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490" w:type="dxa"/>
        <w:tblInd w:w="-714" w:type="dxa"/>
        <w:tblLayout w:type="fixed"/>
        <w:tblLook w:val="06A0" w:firstRow="1" w:lastRow="0" w:firstColumn="1" w:lastColumn="0" w:noHBand="1" w:noVBand="1"/>
      </w:tblPr>
      <w:tblGrid>
        <w:gridCol w:w="2410"/>
        <w:gridCol w:w="8080"/>
      </w:tblGrid>
      <w:tr w:rsidR="00D77A70" w:rsidRPr="00D77A70" w14:paraId="0A714892" w14:textId="77777777" w:rsidTr="00CD09AE">
        <w:tc>
          <w:tcPr>
            <w:tcW w:w="2410" w:type="dxa"/>
          </w:tcPr>
          <w:p w14:paraId="6F57D8C5" w14:textId="77777777" w:rsidR="00D77A70" w:rsidRPr="00D77A70" w:rsidRDefault="00D77A70" w:rsidP="00D77A70">
            <w:pPr>
              <w:rPr>
                <w:rFonts w:ascii="Arial" w:hAnsi="Arial" w:cs="Arial"/>
                <w:sz w:val="21"/>
                <w:szCs w:val="21"/>
              </w:rPr>
            </w:pPr>
            <w:r w:rsidRPr="00D77A70">
              <w:rPr>
                <w:rFonts w:ascii="Arial" w:hAnsi="Arial" w:cs="Arial"/>
                <w:sz w:val="21"/>
                <w:szCs w:val="21"/>
              </w:rPr>
              <w:t>Organisational fit</w:t>
            </w:r>
          </w:p>
          <w:p w14:paraId="1823FCB9" w14:textId="77777777" w:rsidR="00D77A70" w:rsidRPr="00D77A70" w:rsidRDefault="00D77A70" w:rsidP="00D77A7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080" w:type="dxa"/>
          </w:tcPr>
          <w:p w14:paraId="37A30220" w14:textId="77777777" w:rsidR="00D77A70" w:rsidRPr="00D77A70" w:rsidRDefault="00D77A70" w:rsidP="00D77A70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D77A70">
              <w:rPr>
                <w:rFonts w:ascii="Arial" w:hAnsi="Arial" w:cs="Arial"/>
                <w:sz w:val="21"/>
                <w:szCs w:val="21"/>
              </w:rPr>
              <w:t xml:space="preserve">Working towards the Academy aims and </w:t>
            </w:r>
            <w:proofErr w:type="gramStart"/>
            <w:r w:rsidRPr="00D77A70">
              <w:rPr>
                <w:rFonts w:ascii="Arial" w:hAnsi="Arial" w:cs="Arial"/>
                <w:sz w:val="21"/>
                <w:szCs w:val="21"/>
              </w:rPr>
              <w:t>objectives</w:t>
            </w:r>
            <w:proofErr w:type="gramEnd"/>
            <w:r w:rsidRPr="00D77A7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2B2E9760" w14:textId="77777777" w:rsidR="00D77A70" w:rsidRPr="00CD09AE" w:rsidRDefault="00D77A70" w:rsidP="008C763F">
            <w:pPr>
              <w:numPr>
                <w:ilvl w:val="0"/>
                <w:numId w:val="9"/>
              </w:num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D77A70">
              <w:rPr>
                <w:rFonts w:ascii="Arial" w:hAnsi="Arial" w:cs="Arial"/>
                <w:sz w:val="21"/>
                <w:szCs w:val="21"/>
              </w:rPr>
              <w:t xml:space="preserve">Working towards the Trust aims and </w:t>
            </w:r>
            <w:proofErr w:type="gramStart"/>
            <w:r w:rsidRPr="00D77A70">
              <w:rPr>
                <w:rFonts w:ascii="Arial" w:hAnsi="Arial" w:cs="Arial"/>
                <w:sz w:val="21"/>
                <w:szCs w:val="21"/>
              </w:rPr>
              <w:t>objectives</w:t>
            </w:r>
            <w:proofErr w:type="gramEnd"/>
          </w:p>
          <w:p w14:paraId="129C1F81" w14:textId="053A68F1" w:rsidR="00CD09AE" w:rsidRPr="00D77A70" w:rsidRDefault="00CD09AE" w:rsidP="00CD09AE">
            <w:pPr>
              <w:ind w:left="720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77A70" w:rsidRPr="00D77A70" w14:paraId="67C7756D" w14:textId="77777777" w:rsidTr="00CD09AE">
        <w:tc>
          <w:tcPr>
            <w:tcW w:w="2410" w:type="dxa"/>
          </w:tcPr>
          <w:p w14:paraId="36F9BF10" w14:textId="77777777" w:rsidR="00D77A70" w:rsidRPr="00D77A70" w:rsidRDefault="00D77A70" w:rsidP="00D77A70">
            <w:pPr>
              <w:rPr>
                <w:rFonts w:ascii="Arial" w:hAnsi="Arial" w:cs="Arial"/>
                <w:sz w:val="21"/>
                <w:szCs w:val="21"/>
              </w:rPr>
            </w:pPr>
            <w:r w:rsidRPr="00D77A70">
              <w:rPr>
                <w:rFonts w:ascii="Arial" w:hAnsi="Arial" w:cs="Arial"/>
                <w:sz w:val="21"/>
                <w:szCs w:val="21"/>
              </w:rPr>
              <w:t>Qualifications/Training</w:t>
            </w:r>
          </w:p>
          <w:p w14:paraId="2623A13B" w14:textId="77777777" w:rsidR="00D77A70" w:rsidRPr="00D77A70" w:rsidRDefault="00D77A70" w:rsidP="00D77A7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080" w:type="dxa"/>
          </w:tcPr>
          <w:p w14:paraId="3FED14CC" w14:textId="77777777" w:rsidR="00D77A70" w:rsidRPr="00D77A70" w:rsidRDefault="00D77A70" w:rsidP="00D77A70">
            <w:pPr>
              <w:numPr>
                <w:ilvl w:val="0"/>
                <w:numId w:val="10"/>
              </w:numPr>
              <w:contextualSpacing/>
              <w:rPr>
                <w:rFonts w:ascii="Arial" w:eastAsiaTheme="minorEastAsia" w:hAnsi="Arial" w:cs="Arial"/>
                <w:sz w:val="21"/>
                <w:szCs w:val="21"/>
              </w:rPr>
            </w:pPr>
            <w:r w:rsidRPr="00D77A70">
              <w:rPr>
                <w:rFonts w:ascii="Arial" w:hAnsi="Arial" w:cs="Arial"/>
                <w:sz w:val="21"/>
                <w:szCs w:val="21"/>
              </w:rPr>
              <w:t>English &amp; Maths GCSE (Grade C or 4 or above)</w:t>
            </w:r>
          </w:p>
          <w:p w14:paraId="0543B114" w14:textId="77777777" w:rsidR="00D77A70" w:rsidRPr="00D77A70" w:rsidRDefault="00D77A70" w:rsidP="00D77A70">
            <w:pPr>
              <w:numPr>
                <w:ilvl w:val="0"/>
                <w:numId w:val="10"/>
              </w:numPr>
              <w:contextualSpacing/>
              <w:rPr>
                <w:rFonts w:ascii="Arial" w:eastAsiaTheme="minorEastAsia" w:hAnsi="Arial" w:cs="Arial"/>
                <w:sz w:val="21"/>
                <w:szCs w:val="21"/>
              </w:rPr>
            </w:pPr>
            <w:r w:rsidRPr="00D77A70">
              <w:rPr>
                <w:rFonts w:ascii="Arial" w:hAnsi="Arial" w:cs="Arial"/>
                <w:sz w:val="21"/>
                <w:szCs w:val="21"/>
              </w:rPr>
              <w:t xml:space="preserve">relevant training in specialist areas (Mentoring) and strong evidence of continued professional </w:t>
            </w:r>
            <w:proofErr w:type="gramStart"/>
            <w:r w:rsidRPr="00D77A70">
              <w:rPr>
                <w:rFonts w:ascii="Arial" w:hAnsi="Arial" w:cs="Arial"/>
                <w:sz w:val="21"/>
                <w:szCs w:val="21"/>
              </w:rPr>
              <w:t>development</w:t>
            </w:r>
            <w:proofErr w:type="gramEnd"/>
            <w:r w:rsidRPr="00D77A7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10ECED03" w14:textId="77777777" w:rsidR="00D77A70" w:rsidRPr="00D77A70" w:rsidRDefault="00D77A70" w:rsidP="00D77A70">
            <w:pPr>
              <w:numPr>
                <w:ilvl w:val="0"/>
                <w:numId w:val="10"/>
              </w:numPr>
              <w:contextualSpacing/>
              <w:rPr>
                <w:rFonts w:ascii="Arial" w:eastAsiaTheme="minorEastAsia" w:hAnsi="Arial" w:cs="Arial"/>
                <w:sz w:val="21"/>
                <w:szCs w:val="21"/>
              </w:rPr>
            </w:pPr>
            <w:r w:rsidRPr="00D77A70">
              <w:rPr>
                <w:rFonts w:ascii="Arial" w:hAnsi="Arial" w:cs="Arial"/>
                <w:sz w:val="21"/>
                <w:szCs w:val="21"/>
              </w:rPr>
              <w:t xml:space="preserve">ICT Literate </w:t>
            </w:r>
          </w:p>
          <w:p w14:paraId="6C4D4E06" w14:textId="77777777" w:rsidR="00D77A70" w:rsidRPr="00D77A70" w:rsidRDefault="00D77A70" w:rsidP="00D77A70">
            <w:pPr>
              <w:numPr>
                <w:ilvl w:val="0"/>
                <w:numId w:val="10"/>
              </w:numPr>
              <w:contextualSpacing/>
              <w:rPr>
                <w:rFonts w:ascii="Arial" w:eastAsiaTheme="minorEastAsia" w:hAnsi="Arial" w:cs="Arial"/>
                <w:sz w:val="21"/>
                <w:szCs w:val="21"/>
              </w:rPr>
            </w:pPr>
            <w:r w:rsidRPr="00D77A70">
              <w:rPr>
                <w:rFonts w:ascii="Arial" w:hAnsi="Arial" w:cs="Arial"/>
                <w:sz w:val="21"/>
                <w:szCs w:val="21"/>
              </w:rPr>
              <w:t xml:space="preserve">First aid trained or willing to </w:t>
            </w:r>
            <w:proofErr w:type="gramStart"/>
            <w:r w:rsidRPr="00D77A70">
              <w:rPr>
                <w:rFonts w:ascii="Arial" w:hAnsi="Arial" w:cs="Arial"/>
                <w:sz w:val="21"/>
                <w:szCs w:val="21"/>
              </w:rPr>
              <w:t>undertake</w:t>
            </w:r>
            <w:proofErr w:type="gramEnd"/>
            <w:r w:rsidRPr="00D77A7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6CB73663" w14:textId="77777777" w:rsidR="00D77A70" w:rsidRPr="00D77A70" w:rsidRDefault="00D77A70" w:rsidP="00D77A70">
            <w:pPr>
              <w:numPr>
                <w:ilvl w:val="0"/>
                <w:numId w:val="10"/>
              </w:numPr>
              <w:contextualSpacing/>
              <w:rPr>
                <w:rFonts w:ascii="Arial" w:eastAsiaTheme="minorEastAsia" w:hAnsi="Arial" w:cs="Arial"/>
                <w:sz w:val="21"/>
                <w:szCs w:val="21"/>
              </w:rPr>
            </w:pPr>
            <w:r w:rsidRPr="00D77A70">
              <w:rPr>
                <w:rFonts w:ascii="Arial" w:hAnsi="Arial" w:cs="Arial"/>
                <w:sz w:val="21"/>
                <w:szCs w:val="21"/>
              </w:rPr>
              <w:t xml:space="preserve">Medication Training or willing to </w:t>
            </w:r>
            <w:proofErr w:type="gramStart"/>
            <w:r w:rsidRPr="00D77A70">
              <w:rPr>
                <w:rFonts w:ascii="Arial" w:hAnsi="Arial" w:cs="Arial"/>
                <w:sz w:val="21"/>
                <w:szCs w:val="21"/>
              </w:rPr>
              <w:t>undertake</w:t>
            </w:r>
            <w:proofErr w:type="gramEnd"/>
            <w:r w:rsidRPr="00D77A7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BAE57B2" w14:textId="77777777" w:rsidR="00D77A70" w:rsidRPr="00D77A70" w:rsidRDefault="00D77A70" w:rsidP="00D77A70">
            <w:pPr>
              <w:numPr>
                <w:ilvl w:val="0"/>
                <w:numId w:val="10"/>
              </w:numPr>
              <w:contextualSpacing/>
              <w:rPr>
                <w:rFonts w:ascii="Arial" w:eastAsiaTheme="minorEastAsia" w:hAnsi="Arial" w:cs="Arial"/>
                <w:sz w:val="21"/>
                <w:szCs w:val="21"/>
              </w:rPr>
            </w:pPr>
            <w:r w:rsidRPr="00D77A70">
              <w:rPr>
                <w:rFonts w:ascii="Arial" w:hAnsi="Arial" w:cs="Arial"/>
                <w:sz w:val="21"/>
                <w:szCs w:val="21"/>
              </w:rPr>
              <w:t xml:space="preserve">Prevent Training and British Values agenda or willing to </w:t>
            </w:r>
            <w:proofErr w:type="gramStart"/>
            <w:r w:rsidRPr="00D77A70">
              <w:rPr>
                <w:rFonts w:ascii="Arial" w:hAnsi="Arial" w:cs="Arial"/>
                <w:sz w:val="21"/>
                <w:szCs w:val="21"/>
              </w:rPr>
              <w:t>undertake</w:t>
            </w:r>
            <w:proofErr w:type="gramEnd"/>
            <w:r w:rsidRPr="00D77A7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755E4FFD" w14:textId="77777777" w:rsidR="00D77A70" w:rsidRPr="00CD09AE" w:rsidRDefault="00D77A70" w:rsidP="008C763F">
            <w:pPr>
              <w:numPr>
                <w:ilvl w:val="0"/>
                <w:numId w:val="10"/>
              </w:num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D77A70">
              <w:rPr>
                <w:rFonts w:ascii="Arial" w:hAnsi="Arial" w:cs="Arial"/>
                <w:sz w:val="21"/>
                <w:szCs w:val="21"/>
              </w:rPr>
              <w:t xml:space="preserve">Safeguarding Training or willing to </w:t>
            </w:r>
            <w:proofErr w:type="gramStart"/>
            <w:r w:rsidRPr="00D77A70">
              <w:rPr>
                <w:rFonts w:ascii="Arial" w:hAnsi="Arial" w:cs="Arial"/>
                <w:sz w:val="21"/>
                <w:szCs w:val="21"/>
              </w:rPr>
              <w:t>undertake</w:t>
            </w:r>
            <w:proofErr w:type="gramEnd"/>
            <w:r w:rsidRPr="00D77A7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6024330D" w14:textId="364B2D7F" w:rsidR="00CD09AE" w:rsidRPr="00D77A70" w:rsidRDefault="00CD09AE" w:rsidP="00CD09AE">
            <w:pPr>
              <w:ind w:left="720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77A70" w:rsidRPr="00D77A70" w14:paraId="5CBBCA92" w14:textId="77777777" w:rsidTr="00CD09AE">
        <w:tc>
          <w:tcPr>
            <w:tcW w:w="2410" w:type="dxa"/>
          </w:tcPr>
          <w:p w14:paraId="69F0D287" w14:textId="77777777" w:rsidR="00D77A70" w:rsidRPr="00D77A70" w:rsidRDefault="00D77A70" w:rsidP="00D77A70">
            <w:pPr>
              <w:rPr>
                <w:rFonts w:ascii="Arial" w:hAnsi="Arial" w:cs="Arial"/>
                <w:sz w:val="21"/>
                <w:szCs w:val="21"/>
              </w:rPr>
            </w:pPr>
            <w:r w:rsidRPr="00D77A70">
              <w:rPr>
                <w:rFonts w:ascii="Arial" w:eastAsia="Calibri" w:hAnsi="Arial" w:cs="Arial"/>
                <w:sz w:val="21"/>
                <w:szCs w:val="21"/>
              </w:rPr>
              <w:t>Experience</w:t>
            </w:r>
          </w:p>
        </w:tc>
        <w:tc>
          <w:tcPr>
            <w:tcW w:w="8080" w:type="dxa"/>
          </w:tcPr>
          <w:p w14:paraId="56C96F84" w14:textId="77777777" w:rsidR="00D77A70" w:rsidRPr="00D77A70" w:rsidRDefault="00D77A70" w:rsidP="00D77A70">
            <w:pPr>
              <w:numPr>
                <w:ilvl w:val="0"/>
                <w:numId w:val="8"/>
              </w:numPr>
              <w:contextualSpacing/>
              <w:rPr>
                <w:rFonts w:ascii="Arial" w:eastAsiaTheme="minorEastAsia" w:hAnsi="Arial" w:cs="Arial"/>
                <w:sz w:val="21"/>
                <w:szCs w:val="21"/>
              </w:rPr>
            </w:pPr>
            <w:r w:rsidRPr="00D77A70">
              <w:rPr>
                <w:rFonts w:ascii="Arial" w:hAnsi="Arial" w:cs="Arial"/>
                <w:sz w:val="21"/>
                <w:szCs w:val="21"/>
              </w:rPr>
              <w:t xml:space="preserve">Working with or caring for children (of secondary school age) within previous and/or current post </w:t>
            </w:r>
          </w:p>
          <w:p w14:paraId="08C7F911" w14:textId="77777777" w:rsidR="00D77A70" w:rsidRPr="00D77A70" w:rsidRDefault="00D77A70" w:rsidP="00D77A70">
            <w:pPr>
              <w:numPr>
                <w:ilvl w:val="0"/>
                <w:numId w:val="8"/>
              </w:numPr>
              <w:contextualSpacing/>
              <w:rPr>
                <w:rFonts w:ascii="Arial" w:eastAsiaTheme="minorEastAsia" w:hAnsi="Arial" w:cs="Arial"/>
                <w:sz w:val="21"/>
                <w:szCs w:val="21"/>
              </w:rPr>
            </w:pPr>
            <w:r w:rsidRPr="00D77A70">
              <w:rPr>
                <w:rFonts w:ascii="Arial" w:hAnsi="Arial" w:cs="Arial"/>
                <w:sz w:val="21"/>
                <w:szCs w:val="21"/>
              </w:rPr>
              <w:t xml:space="preserve">Planning &amp; Preparation of work that is suitable for the </w:t>
            </w:r>
            <w:proofErr w:type="gramStart"/>
            <w:r w:rsidRPr="00D77A70">
              <w:rPr>
                <w:rFonts w:ascii="Arial" w:hAnsi="Arial" w:cs="Arial"/>
                <w:sz w:val="21"/>
                <w:szCs w:val="21"/>
              </w:rPr>
              <w:t>learner</w:t>
            </w:r>
            <w:proofErr w:type="gramEnd"/>
            <w:r w:rsidRPr="00D77A7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7AAABA0B" w14:textId="77777777" w:rsidR="00D77A70" w:rsidRPr="00D77A70" w:rsidRDefault="00D77A70" w:rsidP="00D77A70">
            <w:pPr>
              <w:numPr>
                <w:ilvl w:val="0"/>
                <w:numId w:val="8"/>
              </w:numPr>
              <w:contextualSpacing/>
              <w:rPr>
                <w:rFonts w:ascii="Arial" w:eastAsiaTheme="minorEastAsia" w:hAnsi="Arial" w:cs="Arial"/>
                <w:sz w:val="21"/>
                <w:szCs w:val="21"/>
              </w:rPr>
            </w:pPr>
            <w:r w:rsidRPr="00D77A70">
              <w:rPr>
                <w:rFonts w:ascii="Arial" w:hAnsi="Arial" w:cs="Arial"/>
                <w:sz w:val="21"/>
                <w:szCs w:val="21"/>
              </w:rPr>
              <w:t xml:space="preserve">Advising teaching and pastoral staff on social and emotional needs of </w:t>
            </w:r>
            <w:proofErr w:type="gramStart"/>
            <w:r w:rsidRPr="00D77A70">
              <w:rPr>
                <w:rFonts w:ascii="Arial" w:hAnsi="Arial" w:cs="Arial"/>
                <w:sz w:val="21"/>
                <w:szCs w:val="21"/>
              </w:rPr>
              <w:t>particular learners</w:t>
            </w:r>
            <w:proofErr w:type="gramEnd"/>
            <w:r w:rsidRPr="00D77A70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  <w:p w14:paraId="02B03308" w14:textId="77777777" w:rsidR="00D77A70" w:rsidRPr="00D77A70" w:rsidRDefault="00D77A70" w:rsidP="00D77A70">
            <w:pPr>
              <w:numPr>
                <w:ilvl w:val="0"/>
                <w:numId w:val="8"/>
              </w:numPr>
              <w:contextualSpacing/>
              <w:rPr>
                <w:rFonts w:ascii="Arial" w:eastAsiaTheme="minorEastAsia" w:hAnsi="Arial" w:cs="Arial"/>
                <w:sz w:val="21"/>
                <w:szCs w:val="21"/>
              </w:rPr>
            </w:pPr>
            <w:r w:rsidRPr="00D77A70">
              <w:rPr>
                <w:rFonts w:ascii="Arial" w:hAnsi="Arial" w:cs="Arial"/>
                <w:sz w:val="21"/>
                <w:szCs w:val="21"/>
              </w:rPr>
              <w:t xml:space="preserve">Building of positive relationships through parental liaison and other agencies </w:t>
            </w:r>
          </w:p>
          <w:p w14:paraId="3CA27746" w14:textId="77777777" w:rsidR="00D77A70" w:rsidRPr="00D77A70" w:rsidRDefault="00D77A70" w:rsidP="00D77A70">
            <w:pPr>
              <w:numPr>
                <w:ilvl w:val="0"/>
                <w:numId w:val="8"/>
              </w:numPr>
              <w:contextualSpacing/>
              <w:rPr>
                <w:rFonts w:ascii="Arial" w:eastAsiaTheme="minorEastAsia" w:hAnsi="Arial" w:cs="Arial"/>
                <w:sz w:val="21"/>
                <w:szCs w:val="21"/>
              </w:rPr>
            </w:pPr>
            <w:r w:rsidRPr="00D77A70">
              <w:rPr>
                <w:rFonts w:ascii="Arial" w:hAnsi="Arial" w:cs="Arial"/>
                <w:sz w:val="21"/>
                <w:szCs w:val="21"/>
              </w:rPr>
              <w:t xml:space="preserve">Intervention – experience of implementing an agreed strategy for learners to improve their attitude and engagement. </w:t>
            </w:r>
          </w:p>
          <w:p w14:paraId="3FC68934" w14:textId="77777777" w:rsidR="00D77A70" w:rsidRPr="00D77A70" w:rsidRDefault="00D77A70" w:rsidP="00D77A70">
            <w:pPr>
              <w:numPr>
                <w:ilvl w:val="0"/>
                <w:numId w:val="8"/>
              </w:numPr>
              <w:contextualSpacing/>
              <w:rPr>
                <w:rFonts w:ascii="Arial" w:eastAsiaTheme="minorEastAsia" w:hAnsi="Arial" w:cs="Arial"/>
                <w:sz w:val="21"/>
                <w:szCs w:val="21"/>
              </w:rPr>
            </w:pPr>
            <w:r w:rsidRPr="00D77A70">
              <w:rPr>
                <w:rFonts w:ascii="Arial" w:hAnsi="Arial" w:cs="Arial"/>
                <w:sz w:val="21"/>
                <w:szCs w:val="21"/>
              </w:rPr>
              <w:t xml:space="preserve">Writing of Student Support Plans with the purpose of removing barriers to learning </w:t>
            </w:r>
          </w:p>
          <w:p w14:paraId="3E8A7964" w14:textId="77777777" w:rsidR="00D77A70" w:rsidRPr="00D77A70" w:rsidRDefault="00D77A70" w:rsidP="00D77A70">
            <w:pPr>
              <w:numPr>
                <w:ilvl w:val="0"/>
                <w:numId w:val="8"/>
              </w:numPr>
              <w:contextualSpacing/>
              <w:rPr>
                <w:rFonts w:ascii="Arial" w:eastAsiaTheme="minorEastAsia" w:hAnsi="Arial" w:cs="Arial"/>
                <w:sz w:val="21"/>
                <w:szCs w:val="21"/>
              </w:rPr>
            </w:pPr>
            <w:r w:rsidRPr="00D77A70">
              <w:rPr>
                <w:rFonts w:ascii="Arial" w:hAnsi="Arial" w:cs="Arial"/>
                <w:sz w:val="21"/>
                <w:szCs w:val="21"/>
              </w:rPr>
              <w:t xml:space="preserve">Using ICT to support learners to </w:t>
            </w:r>
            <w:proofErr w:type="gramStart"/>
            <w:r w:rsidRPr="00D77A70">
              <w:rPr>
                <w:rFonts w:ascii="Arial" w:hAnsi="Arial" w:cs="Arial"/>
                <w:sz w:val="21"/>
                <w:szCs w:val="21"/>
              </w:rPr>
              <w:t>achieve</w:t>
            </w:r>
            <w:proofErr w:type="gramEnd"/>
            <w:r w:rsidRPr="00D77A7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615FC193" w14:textId="77777777" w:rsidR="00D77A70" w:rsidRPr="00D77A70" w:rsidRDefault="00D77A70" w:rsidP="00D77A70">
            <w:pPr>
              <w:numPr>
                <w:ilvl w:val="0"/>
                <w:numId w:val="8"/>
              </w:numPr>
              <w:contextualSpacing/>
              <w:rPr>
                <w:rFonts w:ascii="Arial" w:eastAsiaTheme="minorEastAsia" w:hAnsi="Arial" w:cs="Arial"/>
                <w:sz w:val="21"/>
                <w:szCs w:val="21"/>
              </w:rPr>
            </w:pPr>
            <w:r w:rsidRPr="00D77A70">
              <w:rPr>
                <w:rFonts w:ascii="Arial" w:hAnsi="Arial" w:cs="Arial"/>
                <w:sz w:val="21"/>
                <w:szCs w:val="21"/>
              </w:rPr>
              <w:t xml:space="preserve">Collaborating with all stakeholders, parents, family, carers, staff, other students, agencies </w:t>
            </w:r>
          </w:p>
          <w:p w14:paraId="319212D9" w14:textId="77777777" w:rsidR="00D77A70" w:rsidRPr="00D77A70" w:rsidRDefault="00D77A70" w:rsidP="00D77A70">
            <w:pPr>
              <w:numPr>
                <w:ilvl w:val="0"/>
                <w:numId w:val="8"/>
              </w:numPr>
              <w:contextualSpacing/>
              <w:rPr>
                <w:rFonts w:ascii="Arial" w:eastAsiaTheme="minorEastAsia" w:hAnsi="Arial" w:cs="Arial"/>
                <w:sz w:val="21"/>
                <w:szCs w:val="21"/>
              </w:rPr>
            </w:pPr>
            <w:r w:rsidRPr="00D77A70">
              <w:rPr>
                <w:rFonts w:ascii="Arial" w:hAnsi="Arial" w:cs="Arial"/>
                <w:sz w:val="21"/>
                <w:szCs w:val="21"/>
              </w:rPr>
              <w:t xml:space="preserve">Supporting staff in their pastoral capacity to guide and help others make </w:t>
            </w:r>
            <w:proofErr w:type="gramStart"/>
            <w:r w:rsidRPr="00D77A70">
              <w:rPr>
                <w:rFonts w:ascii="Arial" w:hAnsi="Arial" w:cs="Arial"/>
                <w:sz w:val="21"/>
                <w:szCs w:val="21"/>
              </w:rPr>
              <w:t>decisions</w:t>
            </w:r>
            <w:proofErr w:type="gramEnd"/>
            <w:r w:rsidRPr="00D77A7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BE9DEA1" w14:textId="77777777" w:rsidR="00D77A70" w:rsidRPr="00D77A70" w:rsidRDefault="00D77A70" w:rsidP="00D77A70">
            <w:pPr>
              <w:numPr>
                <w:ilvl w:val="0"/>
                <w:numId w:val="8"/>
              </w:numPr>
              <w:contextualSpacing/>
              <w:rPr>
                <w:rFonts w:ascii="Arial" w:eastAsiaTheme="minorEastAsia" w:hAnsi="Arial" w:cs="Arial"/>
                <w:sz w:val="21"/>
                <w:szCs w:val="21"/>
              </w:rPr>
            </w:pPr>
            <w:r w:rsidRPr="00D77A70">
              <w:rPr>
                <w:rFonts w:ascii="Arial" w:hAnsi="Arial" w:cs="Arial"/>
                <w:sz w:val="21"/>
                <w:szCs w:val="21"/>
              </w:rPr>
              <w:t xml:space="preserve">Effectively working in a multi-agency setting and working with colleagues across academy and trust and within other organisations. </w:t>
            </w:r>
          </w:p>
          <w:p w14:paraId="5672938C" w14:textId="77777777" w:rsidR="00D77A70" w:rsidRDefault="00D77A70" w:rsidP="00D77A70">
            <w:pPr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D77A70">
              <w:rPr>
                <w:rFonts w:ascii="Arial" w:hAnsi="Arial" w:cs="Arial"/>
                <w:sz w:val="21"/>
                <w:szCs w:val="21"/>
              </w:rPr>
              <w:t>Effectively dealing with the needs of vulnerable and at-risk learners</w:t>
            </w:r>
          </w:p>
          <w:p w14:paraId="660EB17C" w14:textId="77777777" w:rsidR="00CD09AE" w:rsidRPr="00D77A70" w:rsidRDefault="00CD09AE" w:rsidP="00CD09AE">
            <w:pPr>
              <w:ind w:left="720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77A70" w:rsidRPr="00D77A70" w14:paraId="28D208F5" w14:textId="77777777" w:rsidTr="00CD09AE">
        <w:tc>
          <w:tcPr>
            <w:tcW w:w="2410" w:type="dxa"/>
          </w:tcPr>
          <w:p w14:paraId="2B572BCA" w14:textId="77777777" w:rsidR="00D77A70" w:rsidRPr="00D77A70" w:rsidRDefault="00D77A70" w:rsidP="00D77A70">
            <w:pPr>
              <w:rPr>
                <w:rFonts w:ascii="Arial" w:hAnsi="Arial" w:cs="Arial"/>
                <w:sz w:val="21"/>
                <w:szCs w:val="21"/>
              </w:rPr>
            </w:pPr>
            <w:r w:rsidRPr="00D77A70">
              <w:rPr>
                <w:rFonts w:ascii="Arial" w:eastAsia="Calibri" w:hAnsi="Arial" w:cs="Arial"/>
                <w:sz w:val="21"/>
                <w:szCs w:val="21"/>
              </w:rPr>
              <w:t>Knowledge</w:t>
            </w:r>
          </w:p>
        </w:tc>
        <w:tc>
          <w:tcPr>
            <w:tcW w:w="8080" w:type="dxa"/>
          </w:tcPr>
          <w:p w14:paraId="4A37BBAD" w14:textId="77777777" w:rsidR="00D77A70" w:rsidRPr="00D77A70" w:rsidRDefault="00D77A70" w:rsidP="00D77A70">
            <w:pPr>
              <w:numPr>
                <w:ilvl w:val="0"/>
                <w:numId w:val="11"/>
              </w:numPr>
              <w:contextualSpacing/>
              <w:rPr>
                <w:rFonts w:ascii="Arial" w:eastAsiaTheme="minorEastAsia" w:hAnsi="Arial" w:cs="Arial"/>
                <w:sz w:val="21"/>
                <w:szCs w:val="21"/>
              </w:rPr>
            </w:pPr>
            <w:r w:rsidRPr="00D77A70">
              <w:rPr>
                <w:rFonts w:ascii="Arial" w:hAnsi="Arial" w:cs="Arial"/>
                <w:sz w:val="21"/>
                <w:szCs w:val="21"/>
              </w:rPr>
              <w:t xml:space="preserve">Understanding of children’s emotional and social needs </w:t>
            </w:r>
          </w:p>
          <w:p w14:paraId="5727A6C6" w14:textId="77777777" w:rsidR="00D77A70" w:rsidRPr="00D77A70" w:rsidRDefault="00D77A70" w:rsidP="00D77A70">
            <w:pPr>
              <w:numPr>
                <w:ilvl w:val="0"/>
                <w:numId w:val="11"/>
              </w:numPr>
              <w:contextualSpacing/>
              <w:rPr>
                <w:rFonts w:ascii="Arial" w:eastAsiaTheme="minorEastAsia" w:hAnsi="Arial" w:cs="Arial"/>
                <w:sz w:val="21"/>
                <w:szCs w:val="21"/>
              </w:rPr>
            </w:pPr>
            <w:r w:rsidRPr="00D77A70">
              <w:rPr>
                <w:rFonts w:ascii="Arial" w:hAnsi="Arial" w:cs="Arial"/>
                <w:sz w:val="21"/>
                <w:szCs w:val="21"/>
              </w:rPr>
              <w:t xml:space="preserve">Understanding the Academy curriculum and other learning programmes and learning strategies </w:t>
            </w:r>
          </w:p>
          <w:p w14:paraId="2735EC59" w14:textId="77777777" w:rsidR="00D77A70" w:rsidRPr="00D77A70" w:rsidRDefault="00D77A70" w:rsidP="00D77A70">
            <w:pPr>
              <w:numPr>
                <w:ilvl w:val="0"/>
                <w:numId w:val="11"/>
              </w:numPr>
              <w:contextualSpacing/>
              <w:rPr>
                <w:rFonts w:ascii="Arial" w:eastAsiaTheme="minorEastAsia" w:hAnsi="Arial" w:cs="Arial"/>
                <w:sz w:val="21"/>
                <w:szCs w:val="21"/>
              </w:rPr>
            </w:pPr>
            <w:r w:rsidRPr="00D77A70">
              <w:rPr>
                <w:rFonts w:ascii="Arial" w:hAnsi="Arial" w:cs="Arial"/>
                <w:sz w:val="21"/>
                <w:szCs w:val="21"/>
              </w:rPr>
              <w:t xml:space="preserve">Policy and Regulatory knowledge for Safeguarding and pastoral areas and experience of implementing those </w:t>
            </w:r>
            <w:proofErr w:type="gramStart"/>
            <w:r w:rsidRPr="00D77A70">
              <w:rPr>
                <w:rFonts w:ascii="Arial" w:hAnsi="Arial" w:cs="Arial"/>
                <w:sz w:val="21"/>
                <w:szCs w:val="21"/>
              </w:rPr>
              <w:t>policies</w:t>
            </w:r>
            <w:proofErr w:type="gramEnd"/>
          </w:p>
          <w:p w14:paraId="5955E293" w14:textId="3684A7ED" w:rsidR="00D77A70" w:rsidRDefault="00D77A70" w:rsidP="008C763F">
            <w:pPr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D77A70">
              <w:rPr>
                <w:rFonts w:ascii="Arial" w:hAnsi="Arial" w:cs="Arial"/>
                <w:sz w:val="21"/>
                <w:szCs w:val="21"/>
              </w:rPr>
              <w:t>Educational databases (</w:t>
            </w:r>
            <w:r w:rsidR="00CD09AE">
              <w:rPr>
                <w:rFonts w:ascii="Arial" w:hAnsi="Arial" w:cs="Arial"/>
                <w:sz w:val="21"/>
                <w:szCs w:val="21"/>
              </w:rPr>
              <w:t>Arbor</w:t>
            </w:r>
            <w:r w:rsidRPr="00D77A70">
              <w:rPr>
                <w:rFonts w:ascii="Arial" w:hAnsi="Arial" w:cs="Arial"/>
                <w:sz w:val="21"/>
                <w:szCs w:val="21"/>
              </w:rPr>
              <w:t>) and safeguarding systems (CPOMS)</w:t>
            </w:r>
          </w:p>
          <w:p w14:paraId="7FA2EFAF" w14:textId="7F36DBCF" w:rsidR="00CD09AE" w:rsidRPr="00D77A70" w:rsidRDefault="00CD09AE" w:rsidP="00CD09AE">
            <w:pPr>
              <w:ind w:left="720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77A70" w:rsidRPr="00D77A70" w14:paraId="521E9BFC" w14:textId="77777777" w:rsidTr="00CD09AE">
        <w:tc>
          <w:tcPr>
            <w:tcW w:w="2410" w:type="dxa"/>
          </w:tcPr>
          <w:p w14:paraId="1CAE6690" w14:textId="77777777" w:rsidR="00D77A70" w:rsidRPr="00D77A70" w:rsidRDefault="00D77A70" w:rsidP="00D77A70">
            <w:pPr>
              <w:rPr>
                <w:rFonts w:ascii="Arial" w:hAnsi="Arial" w:cs="Arial"/>
                <w:sz w:val="21"/>
                <w:szCs w:val="21"/>
              </w:rPr>
            </w:pPr>
            <w:r w:rsidRPr="00D77A70">
              <w:rPr>
                <w:rFonts w:ascii="Arial" w:eastAsia="Calibri" w:hAnsi="Arial" w:cs="Arial"/>
                <w:sz w:val="21"/>
                <w:szCs w:val="21"/>
              </w:rPr>
              <w:t>Personal Attributes</w:t>
            </w:r>
          </w:p>
        </w:tc>
        <w:tc>
          <w:tcPr>
            <w:tcW w:w="8080" w:type="dxa"/>
          </w:tcPr>
          <w:p w14:paraId="69A167B2" w14:textId="77777777" w:rsidR="00D77A70" w:rsidRPr="00D77A70" w:rsidRDefault="00D77A70" w:rsidP="00D77A70">
            <w:pPr>
              <w:numPr>
                <w:ilvl w:val="0"/>
                <w:numId w:val="12"/>
              </w:numPr>
              <w:contextualSpacing/>
              <w:rPr>
                <w:rFonts w:ascii="Arial" w:eastAsiaTheme="minorEastAsia" w:hAnsi="Arial" w:cs="Arial"/>
                <w:sz w:val="21"/>
                <w:szCs w:val="21"/>
              </w:rPr>
            </w:pPr>
            <w:r w:rsidRPr="00D77A70">
              <w:rPr>
                <w:rFonts w:ascii="Arial" w:eastAsia="Calibri" w:hAnsi="Arial" w:cs="Arial"/>
                <w:sz w:val="21"/>
                <w:szCs w:val="21"/>
              </w:rPr>
              <w:t>Excellent Communicator (orally and written)</w:t>
            </w:r>
          </w:p>
          <w:p w14:paraId="7013F925" w14:textId="77777777" w:rsidR="00D77A70" w:rsidRPr="00D77A70" w:rsidRDefault="00D77A70" w:rsidP="00D77A70">
            <w:pPr>
              <w:numPr>
                <w:ilvl w:val="0"/>
                <w:numId w:val="12"/>
              </w:numPr>
              <w:contextualSpacing/>
              <w:rPr>
                <w:rFonts w:ascii="Arial" w:eastAsiaTheme="minorEastAsia" w:hAnsi="Arial" w:cs="Arial"/>
                <w:sz w:val="21"/>
                <w:szCs w:val="21"/>
              </w:rPr>
            </w:pPr>
            <w:r w:rsidRPr="00D77A70">
              <w:rPr>
                <w:rFonts w:ascii="Arial" w:eastAsia="Calibri" w:hAnsi="Arial" w:cs="Arial"/>
                <w:sz w:val="21"/>
                <w:szCs w:val="21"/>
              </w:rPr>
              <w:t>Work independently</w:t>
            </w:r>
          </w:p>
          <w:p w14:paraId="4949E658" w14:textId="77777777" w:rsidR="00D77A70" w:rsidRPr="00D77A70" w:rsidRDefault="00D77A70" w:rsidP="00D77A70">
            <w:pPr>
              <w:numPr>
                <w:ilvl w:val="0"/>
                <w:numId w:val="12"/>
              </w:numPr>
              <w:contextualSpacing/>
              <w:rPr>
                <w:rFonts w:ascii="Arial" w:eastAsiaTheme="minorEastAsia" w:hAnsi="Arial" w:cs="Arial"/>
                <w:sz w:val="21"/>
                <w:szCs w:val="21"/>
              </w:rPr>
            </w:pPr>
            <w:r w:rsidRPr="00D77A70">
              <w:rPr>
                <w:rFonts w:ascii="Arial" w:eastAsia="Calibri" w:hAnsi="Arial" w:cs="Arial"/>
                <w:sz w:val="21"/>
                <w:szCs w:val="21"/>
              </w:rPr>
              <w:t>Collaborator</w:t>
            </w:r>
          </w:p>
          <w:p w14:paraId="33169902" w14:textId="77777777" w:rsidR="00D77A70" w:rsidRPr="00D77A70" w:rsidRDefault="00D77A70" w:rsidP="00D77A70">
            <w:pPr>
              <w:numPr>
                <w:ilvl w:val="0"/>
                <w:numId w:val="12"/>
              </w:numPr>
              <w:contextualSpacing/>
              <w:rPr>
                <w:rFonts w:ascii="Arial" w:eastAsiaTheme="minorEastAsia" w:hAnsi="Arial" w:cs="Arial"/>
                <w:sz w:val="21"/>
                <w:szCs w:val="21"/>
              </w:rPr>
            </w:pPr>
            <w:r w:rsidRPr="00D77A70">
              <w:rPr>
                <w:rFonts w:ascii="Arial" w:eastAsia="Calibri" w:hAnsi="Arial" w:cs="Arial"/>
                <w:sz w:val="21"/>
                <w:szCs w:val="21"/>
              </w:rPr>
              <w:t xml:space="preserve">Influencer (with others and calming influence when required) </w:t>
            </w:r>
          </w:p>
          <w:p w14:paraId="04F8AFCE" w14:textId="77777777" w:rsidR="00D77A70" w:rsidRPr="00D77A70" w:rsidRDefault="00D77A70" w:rsidP="00D77A70">
            <w:pPr>
              <w:numPr>
                <w:ilvl w:val="0"/>
                <w:numId w:val="12"/>
              </w:numPr>
              <w:contextualSpacing/>
              <w:rPr>
                <w:rFonts w:ascii="Arial" w:eastAsiaTheme="minorEastAsia" w:hAnsi="Arial" w:cs="Arial"/>
                <w:sz w:val="21"/>
                <w:szCs w:val="21"/>
              </w:rPr>
            </w:pPr>
            <w:r w:rsidRPr="00D77A70">
              <w:rPr>
                <w:rFonts w:ascii="Arial" w:eastAsia="Calibri" w:hAnsi="Arial" w:cs="Arial"/>
                <w:sz w:val="21"/>
                <w:szCs w:val="21"/>
              </w:rPr>
              <w:t xml:space="preserve">Reflector (ability to identify own learning opportunities) </w:t>
            </w:r>
          </w:p>
          <w:p w14:paraId="537D2FA7" w14:textId="77777777" w:rsidR="00D77A70" w:rsidRPr="00D77A70" w:rsidRDefault="00D77A70" w:rsidP="00D77A70">
            <w:pPr>
              <w:numPr>
                <w:ilvl w:val="0"/>
                <w:numId w:val="12"/>
              </w:numPr>
              <w:contextualSpacing/>
              <w:rPr>
                <w:rFonts w:ascii="Arial" w:eastAsiaTheme="minorEastAsia" w:hAnsi="Arial" w:cs="Arial"/>
                <w:sz w:val="21"/>
                <w:szCs w:val="21"/>
              </w:rPr>
            </w:pPr>
            <w:r w:rsidRPr="00D77A70">
              <w:rPr>
                <w:rFonts w:ascii="Arial" w:eastAsia="Calibri" w:hAnsi="Arial" w:cs="Arial"/>
                <w:sz w:val="21"/>
                <w:szCs w:val="21"/>
              </w:rPr>
              <w:t>Organised and ability to Plan, Prepare &amp; Prioritise</w:t>
            </w:r>
          </w:p>
          <w:p w14:paraId="0499EDE4" w14:textId="77777777" w:rsidR="00D77A70" w:rsidRPr="00D77A70" w:rsidRDefault="00D77A70" w:rsidP="00D77A70">
            <w:pPr>
              <w:numPr>
                <w:ilvl w:val="0"/>
                <w:numId w:val="12"/>
              </w:numPr>
              <w:contextualSpacing/>
              <w:rPr>
                <w:rFonts w:ascii="Arial" w:eastAsiaTheme="minorEastAsia" w:hAnsi="Arial" w:cs="Arial"/>
                <w:sz w:val="21"/>
                <w:szCs w:val="21"/>
              </w:rPr>
            </w:pPr>
            <w:r w:rsidRPr="00D77A70">
              <w:rPr>
                <w:rFonts w:ascii="Arial" w:eastAsia="Calibri" w:hAnsi="Arial" w:cs="Arial"/>
                <w:sz w:val="21"/>
                <w:szCs w:val="21"/>
              </w:rPr>
              <w:t>Passionate about the role of Pastoral Leader</w:t>
            </w:r>
          </w:p>
          <w:p w14:paraId="2047FD9A" w14:textId="77777777" w:rsidR="00D77A70" w:rsidRPr="00D77A70" w:rsidRDefault="00D77A70" w:rsidP="00D77A70">
            <w:pPr>
              <w:numPr>
                <w:ilvl w:val="0"/>
                <w:numId w:val="12"/>
              </w:numPr>
              <w:contextualSpacing/>
              <w:rPr>
                <w:rFonts w:ascii="Arial" w:eastAsiaTheme="minorEastAsia" w:hAnsi="Arial" w:cs="Arial"/>
                <w:sz w:val="21"/>
                <w:szCs w:val="21"/>
              </w:rPr>
            </w:pPr>
            <w:r w:rsidRPr="00D77A70">
              <w:rPr>
                <w:rFonts w:ascii="Arial" w:eastAsia="Calibri" w:hAnsi="Arial" w:cs="Arial"/>
                <w:sz w:val="21"/>
                <w:szCs w:val="21"/>
              </w:rPr>
              <w:t xml:space="preserve">Empathetic </w:t>
            </w:r>
          </w:p>
          <w:p w14:paraId="04D8B226" w14:textId="77777777" w:rsidR="00D77A70" w:rsidRPr="00D77A70" w:rsidRDefault="00D77A70" w:rsidP="00D77A70">
            <w:pPr>
              <w:numPr>
                <w:ilvl w:val="0"/>
                <w:numId w:val="12"/>
              </w:numPr>
              <w:contextualSpacing/>
              <w:rPr>
                <w:rFonts w:ascii="Arial" w:eastAsiaTheme="minorEastAsia" w:hAnsi="Arial" w:cs="Arial"/>
                <w:sz w:val="21"/>
                <w:szCs w:val="21"/>
              </w:rPr>
            </w:pPr>
            <w:r w:rsidRPr="00D77A70">
              <w:rPr>
                <w:rFonts w:ascii="Arial" w:eastAsia="Calibri" w:hAnsi="Arial" w:cs="Arial"/>
                <w:sz w:val="21"/>
                <w:szCs w:val="21"/>
              </w:rPr>
              <w:t>Reliable and punctual</w:t>
            </w:r>
          </w:p>
          <w:p w14:paraId="08370DEF" w14:textId="77777777" w:rsidR="00D77A70" w:rsidRPr="00D77A70" w:rsidRDefault="00D77A70" w:rsidP="00D77A70">
            <w:pPr>
              <w:numPr>
                <w:ilvl w:val="0"/>
                <w:numId w:val="12"/>
              </w:numPr>
              <w:contextualSpacing/>
              <w:rPr>
                <w:rFonts w:ascii="Arial" w:eastAsiaTheme="minorEastAsia" w:hAnsi="Arial" w:cs="Arial"/>
                <w:sz w:val="21"/>
                <w:szCs w:val="21"/>
              </w:rPr>
            </w:pPr>
            <w:r w:rsidRPr="00D77A70">
              <w:rPr>
                <w:rFonts w:ascii="Arial" w:eastAsia="Calibri" w:hAnsi="Arial" w:cs="Arial"/>
                <w:sz w:val="21"/>
                <w:szCs w:val="21"/>
              </w:rPr>
              <w:t xml:space="preserve">Resilient </w:t>
            </w:r>
          </w:p>
          <w:p w14:paraId="431E5128" w14:textId="77777777" w:rsidR="00D77A70" w:rsidRPr="00D77A70" w:rsidRDefault="00D77A70" w:rsidP="00D77A70">
            <w:pPr>
              <w:numPr>
                <w:ilvl w:val="0"/>
                <w:numId w:val="12"/>
              </w:numPr>
              <w:contextualSpacing/>
              <w:rPr>
                <w:rFonts w:ascii="Arial" w:eastAsiaTheme="minorEastAsia" w:hAnsi="Arial" w:cs="Arial"/>
                <w:sz w:val="21"/>
                <w:szCs w:val="21"/>
              </w:rPr>
            </w:pPr>
            <w:r w:rsidRPr="00D77A70">
              <w:rPr>
                <w:rFonts w:ascii="Arial" w:eastAsia="Calibri" w:hAnsi="Arial" w:cs="Arial"/>
                <w:sz w:val="21"/>
                <w:szCs w:val="21"/>
              </w:rPr>
              <w:t xml:space="preserve">Experience of monitoring attendance for Groups/individuals – assessing that attendance and </w:t>
            </w:r>
            <w:proofErr w:type="gramStart"/>
            <w:r w:rsidRPr="00D77A70">
              <w:rPr>
                <w:rFonts w:ascii="Arial" w:eastAsia="Calibri" w:hAnsi="Arial" w:cs="Arial"/>
                <w:sz w:val="21"/>
                <w:szCs w:val="21"/>
              </w:rPr>
              <w:t>taking action</w:t>
            </w:r>
            <w:proofErr w:type="gramEnd"/>
            <w:r w:rsidRPr="00D77A70">
              <w:rPr>
                <w:rFonts w:ascii="Arial" w:eastAsia="Calibri" w:hAnsi="Arial" w:cs="Arial"/>
                <w:sz w:val="21"/>
                <w:szCs w:val="21"/>
              </w:rPr>
              <w:t xml:space="preserve"> as appropriate. </w:t>
            </w:r>
          </w:p>
          <w:p w14:paraId="50841345" w14:textId="77777777" w:rsidR="00D77A70" w:rsidRPr="00CD09AE" w:rsidRDefault="00D77A70" w:rsidP="00CD09AE">
            <w:pPr>
              <w:numPr>
                <w:ilvl w:val="0"/>
                <w:numId w:val="12"/>
              </w:numPr>
              <w:contextualSpacing/>
              <w:rPr>
                <w:rFonts w:ascii="Arial" w:eastAsiaTheme="minorEastAsia" w:hAnsi="Arial" w:cs="Arial"/>
                <w:sz w:val="21"/>
                <w:szCs w:val="21"/>
              </w:rPr>
            </w:pPr>
            <w:r w:rsidRPr="00D77A70">
              <w:rPr>
                <w:rFonts w:ascii="Arial" w:eastAsia="Calibri" w:hAnsi="Arial" w:cs="Arial"/>
                <w:sz w:val="21"/>
                <w:szCs w:val="21"/>
              </w:rPr>
              <w:t xml:space="preserve">Co-ordinating home/school visits with parents/carers/multi agency </w:t>
            </w:r>
          </w:p>
          <w:p w14:paraId="402B245B" w14:textId="4FE2075A" w:rsidR="00CD09AE" w:rsidRPr="00D77A70" w:rsidRDefault="00CD09AE" w:rsidP="00CD09AE">
            <w:pPr>
              <w:ind w:left="720"/>
              <w:contextualSpacing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</w:tbl>
    <w:p w14:paraId="797A5A8A" w14:textId="77777777" w:rsidR="00D77A70" w:rsidRPr="00DC01B2" w:rsidRDefault="00D77A70" w:rsidP="00DC01B2"/>
    <w:sectPr w:rsidR="00D77A70" w:rsidRPr="00DC01B2" w:rsidSect="0061582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127" w:right="1440" w:bottom="1071" w:left="1440" w:header="709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EB3D7" w14:textId="77777777" w:rsidR="008F4FCA" w:rsidRDefault="008F4FCA" w:rsidP="00B70B55">
      <w:r>
        <w:separator/>
      </w:r>
    </w:p>
  </w:endnote>
  <w:endnote w:type="continuationSeparator" w:id="0">
    <w:p w14:paraId="7667FB4A" w14:textId="77777777" w:rsidR="008F4FCA" w:rsidRDefault="008F4FCA" w:rsidP="00B7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74C5" w14:textId="77777777" w:rsidR="0032148B" w:rsidRPr="0032148B" w:rsidRDefault="0032148B">
    <w:pPr>
      <w:pStyle w:val="Footer"/>
      <w:jc w:val="center"/>
      <w:rPr>
        <w:rFonts w:ascii="Segoe UI" w:hAnsi="Segoe UI" w:cs="Segoe UI"/>
        <w:sz w:val="20"/>
        <w:szCs w:val="20"/>
      </w:rPr>
    </w:pPr>
    <w:r w:rsidRPr="0032148B">
      <w:rPr>
        <w:rFonts w:ascii="Segoe UI" w:hAnsi="Segoe UI" w:cs="Segoe UI"/>
        <w:sz w:val="20"/>
        <w:szCs w:val="20"/>
      </w:rPr>
      <w:t xml:space="preserve">Page </w:t>
    </w:r>
    <w:sdt>
      <w:sdtPr>
        <w:rPr>
          <w:rFonts w:ascii="Segoe UI" w:hAnsi="Segoe UI" w:cs="Segoe UI"/>
          <w:sz w:val="20"/>
          <w:szCs w:val="20"/>
        </w:rPr>
        <w:id w:val="-1589307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2148B">
          <w:rPr>
            <w:rFonts w:ascii="Segoe UI" w:hAnsi="Segoe UI" w:cs="Segoe UI"/>
            <w:sz w:val="20"/>
            <w:szCs w:val="20"/>
          </w:rPr>
          <w:fldChar w:fldCharType="begin"/>
        </w:r>
        <w:r w:rsidRPr="0032148B">
          <w:rPr>
            <w:rFonts w:ascii="Segoe UI" w:hAnsi="Segoe UI" w:cs="Segoe UI"/>
            <w:sz w:val="20"/>
            <w:szCs w:val="20"/>
          </w:rPr>
          <w:instrText xml:space="preserve"> PAGE   \* MERGEFORMAT </w:instrText>
        </w:r>
        <w:r w:rsidRPr="0032148B">
          <w:rPr>
            <w:rFonts w:ascii="Segoe UI" w:hAnsi="Segoe UI" w:cs="Segoe UI"/>
            <w:sz w:val="20"/>
            <w:szCs w:val="20"/>
          </w:rPr>
          <w:fldChar w:fldCharType="separate"/>
        </w:r>
        <w:r w:rsidR="00F1224F">
          <w:rPr>
            <w:rFonts w:ascii="Segoe UI" w:hAnsi="Segoe UI" w:cs="Segoe UI"/>
            <w:noProof/>
            <w:sz w:val="20"/>
            <w:szCs w:val="20"/>
          </w:rPr>
          <w:t>1</w:t>
        </w:r>
        <w:r w:rsidRPr="0032148B">
          <w:rPr>
            <w:rFonts w:ascii="Segoe UI" w:hAnsi="Segoe UI" w:cs="Segoe UI"/>
            <w:noProof/>
            <w:sz w:val="20"/>
            <w:szCs w:val="20"/>
          </w:rPr>
          <w:fldChar w:fldCharType="end"/>
        </w:r>
      </w:sdtContent>
    </w:sdt>
  </w:p>
  <w:p w14:paraId="0EBF6A9C" w14:textId="77777777" w:rsidR="000D0AA6" w:rsidRPr="0032148B" w:rsidRDefault="000D0AA6" w:rsidP="0032148B">
    <w:pPr>
      <w:pStyle w:val="Footer"/>
      <w:rPr>
        <w:rFonts w:ascii="Segoe UI" w:hAnsi="Segoe UI" w:cs="Segoe U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A881" w14:textId="77777777" w:rsidR="00AC4909" w:rsidRPr="00AC4909" w:rsidRDefault="00AC4909" w:rsidP="00AC4909">
    <w:pPr>
      <w:pStyle w:val="Footer"/>
      <w:jc w:val="center"/>
      <w:rPr>
        <w:rFonts w:ascii="Segoe UI" w:hAnsi="Segoe UI" w:cs="Segoe UI"/>
        <w:sz w:val="22"/>
      </w:rPr>
    </w:pPr>
    <w:r w:rsidRPr="00AC4909">
      <w:rPr>
        <w:rFonts w:ascii="Segoe UI" w:hAnsi="Segoe UI" w:cs="Segoe UI"/>
        <w:sz w:val="22"/>
      </w:rPr>
      <w:t xml:space="preserve">Page </w:t>
    </w:r>
    <w:sdt>
      <w:sdtPr>
        <w:rPr>
          <w:rFonts w:ascii="Segoe UI" w:hAnsi="Segoe UI" w:cs="Segoe UI"/>
          <w:sz w:val="22"/>
        </w:rPr>
        <w:id w:val="19774066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C4909">
          <w:rPr>
            <w:rFonts w:ascii="Segoe UI" w:hAnsi="Segoe UI" w:cs="Segoe UI"/>
            <w:sz w:val="22"/>
          </w:rPr>
          <w:fldChar w:fldCharType="begin"/>
        </w:r>
        <w:r w:rsidRPr="00AC4909">
          <w:rPr>
            <w:rFonts w:ascii="Segoe UI" w:hAnsi="Segoe UI" w:cs="Segoe UI"/>
            <w:sz w:val="22"/>
          </w:rPr>
          <w:instrText xml:space="preserve"> PAGE   \* MERGEFORMAT </w:instrText>
        </w:r>
        <w:r w:rsidRPr="00AC4909">
          <w:rPr>
            <w:rFonts w:ascii="Segoe UI" w:hAnsi="Segoe UI" w:cs="Segoe UI"/>
            <w:sz w:val="22"/>
          </w:rPr>
          <w:fldChar w:fldCharType="separate"/>
        </w:r>
        <w:r w:rsidRPr="00AC4909">
          <w:rPr>
            <w:rFonts w:ascii="Segoe UI" w:hAnsi="Segoe UI" w:cs="Segoe UI"/>
            <w:noProof/>
            <w:sz w:val="22"/>
          </w:rPr>
          <w:t>2</w:t>
        </w:r>
        <w:r w:rsidRPr="00AC4909">
          <w:rPr>
            <w:rFonts w:ascii="Segoe UI" w:hAnsi="Segoe UI" w:cs="Segoe UI"/>
            <w:noProof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13526" w14:textId="77777777" w:rsidR="008F4FCA" w:rsidRDefault="008F4FCA" w:rsidP="00B70B55">
      <w:r>
        <w:separator/>
      </w:r>
    </w:p>
  </w:footnote>
  <w:footnote w:type="continuationSeparator" w:id="0">
    <w:p w14:paraId="3EA606F8" w14:textId="77777777" w:rsidR="008F4FCA" w:rsidRDefault="008F4FCA" w:rsidP="00B70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276C" w14:textId="77777777" w:rsidR="00AC4909" w:rsidRDefault="00F1224F" w:rsidP="00AC4909">
    <w:pPr>
      <w:pStyle w:val="Header"/>
      <w:jc w:val="right"/>
    </w:pPr>
    <w:r>
      <w:rPr>
        <w:rFonts w:ascii="Segoe UI" w:hAnsi="Segoe UI" w:cs="Segoe UI"/>
        <w:b/>
        <w:noProof/>
        <w:color w:val="000000" w:themeColor="text1"/>
        <w:sz w:val="36"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C49792B" wp14:editId="19BA3C7E">
              <wp:simplePos x="0" y="0"/>
              <wp:positionH relativeFrom="column">
                <wp:posOffset>-523875</wp:posOffset>
              </wp:positionH>
              <wp:positionV relativeFrom="paragraph">
                <wp:posOffset>-145415</wp:posOffset>
              </wp:positionV>
              <wp:extent cx="6266329" cy="462915"/>
              <wp:effectExtent l="0" t="0" r="0" b="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6329" cy="4629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547098" w14:textId="346A5CE9" w:rsidR="00F1224F" w:rsidRPr="00DB0A42" w:rsidRDefault="00D77A70" w:rsidP="00F1224F">
                          <w:pPr>
                            <w:pStyle w:val="Header"/>
                            <w:ind w:right="76"/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Person Specification - Past</w:t>
                          </w:r>
                          <w:r w:rsidR="00E8419D"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oral Leader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9792B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-41.25pt;margin-top:-11.45pt;width:493.4pt;height:3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" filled="f" stroked="f" strokeweight=".5pt">
              <v:textbox>
                <w:txbxContent>
                  <w:p w14:paraId="02547098" w14:textId="346A5CE9" w:rsidR="00F1224F" w:rsidRPr="00DB0A42" w:rsidRDefault="00D77A70" w:rsidP="00F1224F">
                    <w:pPr>
                      <w:pStyle w:val="Header"/>
                      <w:ind w:right="76"/>
                      <w:rPr>
                        <w:rFonts w:ascii="Segoe UI" w:hAnsi="Segoe UI" w:cs="Segoe UI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Segoe UI" w:hAnsi="Segoe UI" w:cs="Segoe UI"/>
                        <w:b/>
                        <w:color w:val="FFFFFF" w:themeColor="background1"/>
                        <w:sz w:val="36"/>
                        <w:szCs w:val="36"/>
                      </w:rPr>
                      <w:t>Person Specification - Past</w:t>
                    </w:r>
                    <w:r w:rsidR="00E8419D">
                      <w:rPr>
                        <w:rFonts w:ascii="Segoe UI" w:hAnsi="Segoe UI" w:cs="Segoe UI"/>
                        <w:b/>
                        <w:color w:val="FFFFFF" w:themeColor="background1"/>
                        <w:sz w:val="36"/>
                        <w:szCs w:val="36"/>
                      </w:rPr>
                      <w:t>oral Leader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18AF6765" wp14:editId="1C1E5B52">
          <wp:simplePos x="0" y="0"/>
          <wp:positionH relativeFrom="column">
            <wp:posOffset>-1057275</wp:posOffset>
          </wp:positionH>
          <wp:positionV relativeFrom="paragraph">
            <wp:posOffset>-438785</wp:posOffset>
          </wp:positionV>
          <wp:extent cx="7742702" cy="12858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OC HEADER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2702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9354F8" w14:textId="77777777" w:rsidR="00AC4909" w:rsidRDefault="00AC4909" w:rsidP="00AC4909">
    <w:pPr>
      <w:pStyle w:val="Header"/>
    </w:pPr>
  </w:p>
  <w:p w14:paraId="632F75F3" w14:textId="77777777" w:rsidR="00AC4909" w:rsidRDefault="00AC49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AEB9" w14:textId="77777777" w:rsidR="000D0AA6" w:rsidRDefault="00AC4909" w:rsidP="000D0AA6">
    <w:pPr>
      <w:pStyle w:val="Header"/>
      <w:jc w:val="right"/>
    </w:pPr>
    <w:r w:rsidRPr="00B26749">
      <w:rPr>
        <w:rFonts w:ascii="Segoe UI" w:hAnsi="Segoe UI" w:cs="Segoe UI"/>
        <w:b/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A21328" wp14:editId="0BC5D27B">
              <wp:simplePos x="0" y="0"/>
              <wp:positionH relativeFrom="column">
                <wp:posOffset>-937895</wp:posOffset>
              </wp:positionH>
              <wp:positionV relativeFrom="paragraph">
                <wp:posOffset>393700</wp:posOffset>
              </wp:positionV>
              <wp:extent cx="7853045" cy="81915"/>
              <wp:effectExtent l="57150" t="19050" r="33655" b="89535"/>
              <wp:wrapNone/>
              <wp:docPr id="3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3045" cy="8191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AC9DBA7" id="Rectangle 12" o:spid="_x0000_s1026" style="position:absolute;margin-left:-73.85pt;margin-top:31pt;width:618.35pt;height:6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" fillcolor="#cfcdcd [2894]" stroked="f" strokeweight="1pt">
              <v:shadow on="t" color="black" opacity="26214f" origin=",-.5" offset="0,3pt"/>
            </v:rect>
          </w:pict>
        </mc:Fallback>
      </mc:AlternateContent>
    </w:r>
    <w:r w:rsidRPr="00B26749">
      <w:rPr>
        <w:rFonts w:ascii="Segoe UI" w:hAnsi="Segoe UI" w:cs="Segoe UI"/>
        <w:noProof/>
        <w:lang w:eastAsia="en-GB"/>
      </w:rPr>
      <w:drawing>
        <wp:anchor distT="0" distB="0" distL="114300" distR="114300" simplePos="0" relativeHeight="251661312" behindDoc="0" locked="0" layoutInCell="1" allowOverlap="1" wp14:anchorId="3F287035" wp14:editId="0D656B96">
          <wp:simplePos x="0" y="0"/>
          <wp:positionH relativeFrom="column">
            <wp:posOffset>5963285</wp:posOffset>
          </wp:positionH>
          <wp:positionV relativeFrom="paragraph">
            <wp:posOffset>-190500</wp:posOffset>
          </wp:positionV>
          <wp:extent cx="374650" cy="462915"/>
          <wp:effectExtent l="0" t="0" r="6350" b="0"/>
          <wp:wrapNone/>
          <wp:docPr id="35" name="Picture 8">
            <a:extLst xmlns:a="http://schemas.openxmlformats.org/drawingml/2006/main">
              <a:ext uri="{FF2B5EF4-FFF2-40B4-BE49-F238E27FC236}">
                <a16:creationId xmlns:a16="http://schemas.microsoft.com/office/drawing/2014/main" id="{E481E091-A9EE-4769-839A-4F8376BC8E5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E481E091-A9EE-4769-839A-4F8376BC8E5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650" cy="46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" w:hAnsi="Segoe UI" w:cs="Segoe UI"/>
        <w:b/>
        <w:noProof/>
        <w:color w:val="000000" w:themeColor="text1"/>
        <w:sz w:val="36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DD142A" wp14:editId="6A5B4B59">
              <wp:simplePos x="0" y="0"/>
              <wp:positionH relativeFrom="column">
                <wp:posOffset>-483870</wp:posOffset>
              </wp:positionH>
              <wp:positionV relativeFrom="paragraph">
                <wp:posOffset>-201930</wp:posOffset>
              </wp:positionV>
              <wp:extent cx="2717800" cy="46291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7800" cy="4629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92DB4B" w14:textId="77777777" w:rsidR="00AC4909" w:rsidRPr="00B26749" w:rsidRDefault="00AC4909" w:rsidP="00AC4909">
                          <w:pPr>
                            <w:pStyle w:val="Header"/>
                            <w:ind w:right="76"/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8"/>
                              <w:szCs w:val="22"/>
                            </w:rPr>
                          </w:pPr>
                          <w:r w:rsidRPr="00B26749"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36"/>
                              <w:szCs w:val="22"/>
                            </w:rPr>
                            <w:t>DOCUMENT HEADER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DD142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38.1pt;margin-top:-15.9pt;width:214pt;height:3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" filled="f" stroked="f" strokeweight=".5pt">
              <v:textbox>
                <w:txbxContent>
                  <w:p w14:paraId="7692DB4B" w14:textId="77777777" w:rsidR="00AC4909" w:rsidRPr="00B26749" w:rsidRDefault="00AC4909" w:rsidP="00AC4909">
                    <w:pPr>
                      <w:pStyle w:val="Header"/>
                      <w:ind w:right="76"/>
                      <w:rPr>
                        <w:rFonts w:ascii="Segoe UI" w:hAnsi="Segoe UI" w:cs="Segoe UI"/>
                        <w:b/>
                        <w:color w:val="FFFFFF" w:themeColor="background1"/>
                        <w:sz w:val="8"/>
                        <w:szCs w:val="22"/>
                      </w:rPr>
                    </w:pPr>
                    <w:r w:rsidRPr="00B26749">
                      <w:rPr>
                        <w:rFonts w:ascii="Segoe UI" w:hAnsi="Segoe UI" w:cs="Segoe UI"/>
                        <w:b/>
                        <w:color w:val="FFFFFF" w:themeColor="background1"/>
                        <w:sz w:val="36"/>
                        <w:szCs w:val="22"/>
                      </w:rPr>
                      <w:t>DOCUMENT HEADER</w:t>
                    </w:r>
                  </w:p>
                </w:txbxContent>
              </v:textbox>
            </v:shape>
          </w:pict>
        </mc:Fallback>
      </mc:AlternateContent>
    </w:r>
    <w:r w:rsidRPr="00B26749">
      <w:rPr>
        <w:rFonts w:ascii="Segoe UI" w:hAnsi="Segoe UI" w:cs="Segoe UI"/>
        <w:b/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668919" wp14:editId="37A64FE9">
              <wp:simplePos x="0" y="0"/>
              <wp:positionH relativeFrom="column">
                <wp:posOffset>-942340</wp:posOffset>
              </wp:positionH>
              <wp:positionV relativeFrom="paragraph">
                <wp:posOffset>-440835</wp:posOffset>
              </wp:positionV>
              <wp:extent cx="7853045" cy="821690"/>
              <wp:effectExtent l="0" t="0" r="0" b="0"/>
              <wp:wrapNone/>
              <wp:docPr id="10" name="Rectangle 9">
                <a:extLst xmlns:a="http://schemas.openxmlformats.org/drawingml/2006/main">
                  <a:ext uri="{FF2B5EF4-FFF2-40B4-BE49-F238E27FC236}">
                    <a16:creationId xmlns:a16="http://schemas.microsoft.com/office/drawing/2014/main" id="{2E20F4B3-C739-794B-8496-B8007CE186A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3045" cy="82169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222A35"/>
                          </a:gs>
                          <a:gs pos="50000">
                            <a:schemeClr val="tx2">
                              <a:lumMod val="50000"/>
                            </a:schemeClr>
                          </a:gs>
                          <a:gs pos="100000">
                            <a:schemeClr val="accent1">
                              <a:lumMod val="50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59F456" id="Rectangle 9" o:spid="_x0000_s1026" style="position:absolute;margin-left:-74.2pt;margin-top:-34.7pt;width:618.35pt;height:6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" fillcolor="#222a35" stroked="f" strokeweight="1pt">
              <v:fill color2="#1f3763 [1604]" rotate="t" angle="90" colors="0 #222a35;.5 #222a35;1 #203864" focus="100%" type="gradient"/>
            </v:rect>
          </w:pict>
        </mc:Fallback>
      </mc:AlternateContent>
    </w:r>
  </w:p>
  <w:p w14:paraId="2D12D1D0" w14:textId="77777777" w:rsidR="000D0AA6" w:rsidRDefault="000D0A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alt="Icon&#10;&#10;&#10;&#10;&#10;&#10;&#10;&#10;&#10;&#10;&#10;&#10;&#10;&#10;&#10;&#10;&#10;&#10;&#10;&#10;&#10;&#10;&#10;&#10;&#10;&#10;&#10;&#10;&#10;&#10;&#10;&#10;Description automatically generated" style="width:168.75pt;height:168.75pt;visibility:visible;mso-wrap-style:square" o:bullet="t">
        <v:imagedata r:id="rId1" o:title="Icon&#10;&#10;&#10;&#10;&#10;&#10;&#10;&#10;&#10;&#10;&#10;&#10;&#10;&#10;&#10;&#10;&#10;&#10;&#10;&#10;&#10;&#10;&#10;&#10;&#10;&#10;&#10;&#10;&#10;&#10;&#10;&#10;Description automatically generated"/>
      </v:shape>
    </w:pict>
  </w:numPicBullet>
  <w:abstractNum w:abstractNumId="0" w15:restartNumberingAfterBreak="0">
    <w:nsid w:val="00000001"/>
    <w:multiLevelType w:val="hybridMultilevel"/>
    <w:tmpl w:val="2EB141F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E33514"/>
    <w:multiLevelType w:val="hybridMultilevel"/>
    <w:tmpl w:val="EDAC7808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67740E"/>
    <w:multiLevelType w:val="hybridMultilevel"/>
    <w:tmpl w:val="28965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04C15"/>
    <w:multiLevelType w:val="hybridMultilevel"/>
    <w:tmpl w:val="2D929A7A"/>
    <w:lvl w:ilvl="0" w:tplc="B204E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AC3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1C1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88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A85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098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1627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21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04FA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C4E29"/>
    <w:multiLevelType w:val="hybridMultilevel"/>
    <w:tmpl w:val="9AB240DE"/>
    <w:lvl w:ilvl="0" w:tplc="EBCCB0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E2F9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F012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5CB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16BA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C070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0D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E68C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047B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A8D3BAD"/>
    <w:multiLevelType w:val="hybridMultilevel"/>
    <w:tmpl w:val="37063042"/>
    <w:lvl w:ilvl="0" w:tplc="E3F85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6C2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C4D2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32D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089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9AB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40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A5F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083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00277"/>
    <w:multiLevelType w:val="hybridMultilevel"/>
    <w:tmpl w:val="715C31CA"/>
    <w:lvl w:ilvl="0" w:tplc="95A42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861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A8D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4A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1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AEE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47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68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72C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7778E"/>
    <w:multiLevelType w:val="hybridMultilevel"/>
    <w:tmpl w:val="98E2823C"/>
    <w:lvl w:ilvl="0" w:tplc="B2AAD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BA9F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4CF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BE6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708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2E2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E5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96F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C08B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F4E28"/>
    <w:multiLevelType w:val="hybridMultilevel"/>
    <w:tmpl w:val="510472B6"/>
    <w:lvl w:ilvl="0" w:tplc="44BAEDB6">
      <w:start w:val="6"/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E373F"/>
    <w:multiLevelType w:val="hybridMultilevel"/>
    <w:tmpl w:val="5470D5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E2399"/>
    <w:multiLevelType w:val="hybridMultilevel"/>
    <w:tmpl w:val="A3BABD26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5EBE7AB4"/>
    <w:multiLevelType w:val="hybridMultilevel"/>
    <w:tmpl w:val="549A2B6E"/>
    <w:lvl w:ilvl="0" w:tplc="6F7A2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EA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AAF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89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AEB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0D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47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049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98C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45203"/>
    <w:multiLevelType w:val="hybridMultilevel"/>
    <w:tmpl w:val="EBDAD01A"/>
    <w:lvl w:ilvl="0" w:tplc="44BAEDB6">
      <w:start w:val="6"/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44813">
    <w:abstractNumId w:val="4"/>
  </w:num>
  <w:num w:numId="2" w16cid:durableId="1205171955">
    <w:abstractNumId w:val="8"/>
  </w:num>
  <w:num w:numId="3" w16cid:durableId="1945377558">
    <w:abstractNumId w:val="12"/>
  </w:num>
  <w:num w:numId="4" w16cid:durableId="325137552">
    <w:abstractNumId w:val="9"/>
  </w:num>
  <w:num w:numId="5" w16cid:durableId="402535078">
    <w:abstractNumId w:val="10"/>
  </w:num>
  <w:num w:numId="6" w16cid:durableId="889851762">
    <w:abstractNumId w:val="0"/>
  </w:num>
  <w:num w:numId="7" w16cid:durableId="815613478">
    <w:abstractNumId w:val="1"/>
  </w:num>
  <w:num w:numId="8" w16cid:durableId="1319306440">
    <w:abstractNumId w:val="6"/>
  </w:num>
  <w:num w:numId="9" w16cid:durableId="352539544">
    <w:abstractNumId w:val="7"/>
  </w:num>
  <w:num w:numId="10" w16cid:durableId="868372447">
    <w:abstractNumId w:val="11"/>
  </w:num>
  <w:num w:numId="11" w16cid:durableId="1830319416">
    <w:abstractNumId w:val="3"/>
  </w:num>
  <w:num w:numId="12" w16cid:durableId="1235970996">
    <w:abstractNumId w:val="5"/>
  </w:num>
  <w:num w:numId="13" w16cid:durableId="712390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3EF"/>
    <w:rsid w:val="00014114"/>
    <w:rsid w:val="00042871"/>
    <w:rsid w:val="0009642D"/>
    <w:rsid w:val="000C3DB5"/>
    <w:rsid w:val="000D0AA6"/>
    <w:rsid w:val="0015055C"/>
    <w:rsid w:val="001C5D2D"/>
    <w:rsid w:val="001F24FB"/>
    <w:rsid w:val="002C33F0"/>
    <w:rsid w:val="002D0BBB"/>
    <w:rsid w:val="002D256E"/>
    <w:rsid w:val="00312B73"/>
    <w:rsid w:val="003141B0"/>
    <w:rsid w:val="0032148B"/>
    <w:rsid w:val="00385625"/>
    <w:rsid w:val="003962B3"/>
    <w:rsid w:val="003A3739"/>
    <w:rsid w:val="003B537E"/>
    <w:rsid w:val="00415033"/>
    <w:rsid w:val="0043180F"/>
    <w:rsid w:val="00483AA7"/>
    <w:rsid w:val="00493D97"/>
    <w:rsid w:val="004A5CF2"/>
    <w:rsid w:val="00526D67"/>
    <w:rsid w:val="00561661"/>
    <w:rsid w:val="005B237E"/>
    <w:rsid w:val="005C6BE3"/>
    <w:rsid w:val="005F1CFA"/>
    <w:rsid w:val="00614767"/>
    <w:rsid w:val="00615829"/>
    <w:rsid w:val="006364EF"/>
    <w:rsid w:val="006B1613"/>
    <w:rsid w:val="006B4465"/>
    <w:rsid w:val="006D2715"/>
    <w:rsid w:val="006E2DB3"/>
    <w:rsid w:val="007016AB"/>
    <w:rsid w:val="00712BDA"/>
    <w:rsid w:val="007463EA"/>
    <w:rsid w:val="007643EF"/>
    <w:rsid w:val="007B5D4A"/>
    <w:rsid w:val="007E39F2"/>
    <w:rsid w:val="00807F71"/>
    <w:rsid w:val="00821867"/>
    <w:rsid w:val="00866207"/>
    <w:rsid w:val="008C6770"/>
    <w:rsid w:val="008C678A"/>
    <w:rsid w:val="008C763F"/>
    <w:rsid w:val="008E67E4"/>
    <w:rsid w:val="008F4FCA"/>
    <w:rsid w:val="009037EC"/>
    <w:rsid w:val="00977605"/>
    <w:rsid w:val="009A7BFD"/>
    <w:rsid w:val="009D7E27"/>
    <w:rsid w:val="009E1E96"/>
    <w:rsid w:val="009F04A2"/>
    <w:rsid w:val="00A316E7"/>
    <w:rsid w:val="00A45216"/>
    <w:rsid w:val="00A7643D"/>
    <w:rsid w:val="00A932A5"/>
    <w:rsid w:val="00AB3855"/>
    <w:rsid w:val="00AC23C7"/>
    <w:rsid w:val="00AC4909"/>
    <w:rsid w:val="00AE0742"/>
    <w:rsid w:val="00B066FC"/>
    <w:rsid w:val="00B26749"/>
    <w:rsid w:val="00B3590E"/>
    <w:rsid w:val="00B5100C"/>
    <w:rsid w:val="00B66EE1"/>
    <w:rsid w:val="00B67669"/>
    <w:rsid w:val="00B70B55"/>
    <w:rsid w:val="00B95DFA"/>
    <w:rsid w:val="00BB48CA"/>
    <w:rsid w:val="00BC318F"/>
    <w:rsid w:val="00BF4FBB"/>
    <w:rsid w:val="00C01FA8"/>
    <w:rsid w:val="00C0502B"/>
    <w:rsid w:val="00C35923"/>
    <w:rsid w:val="00C721D2"/>
    <w:rsid w:val="00C7698D"/>
    <w:rsid w:val="00C923FE"/>
    <w:rsid w:val="00CB3A34"/>
    <w:rsid w:val="00CD09AE"/>
    <w:rsid w:val="00D01CED"/>
    <w:rsid w:val="00D05A40"/>
    <w:rsid w:val="00D56989"/>
    <w:rsid w:val="00D74878"/>
    <w:rsid w:val="00D77A70"/>
    <w:rsid w:val="00D80FB6"/>
    <w:rsid w:val="00DB0A42"/>
    <w:rsid w:val="00DC01B2"/>
    <w:rsid w:val="00E04396"/>
    <w:rsid w:val="00E63FB5"/>
    <w:rsid w:val="00E8419D"/>
    <w:rsid w:val="00E86A94"/>
    <w:rsid w:val="00EA7EDD"/>
    <w:rsid w:val="00EC7DFC"/>
    <w:rsid w:val="00ED5E2E"/>
    <w:rsid w:val="00EE1F81"/>
    <w:rsid w:val="00F02FAC"/>
    <w:rsid w:val="00F1224F"/>
    <w:rsid w:val="00F343E3"/>
    <w:rsid w:val="00F35593"/>
    <w:rsid w:val="00F416AE"/>
    <w:rsid w:val="00F71E98"/>
    <w:rsid w:val="00FA276E"/>
    <w:rsid w:val="00FD4B7A"/>
    <w:rsid w:val="00FE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11EBDD3C"/>
  <w15:chartTrackingRefBased/>
  <w15:docId w15:val="{42C7FCAD-EEBA-4F5C-9B44-8D310D1A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B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B55"/>
  </w:style>
  <w:style w:type="paragraph" w:styleId="Footer">
    <w:name w:val="footer"/>
    <w:basedOn w:val="Normal"/>
    <w:link w:val="FooterChar"/>
    <w:uiPriority w:val="99"/>
    <w:unhideWhenUsed/>
    <w:rsid w:val="00B70B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B55"/>
  </w:style>
  <w:style w:type="table" w:styleId="TableGrid">
    <w:name w:val="Table Grid"/>
    <w:basedOn w:val="TableNormal"/>
    <w:uiPriority w:val="39"/>
    <w:rsid w:val="00B70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D0AA6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D0A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16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41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0A42"/>
    <w:rPr>
      <w:rFonts w:ascii="Calibri" w:hAnsi="Calibri" w:cs="Calibri"/>
      <w:sz w:val="22"/>
      <w:szCs w:val="2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B0A42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77A70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iddall\OneDrive%20-%20Priestley%20College\-%20Documents\2-%20RECRUITMENT%202019%20-%202020\-%20ADMIN%20STAFF\Exams%20and%20Data%20Officer%20-%20June%202023\Advert%20-%20Examinations%20and%20Data%20Officer%20-%20Jun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bc4aae15-9f3e-49c1-80af-5439d5298d1a" xsi:nil="true"/>
    <lcf76f155ced4ddcb4097134ff3c332f0 xmlns="bc4aae15-9f3e-49c1-80af-5439d5298d1a" xsi:nil="true"/>
    <MigrationWizId xmlns="bc4aae15-9f3e-49c1-80af-5439d5298d1a">cdd27e03-5d77-40e7-8541-9c88a3334818</MigrationWizId>
    <MigrationWizIdVersion xmlns="bc4aae15-9f3e-49c1-80af-5439d5298d1a">cdd27e03-5d77-40e7-8541-9c88a3334818-637721549390000000</MigrationWizIdVersion>
    <lcf76f155ced4ddcb4097134ff3c332f xmlns="bc4aae15-9f3e-49c1-80af-5439d5298d1a">
      <Terms xmlns="http://schemas.microsoft.com/office/infopath/2007/PartnerControls"/>
    </lcf76f155ced4ddcb4097134ff3c332f>
    <TaxCatchAll xmlns="cb96b40d-6d10-47e7-9d19-e98891d6de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504174D954F45BEBBCE9F69DBED90" ma:contentTypeVersion="18" ma:contentTypeDescription="Create a new document." ma:contentTypeScope="" ma:versionID="37227ffa22fe52b3152347349c29ec72">
  <xsd:schema xmlns:xsd="http://www.w3.org/2001/XMLSchema" xmlns:xs="http://www.w3.org/2001/XMLSchema" xmlns:p="http://schemas.microsoft.com/office/2006/metadata/properties" xmlns:ns2="bc4aae15-9f3e-49c1-80af-5439d5298d1a" xmlns:ns3="cb96b40d-6d10-47e7-9d19-e98891d6de44" targetNamespace="http://schemas.microsoft.com/office/2006/metadata/properties" ma:root="true" ma:fieldsID="29d10ee23b5437430923f60d9471f994" ns2:_="" ns3:_="">
    <xsd:import namespace="bc4aae15-9f3e-49c1-80af-5439d5298d1a"/>
    <xsd:import namespace="cb96b40d-6d10-47e7-9d19-e98891d6de44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aae15-9f3e-49c1-80af-5439d5298d1a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174a254-04af-41b5-ade8-9fee6c3263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b40d-6d10-47e7-9d19-e98891d6de4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1590d6-9899-48eb-bc37-3895beb63302}" ma:internalName="TaxCatchAll" ma:showField="CatchAllData" ma:web="cb96b40d-6d10-47e7-9d19-e98891d6de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4CFD53-B799-4310-8607-9C3D45838B6B}">
  <ds:schemaRefs>
    <ds:schemaRef ds:uri="http://schemas.microsoft.com/office/2006/metadata/properties"/>
    <ds:schemaRef ds:uri="http://schemas.microsoft.com/office/infopath/2007/PartnerControls"/>
    <ds:schemaRef ds:uri="bc4aae15-9f3e-49c1-80af-5439d5298d1a"/>
    <ds:schemaRef ds:uri="cb96b40d-6d10-47e7-9d19-e98891d6de44"/>
  </ds:schemaRefs>
</ds:datastoreItem>
</file>

<file path=customXml/itemProps2.xml><?xml version="1.0" encoding="utf-8"?>
<ds:datastoreItem xmlns:ds="http://schemas.openxmlformats.org/officeDocument/2006/customXml" ds:itemID="{DA0D5AED-F711-4926-A2D6-A28134FFA7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135EE-58C7-4F16-83D5-FBCAC6C96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aae15-9f3e-49c1-80af-5439d5298d1a"/>
    <ds:schemaRef ds:uri="cb96b40d-6d10-47e7-9d19-e98891d6d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 - Examinations and Data Officer - June 2023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Siddall</dc:creator>
  <cp:keywords/>
  <dc:description/>
  <cp:lastModifiedBy>Maria Siddall</cp:lastModifiedBy>
  <cp:revision>2</cp:revision>
  <cp:lastPrinted>2023-12-20T10:07:00Z</cp:lastPrinted>
  <dcterms:created xsi:type="dcterms:W3CDTF">2023-12-20T10:07:00Z</dcterms:created>
  <dcterms:modified xsi:type="dcterms:W3CDTF">2023-12-20T10:07:00Z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0x01010018E504174D954F45BEBBCE9F69DBED90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