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rsidR="0056537F" w:rsidRPr="006C73D7" w:rsidRDefault="0056537F" w:rsidP="00872955">
      <w:pPr>
        <w:rPr>
          <w:rFonts w:ascii="Calibri" w:hAnsi="Calibri"/>
          <w:szCs w:val="24"/>
        </w:rPr>
      </w:pPr>
    </w:p>
    <w:p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911E6D">
        <w:rPr>
          <w:rFonts w:ascii="Calibri" w:hAnsi="Calibri" w:cs="Calibri"/>
          <w:b/>
          <w:szCs w:val="24"/>
        </w:rPr>
        <w:t>Pastoral Hub Manager</w:t>
      </w:r>
    </w:p>
    <w:p w:rsidR="0056537F" w:rsidRPr="002A30DA" w:rsidRDefault="0056537F" w:rsidP="006C73D7">
      <w:pPr>
        <w:pStyle w:val="NoSpacing"/>
        <w:rPr>
          <w:rFonts w:ascii="Calibri" w:hAnsi="Calibri" w:cs="Calibri"/>
          <w:b/>
          <w:szCs w:val="24"/>
        </w:rPr>
      </w:pPr>
    </w:p>
    <w:p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rsidR="0056537F" w:rsidRPr="002A30DA" w:rsidRDefault="0056537F" w:rsidP="006C73D7">
      <w:pPr>
        <w:pStyle w:val="NoSpacing"/>
        <w:rPr>
          <w:rFonts w:ascii="Calibri" w:hAnsi="Calibri" w:cs="Calibri"/>
          <w:b/>
          <w:szCs w:val="24"/>
        </w:rPr>
      </w:pPr>
    </w:p>
    <w:p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054458">
        <w:rPr>
          <w:rFonts w:ascii="Calibri" w:hAnsi="Calibri" w:cs="Calibri"/>
          <w:b/>
          <w:szCs w:val="24"/>
        </w:rPr>
        <w:t>NJC 7</w:t>
      </w:r>
      <w:r w:rsidR="00ED0D24">
        <w:rPr>
          <w:rFonts w:ascii="Calibri" w:hAnsi="Calibri" w:cs="Calibri"/>
          <w:b/>
          <w:szCs w:val="24"/>
        </w:rPr>
        <w:t xml:space="preserve"> – </w:t>
      </w:r>
      <w:r w:rsidR="00054458">
        <w:rPr>
          <w:rFonts w:ascii="Calibri" w:hAnsi="Calibri" w:cs="Calibri"/>
          <w:b/>
          <w:szCs w:val="24"/>
        </w:rPr>
        <w:t>11</w:t>
      </w:r>
      <w:r w:rsidR="00ED0D24">
        <w:rPr>
          <w:rFonts w:ascii="Calibri" w:hAnsi="Calibri" w:cs="Calibri"/>
          <w:b/>
          <w:szCs w:val="24"/>
        </w:rPr>
        <w:t xml:space="preserve"> (£</w:t>
      </w:r>
      <w:r w:rsidR="008A1AC6">
        <w:rPr>
          <w:rFonts w:ascii="Calibri" w:hAnsi="Calibri" w:cs="Calibri"/>
          <w:b/>
          <w:szCs w:val="24"/>
        </w:rPr>
        <w:t>18,375 - £19,890) actual pay per annum</w:t>
      </w:r>
    </w:p>
    <w:p w:rsidR="0056537F" w:rsidRPr="002A30DA" w:rsidRDefault="0056537F" w:rsidP="006C73D7">
      <w:pPr>
        <w:pStyle w:val="NoSpacing"/>
        <w:rPr>
          <w:rFonts w:ascii="Calibri" w:hAnsi="Calibri" w:cs="Calibri"/>
          <w:b/>
          <w:szCs w:val="24"/>
        </w:rPr>
      </w:pPr>
    </w:p>
    <w:p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C07E99" w:rsidRPr="00B86E32">
        <w:rPr>
          <w:rFonts w:ascii="Calibri" w:hAnsi="Calibri" w:cs="Calibri"/>
          <w:b/>
          <w:i/>
          <w:szCs w:val="24"/>
        </w:rPr>
        <w:t>Full Time</w:t>
      </w:r>
      <w:r w:rsidR="00ED0D24">
        <w:rPr>
          <w:rFonts w:ascii="Calibri" w:hAnsi="Calibri" w:cs="Calibri"/>
          <w:b/>
          <w:i/>
          <w:szCs w:val="24"/>
        </w:rPr>
        <w:t>, 37 hours per week, Term Time plus 2 weeks</w:t>
      </w:r>
    </w:p>
    <w:p w:rsidR="006C73D7" w:rsidRPr="002A30DA" w:rsidRDefault="006C73D7" w:rsidP="006C73D7">
      <w:pPr>
        <w:pStyle w:val="NoSpacing"/>
        <w:rPr>
          <w:rFonts w:ascii="Calibri" w:hAnsi="Calibri" w:cs="Calibri"/>
          <w:b/>
          <w:szCs w:val="24"/>
        </w:rPr>
      </w:pPr>
    </w:p>
    <w:p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C07E99">
        <w:rPr>
          <w:rFonts w:ascii="Calibri" w:hAnsi="Calibri" w:cs="Calibri"/>
          <w:b/>
          <w:szCs w:val="24"/>
        </w:rPr>
        <w:t xml:space="preserve">Assistant Principal </w:t>
      </w:r>
    </w:p>
    <w:p w:rsidR="0056537F" w:rsidRPr="006C73D7" w:rsidRDefault="0056537F" w:rsidP="00872955">
      <w:pPr>
        <w:rPr>
          <w:rFonts w:ascii="Calibri" w:hAnsi="Calibri"/>
          <w:b/>
          <w:szCs w:val="24"/>
        </w:rPr>
      </w:pPr>
    </w:p>
    <w:p w:rsidR="0056537F" w:rsidRPr="006C73D7" w:rsidRDefault="0056537F" w:rsidP="00872955">
      <w:pPr>
        <w:rPr>
          <w:rFonts w:ascii="Calibri" w:hAnsi="Calibri"/>
          <w:b/>
          <w:szCs w:val="24"/>
        </w:rPr>
      </w:pPr>
    </w:p>
    <w:p w:rsidR="006C73D7" w:rsidRPr="006C73D7" w:rsidRDefault="006C73D7" w:rsidP="006C73D7">
      <w:pPr>
        <w:jc w:val="both"/>
        <w:rPr>
          <w:rFonts w:ascii="Calibri" w:hAnsi="Calibri"/>
          <w:b/>
          <w:szCs w:val="24"/>
        </w:rPr>
      </w:pPr>
      <w:r w:rsidRPr="006C73D7">
        <w:rPr>
          <w:rFonts w:ascii="Calibri" w:hAnsi="Calibri"/>
          <w:b/>
          <w:szCs w:val="24"/>
        </w:rPr>
        <w:t>Purpose of Role</w:t>
      </w:r>
    </w:p>
    <w:p w:rsidR="006C73D7" w:rsidRPr="006C73D7" w:rsidRDefault="006C73D7" w:rsidP="006C73D7">
      <w:pPr>
        <w:jc w:val="both"/>
        <w:rPr>
          <w:rFonts w:ascii="Calibri" w:hAnsi="Calibri"/>
          <w:b/>
          <w:szCs w:val="24"/>
        </w:rPr>
      </w:pPr>
    </w:p>
    <w:p w:rsidR="00C07E99" w:rsidRPr="00B86E32" w:rsidRDefault="00C07E99" w:rsidP="00C07E99">
      <w:pPr>
        <w:numPr>
          <w:ilvl w:val="0"/>
          <w:numId w:val="13"/>
        </w:numPr>
        <w:jc w:val="both"/>
        <w:rPr>
          <w:rFonts w:asciiTheme="minorHAnsi" w:hAnsiTheme="minorHAnsi" w:cstheme="minorHAnsi"/>
          <w:szCs w:val="24"/>
        </w:rPr>
      </w:pPr>
      <w:r w:rsidRPr="00B86E32">
        <w:rPr>
          <w:rFonts w:asciiTheme="minorHAnsi" w:hAnsiTheme="minorHAnsi" w:cstheme="minorHAnsi"/>
          <w:szCs w:val="24"/>
        </w:rPr>
        <w:t>To provide support for the welfare and behaviour of students, promoting positive student attitudes and behaviour in and around school and mutual respect for members of the school community.</w:t>
      </w:r>
    </w:p>
    <w:p w:rsidR="00C07E99" w:rsidRPr="00B86E32" w:rsidRDefault="00C07E99" w:rsidP="00C07E99">
      <w:pPr>
        <w:numPr>
          <w:ilvl w:val="0"/>
          <w:numId w:val="13"/>
        </w:numPr>
        <w:jc w:val="both"/>
        <w:rPr>
          <w:rFonts w:asciiTheme="minorHAnsi" w:hAnsiTheme="minorHAnsi" w:cstheme="minorHAnsi"/>
          <w:szCs w:val="24"/>
        </w:rPr>
      </w:pPr>
      <w:r w:rsidRPr="00B86E32">
        <w:rPr>
          <w:rFonts w:asciiTheme="minorHAnsi" w:hAnsiTheme="minorHAnsi" w:cstheme="minorHAnsi"/>
          <w:szCs w:val="24"/>
        </w:rPr>
        <w:t>To provide support and intervention to promote student attainment, achievement, attendance and well-being.</w:t>
      </w:r>
    </w:p>
    <w:p w:rsidR="00C07E99" w:rsidRPr="00B86E32" w:rsidRDefault="00C07E99" w:rsidP="00C07E99">
      <w:pPr>
        <w:numPr>
          <w:ilvl w:val="0"/>
          <w:numId w:val="13"/>
        </w:numPr>
        <w:jc w:val="both"/>
        <w:rPr>
          <w:rFonts w:asciiTheme="minorHAnsi" w:hAnsiTheme="minorHAnsi" w:cstheme="minorHAnsi"/>
          <w:szCs w:val="24"/>
        </w:rPr>
      </w:pPr>
      <w:r w:rsidRPr="00B86E32">
        <w:rPr>
          <w:rFonts w:asciiTheme="minorHAnsi" w:hAnsiTheme="minorHAnsi" w:cstheme="minorHAnsi"/>
          <w:szCs w:val="24"/>
        </w:rPr>
        <w:t>To work as part of a team to promote and support whole school policies including raising attainment, behaviour, rewards, attendance and punctuality.</w:t>
      </w:r>
    </w:p>
    <w:p w:rsidR="00C07E99" w:rsidRPr="00B86E32" w:rsidRDefault="00C07E99" w:rsidP="00C07E99">
      <w:pPr>
        <w:numPr>
          <w:ilvl w:val="0"/>
          <w:numId w:val="13"/>
        </w:numPr>
        <w:jc w:val="both"/>
        <w:rPr>
          <w:rFonts w:asciiTheme="minorHAnsi" w:hAnsiTheme="minorHAnsi" w:cstheme="minorHAnsi"/>
          <w:szCs w:val="24"/>
        </w:rPr>
      </w:pPr>
      <w:r w:rsidRPr="00B86E32">
        <w:rPr>
          <w:rFonts w:asciiTheme="minorHAnsi" w:hAnsiTheme="minorHAnsi" w:cstheme="minorHAnsi"/>
          <w:szCs w:val="24"/>
        </w:rPr>
        <w:t>To promote positive relations and ensure excellent communication across the school community and with external agencies.</w:t>
      </w:r>
    </w:p>
    <w:p w:rsidR="001B054A" w:rsidRPr="00B86E32" w:rsidRDefault="00C07E99" w:rsidP="00C07E99">
      <w:pPr>
        <w:numPr>
          <w:ilvl w:val="0"/>
          <w:numId w:val="13"/>
        </w:numPr>
        <w:rPr>
          <w:rFonts w:asciiTheme="minorHAnsi" w:hAnsiTheme="minorHAnsi" w:cstheme="minorHAnsi"/>
          <w:szCs w:val="24"/>
        </w:rPr>
      </w:pPr>
      <w:r w:rsidRPr="00B86E32">
        <w:rPr>
          <w:rFonts w:asciiTheme="minorHAnsi" w:hAnsiTheme="minorHAnsi" w:cstheme="minorHAnsi"/>
          <w:szCs w:val="24"/>
        </w:rPr>
        <w:t>To participate in efficient, effective and proactive organisational and administrative support for the pastoral team</w:t>
      </w:r>
    </w:p>
    <w:p w:rsidR="001B054A" w:rsidRPr="00C07E99" w:rsidRDefault="001B054A" w:rsidP="00C07E99">
      <w:pPr>
        <w:ind w:left="284"/>
        <w:rPr>
          <w:rFonts w:ascii="Calibri" w:hAnsi="Calibri"/>
          <w:szCs w:val="24"/>
        </w:rPr>
      </w:pPr>
    </w:p>
    <w:p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rsidR="006C73D7" w:rsidRPr="006C73D7" w:rsidRDefault="006C73D7" w:rsidP="006C73D7">
      <w:pPr>
        <w:pStyle w:val="NoSpacing"/>
        <w:jc w:val="both"/>
      </w:pPr>
    </w:p>
    <w:p w:rsidR="001B054A" w:rsidRPr="001B054A" w:rsidRDefault="001B054A" w:rsidP="001B054A">
      <w:pPr>
        <w:jc w:val="both"/>
        <w:rPr>
          <w:rFonts w:ascii="Calibri" w:hAnsi="Calibri"/>
          <w:szCs w:val="24"/>
        </w:rPr>
      </w:pPr>
      <w:r w:rsidRPr="001B054A">
        <w:rPr>
          <w:rFonts w:ascii="Calibri" w:hAnsi="Calibri"/>
          <w:szCs w:val="24"/>
        </w:rPr>
        <w:t>Working as part of this important team you will be required to carry out the duties</w:t>
      </w:r>
      <w:r w:rsidR="00124DAF">
        <w:rPr>
          <w:rFonts w:ascii="Calibri" w:hAnsi="Calibri"/>
          <w:szCs w:val="24"/>
        </w:rPr>
        <w:t xml:space="preserve"> </w:t>
      </w:r>
      <w:r w:rsidR="000D6E31">
        <w:rPr>
          <w:rFonts w:ascii="Calibri" w:hAnsi="Calibri"/>
          <w:szCs w:val="24"/>
        </w:rPr>
        <w:t xml:space="preserve">outlined </w:t>
      </w:r>
      <w:r w:rsidR="00124DAF">
        <w:rPr>
          <w:rFonts w:ascii="Calibri" w:hAnsi="Calibri"/>
          <w:szCs w:val="24"/>
        </w:rPr>
        <w:t>below</w:t>
      </w:r>
      <w:r w:rsidRPr="001B054A">
        <w:rPr>
          <w:rFonts w:ascii="Calibri" w:hAnsi="Calibri"/>
          <w:szCs w:val="24"/>
        </w:rPr>
        <w:t xml:space="preserve">.  The nature of the Academy requires some of these tasks to be done regularly whilst others will be on an annual cycle.  </w:t>
      </w:r>
      <w:r w:rsidR="00ED0D24">
        <w:rPr>
          <w:rFonts w:ascii="Calibri" w:hAnsi="Calibri"/>
          <w:szCs w:val="24"/>
        </w:rPr>
        <w:t>The successful candidate will be expected to work one week over the summer holiday which will be the week of release to students of examination results for GCSE, with the remaining week to be directed to meet the needs of the Academy.</w:t>
      </w:r>
    </w:p>
    <w:p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rsidR="006C73D7" w:rsidRPr="001B054A" w:rsidRDefault="006C73D7" w:rsidP="006C73D7">
      <w:pPr>
        <w:jc w:val="both"/>
        <w:rPr>
          <w:rFonts w:ascii="Calibri" w:hAnsi="Calibri"/>
          <w:b/>
          <w:szCs w:val="24"/>
        </w:rPr>
      </w:pPr>
    </w:p>
    <w:p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rsidR="00054458" w:rsidRDefault="00054458" w:rsidP="006C73D7">
      <w:pPr>
        <w:jc w:val="both"/>
        <w:rPr>
          <w:rFonts w:ascii="Calibri" w:hAnsi="Calibri"/>
          <w:szCs w:val="24"/>
        </w:rPr>
      </w:pPr>
    </w:p>
    <w:p w:rsidR="0070096D" w:rsidRDefault="00054458" w:rsidP="006C73D7">
      <w:pPr>
        <w:jc w:val="both"/>
        <w:rPr>
          <w:rFonts w:ascii="Calibri" w:hAnsi="Calibri"/>
          <w:szCs w:val="24"/>
        </w:rPr>
      </w:pPr>
      <w:r>
        <w:rPr>
          <w:rFonts w:ascii="Calibri" w:hAnsi="Calibri"/>
          <w:szCs w:val="24"/>
        </w:rPr>
        <w:t>The post holder will be responsible for the day to day management of a pastoral hub, overseeing student conduct, administration and communications with staff and families.</w:t>
      </w:r>
    </w:p>
    <w:p w:rsidR="00054458" w:rsidRDefault="00054458" w:rsidP="006C73D7">
      <w:pPr>
        <w:jc w:val="both"/>
        <w:rPr>
          <w:rFonts w:ascii="Calibri" w:hAnsi="Calibri"/>
          <w:szCs w:val="24"/>
        </w:rPr>
      </w:pPr>
    </w:p>
    <w:p w:rsidR="00C07E99" w:rsidRPr="00C07E99" w:rsidRDefault="00C07E99" w:rsidP="00C07E99">
      <w:pPr>
        <w:autoSpaceDE w:val="0"/>
        <w:autoSpaceDN w:val="0"/>
        <w:adjustRightInd w:val="0"/>
        <w:rPr>
          <w:rFonts w:asciiTheme="minorHAnsi" w:eastAsia="Times New Roman" w:hAnsiTheme="minorHAnsi" w:cstheme="minorHAnsi"/>
          <w:color w:val="000000"/>
          <w:szCs w:val="24"/>
          <w:lang w:eastAsia="en-GB"/>
        </w:rPr>
      </w:pPr>
      <w:r w:rsidRPr="00C07E99">
        <w:rPr>
          <w:rFonts w:asciiTheme="minorHAnsi" w:eastAsia="Times New Roman" w:hAnsiTheme="minorHAnsi" w:cstheme="minorHAnsi"/>
          <w:b/>
          <w:bCs/>
          <w:color w:val="000000"/>
          <w:szCs w:val="24"/>
          <w:lang w:eastAsia="en-GB"/>
        </w:rPr>
        <w:t xml:space="preserve">Wider professional responsibilities </w:t>
      </w:r>
    </w:p>
    <w:p w:rsidR="00C07E99" w:rsidRPr="00C07E99" w:rsidRDefault="00C07E99" w:rsidP="00C07E99">
      <w:pPr>
        <w:numPr>
          <w:ilvl w:val="0"/>
          <w:numId w:val="18"/>
        </w:numPr>
        <w:rPr>
          <w:rFonts w:asciiTheme="minorHAnsi" w:eastAsia="Times New Roman" w:hAnsiTheme="minorHAnsi" w:cstheme="minorHAnsi"/>
          <w:szCs w:val="24"/>
        </w:rPr>
      </w:pPr>
      <w:r w:rsidRPr="00C07E99">
        <w:rPr>
          <w:rFonts w:asciiTheme="minorHAnsi" w:eastAsia="Times New Roman" w:hAnsiTheme="minorHAnsi" w:cstheme="minorHAnsi"/>
          <w:szCs w:val="24"/>
        </w:rPr>
        <w:t>To make a positive contribution to the wider life and ethos of the school.</w:t>
      </w:r>
    </w:p>
    <w:p w:rsidR="00C07E99" w:rsidRPr="00C07E99" w:rsidRDefault="00C07E99" w:rsidP="00C07E99">
      <w:pPr>
        <w:numPr>
          <w:ilvl w:val="0"/>
          <w:numId w:val="18"/>
        </w:numPr>
        <w:rPr>
          <w:rFonts w:asciiTheme="minorHAnsi" w:eastAsia="Times New Roman" w:hAnsiTheme="minorHAnsi" w:cstheme="minorHAnsi"/>
          <w:szCs w:val="24"/>
        </w:rPr>
      </w:pPr>
      <w:r w:rsidRPr="00C07E99">
        <w:rPr>
          <w:rFonts w:asciiTheme="minorHAnsi" w:eastAsia="Times New Roman" w:hAnsiTheme="minorHAnsi" w:cstheme="minorHAnsi"/>
          <w:szCs w:val="24"/>
        </w:rPr>
        <w:t>To develop effective professional relationships with colleagues, knowing how and when to draw on advice and specialist support.</w:t>
      </w:r>
    </w:p>
    <w:p w:rsidR="00C07E99" w:rsidRPr="00C07E99" w:rsidRDefault="00C07E99" w:rsidP="00C07E99">
      <w:pPr>
        <w:numPr>
          <w:ilvl w:val="0"/>
          <w:numId w:val="18"/>
        </w:numPr>
        <w:shd w:val="clear" w:color="auto" w:fill="FFFFFF"/>
        <w:spacing w:after="120"/>
        <w:rPr>
          <w:rFonts w:asciiTheme="minorHAnsi" w:eastAsia="Times New Roman" w:hAnsiTheme="minorHAnsi" w:cstheme="minorHAnsi"/>
          <w:szCs w:val="24"/>
        </w:rPr>
      </w:pPr>
      <w:r w:rsidRPr="00C07E99">
        <w:rPr>
          <w:rFonts w:asciiTheme="minorHAnsi" w:eastAsia="Times New Roman" w:hAnsiTheme="minorHAnsi" w:cstheme="minorHAnsi"/>
          <w:szCs w:val="24"/>
        </w:rPr>
        <w:t xml:space="preserve">To be part of the </w:t>
      </w:r>
      <w:r w:rsidRPr="00C07E99">
        <w:rPr>
          <w:rFonts w:asciiTheme="minorHAnsi" w:eastAsia="Times New Roman" w:hAnsiTheme="minorHAnsi" w:cstheme="minorHAnsi"/>
          <w:szCs w:val="24"/>
          <w:shd w:val="clear" w:color="auto" w:fill="FFFFFF"/>
        </w:rPr>
        <w:t>cover / buddy</w:t>
      </w:r>
      <w:r w:rsidRPr="00C07E99">
        <w:rPr>
          <w:rFonts w:asciiTheme="minorHAnsi" w:eastAsia="Times New Roman" w:hAnsiTheme="minorHAnsi" w:cstheme="minorHAnsi"/>
          <w:szCs w:val="24"/>
        </w:rPr>
        <w:t xml:space="preserve"> rota for Support Staff.</w:t>
      </w:r>
    </w:p>
    <w:p w:rsidR="00C07E99" w:rsidRPr="00B86E32" w:rsidRDefault="00C07E99" w:rsidP="00C07E99">
      <w:pPr>
        <w:rPr>
          <w:rFonts w:asciiTheme="minorHAnsi" w:hAnsiTheme="minorHAnsi" w:cstheme="minorHAnsi"/>
          <w:b/>
          <w:szCs w:val="24"/>
        </w:rPr>
      </w:pPr>
      <w:r w:rsidRPr="00B86E32">
        <w:rPr>
          <w:rFonts w:asciiTheme="minorHAnsi" w:hAnsiTheme="minorHAnsi" w:cstheme="minorHAnsi"/>
          <w:b/>
          <w:szCs w:val="24"/>
        </w:rPr>
        <w:t>Pastoral support</w:t>
      </w:r>
    </w:p>
    <w:p w:rsidR="001B054A" w:rsidRPr="00B86E32" w:rsidRDefault="00C07E99" w:rsidP="00C07E99">
      <w:pPr>
        <w:numPr>
          <w:ilvl w:val="0"/>
          <w:numId w:val="15"/>
        </w:numPr>
        <w:ind w:left="284" w:hanging="284"/>
        <w:jc w:val="both"/>
        <w:rPr>
          <w:rFonts w:asciiTheme="minorHAnsi" w:hAnsiTheme="minorHAnsi" w:cstheme="minorHAnsi"/>
          <w:color w:val="000000"/>
          <w:szCs w:val="24"/>
        </w:rPr>
      </w:pPr>
      <w:r w:rsidRPr="00B86E32">
        <w:rPr>
          <w:rFonts w:asciiTheme="minorHAnsi" w:hAnsiTheme="minorHAnsi" w:cstheme="minorHAnsi"/>
          <w:szCs w:val="24"/>
        </w:rPr>
        <w:t>To support in the monitoring of attainment &amp; achievement and support interventions such as “catch-up” and targeted interventions to raise standards and outcomes</w:t>
      </w:r>
    </w:p>
    <w:p w:rsidR="00C07E99" w:rsidRPr="00C07E99" w:rsidRDefault="00C07E99" w:rsidP="00ED0D24">
      <w:pPr>
        <w:numPr>
          <w:ilvl w:val="0"/>
          <w:numId w:val="20"/>
        </w:numPr>
        <w:ind w:left="709" w:hanging="425"/>
        <w:rPr>
          <w:rFonts w:asciiTheme="minorHAnsi" w:eastAsia="Times New Roman" w:hAnsiTheme="minorHAnsi" w:cstheme="minorHAnsi"/>
          <w:szCs w:val="24"/>
        </w:rPr>
      </w:pPr>
      <w:r w:rsidRPr="00C07E99">
        <w:rPr>
          <w:rFonts w:asciiTheme="minorHAnsi" w:eastAsia="Times New Roman" w:hAnsiTheme="minorHAnsi" w:cstheme="minorHAnsi"/>
          <w:szCs w:val="24"/>
        </w:rPr>
        <w:lastRenderedPageBreak/>
        <w:t>To support in the monitoring of attendance and punctuality and take positive steps to improve attendance</w:t>
      </w:r>
    </w:p>
    <w:p w:rsidR="00C07E99" w:rsidRDefault="00C07E99" w:rsidP="00C07E99">
      <w:pPr>
        <w:numPr>
          <w:ilvl w:val="0"/>
          <w:numId w:val="20"/>
        </w:numPr>
        <w:rPr>
          <w:rFonts w:asciiTheme="minorHAnsi" w:eastAsia="Times New Roman" w:hAnsiTheme="minorHAnsi" w:cstheme="minorHAnsi"/>
          <w:szCs w:val="24"/>
        </w:rPr>
      </w:pPr>
      <w:r w:rsidRPr="00C07E99">
        <w:rPr>
          <w:rFonts w:asciiTheme="minorHAnsi" w:eastAsia="Times New Roman" w:hAnsiTheme="minorHAnsi" w:cstheme="minorHAnsi"/>
          <w:szCs w:val="24"/>
        </w:rPr>
        <w:t>To support in the organisation and supervision of detentions.</w:t>
      </w:r>
    </w:p>
    <w:p w:rsidR="000D6E31" w:rsidRPr="000D6E31" w:rsidRDefault="000D6E31" w:rsidP="00DF6F84">
      <w:pPr>
        <w:numPr>
          <w:ilvl w:val="0"/>
          <w:numId w:val="20"/>
        </w:numPr>
        <w:rPr>
          <w:rFonts w:asciiTheme="minorHAnsi" w:eastAsia="Times New Roman" w:hAnsiTheme="minorHAnsi" w:cstheme="minorHAnsi"/>
          <w:szCs w:val="24"/>
        </w:rPr>
      </w:pPr>
      <w:r w:rsidRPr="000D6E31">
        <w:rPr>
          <w:rFonts w:asciiTheme="minorHAnsi" w:eastAsia="Times New Roman" w:hAnsiTheme="minorHAnsi" w:cstheme="minorHAnsi"/>
          <w:szCs w:val="24"/>
        </w:rPr>
        <w:t>To organise and manage the pastoral hub space.</w:t>
      </w:r>
    </w:p>
    <w:p w:rsidR="00C07E99" w:rsidRPr="00C07E99" w:rsidRDefault="00C07E99" w:rsidP="00C07E99">
      <w:pPr>
        <w:numPr>
          <w:ilvl w:val="0"/>
          <w:numId w:val="20"/>
        </w:numPr>
        <w:rPr>
          <w:rFonts w:asciiTheme="minorHAnsi" w:eastAsia="Times New Roman" w:hAnsiTheme="minorHAnsi" w:cstheme="minorHAnsi"/>
          <w:szCs w:val="24"/>
        </w:rPr>
      </w:pPr>
      <w:r w:rsidRPr="00C07E99">
        <w:rPr>
          <w:rFonts w:asciiTheme="minorHAnsi" w:eastAsia="Times New Roman" w:hAnsiTheme="minorHAnsi" w:cstheme="minorHAnsi"/>
          <w:szCs w:val="24"/>
        </w:rPr>
        <w:t>To monitor school uniform and behaviour around the site.</w:t>
      </w:r>
    </w:p>
    <w:p w:rsidR="00C07E99" w:rsidRPr="00C07E99" w:rsidRDefault="00C07E99" w:rsidP="00C07E99">
      <w:pPr>
        <w:numPr>
          <w:ilvl w:val="0"/>
          <w:numId w:val="21"/>
        </w:numPr>
        <w:rPr>
          <w:rFonts w:asciiTheme="minorHAnsi" w:eastAsia="Times New Roman" w:hAnsiTheme="minorHAnsi" w:cstheme="minorHAnsi"/>
          <w:szCs w:val="24"/>
        </w:rPr>
      </w:pPr>
      <w:r w:rsidRPr="00C07E99">
        <w:rPr>
          <w:rFonts w:asciiTheme="minorHAnsi" w:eastAsia="Times New Roman" w:hAnsiTheme="minorHAnsi" w:cstheme="minorHAnsi"/>
          <w:szCs w:val="24"/>
        </w:rPr>
        <w:t>To undertake break and lunch duties as part of the pastoral team.</w:t>
      </w:r>
    </w:p>
    <w:p w:rsidR="00C07E99" w:rsidRPr="00C07E99" w:rsidRDefault="00C07E99" w:rsidP="00C07E99">
      <w:pPr>
        <w:numPr>
          <w:ilvl w:val="0"/>
          <w:numId w:val="21"/>
        </w:numPr>
        <w:rPr>
          <w:rFonts w:asciiTheme="minorHAnsi" w:eastAsia="Times New Roman" w:hAnsiTheme="minorHAnsi" w:cstheme="minorHAnsi"/>
          <w:szCs w:val="24"/>
        </w:rPr>
      </w:pPr>
      <w:r w:rsidRPr="00C07E99">
        <w:rPr>
          <w:rFonts w:asciiTheme="minorHAnsi" w:eastAsia="Times New Roman" w:hAnsiTheme="minorHAnsi" w:cstheme="minorHAnsi"/>
          <w:szCs w:val="24"/>
        </w:rPr>
        <w:t>To support the tracking of student’s attainment and achievement and offer intervention support to maximise student outcomes.</w:t>
      </w:r>
    </w:p>
    <w:p w:rsidR="00C07E99" w:rsidRPr="00C07E99" w:rsidRDefault="00C07E99" w:rsidP="00C07E99">
      <w:pPr>
        <w:numPr>
          <w:ilvl w:val="0"/>
          <w:numId w:val="21"/>
        </w:numPr>
        <w:rPr>
          <w:rFonts w:asciiTheme="minorHAnsi" w:eastAsia="Times New Roman" w:hAnsiTheme="minorHAnsi" w:cstheme="minorHAnsi"/>
          <w:szCs w:val="24"/>
        </w:rPr>
      </w:pPr>
      <w:r w:rsidRPr="00C07E99">
        <w:rPr>
          <w:rFonts w:asciiTheme="minorHAnsi" w:eastAsia="Times New Roman" w:hAnsiTheme="minorHAnsi" w:cstheme="minorHAnsi"/>
          <w:szCs w:val="24"/>
        </w:rPr>
        <w:t xml:space="preserve">To meet </w:t>
      </w:r>
      <w:r w:rsidR="000D6E31">
        <w:rPr>
          <w:rFonts w:asciiTheme="minorHAnsi" w:eastAsia="Times New Roman" w:hAnsiTheme="minorHAnsi" w:cstheme="minorHAnsi"/>
          <w:szCs w:val="24"/>
        </w:rPr>
        <w:t xml:space="preserve">and counsel </w:t>
      </w:r>
      <w:r w:rsidRPr="00C07E99">
        <w:rPr>
          <w:rFonts w:asciiTheme="minorHAnsi" w:eastAsia="Times New Roman" w:hAnsiTheme="minorHAnsi" w:cstheme="minorHAnsi"/>
          <w:szCs w:val="24"/>
        </w:rPr>
        <w:t>students following referrals related to behaviour, bullying, student concerns or other incidents and to carry out appropriate follow up actions.</w:t>
      </w:r>
    </w:p>
    <w:p w:rsidR="00C07E99" w:rsidRPr="00C07E99" w:rsidRDefault="00C07E99" w:rsidP="00C07E99">
      <w:pPr>
        <w:numPr>
          <w:ilvl w:val="0"/>
          <w:numId w:val="21"/>
        </w:numPr>
        <w:rPr>
          <w:rFonts w:asciiTheme="minorHAnsi" w:eastAsia="Times New Roman" w:hAnsiTheme="minorHAnsi" w:cstheme="minorHAnsi"/>
          <w:szCs w:val="24"/>
        </w:rPr>
      </w:pPr>
      <w:r w:rsidRPr="00C07E99">
        <w:rPr>
          <w:rFonts w:asciiTheme="minorHAnsi" w:eastAsia="Times New Roman" w:hAnsiTheme="minorHAnsi" w:cstheme="minorHAnsi"/>
          <w:szCs w:val="24"/>
        </w:rPr>
        <w:t xml:space="preserve">To act as a key worker to identified students and to maintain appropriate records  </w:t>
      </w:r>
    </w:p>
    <w:p w:rsidR="00C07E99" w:rsidRPr="00C07E99" w:rsidRDefault="00C07E99" w:rsidP="00C07E99">
      <w:pPr>
        <w:numPr>
          <w:ilvl w:val="0"/>
          <w:numId w:val="21"/>
        </w:numPr>
        <w:rPr>
          <w:rFonts w:asciiTheme="minorHAnsi" w:eastAsia="Times New Roman" w:hAnsiTheme="minorHAnsi" w:cstheme="minorHAnsi"/>
          <w:szCs w:val="24"/>
        </w:rPr>
      </w:pPr>
      <w:r w:rsidRPr="00C07E99">
        <w:rPr>
          <w:rFonts w:asciiTheme="minorHAnsi" w:eastAsia="Times New Roman" w:hAnsiTheme="minorHAnsi" w:cstheme="minorHAnsi"/>
          <w:szCs w:val="24"/>
        </w:rPr>
        <w:t>To carry out, analyse and review informational trawls for identified students.</w:t>
      </w:r>
    </w:p>
    <w:p w:rsidR="00C07E99" w:rsidRPr="00C07E99" w:rsidRDefault="00C07E99" w:rsidP="00C07E99">
      <w:pPr>
        <w:numPr>
          <w:ilvl w:val="0"/>
          <w:numId w:val="21"/>
        </w:numPr>
        <w:rPr>
          <w:rFonts w:asciiTheme="minorHAnsi" w:eastAsia="Times New Roman" w:hAnsiTheme="minorHAnsi" w:cstheme="minorHAnsi"/>
          <w:szCs w:val="24"/>
        </w:rPr>
      </w:pPr>
      <w:r w:rsidRPr="00C07E99">
        <w:rPr>
          <w:rFonts w:asciiTheme="minorHAnsi" w:eastAsia="Times New Roman" w:hAnsiTheme="minorHAnsi" w:cstheme="minorHAnsi"/>
          <w:szCs w:val="24"/>
        </w:rPr>
        <w:t>To refer students for additional support in consultation with the Year Manager</w:t>
      </w:r>
      <w:r w:rsidR="000D6E31">
        <w:rPr>
          <w:rFonts w:asciiTheme="minorHAnsi" w:eastAsia="Times New Roman" w:hAnsiTheme="minorHAnsi" w:cstheme="minorHAnsi"/>
          <w:szCs w:val="24"/>
        </w:rPr>
        <w:t>s</w:t>
      </w:r>
      <w:r w:rsidRPr="00C07E99">
        <w:rPr>
          <w:rFonts w:asciiTheme="minorHAnsi" w:eastAsia="Times New Roman" w:hAnsiTheme="minorHAnsi" w:cstheme="minorHAnsi"/>
          <w:szCs w:val="24"/>
        </w:rPr>
        <w:t>.</w:t>
      </w:r>
    </w:p>
    <w:p w:rsidR="00C07E99" w:rsidRPr="00C07E99" w:rsidRDefault="00C07E99" w:rsidP="00C07E99">
      <w:pPr>
        <w:numPr>
          <w:ilvl w:val="0"/>
          <w:numId w:val="21"/>
        </w:numPr>
        <w:rPr>
          <w:rFonts w:asciiTheme="minorHAnsi" w:eastAsia="Times New Roman" w:hAnsiTheme="minorHAnsi" w:cstheme="minorHAnsi"/>
          <w:szCs w:val="24"/>
        </w:rPr>
      </w:pPr>
      <w:r w:rsidRPr="00C07E99">
        <w:rPr>
          <w:rFonts w:asciiTheme="minorHAnsi" w:eastAsia="Times New Roman" w:hAnsiTheme="minorHAnsi" w:cstheme="minorHAnsi"/>
          <w:szCs w:val="24"/>
        </w:rPr>
        <w:t>To support making organisational arrangements for the admission and induction of new students.</w:t>
      </w:r>
    </w:p>
    <w:p w:rsidR="00C07E99" w:rsidRPr="00C07E99" w:rsidRDefault="00C07E99" w:rsidP="00C07E99">
      <w:pPr>
        <w:numPr>
          <w:ilvl w:val="0"/>
          <w:numId w:val="21"/>
        </w:numPr>
        <w:rPr>
          <w:rFonts w:asciiTheme="minorHAnsi" w:eastAsia="Times New Roman" w:hAnsiTheme="minorHAnsi" w:cstheme="minorHAnsi"/>
          <w:szCs w:val="24"/>
        </w:rPr>
      </w:pPr>
      <w:r w:rsidRPr="00C07E99">
        <w:rPr>
          <w:rFonts w:asciiTheme="minorHAnsi" w:eastAsia="Times New Roman" w:hAnsiTheme="minorHAnsi" w:cstheme="minorHAnsi"/>
          <w:szCs w:val="24"/>
        </w:rPr>
        <w:t>To work under the direction of the DSL with regard to any safeguarding concerns</w:t>
      </w:r>
    </w:p>
    <w:p w:rsidR="001B054A" w:rsidRPr="00B44961" w:rsidRDefault="001B054A" w:rsidP="004F06C7">
      <w:pPr>
        <w:ind w:left="284" w:hanging="284"/>
        <w:rPr>
          <w:rFonts w:ascii="Calibri" w:hAnsi="Calibri"/>
          <w:i/>
          <w:color w:val="000000"/>
          <w:szCs w:val="24"/>
        </w:rPr>
      </w:pPr>
    </w:p>
    <w:p w:rsidR="00C07E99" w:rsidRPr="00B86E32" w:rsidRDefault="00C07E99" w:rsidP="00C07E99">
      <w:pPr>
        <w:rPr>
          <w:rFonts w:asciiTheme="minorHAnsi" w:hAnsiTheme="minorHAnsi" w:cstheme="minorHAnsi"/>
          <w:b/>
          <w:szCs w:val="24"/>
        </w:rPr>
      </w:pPr>
      <w:r w:rsidRPr="00B86E32">
        <w:rPr>
          <w:rFonts w:asciiTheme="minorHAnsi" w:hAnsiTheme="minorHAnsi" w:cstheme="minorHAnsi"/>
          <w:b/>
          <w:szCs w:val="24"/>
        </w:rPr>
        <w:t>Communication</w:t>
      </w:r>
    </w:p>
    <w:p w:rsidR="00C07E99" w:rsidRPr="00B86E32" w:rsidRDefault="00C07E99" w:rsidP="00C07E99">
      <w:pPr>
        <w:numPr>
          <w:ilvl w:val="0"/>
          <w:numId w:val="15"/>
        </w:numPr>
        <w:rPr>
          <w:rFonts w:asciiTheme="minorHAnsi" w:hAnsiTheme="minorHAnsi" w:cstheme="minorHAnsi"/>
          <w:szCs w:val="24"/>
        </w:rPr>
      </w:pPr>
      <w:r w:rsidRPr="00B86E32">
        <w:rPr>
          <w:rFonts w:asciiTheme="minorHAnsi" w:hAnsiTheme="minorHAnsi" w:cstheme="minorHAnsi"/>
          <w:szCs w:val="24"/>
        </w:rPr>
        <w:t>To ensure good communication with parents/careers, members of school staff and outside agencies.</w:t>
      </w:r>
    </w:p>
    <w:p w:rsidR="001B054A" w:rsidRPr="00B86E32" w:rsidRDefault="00C07E99" w:rsidP="00C07E99">
      <w:pPr>
        <w:numPr>
          <w:ilvl w:val="0"/>
          <w:numId w:val="15"/>
        </w:numPr>
        <w:jc w:val="both"/>
        <w:rPr>
          <w:rFonts w:asciiTheme="minorHAnsi" w:hAnsiTheme="minorHAnsi" w:cstheme="minorHAnsi"/>
          <w:color w:val="000000"/>
          <w:szCs w:val="24"/>
        </w:rPr>
      </w:pPr>
      <w:r w:rsidRPr="00B86E32">
        <w:rPr>
          <w:rFonts w:asciiTheme="minorHAnsi" w:hAnsiTheme="minorHAnsi" w:cstheme="minorHAnsi"/>
          <w:szCs w:val="24"/>
        </w:rPr>
        <w:t>To prepare for and attend multi agency meetings as appropriate</w:t>
      </w:r>
    </w:p>
    <w:p w:rsidR="00C07E99" w:rsidRPr="00B86E32" w:rsidRDefault="00C07E99" w:rsidP="00C07E99">
      <w:pPr>
        <w:ind w:left="720"/>
        <w:jc w:val="both"/>
        <w:rPr>
          <w:rFonts w:asciiTheme="minorHAnsi" w:hAnsiTheme="minorHAnsi" w:cstheme="minorHAnsi"/>
          <w:color w:val="000000"/>
          <w:szCs w:val="24"/>
        </w:rPr>
      </w:pPr>
    </w:p>
    <w:p w:rsidR="00C07E99" w:rsidRPr="00C07E99" w:rsidRDefault="00C07E99" w:rsidP="00C07E99">
      <w:pPr>
        <w:rPr>
          <w:rFonts w:asciiTheme="minorHAnsi" w:eastAsia="Times New Roman" w:hAnsiTheme="minorHAnsi" w:cstheme="minorHAnsi"/>
          <w:b/>
          <w:szCs w:val="24"/>
        </w:rPr>
      </w:pPr>
      <w:r w:rsidRPr="00C07E99">
        <w:rPr>
          <w:rFonts w:asciiTheme="minorHAnsi" w:eastAsia="Times New Roman" w:hAnsiTheme="minorHAnsi" w:cstheme="minorHAnsi"/>
          <w:b/>
          <w:szCs w:val="24"/>
        </w:rPr>
        <w:t>Administration</w:t>
      </w:r>
    </w:p>
    <w:p w:rsidR="00C07E99" w:rsidRPr="00C07E99" w:rsidRDefault="00C07E99" w:rsidP="00C07E99">
      <w:pPr>
        <w:numPr>
          <w:ilvl w:val="0"/>
          <w:numId w:val="24"/>
        </w:numPr>
        <w:rPr>
          <w:rFonts w:asciiTheme="minorHAnsi" w:eastAsia="Times New Roman" w:hAnsiTheme="minorHAnsi" w:cstheme="minorHAnsi"/>
          <w:szCs w:val="24"/>
        </w:rPr>
      </w:pPr>
      <w:r w:rsidRPr="00C07E99">
        <w:rPr>
          <w:rFonts w:asciiTheme="minorHAnsi" w:eastAsia="Times New Roman" w:hAnsiTheme="minorHAnsi" w:cstheme="minorHAnsi"/>
          <w:szCs w:val="24"/>
        </w:rPr>
        <w:t xml:space="preserve">To support the organise the administration of pastoral procedures </w:t>
      </w:r>
    </w:p>
    <w:p w:rsidR="00C07E99" w:rsidRPr="00C07E99" w:rsidRDefault="00C07E99" w:rsidP="00C07E99">
      <w:pPr>
        <w:numPr>
          <w:ilvl w:val="0"/>
          <w:numId w:val="24"/>
        </w:numPr>
        <w:rPr>
          <w:rFonts w:asciiTheme="minorHAnsi" w:eastAsia="Times New Roman" w:hAnsiTheme="minorHAnsi" w:cstheme="minorHAnsi"/>
          <w:szCs w:val="24"/>
        </w:rPr>
      </w:pPr>
      <w:r w:rsidRPr="00C07E99">
        <w:rPr>
          <w:rFonts w:asciiTheme="minorHAnsi" w:eastAsia="Times New Roman" w:hAnsiTheme="minorHAnsi" w:cstheme="minorHAnsi"/>
          <w:szCs w:val="24"/>
        </w:rPr>
        <w:t xml:space="preserve">To ensure student files and SIMS records remain up to date </w:t>
      </w:r>
    </w:p>
    <w:p w:rsidR="00C07E99" w:rsidRPr="00C07E99" w:rsidRDefault="00C07E99" w:rsidP="00C07E99">
      <w:pPr>
        <w:numPr>
          <w:ilvl w:val="0"/>
          <w:numId w:val="24"/>
        </w:numPr>
        <w:rPr>
          <w:rFonts w:asciiTheme="minorHAnsi" w:eastAsia="Times New Roman" w:hAnsiTheme="minorHAnsi" w:cstheme="minorHAnsi"/>
          <w:szCs w:val="24"/>
        </w:rPr>
      </w:pPr>
      <w:r w:rsidRPr="00C07E99">
        <w:rPr>
          <w:rFonts w:asciiTheme="minorHAnsi" w:eastAsia="Times New Roman" w:hAnsiTheme="minorHAnsi" w:cstheme="minorHAnsi"/>
          <w:szCs w:val="24"/>
        </w:rPr>
        <w:t>To support the organisation of year group events including Parents’ Evening.</w:t>
      </w:r>
    </w:p>
    <w:p w:rsidR="00C07E99" w:rsidRPr="00C07E99" w:rsidRDefault="00C07E99" w:rsidP="00C07E99">
      <w:pPr>
        <w:numPr>
          <w:ilvl w:val="0"/>
          <w:numId w:val="24"/>
        </w:numPr>
        <w:rPr>
          <w:rFonts w:asciiTheme="minorHAnsi" w:eastAsia="Times New Roman" w:hAnsiTheme="minorHAnsi" w:cstheme="minorHAnsi"/>
          <w:szCs w:val="24"/>
        </w:rPr>
      </w:pPr>
      <w:r w:rsidRPr="00C07E99">
        <w:rPr>
          <w:rFonts w:asciiTheme="minorHAnsi" w:eastAsia="Times New Roman" w:hAnsiTheme="minorHAnsi" w:cstheme="minorHAnsi"/>
          <w:szCs w:val="24"/>
        </w:rPr>
        <w:t>To promote and support Educational Trips and Visits.</w:t>
      </w:r>
    </w:p>
    <w:p w:rsidR="00C07E99" w:rsidRPr="00C07E99" w:rsidRDefault="00C07E99" w:rsidP="00C07E99">
      <w:pPr>
        <w:numPr>
          <w:ilvl w:val="0"/>
          <w:numId w:val="24"/>
        </w:numPr>
        <w:rPr>
          <w:rFonts w:asciiTheme="minorHAnsi" w:eastAsia="Times New Roman" w:hAnsiTheme="minorHAnsi" w:cstheme="minorHAnsi"/>
          <w:szCs w:val="24"/>
        </w:rPr>
      </w:pPr>
      <w:r w:rsidRPr="00C07E99">
        <w:rPr>
          <w:rFonts w:asciiTheme="minorHAnsi" w:eastAsia="Times New Roman" w:hAnsiTheme="minorHAnsi" w:cstheme="minorHAnsi"/>
          <w:szCs w:val="24"/>
        </w:rPr>
        <w:t>To support the organisation and distribution of progress data and student reports.</w:t>
      </w:r>
    </w:p>
    <w:p w:rsidR="00C07E99" w:rsidRPr="00C07E99" w:rsidRDefault="00C07E99" w:rsidP="00C07E99">
      <w:pPr>
        <w:numPr>
          <w:ilvl w:val="0"/>
          <w:numId w:val="24"/>
        </w:numPr>
        <w:rPr>
          <w:rFonts w:asciiTheme="minorHAnsi" w:eastAsia="Times New Roman" w:hAnsiTheme="minorHAnsi" w:cstheme="minorHAnsi"/>
          <w:szCs w:val="24"/>
        </w:rPr>
      </w:pPr>
      <w:r w:rsidRPr="00C07E99">
        <w:rPr>
          <w:rFonts w:asciiTheme="minorHAnsi" w:eastAsia="Times New Roman" w:hAnsiTheme="minorHAnsi" w:cstheme="minorHAnsi"/>
          <w:szCs w:val="24"/>
        </w:rPr>
        <w:t>To be involved in the preparation of student references.</w:t>
      </w:r>
    </w:p>
    <w:p w:rsidR="00C07E99" w:rsidRPr="00C07E99" w:rsidRDefault="00C07E99" w:rsidP="00C07E99">
      <w:pPr>
        <w:numPr>
          <w:ilvl w:val="0"/>
          <w:numId w:val="24"/>
        </w:numPr>
        <w:rPr>
          <w:rFonts w:asciiTheme="minorHAnsi" w:eastAsia="Times New Roman" w:hAnsiTheme="minorHAnsi" w:cstheme="minorHAnsi"/>
          <w:szCs w:val="24"/>
        </w:rPr>
      </w:pPr>
      <w:r w:rsidRPr="00C07E99">
        <w:rPr>
          <w:rFonts w:asciiTheme="minorHAnsi" w:eastAsia="Times New Roman" w:hAnsiTheme="minorHAnsi" w:cstheme="minorHAnsi"/>
          <w:szCs w:val="24"/>
        </w:rPr>
        <w:t>To working together with Year Managers to organise and support key events with a particular year group as appropriate, including transition, Option Choices.</w:t>
      </w:r>
    </w:p>
    <w:p w:rsidR="00C07E99" w:rsidRPr="00C07E99" w:rsidRDefault="00C07E99" w:rsidP="00C07E99">
      <w:pPr>
        <w:numPr>
          <w:ilvl w:val="0"/>
          <w:numId w:val="24"/>
        </w:numPr>
        <w:rPr>
          <w:rFonts w:asciiTheme="minorHAnsi" w:eastAsia="Times New Roman" w:hAnsiTheme="minorHAnsi" w:cstheme="minorHAnsi"/>
          <w:szCs w:val="24"/>
        </w:rPr>
      </w:pPr>
      <w:r w:rsidRPr="00C07E99">
        <w:rPr>
          <w:rFonts w:asciiTheme="minorHAnsi" w:eastAsia="Times New Roman" w:hAnsiTheme="minorHAnsi" w:cstheme="minorHAnsi"/>
          <w:szCs w:val="24"/>
        </w:rPr>
        <w:t>To be part of reception cover rota during school holidays</w:t>
      </w:r>
    </w:p>
    <w:p w:rsidR="00C07E99" w:rsidRPr="00C07E99" w:rsidRDefault="00C07E99" w:rsidP="00C07E99">
      <w:pPr>
        <w:rPr>
          <w:rFonts w:asciiTheme="minorHAnsi" w:eastAsia="Times New Roman" w:hAnsiTheme="minorHAnsi" w:cstheme="minorHAnsi"/>
          <w:szCs w:val="24"/>
        </w:rPr>
      </w:pPr>
    </w:p>
    <w:p w:rsidR="00C07E99" w:rsidRPr="00C07E99" w:rsidRDefault="00C07E99" w:rsidP="00C07E99">
      <w:pPr>
        <w:rPr>
          <w:rFonts w:asciiTheme="minorHAnsi" w:eastAsia="Times New Roman" w:hAnsiTheme="minorHAnsi" w:cstheme="minorHAnsi"/>
          <w:b/>
          <w:szCs w:val="24"/>
        </w:rPr>
      </w:pPr>
      <w:r w:rsidRPr="00C07E99">
        <w:rPr>
          <w:rFonts w:asciiTheme="minorHAnsi" w:eastAsia="Times New Roman" w:hAnsiTheme="minorHAnsi" w:cstheme="minorHAnsi"/>
          <w:b/>
          <w:szCs w:val="24"/>
        </w:rPr>
        <w:t>Inclusion support duties</w:t>
      </w:r>
    </w:p>
    <w:p w:rsidR="00C07E99" w:rsidRPr="00C07E99" w:rsidRDefault="00C07E99" w:rsidP="00C07E99">
      <w:pPr>
        <w:numPr>
          <w:ilvl w:val="0"/>
          <w:numId w:val="23"/>
        </w:numPr>
        <w:rPr>
          <w:rFonts w:asciiTheme="minorHAnsi" w:eastAsia="Times New Roman" w:hAnsiTheme="minorHAnsi" w:cstheme="minorHAnsi"/>
          <w:szCs w:val="24"/>
        </w:rPr>
      </w:pPr>
      <w:r w:rsidRPr="00C07E99">
        <w:rPr>
          <w:rFonts w:asciiTheme="minorHAnsi" w:eastAsia="Times New Roman" w:hAnsiTheme="minorHAnsi" w:cstheme="minorHAnsi"/>
          <w:szCs w:val="24"/>
        </w:rPr>
        <w:t>To contribute to effective programmes for inclusion for students, liaising across the curriculum as appropriate.</w:t>
      </w:r>
    </w:p>
    <w:p w:rsidR="00C07E99" w:rsidRPr="00C07E99" w:rsidRDefault="00C07E99" w:rsidP="00C07E99">
      <w:pPr>
        <w:numPr>
          <w:ilvl w:val="0"/>
          <w:numId w:val="23"/>
        </w:numPr>
        <w:rPr>
          <w:rFonts w:asciiTheme="minorHAnsi" w:eastAsia="Times New Roman" w:hAnsiTheme="minorHAnsi" w:cstheme="minorHAnsi"/>
          <w:szCs w:val="24"/>
        </w:rPr>
      </w:pPr>
      <w:r w:rsidRPr="00C07E99">
        <w:rPr>
          <w:rFonts w:asciiTheme="minorHAnsi" w:eastAsia="Times New Roman" w:hAnsiTheme="minorHAnsi" w:cstheme="minorHAnsi"/>
          <w:szCs w:val="24"/>
        </w:rPr>
        <w:t>To organise work for students in reflection or refocus</w:t>
      </w:r>
    </w:p>
    <w:p w:rsidR="00C07E99" w:rsidRPr="00C07E99" w:rsidRDefault="00C07E99" w:rsidP="00C07E99">
      <w:pPr>
        <w:numPr>
          <w:ilvl w:val="0"/>
          <w:numId w:val="23"/>
        </w:numPr>
        <w:rPr>
          <w:rFonts w:asciiTheme="minorHAnsi" w:eastAsia="Times New Roman" w:hAnsiTheme="minorHAnsi" w:cstheme="minorHAnsi"/>
          <w:szCs w:val="24"/>
        </w:rPr>
      </w:pPr>
      <w:r w:rsidRPr="00C07E99">
        <w:rPr>
          <w:rFonts w:asciiTheme="minorHAnsi" w:eastAsia="Times New Roman" w:hAnsiTheme="minorHAnsi" w:cstheme="minorHAnsi"/>
          <w:szCs w:val="24"/>
        </w:rPr>
        <w:t>To undertake 1:1 work with students as part of our restorative ethos</w:t>
      </w:r>
    </w:p>
    <w:p w:rsidR="00B86E32" w:rsidRDefault="00B86E32" w:rsidP="00542543">
      <w:pPr>
        <w:jc w:val="both"/>
        <w:rPr>
          <w:rFonts w:ascii="Calibri" w:hAnsi="Calibri"/>
          <w:b/>
          <w:szCs w:val="24"/>
        </w:rPr>
      </w:pPr>
    </w:p>
    <w:p w:rsidR="006C73D7" w:rsidRPr="006C73D7" w:rsidRDefault="006C73D7" w:rsidP="00542543">
      <w:pPr>
        <w:jc w:val="both"/>
        <w:rPr>
          <w:rFonts w:ascii="Calibri" w:hAnsi="Calibri"/>
          <w:b/>
          <w:szCs w:val="24"/>
        </w:rPr>
      </w:pPr>
      <w:r w:rsidRPr="006C73D7">
        <w:rPr>
          <w:rFonts w:ascii="Calibri" w:hAnsi="Calibri"/>
          <w:b/>
          <w:szCs w:val="24"/>
        </w:rPr>
        <w:t>General</w:t>
      </w:r>
    </w:p>
    <w:p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rsidR="006C73D7" w:rsidRPr="00B86E32" w:rsidRDefault="006C73D7" w:rsidP="006C73D7">
      <w:pPr>
        <w:numPr>
          <w:ilvl w:val="0"/>
          <w:numId w:val="5"/>
        </w:numPr>
        <w:ind w:left="284" w:hanging="284"/>
        <w:jc w:val="both"/>
        <w:rPr>
          <w:rFonts w:asciiTheme="minorHAnsi" w:hAnsiTheme="minorHAnsi" w:cstheme="minorHAnsi"/>
          <w:szCs w:val="24"/>
        </w:rPr>
      </w:pPr>
      <w:r w:rsidRPr="00B86E32">
        <w:rPr>
          <w:rFonts w:asciiTheme="minorHAnsi" w:hAnsiTheme="minorHAnsi" w:cstheme="minorHAnsi"/>
          <w:szCs w:val="24"/>
        </w:rPr>
        <w:lastRenderedPageBreak/>
        <w:t>Contribute to the overall aims and ethos of the Spencer Academies Trust and establish constructive relationships with nominated Academies and other agencies as appropriate to the role.</w:t>
      </w:r>
    </w:p>
    <w:p w:rsidR="00B86E32" w:rsidRPr="00B86E32" w:rsidRDefault="00B86E32" w:rsidP="00B86E32">
      <w:pPr>
        <w:numPr>
          <w:ilvl w:val="0"/>
          <w:numId w:val="5"/>
        </w:numPr>
        <w:ind w:left="284" w:hanging="284"/>
        <w:rPr>
          <w:rFonts w:asciiTheme="minorHAnsi" w:hAnsiTheme="minorHAnsi" w:cstheme="minorHAnsi"/>
          <w:szCs w:val="24"/>
        </w:rPr>
      </w:pPr>
      <w:r w:rsidRPr="00B86E32">
        <w:rPr>
          <w:rFonts w:asciiTheme="minorHAnsi" w:hAnsiTheme="minorHAnsi" w:cstheme="minorHAnsi"/>
          <w:szCs w:val="24"/>
        </w:rPr>
        <w:t>All job descriptions are subject to change as the needs of the academy changes.</w:t>
      </w:r>
    </w:p>
    <w:p w:rsidR="006C73D7" w:rsidRPr="00B86E32" w:rsidRDefault="006C73D7" w:rsidP="006C73D7">
      <w:pPr>
        <w:ind w:left="284"/>
        <w:rPr>
          <w:rFonts w:asciiTheme="minorHAnsi" w:hAnsiTheme="minorHAnsi" w:cstheme="minorHAnsi"/>
          <w:szCs w:val="24"/>
        </w:rPr>
      </w:pPr>
    </w:p>
    <w:p w:rsidR="006C73D7" w:rsidRPr="00B86E32" w:rsidRDefault="006C73D7" w:rsidP="006C73D7">
      <w:pPr>
        <w:rPr>
          <w:rFonts w:asciiTheme="minorHAnsi" w:hAnsiTheme="minorHAnsi" w:cstheme="minorHAnsi"/>
          <w:szCs w:val="24"/>
        </w:rPr>
      </w:pPr>
      <w:r w:rsidRPr="00B86E32">
        <w:rPr>
          <w:rFonts w:asciiTheme="minorHAnsi" w:hAnsiTheme="minorHAnsi" w:cstheme="minorHAnsi"/>
          <w:szCs w:val="24"/>
        </w:rPr>
        <w:t xml:space="preserve">These </w:t>
      </w:r>
      <w:r w:rsidR="0006785B" w:rsidRPr="00B86E32">
        <w:rPr>
          <w:rFonts w:asciiTheme="minorHAnsi" w:hAnsiTheme="minorHAnsi" w:cstheme="minorHAnsi"/>
          <w:szCs w:val="24"/>
        </w:rPr>
        <w:t>above-mentioned</w:t>
      </w:r>
      <w:r w:rsidRPr="00B86E32">
        <w:rPr>
          <w:rFonts w:asciiTheme="minorHAnsi" w:hAnsiTheme="minorHAnsi" w:cstheme="minorHAnsi"/>
          <w:szCs w:val="24"/>
        </w:rPr>
        <w:t xml:space="preserve"> duties are neither exclusive nor exhaustive, the post- holder maybe required to carry out other duties as required by the Trust.</w:t>
      </w:r>
    </w:p>
    <w:p w:rsidR="0056537F" w:rsidRPr="00B86E32" w:rsidRDefault="0056537F" w:rsidP="00872955">
      <w:pPr>
        <w:rPr>
          <w:rFonts w:asciiTheme="minorHAnsi" w:hAnsiTheme="minorHAnsi" w:cstheme="minorHAnsi"/>
          <w:szCs w:val="24"/>
        </w:rPr>
      </w:pPr>
    </w:p>
    <w:p w:rsidR="006C73D7" w:rsidRPr="00B86E32" w:rsidRDefault="006C73D7" w:rsidP="006C73D7">
      <w:pPr>
        <w:rPr>
          <w:rFonts w:asciiTheme="minorHAnsi" w:eastAsia="Times New Roman" w:hAnsiTheme="minorHAnsi" w:cstheme="minorHAnsi"/>
          <w:color w:val="000000"/>
          <w:szCs w:val="24"/>
          <w:lang w:eastAsia="en-GB"/>
        </w:rPr>
      </w:pPr>
      <w:r w:rsidRPr="00B86E3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6C73D7" w:rsidRPr="00B86E32" w:rsidRDefault="006C73D7" w:rsidP="006C73D7">
      <w:pPr>
        <w:rPr>
          <w:rFonts w:asciiTheme="minorHAnsi" w:hAnsiTheme="minorHAnsi" w:cstheme="minorHAnsi"/>
          <w:szCs w:val="24"/>
        </w:rPr>
      </w:pPr>
    </w:p>
    <w:tbl>
      <w:tblPr>
        <w:tblStyle w:val="TableGrid"/>
        <w:tblpPr w:leftFromText="180" w:rightFromText="180" w:vertAnchor="text" w:horzAnchor="margin" w:tblpY="206"/>
        <w:tblW w:w="0" w:type="auto"/>
        <w:tblLook w:val="04A0" w:firstRow="1" w:lastRow="0" w:firstColumn="1" w:lastColumn="0" w:noHBand="0" w:noVBand="1"/>
      </w:tblPr>
      <w:tblGrid>
        <w:gridCol w:w="2830"/>
        <w:gridCol w:w="6237"/>
      </w:tblGrid>
      <w:tr w:rsidR="00034AED" w:rsidTr="00034AED">
        <w:tc>
          <w:tcPr>
            <w:tcW w:w="2830" w:type="dxa"/>
          </w:tcPr>
          <w:p w:rsidR="00034AED" w:rsidRPr="00993F52" w:rsidRDefault="00034AED" w:rsidP="00034AED">
            <w:pPr>
              <w:rPr>
                <w:rFonts w:asciiTheme="minorHAnsi" w:hAnsiTheme="minorHAnsi" w:cstheme="minorHAnsi"/>
                <w:b/>
                <w:szCs w:val="24"/>
              </w:rPr>
            </w:pPr>
            <w:r w:rsidRPr="00993F52">
              <w:rPr>
                <w:rFonts w:asciiTheme="minorHAnsi" w:hAnsiTheme="minorHAnsi" w:cstheme="minorHAnsi"/>
                <w:b/>
                <w:szCs w:val="24"/>
              </w:rPr>
              <w:t xml:space="preserve">Name: </w:t>
            </w:r>
          </w:p>
          <w:p w:rsidR="00034AED" w:rsidRDefault="00034AED" w:rsidP="00034AED">
            <w:pPr>
              <w:rPr>
                <w:rFonts w:ascii="Calibri" w:hAnsi="Calibri"/>
                <w:szCs w:val="24"/>
              </w:rPr>
            </w:pPr>
          </w:p>
        </w:tc>
        <w:tc>
          <w:tcPr>
            <w:tcW w:w="6237" w:type="dxa"/>
          </w:tcPr>
          <w:p w:rsidR="00034AED" w:rsidRDefault="00034AED" w:rsidP="00034AED">
            <w:pPr>
              <w:rPr>
                <w:rFonts w:ascii="Calibri" w:hAnsi="Calibri"/>
                <w:szCs w:val="24"/>
              </w:rPr>
            </w:pPr>
          </w:p>
        </w:tc>
      </w:tr>
      <w:tr w:rsidR="00034AED" w:rsidTr="00034AED">
        <w:tc>
          <w:tcPr>
            <w:tcW w:w="2830" w:type="dxa"/>
          </w:tcPr>
          <w:p w:rsidR="00034AED" w:rsidRPr="00993F52" w:rsidRDefault="00034AED" w:rsidP="00034AED">
            <w:pPr>
              <w:rPr>
                <w:rFonts w:asciiTheme="minorHAnsi" w:hAnsiTheme="minorHAnsi" w:cstheme="minorHAnsi"/>
                <w:b/>
                <w:szCs w:val="24"/>
              </w:rPr>
            </w:pPr>
            <w:r w:rsidRPr="00993F52">
              <w:rPr>
                <w:rFonts w:asciiTheme="minorHAnsi" w:hAnsiTheme="minorHAnsi" w:cstheme="minorHAnsi"/>
                <w:b/>
                <w:szCs w:val="24"/>
              </w:rPr>
              <w:t xml:space="preserve">Signature: </w:t>
            </w:r>
          </w:p>
          <w:p w:rsidR="00034AED" w:rsidRDefault="00034AED" w:rsidP="00034AED">
            <w:pPr>
              <w:rPr>
                <w:rFonts w:ascii="Calibri" w:hAnsi="Calibri"/>
                <w:szCs w:val="24"/>
              </w:rPr>
            </w:pPr>
          </w:p>
        </w:tc>
        <w:tc>
          <w:tcPr>
            <w:tcW w:w="6237" w:type="dxa"/>
          </w:tcPr>
          <w:p w:rsidR="00034AED" w:rsidRDefault="00034AED" w:rsidP="00034AED">
            <w:pPr>
              <w:rPr>
                <w:rFonts w:ascii="Calibri" w:hAnsi="Calibri"/>
                <w:szCs w:val="24"/>
              </w:rPr>
            </w:pPr>
          </w:p>
        </w:tc>
      </w:tr>
      <w:tr w:rsidR="00034AED" w:rsidTr="00034AED">
        <w:tc>
          <w:tcPr>
            <w:tcW w:w="2830" w:type="dxa"/>
          </w:tcPr>
          <w:p w:rsidR="00034AED" w:rsidRPr="00993F52" w:rsidRDefault="00034AED" w:rsidP="00034AED">
            <w:pPr>
              <w:rPr>
                <w:rFonts w:ascii="Calibri" w:hAnsi="Calibri"/>
                <w:b/>
                <w:szCs w:val="24"/>
              </w:rPr>
            </w:pPr>
            <w:r w:rsidRPr="00993F52">
              <w:rPr>
                <w:rFonts w:asciiTheme="minorHAnsi" w:hAnsiTheme="minorHAnsi" w:cstheme="minorHAnsi"/>
                <w:b/>
                <w:szCs w:val="24"/>
              </w:rPr>
              <w:t>Date</w:t>
            </w:r>
            <w:r w:rsidRPr="00993F52">
              <w:rPr>
                <w:rFonts w:ascii="Calibri" w:hAnsi="Calibri"/>
                <w:b/>
                <w:szCs w:val="24"/>
              </w:rPr>
              <w:t xml:space="preserve">: </w:t>
            </w:r>
          </w:p>
          <w:p w:rsidR="00034AED" w:rsidRDefault="00034AED" w:rsidP="00034AED">
            <w:pPr>
              <w:rPr>
                <w:rFonts w:ascii="Calibri" w:hAnsi="Calibri"/>
                <w:szCs w:val="24"/>
              </w:rPr>
            </w:pPr>
          </w:p>
        </w:tc>
        <w:tc>
          <w:tcPr>
            <w:tcW w:w="6237" w:type="dxa"/>
          </w:tcPr>
          <w:p w:rsidR="00034AED" w:rsidRDefault="00034AED" w:rsidP="00034AED">
            <w:pPr>
              <w:rPr>
                <w:rFonts w:ascii="Calibri" w:hAnsi="Calibri"/>
                <w:szCs w:val="24"/>
              </w:rPr>
            </w:pPr>
          </w:p>
        </w:tc>
      </w:tr>
    </w:tbl>
    <w:p w:rsidR="00B86E32" w:rsidRPr="00993F52" w:rsidRDefault="00B86E32" w:rsidP="00872955">
      <w:pPr>
        <w:rPr>
          <w:rFonts w:asciiTheme="minorHAnsi" w:hAnsiTheme="minorHAnsi" w:cstheme="minorHAnsi"/>
          <w:b/>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B86E32" w:rsidRDefault="00B86E32" w:rsidP="00872955">
      <w:pPr>
        <w:rPr>
          <w:rFonts w:ascii="Calibri" w:hAnsi="Calibri"/>
          <w:szCs w:val="24"/>
        </w:rPr>
      </w:pPr>
    </w:p>
    <w:p w:rsidR="007A1B7D" w:rsidRPr="0025594D" w:rsidRDefault="007A1B7D" w:rsidP="00C43620">
      <w:pPr>
        <w:rPr>
          <w:rFonts w:ascii="Calibri" w:hAnsi="Calibri"/>
        </w:rPr>
      </w:pPr>
      <w:bookmarkStart w:id="0" w:name="_GoBack"/>
      <w:bookmarkEnd w:id="0"/>
    </w:p>
    <w:sectPr w:rsidR="007A1B7D" w:rsidRPr="0025594D" w:rsidSect="00125935">
      <w:headerReference w:type="default" r:id="rId11"/>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599" w:rsidRDefault="009A5599">
      <w:r>
        <w:separator/>
      </w:r>
    </w:p>
  </w:endnote>
  <w:endnote w:type="continuationSeparator" w:id="0">
    <w:p w:rsidR="009A5599" w:rsidRDefault="009A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599" w:rsidRDefault="009A5599">
      <w:r>
        <w:separator/>
      </w:r>
    </w:p>
  </w:footnote>
  <w:footnote w:type="continuationSeparator" w:id="0">
    <w:p w:rsidR="009A5599" w:rsidRDefault="009A5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9"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7"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9"/>
  </w:num>
  <w:num w:numId="4">
    <w:abstractNumId w:val="18"/>
  </w:num>
  <w:num w:numId="5">
    <w:abstractNumId w:val="14"/>
  </w:num>
  <w:num w:numId="6">
    <w:abstractNumId w:val="5"/>
  </w:num>
  <w:num w:numId="7">
    <w:abstractNumId w:val="1"/>
  </w:num>
  <w:num w:numId="8">
    <w:abstractNumId w:val="22"/>
  </w:num>
  <w:num w:numId="9">
    <w:abstractNumId w:val="12"/>
  </w:num>
  <w:num w:numId="10">
    <w:abstractNumId w:val="11"/>
  </w:num>
  <w:num w:numId="11">
    <w:abstractNumId w:val="16"/>
  </w:num>
  <w:num w:numId="12">
    <w:abstractNumId w:val="13"/>
  </w:num>
  <w:num w:numId="13">
    <w:abstractNumId w:val="3"/>
  </w:num>
  <w:num w:numId="14">
    <w:abstractNumId w:val="20"/>
  </w:num>
  <w:num w:numId="15">
    <w:abstractNumId w:val="17"/>
  </w:num>
  <w:num w:numId="16">
    <w:abstractNumId w:val="8"/>
  </w:num>
  <w:num w:numId="17">
    <w:abstractNumId w:val="6"/>
  </w:num>
  <w:num w:numId="18">
    <w:abstractNumId w:val="15"/>
  </w:num>
  <w:num w:numId="19">
    <w:abstractNumId w:val="19"/>
  </w:num>
  <w:num w:numId="20">
    <w:abstractNumId w:val="21"/>
  </w:num>
  <w:num w:numId="21">
    <w:abstractNumId w:val="7"/>
  </w:num>
  <w:num w:numId="22">
    <w:abstractNumId w:val="0"/>
  </w:num>
  <w:num w:numId="23">
    <w:abstractNumId w:val="4"/>
  </w:num>
  <w:num w:numId="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21A82"/>
    <w:rsid w:val="00034AED"/>
    <w:rsid w:val="00054458"/>
    <w:rsid w:val="0006785B"/>
    <w:rsid w:val="00084116"/>
    <w:rsid w:val="0008465C"/>
    <w:rsid w:val="000B49C8"/>
    <w:rsid w:val="000C5768"/>
    <w:rsid w:val="000D1DAB"/>
    <w:rsid w:val="000D6E31"/>
    <w:rsid w:val="001028F4"/>
    <w:rsid w:val="00122EAB"/>
    <w:rsid w:val="00124C2E"/>
    <w:rsid w:val="00124DAF"/>
    <w:rsid w:val="00125935"/>
    <w:rsid w:val="00131DA1"/>
    <w:rsid w:val="00142C30"/>
    <w:rsid w:val="001838F0"/>
    <w:rsid w:val="001B054A"/>
    <w:rsid w:val="002125C5"/>
    <w:rsid w:val="002177B4"/>
    <w:rsid w:val="00220906"/>
    <w:rsid w:val="00230844"/>
    <w:rsid w:val="00235E6C"/>
    <w:rsid w:val="0025367D"/>
    <w:rsid w:val="0025594D"/>
    <w:rsid w:val="00264E04"/>
    <w:rsid w:val="00281A2B"/>
    <w:rsid w:val="00290A3D"/>
    <w:rsid w:val="002A17A1"/>
    <w:rsid w:val="002A30DA"/>
    <w:rsid w:val="00307577"/>
    <w:rsid w:val="00312475"/>
    <w:rsid w:val="0031318F"/>
    <w:rsid w:val="00323506"/>
    <w:rsid w:val="00323B63"/>
    <w:rsid w:val="003341DA"/>
    <w:rsid w:val="00360CC9"/>
    <w:rsid w:val="003722AB"/>
    <w:rsid w:val="00391126"/>
    <w:rsid w:val="003B506C"/>
    <w:rsid w:val="003F0570"/>
    <w:rsid w:val="0042187F"/>
    <w:rsid w:val="0043375C"/>
    <w:rsid w:val="00441BD3"/>
    <w:rsid w:val="004A2841"/>
    <w:rsid w:val="004C10CC"/>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70829"/>
    <w:rsid w:val="007A1B7D"/>
    <w:rsid w:val="007E17FE"/>
    <w:rsid w:val="00805F08"/>
    <w:rsid w:val="00822FF1"/>
    <w:rsid w:val="008239F1"/>
    <w:rsid w:val="00872955"/>
    <w:rsid w:val="00876407"/>
    <w:rsid w:val="008A1AC6"/>
    <w:rsid w:val="008D23F9"/>
    <w:rsid w:val="0090595A"/>
    <w:rsid w:val="00911E6D"/>
    <w:rsid w:val="0093459B"/>
    <w:rsid w:val="0093486F"/>
    <w:rsid w:val="009509DF"/>
    <w:rsid w:val="00951BD9"/>
    <w:rsid w:val="009707D2"/>
    <w:rsid w:val="00993F52"/>
    <w:rsid w:val="009A5599"/>
    <w:rsid w:val="009E039D"/>
    <w:rsid w:val="009E152C"/>
    <w:rsid w:val="009F2089"/>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86E32"/>
    <w:rsid w:val="00B93444"/>
    <w:rsid w:val="00C07E99"/>
    <w:rsid w:val="00C1298C"/>
    <w:rsid w:val="00C43620"/>
    <w:rsid w:val="00C60B24"/>
    <w:rsid w:val="00C66C2E"/>
    <w:rsid w:val="00C75525"/>
    <w:rsid w:val="00CA731B"/>
    <w:rsid w:val="00CC0123"/>
    <w:rsid w:val="00CE5331"/>
    <w:rsid w:val="00CE5B26"/>
    <w:rsid w:val="00CF3E10"/>
    <w:rsid w:val="00D11808"/>
    <w:rsid w:val="00D135DD"/>
    <w:rsid w:val="00D52672"/>
    <w:rsid w:val="00DB0F62"/>
    <w:rsid w:val="00DD031C"/>
    <w:rsid w:val="00DF0740"/>
    <w:rsid w:val="00E05E59"/>
    <w:rsid w:val="00E37F8B"/>
    <w:rsid w:val="00E56F64"/>
    <w:rsid w:val="00E929B1"/>
    <w:rsid w:val="00EC0DD8"/>
    <w:rsid w:val="00ED0D24"/>
    <w:rsid w:val="00EF5CFF"/>
    <w:rsid w:val="00F00184"/>
    <w:rsid w:val="00F07203"/>
    <w:rsid w:val="00F544C1"/>
    <w:rsid w:val="00F54F7E"/>
    <w:rsid w:val="00F606F6"/>
    <w:rsid w:val="00F63056"/>
    <w:rsid w:val="00F664E8"/>
    <w:rsid w:val="00F67A6A"/>
    <w:rsid w:val="00FD6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C62372"/>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34144-5A64-41EC-8AC3-26F207FB4692}">
  <ds:schemaRefs>
    <ds:schemaRef ds:uri="http://schemas.microsoft.com/office/2006/documentManagement/types"/>
    <ds:schemaRef ds:uri="19b3c253-de3b-4346-8420-7d188a95efe0"/>
    <ds:schemaRef ds:uri="8ec25b4c-7a2b-4e98-bf0d-c450e3a8d41f"/>
    <ds:schemaRef ds:uri="http://schemas.microsoft.com/office/2006/metadata/properti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1AFD815-5D34-4F9F-A4D9-A61B24DE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S.Doyle</dc:creator>
  <cp:keywords/>
  <cp:lastModifiedBy>D. Betteridge</cp:lastModifiedBy>
  <cp:revision>2</cp:revision>
  <cp:lastPrinted>2022-01-18T16:03:00Z</cp:lastPrinted>
  <dcterms:created xsi:type="dcterms:W3CDTF">2022-07-01T13:37:00Z</dcterms:created>
  <dcterms:modified xsi:type="dcterms:W3CDTF">2022-07-01T13:37:00Z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