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4081" w14:textId="1A39D929" w:rsidR="0024449D" w:rsidRDefault="0024449D" w:rsidP="00C2537E">
      <w:pPr>
        <w:rPr>
          <w:b/>
        </w:rPr>
      </w:pPr>
      <w:r>
        <w:rPr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 wp14:editId="1DAAD1B4">
            <wp:simplePos x="0" y="0"/>
            <wp:positionH relativeFrom="page">
              <wp:align>right</wp:align>
            </wp:positionH>
            <wp:positionV relativeFrom="paragraph">
              <wp:posOffset>-648335</wp:posOffset>
            </wp:positionV>
            <wp:extent cx="1476375" cy="1304925"/>
            <wp:effectExtent l="0" t="0" r="9525" b="9525"/>
            <wp:wrapNone/>
            <wp:docPr id="1" name="Picture 1" descr="New Newhav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Newhave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2B9D0" w14:textId="19CF50DF" w:rsidR="0024449D" w:rsidRDefault="0024449D" w:rsidP="0024449D">
      <w:pPr>
        <w:rPr>
          <w:b/>
        </w:rPr>
      </w:pPr>
    </w:p>
    <w:p w14:paraId="27CA3986" w14:textId="77777777" w:rsidR="0024449D" w:rsidRDefault="0024449D" w:rsidP="0024449D">
      <w:pPr>
        <w:jc w:val="center"/>
        <w:rPr>
          <w:b/>
        </w:rPr>
      </w:pPr>
      <w:r>
        <w:rPr>
          <w:b/>
        </w:rPr>
        <w:t>NEWHAVEN SCHOOL</w:t>
      </w:r>
    </w:p>
    <w:p w14:paraId="44EFFCFE" w14:textId="62BD78C7" w:rsidR="00C2537E" w:rsidRDefault="0024449D" w:rsidP="0024449D">
      <w:pPr>
        <w:jc w:val="center"/>
        <w:rPr>
          <w:b/>
        </w:rPr>
      </w:pPr>
      <w:r>
        <w:rPr>
          <w:b/>
        </w:rPr>
        <w:t xml:space="preserve">PASTORAL MANAGER </w:t>
      </w:r>
      <w:r w:rsidR="00C2537E">
        <w:rPr>
          <w:b/>
        </w:rPr>
        <w:t>- NEST</w:t>
      </w:r>
    </w:p>
    <w:p w14:paraId="58FE76FB" w14:textId="739551AF" w:rsidR="0024449D" w:rsidRDefault="0024449D" w:rsidP="0024449D">
      <w:pPr>
        <w:jc w:val="center"/>
        <w:rPr>
          <w:b/>
        </w:rPr>
      </w:pPr>
      <w:bookmarkStart w:id="0" w:name="_GoBack"/>
      <w:r>
        <w:rPr>
          <w:b/>
        </w:rPr>
        <w:t>Job Description &amp; Personal Specification</w:t>
      </w:r>
    </w:p>
    <w:bookmarkEnd w:id="0"/>
    <w:p w14:paraId="7789913A" w14:textId="77777777" w:rsidR="0024449D" w:rsidRDefault="0024449D">
      <w:pPr>
        <w:rPr>
          <w:b/>
        </w:rPr>
      </w:pPr>
    </w:p>
    <w:p w14:paraId="0A5143D9" w14:textId="35BC1B6E" w:rsidR="0024449D" w:rsidRPr="0024449D" w:rsidRDefault="0024449D">
      <w:pPr>
        <w:contextualSpacing/>
      </w:pPr>
      <w:r>
        <w:rPr>
          <w:b/>
        </w:rPr>
        <w:t xml:space="preserve">SALARY: </w:t>
      </w:r>
      <w:r>
        <w:rPr>
          <w:rFonts w:eastAsia="Times New Roman"/>
          <w:color w:val="222222"/>
          <w:kern w:val="36"/>
        </w:rPr>
        <w:t>P</w:t>
      </w:r>
      <w:r w:rsidRPr="0006231D">
        <w:rPr>
          <w:rFonts w:eastAsia="Times New Roman"/>
          <w:color w:val="222222"/>
          <w:kern w:val="36"/>
        </w:rPr>
        <w:t>O2 (Inner London) plus SEN Allowance</w:t>
      </w:r>
      <w:r w:rsidRPr="0006231D">
        <w:t xml:space="preserve"> </w:t>
      </w:r>
    </w:p>
    <w:p w14:paraId="00000004" w14:textId="1ED5C773" w:rsidR="002817C1" w:rsidRDefault="0024449D">
      <w:pPr>
        <w:rPr>
          <w:b/>
        </w:rPr>
      </w:pPr>
      <w:r>
        <w:rPr>
          <w:b/>
        </w:rPr>
        <w:t xml:space="preserve">ACCOUNTABLE TO: </w:t>
      </w:r>
      <w:r w:rsidR="005F2EB9" w:rsidRPr="0024449D">
        <w:t>Headteacher / Senior Leadership Team (SLT)</w:t>
      </w:r>
      <w:r w:rsidR="009B5A64" w:rsidRPr="0024449D">
        <w:t xml:space="preserve"> / Head of NEST</w:t>
      </w:r>
      <w:r w:rsidR="005F2EB9">
        <w:rPr>
          <w:b/>
        </w:rPr>
        <w:t xml:space="preserve">  </w:t>
      </w:r>
    </w:p>
    <w:p w14:paraId="7F8F38F4" w14:textId="15D18E97" w:rsidR="0024449D" w:rsidRDefault="0024449D">
      <w:pPr>
        <w:rPr>
          <w:b/>
        </w:rPr>
      </w:pPr>
      <w:r>
        <w:rPr>
          <w:b/>
        </w:rPr>
        <w:t xml:space="preserve">HOURS OF WORK: </w:t>
      </w:r>
      <w:r w:rsidRPr="0024449D">
        <w:t>35 hours per week – Term Time Only</w:t>
      </w:r>
    </w:p>
    <w:p w14:paraId="59846348" w14:textId="7CA38F7C" w:rsidR="0024449D" w:rsidRPr="0024449D" w:rsidRDefault="0024449D">
      <w:r>
        <w:rPr>
          <w:b/>
        </w:rPr>
        <w:t xml:space="preserve">CONTRACT: </w:t>
      </w:r>
      <w:r>
        <w:t>Permanent</w:t>
      </w:r>
    </w:p>
    <w:p w14:paraId="00000007" w14:textId="77777777" w:rsidR="002817C1" w:rsidRDefault="002817C1"/>
    <w:p w14:paraId="00000008" w14:textId="77777777" w:rsidR="002817C1" w:rsidRDefault="005F2EB9">
      <w:pPr>
        <w:rPr>
          <w:b/>
          <w:u w:val="single"/>
        </w:rPr>
      </w:pPr>
      <w:r>
        <w:rPr>
          <w:b/>
          <w:u w:val="single"/>
        </w:rPr>
        <w:t>Purpose of Role</w:t>
      </w:r>
    </w:p>
    <w:p w14:paraId="00000009" w14:textId="722938CC" w:rsidR="002817C1" w:rsidRDefault="005F2EB9">
      <w:r>
        <w:t>The Pastoral Manag</w:t>
      </w:r>
      <w:r w:rsidR="00F54ABD">
        <w:t>er at NEST</w:t>
      </w:r>
      <w:r>
        <w:t xml:space="preserve"> will provide holistic support to students with</w:t>
      </w:r>
      <w:r w:rsidR="00F54ABD">
        <w:t xml:space="preserve"> severe and</w:t>
      </w:r>
      <w:r>
        <w:t xml:space="preserve"> enduring mental health challenges. This role involves close collaboration with students, parents, staff, and external agencies to ensure the well-being, safety, and academic progress of all students. The Pastoral Manager will also play an active role in safeguarding and contributing to the school’s wider engagement with the local community.</w:t>
      </w:r>
    </w:p>
    <w:p w14:paraId="0000000A" w14:textId="77777777" w:rsidR="002817C1" w:rsidRDefault="002817C1"/>
    <w:p w14:paraId="0000000B" w14:textId="77777777" w:rsidR="002817C1" w:rsidRDefault="005F2EB9">
      <w:r>
        <w:rPr>
          <w:b/>
          <w:u w:val="single"/>
        </w:rPr>
        <w:t>Duties and Responsibilities</w:t>
      </w:r>
    </w:p>
    <w:p w14:paraId="0000000C" w14:textId="77777777" w:rsidR="002817C1" w:rsidRDefault="005F2EB9">
      <w:pPr>
        <w:rPr>
          <w:b/>
        </w:rPr>
      </w:pPr>
      <w:r>
        <w:rPr>
          <w:b/>
        </w:rPr>
        <w:t>Parents</w:t>
      </w:r>
    </w:p>
    <w:p w14:paraId="0000000D" w14:textId="77777777" w:rsidR="002817C1" w:rsidRDefault="005F2EB9">
      <w:pPr>
        <w:numPr>
          <w:ilvl w:val="0"/>
          <w:numId w:val="3"/>
        </w:numPr>
      </w:pPr>
      <w:r>
        <w:t>Act as the first point of contact for parents regarding pastoral and wellbeing queries, concerns, and signposting to appropriate services via phone or email.</w:t>
      </w:r>
    </w:p>
    <w:p w14:paraId="0000000E" w14:textId="69D4CFB4" w:rsidR="002817C1" w:rsidRDefault="005F2EB9">
      <w:pPr>
        <w:numPr>
          <w:ilvl w:val="0"/>
          <w:numId w:val="3"/>
        </w:numPr>
      </w:pPr>
      <w:r>
        <w:t>Provide updates to pa</w:t>
      </w:r>
      <w:r w:rsidR="0031337D">
        <w:t>rents as required,</w:t>
      </w:r>
      <w:r>
        <w:t xml:space="preserve"> sharing information and discussing actions.</w:t>
      </w:r>
    </w:p>
    <w:p w14:paraId="00000010" w14:textId="4D086659" w:rsidR="002817C1" w:rsidRDefault="0031337D">
      <w:pPr>
        <w:numPr>
          <w:ilvl w:val="0"/>
          <w:numId w:val="3"/>
        </w:numPr>
      </w:pPr>
      <w:r>
        <w:t>Attend parent meetings</w:t>
      </w:r>
      <w:r w:rsidR="005F2EB9">
        <w:t xml:space="preserve"> as necessary to discuss student progress or concerns.</w:t>
      </w:r>
    </w:p>
    <w:p w14:paraId="00000011" w14:textId="77777777" w:rsidR="002817C1" w:rsidRDefault="005F2EB9">
      <w:pPr>
        <w:numPr>
          <w:ilvl w:val="0"/>
          <w:numId w:val="3"/>
        </w:numPr>
      </w:pPr>
      <w:r>
        <w:t>Write supporting letters for PIPs, transport, and other Special Educational Needs (SEN) applications.</w:t>
      </w:r>
    </w:p>
    <w:p w14:paraId="00000012" w14:textId="77777777" w:rsidR="002817C1" w:rsidRDefault="005F2EB9">
      <w:pPr>
        <w:numPr>
          <w:ilvl w:val="0"/>
          <w:numId w:val="3"/>
        </w:numPr>
      </w:pPr>
      <w:r>
        <w:t>Promote student and parent/carer involvement and consultation in decision-making processes.</w:t>
      </w:r>
    </w:p>
    <w:p w14:paraId="00000013" w14:textId="77777777" w:rsidR="002817C1" w:rsidRDefault="005F2EB9">
      <w:pPr>
        <w:numPr>
          <w:ilvl w:val="0"/>
          <w:numId w:val="3"/>
        </w:numPr>
      </w:pPr>
      <w:r>
        <w:t>Work in partnership with families, building on their strengths and promoting positive family-school relationships.</w:t>
      </w:r>
    </w:p>
    <w:p w14:paraId="00000014" w14:textId="77777777" w:rsidR="002817C1" w:rsidRDefault="002817C1"/>
    <w:p w14:paraId="00000015" w14:textId="6B823E7C" w:rsidR="002817C1" w:rsidRPr="00C1359E" w:rsidRDefault="005F2EB9">
      <w:r>
        <w:rPr>
          <w:b/>
        </w:rPr>
        <w:t>Students</w:t>
      </w:r>
    </w:p>
    <w:p w14:paraId="7EA40751" w14:textId="67A15270" w:rsidR="00C1359E" w:rsidRPr="00C1359E" w:rsidRDefault="00C1359E" w:rsidP="00C1359E">
      <w:pPr>
        <w:pStyle w:val="ListParagraph"/>
        <w:numPr>
          <w:ilvl w:val="0"/>
          <w:numId w:val="12"/>
        </w:numPr>
      </w:pPr>
      <w:r w:rsidRPr="00C1359E">
        <w:t>Ensure all staff are aware of any safety needs</w:t>
      </w:r>
      <w:r>
        <w:t xml:space="preserve"> for individual students</w:t>
      </w:r>
      <w:r w:rsidR="008558C0">
        <w:t>, ensuring there is adequate supe</w:t>
      </w:r>
      <w:r w:rsidR="00CE32DD">
        <w:t>rvision for vulnerable students including m</w:t>
      </w:r>
      <w:r w:rsidR="00CE32DD" w:rsidRPr="002D1FDB">
        <w:t>anaging specific safety plans for students at risk of self-harm</w:t>
      </w:r>
      <w:r w:rsidR="00CE32DD">
        <w:t>.</w:t>
      </w:r>
    </w:p>
    <w:p w14:paraId="44AF476B" w14:textId="6B9E3A49" w:rsidR="0031337D" w:rsidRDefault="005F2EB9" w:rsidP="0031337D">
      <w:pPr>
        <w:numPr>
          <w:ilvl w:val="0"/>
          <w:numId w:val="7"/>
        </w:numPr>
      </w:pPr>
      <w:r>
        <w:t>Offer pastoral support to students both in and out of class, responding promptly to radio calls for assistance.</w:t>
      </w:r>
      <w:r w:rsidR="00CE32DD">
        <w:t xml:space="preserve"> This will incorporate the use of </w:t>
      </w:r>
      <w:r w:rsidR="00CE32DD" w:rsidRPr="002D1FDB">
        <w:t xml:space="preserve">PACE (Playfulness, Acceptance, Curiosity, Empathy) or </w:t>
      </w:r>
      <w:r w:rsidR="00CE32DD">
        <w:t>t</w:t>
      </w:r>
      <w:r w:rsidR="00CE32DD" w:rsidRPr="002D1FDB">
        <w:t>rauma-</w:t>
      </w:r>
      <w:r w:rsidR="00CE32DD">
        <w:t>informed</w:t>
      </w:r>
      <w:r w:rsidR="00CE32DD" w:rsidRPr="002D1FDB">
        <w:t xml:space="preserve"> </w:t>
      </w:r>
      <w:r w:rsidR="00CE32DD">
        <w:t xml:space="preserve">practice </w:t>
      </w:r>
      <w:r w:rsidR="00CE32DD" w:rsidRPr="002D1FDB">
        <w:t>to de-escalate crisis.</w:t>
      </w:r>
    </w:p>
    <w:p w14:paraId="00000017" w14:textId="77777777" w:rsidR="002817C1" w:rsidRDefault="005F2EB9">
      <w:pPr>
        <w:numPr>
          <w:ilvl w:val="0"/>
          <w:numId w:val="7"/>
        </w:numPr>
      </w:pPr>
      <w:r>
        <w:t>Accompany students on school trips as additional support when required, following Risk Assessment (RA) guidelines.</w:t>
      </w:r>
    </w:p>
    <w:p w14:paraId="00000019" w14:textId="0378D807" w:rsidR="002817C1" w:rsidRPr="00F426EF" w:rsidRDefault="005F2EB9" w:rsidP="0031337D">
      <w:pPr>
        <w:numPr>
          <w:ilvl w:val="0"/>
          <w:numId w:val="7"/>
        </w:numPr>
      </w:pPr>
      <w:r w:rsidRPr="00F426EF">
        <w:t>Conduct inte</w:t>
      </w:r>
      <w:r w:rsidR="00CE32DD">
        <w:t xml:space="preserve">rventions such as talking mats </w:t>
      </w:r>
      <w:r w:rsidRPr="00F426EF">
        <w:t>and other relevant tools to identify student difficulties.</w:t>
      </w:r>
    </w:p>
    <w:p w14:paraId="0000001A" w14:textId="77777777" w:rsidR="002817C1" w:rsidRPr="00F426EF" w:rsidRDefault="005F2EB9">
      <w:pPr>
        <w:numPr>
          <w:ilvl w:val="0"/>
          <w:numId w:val="7"/>
        </w:numPr>
      </w:pPr>
      <w:r w:rsidRPr="00F426EF">
        <w:t>Develop and distribute pastoral social stories as needed to support student understanding.</w:t>
      </w:r>
    </w:p>
    <w:p w14:paraId="0000001B" w14:textId="79D3A888" w:rsidR="002817C1" w:rsidRPr="00F426EF" w:rsidRDefault="005F2EB9">
      <w:pPr>
        <w:numPr>
          <w:ilvl w:val="0"/>
          <w:numId w:val="7"/>
        </w:numPr>
      </w:pPr>
      <w:r w:rsidRPr="00F426EF">
        <w:t>Lead or support resolution meetings between students, incorporating methods such as comic strip conversations</w:t>
      </w:r>
      <w:r w:rsidR="00CE32DD">
        <w:t xml:space="preserve"> where appropriate</w:t>
      </w:r>
      <w:r w:rsidRPr="00F426EF">
        <w:t>.</w:t>
      </w:r>
    </w:p>
    <w:p w14:paraId="0000001D" w14:textId="77777777" w:rsidR="002817C1" w:rsidRDefault="005F2EB9">
      <w:pPr>
        <w:numPr>
          <w:ilvl w:val="0"/>
          <w:numId w:val="7"/>
        </w:numPr>
      </w:pPr>
      <w:r>
        <w:lastRenderedPageBreak/>
        <w:t>Provide support and work with students on an individual basis to meet their specific needs.</w:t>
      </w:r>
    </w:p>
    <w:p w14:paraId="0000001E" w14:textId="77777777" w:rsidR="002817C1" w:rsidRDefault="002817C1"/>
    <w:p w14:paraId="0000001F" w14:textId="77777777" w:rsidR="002817C1" w:rsidRDefault="005F2EB9">
      <w:pPr>
        <w:rPr>
          <w:b/>
        </w:rPr>
      </w:pPr>
      <w:r>
        <w:rPr>
          <w:b/>
        </w:rPr>
        <w:t>Attendance</w:t>
      </w:r>
    </w:p>
    <w:p w14:paraId="00000020" w14:textId="77777777" w:rsidR="002817C1" w:rsidRDefault="005F2EB9">
      <w:pPr>
        <w:numPr>
          <w:ilvl w:val="0"/>
          <w:numId w:val="11"/>
        </w:numPr>
      </w:pPr>
      <w:r>
        <w:t>Generate and analyse attendance data, sharing concerns with SLT and proposing appropriate interventions.</w:t>
      </w:r>
    </w:p>
    <w:p w14:paraId="00000021" w14:textId="77777777" w:rsidR="002817C1" w:rsidRDefault="005F2EB9">
      <w:pPr>
        <w:numPr>
          <w:ilvl w:val="0"/>
          <w:numId w:val="11"/>
        </w:numPr>
      </w:pPr>
      <w:r>
        <w:t>Work with teachers, the Attendance Advisory Service, and parents to track and promote attendance.</w:t>
      </w:r>
    </w:p>
    <w:p w14:paraId="00000022" w14:textId="77777777" w:rsidR="002817C1" w:rsidRDefault="005F2EB9">
      <w:pPr>
        <w:numPr>
          <w:ilvl w:val="0"/>
          <w:numId w:val="11"/>
        </w:numPr>
      </w:pPr>
      <w:r>
        <w:t>Call or meet with parents regarding attendance concerns and conduct home visits when necessary.</w:t>
      </w:r>
    </w:p>
    <w:p w14:paraId="00000023" w14:textId="77777777" w:rsidR="002817C1" w:rsidRDefault="005F2EB9">
      <w:pPr>
        <w:numPr>
          <w:ilvl w:val="0"/>
          <w:numId w:val="11"/>
        </w:numPr>
      </w:pPr>
      <w:r>
        <w:t>Communicate with parents/carers and outside agencies to develop preventative strategies and provide additional support to students.</w:t>
      </w:r>
    </w:p>
    <w:p w14:paraId="00000024" w14:textId="77777777" w:rsidR="002817C1" w:rsidRDefault="005F2EB9">
      <w:pPr>
        <w:numPr>
          <w:ilvl w:val="0"/>
          <w:numId w:val="11"/>
        </w:numPr>
      </w:pPr>
      <w:r>
        <w:t>Work with SLT to create and implement personalised timetables for students where appropriate.</w:t>
      </w:r>
    </w:p>
    <w:p w14:paraId="00000025" w14:textId="77777777" w:rsidR="002817C1" w:rsidRDefault="002817C1"/>
    <w:p w14:paraId="00000026" w14:textId="77777777" w:rsidR="002817C1" w:rsidRDefault="005F2EB9">
      <w:pPr>
        <w:rPr>
          <w:b/>
        </w:rPr>
      </w:pPr>
      <w:r>
        <w:rPr>
          <w:b/>
        </w:rPr>
        <w:t>Safeguarding</w:t>
      </w:r>
    </w:p>
    <w:p w14:paraId="00000027" w14:textId="77777777" w:rsidR="002817C1" w:rsidRDefault="005F2EB9">
      <w:pPr>
        <w:numPr>
          <w:ilvl w:val="0"/>
          <w:numId w:val="6"/>
        </w:numPr>
      </w:pPr>
      <w:r>
        <w:t>Act as a named Child Protection Officer, receiving and communicating Child Protection (CP) concerns to the Designated Safeguarding Lead (DSL).</w:t>
      </w:r>
    </w:p>
    <w:p w14:paraId="00000028" w14:textId="77777777" w:rsidR="002817C1" w:rsidRDefault="005F2EB9">
      <w:pPr>
        <w:numPr>
          <w:ilvl w:val="0"/>
          <w:numId w:val="6"/>
        </w:numPr>
      </w:pPr>
      <w:r>
        <w:t>Collate and share information for Multi-Agency Safeguarding Hub (MASH) referrals with DSL as needed.</w:t>
      </w:r>
    </w:p>
    <w:p w14:paraId="00000029" w14:textId="77777777" w:rsidR="002817C1" w:rsidRDefault="005F2EB9">
      <w:pPr>
        <w:numPr>
          <w:ilvl w:val="0"/>
          <w:numId w:val="6"/>
        </w:numPr>
      </w:pPr>
      <w:r>
        <w:t>Attend case conferences, reviews, core groups, and lead TAC/TAF/CIN meetings as required, providing necessary updates.</w:t>
      </w:r>
    </w:p>
    <w:p w14:paraId="0000002A" w14:textId="77777777" w:rsidR="002817C1" w:rsidRDefault="005F2EB9">
      <w:pPr>
        <w:numPr>
          <w:ilvl w:val="0"/>
          <w:numId w:val="6"/>
        </w:numPr>
      </w:pPr>
      <w:r>
        <w:t>Share Child Protection information with involved agencies to ensure student safety.</w:t>
      </w:r>
    </w:p>
    <w:p w14:paraId="0000002B" w14:textId="77777777" w:rsidR="002817C1" w:rsidRDefault="005F2EB9">
      <w:pPr>
        <w:numPr>
          <w:ilvl w:val="0"/>
          <w:numId w:val="6"/>
        </w:numPr>
      </w:pPr>
      <w:r>
        <w:t>Prepare and submit reports for Social Work (S17) assessments.</w:t>
      </w:r>
    </w:p>
    <w:p w14:paraId="0000002C" w14:textId="77777777" w:rsidR="002817C1" w:rsidRDefault="005F2EB9">
      <w:pPr>
        <w:numPr>
          <w:ilvl w:val="0"/>
          <w:numId w:val="6"/>
        </w:numPr>
      </w:pPr>
      <w:r>
        <w:t xml:space="preserve">Provide safeguarding updates for students for MDT (Multi-Disciplinary Team) </w:t>
      </w:r>
    </w:p>
    <w:p w14:paraId="0000002D" w14:textId="77777777" w:rsidR="002817C1" w:rsidRDefault="005F2EB9">
      <w:pPr>
        <w:numPr>
          <w:ilvl w:val="0"/>
          <w:numId w:val="6"/>
        </w:numPr>
      </w:pPr>
      <w:r>
        <w:t>Attend MDT meetings, sharing concerns and planning actions for student support.</w:t>
      </w:r>
    </w:p>
    <w:p w14:paraId="0000002E" w14:textId="77777777" w:rsidR="002817C1" w:rsidRDefault="005F2EB9">
      <w:pPr>
        <w:numPr>
          <w:ilvl w:val="0"/>
          <w:numId w:val="6"/>
        </w:numPr>
      </w:pPr>
      <w:r>
        <w:t>Participate in Pastoral Review meetings, identifying actions to support students at risk.</w:t>
      </w:r>
    </w:p>
    <w:p w14:paraId="0000002F" w14:textId="77777777" w:rsidR="002817C1" w:rsidRDefault="005F2EB9">
      <w:pPr>
        <w:numPr>
          <w:ilvl w:val="0"/>
          <w:numId w:val="6"/>
        </w:numPr>
      </w:pPr>
      <w:r>
        <w:t>Work with SLT to develop and communicate safety plans to all relevant staff members.</w:t>
      </w:r>
    </w:p>
    <w:p w14:paraId="00000032" w14:textId="0F2273C2" w:rsidR="002817C1" w:rsidRDefault="005F2EB9">
      <w:pPr>
        <w:numPr>
          <w:ilvl w:val="0"/>
          <w:numId w:val="6"/>
        </w:numPr>
      </w:pPr>
      <w:r>
        <w:t xml:space="preserve">Maintain </w:t>
      </w:r>
      <w:r w:rsidR="00CE32DD">
        <w:t>accurate records (e.g. external agencies, diagnoses etc.)</w:t>
      </w:r>
      <w:r w:rsidR="007F5713">
        <w:t xml:space="preserve"> and share </w:t>
      </w:r>
      <w:r>
        <w:t>with all stakeholders.</w:t>
      </w:r>
    </w:p>
    <w:p w14:paraId="2CBB3A1B" w14:textId="03AE1BCD" w:rsidR="004A74A9" w:rsidRDefault="004A74A9">
      <w:pPr>
        <w:numPr>
          <w:ilvl w:val="0"/>
          <w:numId w:val="6"/>
        </w:numPr>
      </w:pPr>
      <w:r>
        <w:t>Read safeguarding files from previous schools received on CPOMS or by hard copy, ensuring any unknown information is discussed with DSL</w:t>
      </w:r>
      <w:r w:rsidR="0084558A">
        <w:t>.</w:t>
      </w:r>
    </w:p>
    <w:p w14:paraId="08DAF7B2" w14:textId="5753A77E" w:rsidR="004A74A9" w:rsidRDefault="004A74A9">
      <w:pPr>
        <w:numPr>
          <w:ilvl w:val="0"/>
          <w:numId w:val="6"/>
        </w:numPr>
      </w:pPr>
      <w:r>
        <w:t>Co-ordinate the transfer of Safeguarding and SEN files when students move to Post 16, or other educational establishments.</w:t>
      </w:r>
    </w:p>
    <w:p w14:paraId="00000033" w14:textId="77777777" w:rsidR="002817C1" w:rsidRDefault="002817C1"/>
    <w:p w14:paraId="00000034" w14:textId="77777777" w:rsidR="002817C1" w:rsidRDefault="005F2EB9">
      <w:pPr>
        <w:rPr>
          <w:b/>
        </w:rPr>
      </w:pPr>
      <w:r>
        <w:rPr>
          <w:b/>
        </w:rPr>
        <w:t>Pupil Profiles</w:t>
      </w:r>
    </w:p>
    <w:p w14:paraId="00000035" w14:textId="251395D1" w:rsidR="002817C1" w:rsidRDefault="00CE32DD">
      <w:pPr>
        <w:numPr>
          <w:ilvl w:val="0"/>
          <w:numId w:val="1"/>
        </w:numPr>
      </w:pPr>
      <w:r>
        <w:t>Create, u</w:t>
      </w:r>
      <w:r w:rsidR="005F2EB9">
        <w:t>pdate and amend pupil profiles as new information arises, ensuring all staff are informed of changes.</w:t>
      </w:r>
    </w:p>
    <w:p w14:paraId="1D1F6563" w14:textId="5BF5033F" w:rsidR="000600FD" w:rsidRDefault="000600FD">
      <w:pPr>
        <w:numPr>
          <w:ilvl w:val="0"/>
          <w:numId w:val="1"/>
        </w:numPr>
      </w:pPr>
      <w:r>
        <w:t>Ensure that Sims has accurate and up to date information, such as current external agency contact details.</w:t>
      </w:r>
    </w:p>
    <w:p w14:paraId="00000037" w14:textId="77777777" w:rsidR="002817C1" w:rsidRDefault="002817C1"/>
    <w:p w14:paraId="00000038" w14:textId="77777777" w:rsidR="002817C1" w:rsidRDefault="005F2EB9">
      <w:pPr>
        <w:rPr>
          <w:b/>
        </w:rPr>
      </w:pPr>
      <w:r>
        <w:rPr>
          <w:b/>
        </w:rPr>
        <w:t>Staff Support</w:t>
      </w:r>
    </w:p>
    <w:p w14:paraId="00000039" w14:textId="612A7E74" w:rsidR="002817C1" w:rsidRDefault="0031337D">
      <w:pPr>
        <w:numPr>
          <w:ilvl w:val="0"/>
          <w:numId w:val="9"/>
        </w:numPr>
      </w:pPr>
      <w:r>
        <w:t>Collaborate with Head of NEST</w:t>
      </w:r>
      <w:r w:rsidR="005F2EB9">
        <w:t xml:space="preserve"> to identify and plan interventions, multi-agency support, and external professional involvement (MT, OT, EP, SALT).</w:t>
      </w:r>
    </w:p>
    <w:p w14:paraId="0000003A" w14:textId="77777777" w:rsidR="002817C1" w:rsidRDefault="005F2EB9">
      <w:pPr>
        <w:numPr>
          <w:ilvl w:val="0"/>
          <w:numId w:val="9"/>
        </w:numPr>
      </w:pPr>
      <w:r>
        <w:t>Provide support to staff regarding student pastoral concerns, working together to implement effective actions.</w:t>
      </w:r>
    </w:p>
    <w:p w14:paraId="0000003B" w14:textId="77777777" w:rsidR="002817C1" w:rsidRDefault="005F2EB9">
      <w:pPr>
        <w:numPr>
          <w:ilvl w:val="0"/>
          <w:numId w:val="9"/>
        </w:numPr>
      </w:pPr>
      <w:r>
        <w:t>Lead staff briefings and debriefings if necessary, ensuring effective communication between staff and leadership.</w:t>
      </w:r>
    </w:p>
    <w:p w14:paraId="0000003C" w14:textId="77777777" w:rsidR="002817C1" w:rsidRDefault="005F2EB9">
      <w:pPr>
        <w:numPr>
          <w:ilvl w:val="0"/>
          <w:numId w:val="9"/>
        </w:numPr>
      </w:pPr>
      <w:r>
        <w:t>Share relevant information from CAMHS and CPOMS reports with staff to ensure consistent support for students.</w:t>
      </w:r>
    </w:p>
    <w:p w14:paraId="0000003D" w14:textId="77777777" w:rsidR="002817C1" w:rsidRDefault="002817C1"/>
    <w:p w14:paraId="0000003E" w14:textId="77777777" w:rsidR="002817C1" w:rsidRDefault="005F2EB9">
      <w:pPr>
        <w:rPr>
          <w:b/>
        </w:rPr>
      </w:pPr>
      <w:r>
        <w:rPr>
          <w:b/>
        </w:rPr>
        <w:t>External Agencies</w:t>
      </w:r>
    </w:p>
    <w:p w14:paraId="69732C04" w14:textId="28D5872E" w:rsidR="008558C0" w:rsidRDefault="005F2EB9">
      <w:pPr>
        <w:numPr>
          <w:ilvl w:val="0"/>
          <w:numId w:val="4"/>
        </w:numPr>
      </w:pPr>
      <w:r>
        <w:t>Maintain</w:t>
      </w:r>
      <w:r w:rsidR="008558C0">
        <w:t xml:space="preserve"> regular</w:t>
      </w:r>
      <w:r>
        <w:t xml:space="preserve"> </w:t>
      </w:r>
      <w:r w:rsidR="0031337D">
        <w:t>communication with CAMHS, Social Care</w:t>
      </w:r>
      <w:r w:rsidR="008558C0">
        <w:t xml:space="preserve"> and other external agencies, sharing any concerns in a timely manner.</w:t>
      </w:r>
    </w:p>
    <w:p w14:paraId="0000003F" w14:textId="6943AC18" w:rsidR="002817C1" w:rsidRDefault="008558C0">
      <w:pPr>
        <w:numPr>
          <w:ilvl w:val="0"/>
          <w:numId w:val="4"/>
        </w:numPr>
      </w:pPr>
      <w:r>
        <w:t>Attend</w:t>
      </w:r>
      <w:r w:rsidR="005F2EB9">
        <w:t xml:space="preserve"> medication review meetings, planning interventions, and following up on student progress.</w:t>
      </w:r>
    </w:p>
    <w:p w14:paraId="00000040" w14:textId="77777777" w:rsidR="002817C1" w:rsidRDefault="005F2EB9">
      <w:pPr>
        <w:numPr>
          <w:ilvl w:val="0"/>
          <w:numId w:val="4"/>
        </w:numPr>
      </w:pPr>
      <w:r>
        <w:t>Submit referrals and meet with school nurse or CACT mentors, ensuring students receive necessary support.</w:t>
      </w:r>
    </w:p>
    <w:p w14:paraId="00000041" w14:textId="77777777" w:rsidR="002817C1" w:rsidRDefault="005F2EB9">
      <w:pPr>
        <w:numPr>
          <w:ilvl w:val="0"/>
          <w:numId w:val="4"/>
        </w:numPr>
      </w:pPr>
      <w:r>
        <w:t>Communicate with outside agencies to develop preventative strategies and collaborate on student support.</w:t>
      </w:r>
    </w:p>
    <w:p w14:paraId="00000042" w14:textId="77777777" w:rsidR="002817C1" w:rsidRDefault="002817C1"/>
    <w:p w14:paraId="00000043" w14:textId="77777777" w:rsidR="002817C1" w:rsidRDefault="005F2EB9">
      <w:pPr>
        <w:rPr>
          <w:b/>
        </w:rPr>
      </w:pPr>
      <w:r>
        <w:rPr>
          <w:b/>
        </w:rPr>
        <w:t>New Students</w:t>
      </w:r>
    </w:p>
    <w:p w14:paraId="00000044" w14:textId="7D9A63B3" w:rsidR="002817C1" w:rsidRDefault="005F2EB9">
      <w:pPr>
        <w:numPr>
          <w:ilvl w:val="0"/>
          <w:numId w:val="2"/>
        </w:numPr>
      </w:pPr>
      <w:r>
        <w:t>Conduct parent tours for prospective students.</w:t>
      </w:r>
    </w:p>
    <w:p w14:paraId="26EFC343" w14:textId="20E8B43C" w:rsidR="0031337D" w:rsidRDefault="0031337D">
      <w:pPr>
        <w:numPr>
          <w:ilvl w:val="0"/>
          <w:numId w:val="2"/>
        </w:numPr>
      </w:pPr>
      <w:r>
        <w:t>Conduct initial home visit</w:t>
      </w:r>
      <w:r w:rsidR="009E38D5">
        <w:t>, following risk assessment guidelines</w:t>
      </w:r>
    </w:p>
    <w:p w14:paraId="00000046" w14:textId="35033667" w:rsidR="002817C1" w:rsidRDefault="009E38D5">
      <w:pPr>
        <w:numPr>
          <w:ilvl w:val="0"/>
          <w:numId w:val="2"/>
        </w:numPr>
      </w:pPr>
      <w:r>
        <w:t>Arrange and attend Pre Admission Meetings.</w:t>
      </w:r>
      <w:r w:rsidR="000600FD">
        <w:t xml:space="preserve"> Ensure that the parents / carers have provided consent forms, ID and any other information that is required before the student goes on roll.</w:t>
      </w:r>
    </w:p>
    <w:p w14:paraId="4154842D" w14:textId="2922D3A2" w:rsidR="009E38D5" w:rsidRDefault="009E38D5">
      <w:pPr>
        <w:numPr>
          <w:ilvl w:val="0"/>
          <w:numId w:val="2"/>
        </w:numPr>
      </w:pPr>
      <w:r>
        <w:t>Coordinate the collection of information needed from previous schools and ex</w:t>
      </w:r>
      <w:r w:rsidR="000600FD">
        <w:t xml:space="preserve">ternal agencies, </w:t>
      </w:r>
    </w:p>
    <w:p w14:paraId="1B957C0F" w14:textId="1D430490" w:rsidR="009E38D5" w:rsidRDefault="009E38D5">
      <w:pPr>
        <w:numPr>
          <w:ilvl w:val="0"/>
          <w:numId w:val="2"/>
        </w:numPr>
      </w:pPr>
      <w:r>
        <w:t>Create student profile, including relevant information from referral, initial visit, pre admission meeting and assessments. Ensure this is accessible to all staff prior to student joining class.</w:t>
      </w:r>
    </w:p>
    <w:p w14:paraId="2F12C934" w14:textId="7DB90D20" w:rsidR="009E38D5" w:rsidRDefault="000600FD">
      <w:pPr>
        <w:numPr>
          <w:ilvl w:val="0"/>
          <w:numId w:val="2"/>
        </w:numPr>
      </w:pPr>
      <w:r>
        <w:t>Discuss and review transition timetables</w:t>
      </w:r>
    </w:p>
    <w:p w14:paraId="00000047" w14:textId="6777A59F" w:rsidR="002817C1" w:rsidRDefault="005F2EB9">
      <w:pPr>
        <w:numPr>
          <w:ilvl w:val="0"/>
          <w:numId w:val="2"/>
        </w:numPr>
      </w:pPr>
      <w:r>
        <w:t xml:space="preserve">Manage effective transitions into, out of, and </w:t>
      </w:r>
      <w:r w:rsidR="008558C0">
        <w:t>between key stages of Newhaven S</w:t>
      </w:r>
      <w:r>
        <w:t>chool.</w:t>
      </w:r>
    </w:p>
    <w:p w14:paraId="00000048" w14:textId="77777777" w:rsidR="002817C1" w:rsidRDefault="002817C1"/>
    <w:p w14:paraId="00000049" w14:textId="77777777" w:rsidR="002817C1" w:rsidRDefault="005F2EB9">
      <w:pPr>
        <w:rPr>
          <w:b/>
        </w:rPr>
      </w:pPr>
      <w:r>
        <w:rPr>
          <w:b/>
        </w:rPr>
        <w:t>Community Engagement</w:t>
      </w:r>
    </w:p>
    <w:p w14:paraId="0000004A" w14:textId="77777777" w:rsidR="002817C1" w:rsidRDefault="005F2EB9">
      <w:pPr>
        <w:numPr>
          <w:ilvl w:val="0"/>
          <w:numId w:val="10"/>
        </w:numPr>
      </w:pPr>
      <w:r>
        <w:t>Raise the profile of the school within the local community by organising or contributing to events and outreach programmes.</w:t>
      </w:r>
    </w:p>
    <w:p w14:paraId="0000004B" w14:textId="77777777" w:rsidR="002817C1" w:rsidRPr="00F426EF" w:rsidRDefault="005F2EB9">
      <w:pPr>
        <w:numPr>
          <w:ilvl w:val="0"/>
          <w:numId w:val="10"/>
        </w:numPr>
      </w:pPr>
      <w:r w:rsidRPr="00F426EF">
        <w:t>Promote autism awareness and understanding within the wider school community.</w:t>
      </w:r>
    </w:p>
    <w:p w14:paraId="0000004C" w14:textId="77777777" w:rsidR="002817C1" w:rsidRDefault="005F2EB9">
      <w:pPr>
        <w:numPr>
          <w:ilvl w:val="0"/>
          <w:numId w:val="10"/>
        </w:numPr>
      </w:pPr>
      <w:r>
        <w:t>Build partnerships with local organisations, arranging opportunities for students to engage within the community.</w:t>
      </w:r>
    </w:p>
    <w:p w14:paraId="0000004D" w14:textId="77777777" w:rsidR="002817C1" w:rsidRDefault="005F2EB9">
      <w:pPr>
        <w:numPr>
          <w:ilvl w:val="0"/>
          <w:numId w:val="10"/>
        </w:numPr>
      </w:pPr>
      <w:r>
        <w:lastRenderedPageBreak/>
        <w:t>Invite external speakers, including ex-students or motivational figures, to inspire and engage the school community.</w:t>
      </w:r>
    </w:p>
    <w:p w14:paraId="0000004F" w14:textId="77777777" w:rsidR="002817C1" w:rsidRDefault="002817C1"/>
    <w:p w14:paraId="00000050" w14:textId="77777777" w:rsidR="002817C1" w:rsidRDefault="005F2EB9">
      <w:pPr>
        <w:rPr>
          <w:b/>
        </w:rPr>
      </w:pPr>
      <w:r>
        <w:rPr>
          <w:b/>
        </w:rPr>
        <w:t>Assemblies and Whole-School Engagement</w:t>
      </w:r>
    </w:p>
    <w:p w14:paraId="00000051" w14:textId="7419A1E5" w:rsidR="002817C1" w:rsidRDefault="000600FD">
      <w:pPr>
        <w:numPr>
          <w:ilvl w:val="0"/>
          <w:numId w:val="8"/>
        </w:numPr>
      </w:pPr>
      <w:r>
        <w:t>A</w:t>
      </w:r>
      <w:r w:rsidR="005F2EB9">
        <w:t>ssist with student assemblies</w:t>
      </w:r>
      <w:r>
        <w:t xml:space="preserve"> as required</w:t>
      </w:r>
      <w:r w:rsidR="005F2EB9">
        <w:t>, focusing on current school issues or opportunities within the community.</w:t>
      </w:r>
    </w:p>
    <w:p w14:paraId="1664C5EE" w14:textId="3309F921" w:rsidR="008558C0" w:rsidRPr="008A1BE5" w:rsidRDefault="008558C0" w:rsidP="008558C0">
      <w:pPr>
        <w:rPr>
          <w:b/>
        </w:rPr>
      </w:pPr>
    </w:p>
    <w:p w14:paraId="20A72D46" w14:textId="2DC99BED" w:rsidR="008558C0" w:rsidRPr="008A1BE5" w:rsidRDefault="008558C0" w:rsidP="008558C0">
      <w:pPr>
        <w:rPr>
          <w:b/>
        </w:rPr>
      </w:pPr>
      <w:r w:rsidRPr="008A1BE5">
        <w:rPr>
          <w:b/>
        </w:rPr>
        <w:t>Jack Petchey Co-ordination</w:t>
      </w:r>
    </w:p>
    <w:p w14:paraId="1DA84AFC" w14:textId="61B199F9" w:rsidR="008558C0" w:rsidRDefault="008A1BE5" w:rsidP="008558C0">
      <w:pPr>
        <w:pStyle w:val="ListParagraph"/>
        <w:numPr>
          <w:ilvl w:val="0"/>
          <w:numId w:val="12"/>
        </w:numPr>
      </w:pPr>
      <w:r>
        <w:t>Ensure the Jack Petchey A</w:t>
      </w:r>
      <w:r w:rsidR="008558C0">
        <w:t xml:space="preserve">ward runs smoothly. Maintain accurate records of award winners and grant spending. </w:t>
      </w:r>
    </w:p>
    <w:p w14:paraId="4B17421F" w14:textId="7E89E041" w:rsidR="008558C0" w:rsidRDefault="008558C0" w:rsidP="00507D77">
      <w:pPr>
        <w:pStyle w:val="ListParagraph"/>
        <w:numPr>
          <w:ilvl w:val="0"/>
          <w:numId w:val="12"/>
        </w:numPr>
      </w:pPr>
      <w:r>
        <w:t>Prepare grant reports</w:t>
      </w:r>
      <w:r w:rsidR="008A1BE5">
        <w:t xml:space="preserve"> and</w:t>
      </w:r>
      <w:r>
        <w:t xml:space="preserve"> citations for award winners</w:t>
      </w:r>
    </w:p>
    <w:p w14:paraId="0A6D0ADD" w14:textId="344744C8" w:rsidR="008A1BE5" w:rsidRDefault="008A1BE5" w:rsidP="00507D77">
      <w:pPr>
        <w:pStyle w:val="ListParagraph"/>
        <w:numPr>
          <w:ilvl w:val="0"/>
          <w:numId w:val="12"/>
        </w:numPr>
      </w:pPr>
      <w:r>
        <w:t>Ensure the Jack Petchey Award is promoted and celebrated within the School</w:t>
      </w:r>
    </w:p>
    <w:p w14:paraId="110C0B49" w14:textId="32A4FCFA" w:rsidR="008558C0" w:rsidRDefault="008558C0" w:rsidP="008558C0">
      <w:pPr>
        <w:pStyle w:val="ListParagraph"/>
        <w:numPr>
          <w:ilvl w:val="0"/>
          <w:numId w:val="12"/>
        </w:numPr>
      </w:pPr>
      <w:r>
        <w:t xml:space="preserve">Co-ordinate the award event, ensuring winners and guests have </w:t>
      </w:r>
      <w:r w:rsidR="008A1BE5">
        <w:t xml:space="preserve">any </w:t>
      </w:r>
      <w:r>
        <w:t>accessibility needs</w:t>
      </w:r>
      <w:r w:rsidR="008A1BE5">
        <w:t xml:space="preserve"> met.</w:t>
      </w:r>
    </w:p>
    <w:p w14:paraId="00000052" w14:textId="77777777" w:rsidR="002817C1" w:rsidRDefault="002817C1"/>
    <w:p w14:paraId="00000053" w14:textId="77777777" w:rsidR="002817C1" w:rsidRDefault="005F2EB9">
      <w:pPr>
        <w:rPr>
          <w:b/>
        </w:rPr>
      </w:pPr>
      <w:r>
        <w:rPr>
          <w:b/>
        </w:rPr>
        <w:t>Other Duties</w:t>
      </w:r>
    </w:p>
    <w:p w14:paraId="00000054" w14:textId="77777777" w:rsidR="002817C1" w:rsidRDefault="005F2EB9">
      <w:pPr>
        <w:numPr>
          <w:ilvl w:val="0"/>
          <w:numId w:val="5"/>
        </w:numPr>
      </w:pPr>
      <w:r>
        <w:t>Maintain appropriate records and provide relevant, accurate, and up-to-date information.</w:t>
      </w:r>
    </w:p>
    <w:p w14:paraId="00000055" w14:textId="77777777" w:rsidR="002817C1" w:rsidRDefault="005F2EB9">
      <w:pPr>
        <w:numPr>
          <w:ilvl w:val="0"/>
          <w:numId w:val="5"/>
        </w:numPr>
      </w:pPr>
      <w:r>
        <w:t>Undertake any other duties consistent with the objectives of the post, as required by SLT, to ensure the effective running of the school.</w:t>
      </w:r>
    </w:p>
    <w:p w14:paraId="53A43211" w14:textId="776FEAFD" w:rsidR="0024449D" w:rsidRPr="0024449D" w:rsidRDefault="0024449D" w:rsidP="0024449D">
      <w:pPr>
        <w:pStyle w:val="Default"/>
        <w:rPr>
          <w:i/>
          <w:sz w:val="22"/>
          <w:szCs w:val="22"/>
        </w:rPr>
      </w:pPr>
      <w:r w:rsidRPr="0024449D">
        <w:rPr>
          <w:i/>
          <w:sz w:val="22"/>
          <w:szCs w:val="22"/>
        </w:rPr>
        <w:t xml:space="preserve">Newhaven is committed to safeguarding and promoting the welfare of young people and expects all staff to share this commitment. All appointments will be subject to a satisfactory Enhanced with Barred List check through the Disclosure &amp; Barring Service (DBS) plus additional pre-employment checks. </w:t>
      </w:r>
    </w:p>
    <w:p w14:paraId="3DB313DB" w14:textId="77777777" w:rsidR="0024449D" w:rsidRPr="0024449D" w:rsidRDefault="0024449D" w:rsidP="0024449D">
      <w:pPr>
        <w:rPr>
          <w:i/>
        </w:rPr>
      </w:pPr>
    </w:p>
    <w:p w14:paraId="00000056" w14:textId="46EE43FD" w:rsidR="002817C1" w:rsidRPr="0024449D" w:rsidRDefault="0024449D" w:rsidP="0024449D">
      <w:pPr>
        <w:rPr>
          <w:i/>
        </w:rPr>
      </w:pPr>
      <w:r w:rsidRPr="0024449D">
        <w:rPr>
          <w:i/>
        </w:rPr>
        <w:t>[Amendments may be made to this job description following consultation between the Headteacher and the Post holder if the needs of the School change. Staff are appointed to Newhaven as a whole and may be required to transfer across sites as service demand necessitates.]</w:t>
      </w:r>
    </w:p>
    <w:sectPr w:rsidR="002817C1" w:rsidRPr="0024449D" w:rsidSect="00916098">
      <w:pgSz w:w="12240" w:h="15840"/>
      <w:pgMar w:top="1021" w:right="1077" w:bottom="1440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5AD9" w14:textId="77777777" w:rsidR="00BB712A" w:rsidRDefault="00BB712A">
      <w:pPr>
        <w:spacing w:line="240" w:lineRule="auto"/>
      </w:pPr>
      <w:r>
        <w:separator/>
      </w:r>
    </w:p>
  </w:endnote>
  <w:endnote w:type="continuationSeparator" w:id="0">
    <w:p w14:paraId="57A5B094" w14:textId="77777777" w:rsidR="00BB712A" w:rsidRDefault="00BB7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6B4F" w14:textId="77777777" w:rsidR="00BB712A" w:rsidRDefault="00BB712A">
      <w:pPr>
        <w:spacing w:line="240" w:lineRule="auto"/>
      </w:pPr>
      <w:r>
        <w:separator/>
      </w:r>
    </w:p>
  </w:footnote>
  <w:footnote w:type="continuationSeparator" w:id="0">
    <w:p w14:paraId="23321AA4" w14:textId="77777777" w:rsidR="00BB712A" w:rsidRDefault="00BB7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428"/>
    <w:multiLevelType w:val="multilevel"/>
    <w:tmpl w:val="C86C5E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445AA9"/>
    <w:multiLevelType w:val="multilevel"/>
    <w:tmpl w:val="AE78E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E2757D"/>
    <w:multiLevelType w:val="multilevel"/>
    <w:tmpl w:val="F6D04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0E6C4E"/>
    <w:multiLevelType w:val="multilevel"/>
    <w:tmpl w:val="7C24D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994BA5"/>
    <w:multiLevelType w:val="multilevel"/>
    <w:tmpl w:val="836A1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36BCA"/>
    <w:multiLevelType w:val="multilevel"/>
    <w:tmpl w:val="FD184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B3612"/>
    <w:multiLevelType w:val="multilevel"/>
    <w:tmpl w:val="0FBAA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C7754E"/>
    <w:multiLevelType w:val="multilevel"/>
    <w:tmpl w:val="041AD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2663A6"/>
    <w:multiLevelType w:val="multilevel"/>
    <w:tmpl w:val="38602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0F112D"/>
    <w:multiLevelType w:val="multilevel"/>
    <w:tmpl w:val="4B184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B86C64"/>
    <w:multiLevelType w:val="hybridMultilevel"/>
    <w:tmpl w:val="B8A07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958D3"/>
    <w:multiLevelType w:val="multilevel"/>
    <w:tmpl w:val="9AD0C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C1"/>
    <w:rsid w:val="000600FD"/>
    <w:rsid w:val="00176F81"/>
    <w:rsid w:val="0024449D"/>
    <w:rsid w:val="002817C1"/>
    <w:rsid w:val="0031337D"/>
    <w:rsid w:val="004A74A9"/>
    <w:rsid w:val="005768C2"/>
    <w:rsid w:val="005F2EB9"/>
    <w:rsid w:val="007E28B8"/>
    <w:rsid w:val="007F5713"/>
    <w:rsid w:val="0084558A"/>
    <w:rsid w:val="008558C0"/>
    <w:rsid w:val="008A1BE5"/>
    <w:rsid w:val="0091607F"/>
    <w:rsid w:val="00916098"/>
    <w:rsid w:val="009A5FA8"/>
    <w:rsid w:val="009B5A64"/>
    <w:rsid w:val="009E38D5"/>
    <w:rsid w:val="00A70D37"/>
    <w:rsid w:val="00BB712A"/>
    <w:rsid w:val="00BE2273"/>
    <w:rsid w:val="00C1359E"/>
    <w:rsid w:val="00C2537E"/>
    <w:rsid w:val="00CB4603"/>
    <w:rsid w:val="00CE32DD"/>
    <w:rsid w:val="00F426EF"/>
    <w:rsid w:val="00F5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00979F"/>
  <w15:docId w15:val="{54820FB9-5602-40F7-BBBA-D3226FD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E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59E"/>
    <w:pPr>
      <w:ind w:left="720"/>
      <w:contextualSpacing/>
    </w:pPr>
  </w:style>
  <w:style w:type="paragraph" w:customStyle="1" w:styleId="Default">
    <w:name w:val="Default"/>
    <w:rsid w:val="0024449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6659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MsEOSullivan</cp:lastModifiedBy>
  <cp:revision>2</cp:revision>
  <cp:lastPrinted>2026-01-09T08:32:00Z</cp:lastPrinted>
  <dcterms:created xsi:type="dcterms:W3CDTF">2026-03-27T12:11:00Z</dcterms:created>
  <dcterms:modified xsi:type="dcterms:W3CDTF">2026-03-27T12:11:00Z</dcterms:modified>
</cp:coreProperties>
</file>