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208AC" w:rsidP="005208AC" w:rsidRDefault="005208AC" w14:paraId="3CE2FE71" w14:textId="1060777F"/>
    <w:p w:rsidRPr="000F42AB" w:rsidR="005208AC" w:rsidP="005208AC" w:rsidRDefault="005208AC" w14:paraId="42FD9A34" w14:textId="51D9F106">
      <w:pPr>
        <w:pStyle w:val="4Heading1"/>
        <w:rPr>
          <w:noProof/>
          <w:color w:val="188C98"/>
        </w:rPr>
      </w:pPr>
      <w:r w:rsidRPr="67A866AF" w:rsidR="005208AC">
        <w:rPr>
          <w:noProof/>
          <w:color w:val="188C98"/>
        </w:rPr>
        <w:t xml:space="preserve">Job description: </w:t>
      </w:r>
      <w:r w:rsidRPr="67A866AF" w:rsidR="439169DD">
        <w:rPr>
          <w:noProof/>
          <w:color w:val="188C98"/>
        </w:rPr>
        <w:t>Pastoral Manager</w:t>
      </w:r>
    </w:p>
    <w:p w:rsidRPr="002B5372" w:rsidR="005208AC" w:rsidP="009E2374" w:rsidRDefault="00956145" w14:paraId="3BA257AD" w14:textId="1CD0202F">
      <w:pPr>
        <w:pStyle w:val="1bodycopy10pt"/>
        <w:jc w:val="both"/>
        <w:rPr>
          <w:lang w:val="en-GB"/>
        </w:rPr>
      </w:pPr>
      <w:r>
        <w:rPr>
          <w:lang w:val="en-GB"/>
        </w:rPr>
        <w:t>The Elizabethan Academy</w:t>
      </w:r>
      <w:r w:rsidRPr="007568C1" w:rsidR="005208AC">
        <w:rPr>
          <w:lang w:val="en-GB"/>
        </w:rPr>
        <w:t xml:space="preserve"> is committed to creating a diverse workforce. We</w:t>
      </w:r>
      <w:r w:rsidR="005208AC">
        <w:rPr>
          <w:lang w:val="en-GB"/>
        </w:rPr>
        <w:t xml:space="preserve"> wi</w:t>
      </w:r>
      <w:r w:rsidRPr="007568C1" w:rsidR="005208AC">
        <w:rPr>
          <w:lang w:val="en-GB"/>
        </w:rPr>
        <w:t>ll consider all qualified applicants for employment without regard to sex, race, religion, belief, sexual orientation, gender reassignment, pregnancy, maternity, age, disability, marriage or civil partnership</w:t>
      </w:r>
      <w:r w:rsidR="005208AC">
        <w:rPr>
          <w:lang w:val="en-GB"/>
        </w:rPr>
        <w:t>.</w:t>
      </w:r>
    </w:p>
    <w:p w:rsidRPr="000F42AB" w:rsidR="005208AC" w:rsidP="005208AC" w:rsidRDefault="005208AC" w14:paraId="5E0A5672" w14:textId="77777777">
      <w:pPr>
        <w:pStyle w:val="2Subheadpink"/>
        <w:rPr>
          <w:color w:val="188C98"/>
        </w:rPr>
      </w:pPr>
      <w:r w:rsidRPr="16C4B2DA" w:rsidR="005208AC">
        <w:rPr>
          <w:color w:val="188C98"/>
        </w:rPr>
        <w:t>Job details</w:t>
      </w:r>
    </w:p>
    <w:p w:rsidRPr="000F42AB" w:rsidR="005208AC" w:rsidP="005208AC" w:rsidRDefault="005208AC" w14:paraId="4DA34202" w14:textId="6545470E">
      <w:pPr>
        <w:pStyle w:val="1bodycopy10pt"/>
        <w:rPr>
          <w:color w:val="1A95A2"/>
        </w:rPr>
      </w:pPr>
      <w:r w:rsidRPr="67A866AF" w:rsidR="005208AC">
        <w:rPr>
          <w:b w:val="1"/>
          <w:bCs w:val="1"/>
        </w:rPr>
        <w:t>Salary:</w:t>
      </w:r>
      <w:r w:rsidR="005208AC">
        <w:rPr/>
        <w:t xml:space="preserve"> </w:t>
      </w:r>
      <w:r w:rsidR="00554903">
        <w:rPr/>
        <w:t xml:space="preserve">Grade </w:t>
      </w:r>
      <w:r w:rsidR="00D11E49">
        <w:rPr/>
        <w:t>4 (points 8-14)</w:t>
      </w:r>
    </w:p>
    <w:p w:rsidRPr="00CE6705" w:rsidR="005208AC" w:rsidP="005208AC" w:rsidRDefault="005208AC" w14:paraId="0B282477" w14:textId="760F8E1F">
      <w:pPr>
        <w:pStyle w:val="1bodycopy10pt"/>
      </w:pPr>
      <w:r w:rsidRPr="00CE6705">
        <w:rPr>
          <w:b/>
        </w:rPr>
        <w:t>Hours:</w:t>
      </w:r>
      <w:r w:rsidRPr="00CE6705">
        <w:t xml:space="preserve"> </w:t>
      </w:r>
      <w:r w:rsidR="00DA7AD6">
        <w:t>37 per week</w:t>
      </w:r>
    </w:p>
    <w:p w:rsidRPr="00CE6705" w:rsidR="005208AC" w:rsidP="005208AC" w:rsidRDefault="005208AC" w14:paraId="1E0BA5A0" w14:textId="0AEDB2D1">
      <w:pPr>
        <w:pStyle w:val="1bodycopy10pt"/>
      </w:pPr>
      <w:r w:rsidRPr="00CE6705">
        <w:rPr>
          <w:b/>
        </w:rPr>
        <w:t>Contract type:</w:t>
      </w:r>
      <w:r w:rsidRPr="00CE6705">
        <w:t xml:space="preserve"> </w:t>
      </w:r>
      <w:r w:rsidR="00DA7AD6">
        <w:t>Term time only. Permanent.</w:t>
      </w:r>
    </w:p>
    <w:p w:rsidRPr="00CE6705" w:rsidR="005208AC" w:rsidP="005208AC" w:rsidRDefault="005208AC" w14:paraId="3FDDAE09" w14:textId="737AC4CE">
      <w:pPr>
        <w:pStyle w:val="1bodycopy10pt"/>
      </w:pPr>
      <w:r w:rsidRPr="00CE6705">
        <w:rPr>
          <w:b/>
        </w:rPr>
        <w:t>Reporting to:</w:t>
      </w:r>
      <w:r w:rsidRPr="00CE6705">
        <w:t xml:space="preserve"> </w:t>
      </w:r>
      <w:r w:rsidR="00D03EB7">
        <w:t>Assistant Principal – Head of Year</w:t>
      </w:r>
    </w:p>
    <w:p w:rsidRPr="00CE6705" w:rsidR="005208AC" w:rsidP="005208AC" w:rsidRDefault="005208AC" w14:paraId="2C7CFB44" w14:textId="617FA61F">
      <w:pPr>
        <w:pStyle w:val="1bodycopy10pt"/>
      </w:pPr>
      <w:r w:rsidRPr="00CE6705">
        <w:rPr>
          <w:b/>
        </w:rPr>
        <w:t>Responsible for</w:t>
      </w:r>
      <w:r w:rsidRPr="00CE6705">
        <w:t xml:space="preserve">: </w:t>
      </w:r>
      <w:r w:rsidR="00DA7AD6">
        <w:t>No line management</w:t>
      </w:r>
    </w:p>
    <w:p w:rsidRPr="000F42AB" w:rsidR="005208AC" w:rsidP="005208AC" w:rsidRDefault="005208AC" w14:paraId="51C02E61" w14:textId="77777777">
      <w:pPr>
        <w:pStyle w:val="2Subheadpink"/>
        <w:rPr>
          <w:color w:val="188C98"/>
        </w:rPr>
      </w:pPr>
      <w:r w:rsidRPr="000F42AB">
        <w:rPr>
          <w:color w:val="188C98"/>
        </w:rPr>
        <w:t>Main purpose</w:t>
      </w:r>
    </w:p>
    <w:p w:rsidRPr="00BE2BC0" w:rsidR="005208AC" w:rsidP="00797224" w:rsidRDefault="005208AC" w14:paraId="54C00E70" w14:textId="7914CED2">
      <w:pPr>
        <w:pStyle w:val="1bodycopy10pt"/>
        <w:jc w:val="both"/>
      </w:pPr>
      <w:r>
        <w:t xml:space="preserve">To enable all pupils to engage in education by providing </w:t>
      </w:r>
      <w:r w:rsidR="00513E5C">
        <w:t xml:space="preserve">middle </w:t>
      </w:r>
      <w:r>
        <w:t xml:space="preserve">leadership and support around student welfare, </w:t>
      </w:r>
      <w:r w:rsidR="00797224">
        <w:t>behavio</w:t>
      </w:r>
      <w:r w:rsidR="00A11F39">
        <w:t>u</w:t>
      </w:r>
      <w:r w:rsidR="00797224">
        <w:t>ral</w:t>
      </w:r>
      <w:r>
        <w:t xml:space="preserve"> and attendance issues. This will involve working with staff, parents/carers and pupils to address barriers to learning and make sure effective policies and procedures are in place.  </w:t>
      </w:r>
    </w:p>
    <w:p w:rsidRPr="000F42AB" w:rsidR="005208AC" w:rsidP="005208AC" w:rsidRDefault="005208AC" w14:paraId="66F6B84D" w14:textId="77777777">
      <w:pPr>
        <w:pStyle w:val="2Subheadpink"/>
        <w:rPr>
          <w:color w:val="188C98"/>
        </w:rPr>
      </w:pPr>
      <w:r w:rsidRPr="000F42AB">
        <w:rPr>
          <w:color w:val="188C98"/>
        </w:rPr>
        <w:t>Duties and responsibilities</w:t>
      </w:r>
    </w:p>
    <w:p w:rsidR="005208AC" w:rsidP="005208AC" w:rsidRDefault="005208AC" w14:paraId="2209451B" w14:textId="77777777">
      <w:pPr>
        <w:pStyle w:val="Sub-heading"/>
      </w:pPr>
      <w:r>
        <w:t xml:space="preserve">Working with pupils </w:t>
      </w:r>
    </w:p>
    <w:p w:rsidR="005208AC" w:rsidP="0048189D" w:rsidRDefault="005208AC" w14:paraId="58ACDC32" w14:textId="77777777">
      <w:pPr>
        <w:pStyle w:val="3Bulletedcopyblue"/>
        <w:numPr>
          <w:ilvl w:val="0"/>
          <w:numId w:val="43"/>
        </w:numPr>
        <w:jc w:val="both"/>
      </w:pPr>
      <w:r>
        <w:t xml:space="preserve">Identify strategies to help overcome individual pupils’ barriers to learning </w:t>
      </w:r>
    </w:p>
    <w:p w:rsidR="005208AC" w:rsidP="0048189D" w:rsidRDefault="005208AC" w14:paraId="7A885DA0" w14:textId="77777777">
      <w:pPr>
        <w:pStyle w:val="3Bulletedcopyblue"/>
        <w:numPr>
          <w:ilvl w:val="0"/>
          <w:numId w:val="43"/>
        </w:numPr>
        <w:jc w:val="both"/>
      </w:pPr>
      <w:r>
        <w:t xml:space="preserve">Use systems to monitor the behaviour and progress of pupils who are on targeted interventions </w:t>
      </w:r>
    </w:p>
    <w:p w:rsidR="005208AC" w:rsidP="0048189D" w:rsidRDefault="005208AC" w14:paraId="5C7CBFCE" w14:textId="77777777">
      <w:pPr>
        <w:pStyle w:val="3Bulletedcopyblue"/>
        <w:numPr>
          <w:ilvl w:val="0"/>
          <w:numId w:val="43"/>
        </w:numPr>
        <w:jc w:val="both"/>
      </w:pPr>
      <w:r>
        <w:t>Co-ordinate the development of pupils’ individual support plans and review ongoing progress towards set goals</w:t>
      </w:r>
    </w:p>
    <w:p w:rsidR="005208AC" w:rsidP="0048189D" w:rsidRDefault="005208AC" w14:paraId="38D72544" w14:textId="77777777">
      <w:pPr>
        <w:pStyle w:val="3Bulletedcopyblue"/>
        <w:numPr>
          <w:ilvl w:val="0"/>
          <w:numId w:val="43"/>
        </w:numPr>
        <w:jc w:val="both"/>
      </w:pPr>
      <w:r>
        <w:t xml:space="preserve">Manage the transition of new pupils arriving or existing pupils returning to school, putting the necessary support in place to overcome any barriers to learning </w:t>
      </w:r>
    </w:p>
    <w:p w:rsidR="0048189D" w:rsidP="6CC872C6" w:rsidRDefault="005208AC" w14:paraId="7C872CBF" w14:textId="30876E82">
      <w:pPr>
        <w:pStyle w:val="3Bulletedcopyblue"/>
        <w:jc w:val="both"/>
      </w:pPr>
      <w:r>
        <w:t>Promote high standards of behaviour and consistently implement the school’s behaviour policy</w:t>
      </w:r>
    </w:p>
    <w:p w:rsidR="6CC872C6" w:rsidP="6CC872C6" w:rsidRDefault="6CC872C6" w14:paraId="43308827" w14:textId="727288FF">
      <w:pPr>
        <w:pStyle w:val="3Bulletedcopyblue"/>
        <w:numPr>
          <w:ilvl w:val="0"/>
          <w:numId w:val="0"/>
        </w:numPr>
        <w:jc w:val="both"/>
      </w:pPr>
    </w:p>
    <w:p w:rsidRPr="004E0079" w:rsidR="005208AC" w:rsidP="005208AC" w:rsidRDefault="005208AC" w14:paraId="68A0312A" w14:textId="12666040">
      <w:pPr>
        <w:pStyle w:val="Sub-heading"/>
      </w:pPr>
      <w:r>
        <w:t xml:space="preserve">Working with staff </w:t>
      </w:r>
    </w:p>
    <w:p w:rsidR="005208AC" w:rsidP="0048189D" w:rsidRDefault="005208AC" w14:paraId="648B1430" w14:textId="77777777">
      <w:pPr>
        <w:pStyle w:val="3Bulletedcopyblue"/>
        <w:numPr>
          <w:ilvl w:val="0"/>
          <w:numId w:val="44"/>
        </w:numPr>
        <w:jc w:val="both"/>
      </w:pPr>
      <w:r>
        <w:t>Make sure each member of staff has access to, understands and can apply consistently, the school’s pastoral procedures and strategies, especially new staff</w:t>
      </w:r>
    </w:p>
    <w:p w:rsidR="005208AC" w:rsidP="0048189D" w:rsidRDefault="005208AC" w14:paraId="46925FE9" w14:textId="77777777">
      <w:pPr>
        <w:pStyle w:val="3Bulletedcopyblue"/>
        <w:numPr>
          <w:ilvl w:val="0"/>
          <w:numId w:val="44"/>
        </w:numPr>
        <w:jc w:val="both"/>
      </w:pPr>
      <w:r>
        <w:t xml:space="preserve">Liaise with teaching staff to support monitoring activities on individual pupils’ behaviour </w:t>
      </w:r>
    </w:p>
    <w:p w:rsidR="005208AC" w:rsidP="0048189D" w:rsidRDefault="005208AC" w14:paraId="78764BC0" w14:textId="77777777">
      <w:pPr>
        <w:pStyle w:val="3Bulletedcopyblue"/>
        <w:numPr>
          <w:ilvl w:val="0"/>
          <w:numId w:val="44"/>
        </w:numPr>
        <w:jc w:val="both"/>
      </w:pPr>
      <w:r>
        <w:t xml:space="preserve">Work with the attendance officer to monitor and implement strategies to improve the attendance of pupils who are on targeted interventions    </w:t>
      </w:r>
    </w:p>
    <w:p w:rsidR="005208AC" w:rsidP="0048189D" w:rsidRDefault="005208AC" w14:paraId="6D450A58" w14:textId="77777777">
      <w:pPr>
        <w:pStyle w:val="3Bulletedcopyblue"/>
        <w:numPr>
          <w:ilvl w:val="0"/>
          <w:numId w:val="44"/>
        </w:numPr>
        <w:jc w:val="both"/>
      </w:pPr>
      <w:r>
        <w:t xml:space="preserve">Work with the SENCO to identify pupils in need of additional support and to develop individual support plans </w:t>
      </w:r>
    </w:p>
    <w:p w:rsidR="005208AC" w:rsidP="0048189D" w:rsidRDefault="005208AC" w14:paraId="0CAACD14" w14:textId="0813C59D">
      <w:pPr>
        <w:pStyle w:val="3Bulletedcopyblue"/>
        <w:numPr>
          <w:ilvl w:val="0"/>
          <w:numId w:val="44"/>
        </w:numPr>
        <w:jc w:val="both"/>
      </w:pPr>
      <w:r>
        <w:t xml:space="preserve">Work with </w:t>
      </w:r>
      <w:r w:rsidR="00B83581">
        <w:t xml:space="preserve">Assistant Principal – Head of Year and other </w:t>
      </w:r>
      <w:r>
        <w:t xml:space="preserve">senior leaders to develop whole-school pastoral care policies and action plans </w:t>
      </w:r>
    </w:p>
    <w:p w:rsidRPr="00CA491D" w:rsidR="00CA491D" w:rsidP="6CC872C6" w:rsidRDefault="005208AC" w14:paraId="616BA4E8" w14:textId="77777777">
      <w:pPr>
        <w:pStyle w:val="3Bulletedcopyblue"/>
        <w:jc w:val="both"/>
        <w:rPr>
          <w:lang w:val="en-GB"/>
        </w:rPr>
      </w:pPr>
      <w:r w:rsidRPr="6CC872C6">
        <w:rPr>
          <w:lang w:val="en-GB"/>
        </w:rPr>
        <w:t>Participate in senior leadership meetings, as required</w:t>
      </w:r>
      <w:r w:rsidRPr="6CC872C6" w:rsidR="00CA491D">
        <w:rPr>
          <w:lang w:val="en-GB"/>
        </w:rPr>
        <w:t>.</w:t>
      </w:r>
    </w:p>
    <w:p w:rsidR="6CC872C6" w:rsidP="6CC872C6" w:rsidRDefault="6CC872C6" w14:paraId="47D46CA3" w14:textId="02EC8D51">
      <w:pPr>
        <w:pStyle w:val="3Bulletedcopyblue"/>
        <w:numPr>
          <w:ilvl w:val="0"/>
          <w:numId w:val="0"/>
        </w:numPr>
        <w:jc w:val="both"/>
        <w:rPr>
          <w:lang w:val="en-GB"/>
        </w:rPr>
      </w:pPr>
    </w:p>
    <w:p w:rsidR="005208AC" w:rsidP="005208AC" w:rsidRDefault="005208AC" w14:paraId="6E6CB3BA" w14:textId="77777777">
      <w:pPr>
        <w:pStyle w:val="Sub-heading"/>
      </w:pPr>
      <w:r>
        <w:t xml:space="preserve">Working with parents/carers and external agencies </w:t>
      </w:r>
    </w:p>
    <w:p w:rsidRPr="00A846C2" w:rsidR="005208AC" w:rsidP="001E00C6" w:rsidRDefault="00296041" w14:paraId="5B37E978" w14:textId="5E907F1A">
      <w:pPr>
        <w:pStyle w:val="3Bulletedcopyblue"/>
        <w:numPr>
          <w:ilvl w:val="0"/>
          <w:numId w:val="45"/>
        </w:numPr>
      </w:pPr>
      <w:r>
        <w:t>Along with the linked Assistant Principal – Head of Year, a</w:t>
      </w:r>
      <w:r w:rsidR="005208AC">
        <w:t>ct as the lead point of contact for parents/carers in relation to pastoral and behavioural issues, involving</w:t>
      </w:r>
      <w:r w:rsidR="005208AC">
        <w:rPr>
          <w:lang w:val="en-GB"/>
        </w:rPr>
        <w:t xml:space="preserve"> relevant staff members as necessary</w:t>
      </w:r>
    </w:p>
    <w:p w:rsidRPr="00E6329A" w:rsidR="005208AC" w:rsidP="001E00C6" w:rsidRDefault="005208AC" w14:paraId="0B048706" w14:textId="77777777">
      <w:pPr>
        <w:pStyle w:val="3Bulletedcopyblue"/>
        <w:numPr>
          <w:ilvl w:val="0"/>
          <w:numId w:val="45"/>
        </w:numPr>
      </w:pPr>
      <w:r>
        <w:rPr>
          <w:lang w:val="en-GB"/>
        </w:rPr>
        <w:t xml:space="preserve">Communicate with parents/carers following behavioural incidents to discuss the effectiveness of the support in place for their child  </w:t>
      </w:r>
    </w:p>
    <w:p w:rsidRPr="00E6329A" w:rsidR="005208AC" w:rsidP="001E00C6" w:rsidRDefault="005208AC" w14:paraId="47BCB045" w14:textId="77777777">
      <w:pPr>
        <w:pStyle w:val="3Bulletedcopyblue"/>
        <w:numPr>
          <w:ilvl w:val="0"/>
          <w:numId w:val="45"/>
        </w:numPr>
      </w:pPr>
      <w:r>
        <w:rPr>
          <w:lang w:val="en-GB"/>
        </w:rPr>
        <w:t xml:space="preserve">Maintain regular contact with parents/carers to discuss their child’s progress, behaviour and attendance </w:t>
      </w:r>
    </w:p>
    <w:p w:rsidRPr="00A846C2" w:rsidR="005208AC" w:rsidP="001E00C6" w:rsidRDefault="005208AC" w14:paraId="2CC31EA9" w14:textId="77777777">
      <w:pPr>
        <w:pStyle w:val="3Bulletedcopyblue"/>
        <w:numPr>
          <w:ilvl w:val="0"/>
          <w:numId w:val="45"/>
        </w:numPr>
      </w:pPr>
      <w:r>
        <w:rPr>
          <w:lang w:val="en-GB"/>
        </w:rPr>
        <w:t xml:space="preserve">Build positive relations with parents/carers to encourage family involvement in their child’s progress </w:t>
      </w:r>
    </w:p>
    <w:p w:rsidR="005208AC" w:rsidP="001E00C6" w:rsidRDefault="005208AC" w14:paraId="547BF9D5" w14:textId="77777777">
      <w:pPr>
        <w:pStyle w:val="3Bulletedcopyblue"/>
        <w:numPr>
          <w:ilvl w:val="0"/>
          <w:numId w:val="45"/>
        </w:numPr>
      </w:pPr>
      <w:r>
        <w:t>Communicate with parents/carers about specific support in place for their child</w:t>
      </w:r>
    </w:p>
    <w:p w:rsidR="005208AC" w:rsidP="001E00C6" w:rsidRDefault="005208AC" w14:paraId="332C4250" w14:textId="77777777">
      <w:pPr>
        <w:pStyle w:val="3Bulletedcopyblue"/>
        <w:numPr>
          <w:ilvl w:val="0"/>
          <w:numId w:val="45"/>
        </w:numPr>
      </w:pPr>
      <w:r>
        <w:t xml:space="preserve">Assist parents/carers with any information they need to support their child </w:t>
      </w:r>
    </w:p>
    <w:p w:rsidRPr="00E6329A" w:rsidR="005208AC" w:rsidP="001E00C6" w:rsidRDefault="005208AC" w14:paraId="43F8BA0C" w14:textId="77777777">
      <w:pPr>
        <w:pStyle w:val="3Bulletedcopyblue"/>
        <w:numPr>
          <w:ilvl w:val="0"/>
          <w:numId w:val="45"/>
        </w:numPr>
      </w:pPr>
      <w:r>
        <w:rPr>
          <w:lang w:val="en-GB"/>
        </w:rPr>
        <w:t xml:space="preserve">Liaise </w:t>
      </w:r>
      <w:r>
        <w:t xml:space="preserve">with external support agencies and professionals as required, to cater for pupils’ individual needs </w:t>
      </w:r>
    </w:p>
    <w:p w:rsidR="005208AC" w:rsidP="6CC872C6" w:rsidRDefault="005208AC" w14:paraId="38064709" w14:textId="50A7F2C9">
      <w:pPr>
        <w:pStyle w:val="3Bulletedcopyblue"/>
      </w:pPr>
      <w:r>
        <w:t>Build and refresh knowledge on the range of external support available that could support pupils’ individual needs</w:t>
      </w:r>
    </w:p>
    <w:p w:rsidR="6CC872C6" w:rsidP="6CC872C6" w:rsidRDefault="6CC872C6" w14:paraId="1080C0A9" w14:textId="4595FB6A">
      <w:pPr>
        <w:pStyle w:val="3Bulletedcopyblue"/>
        <w:numPr>
          <w:ilvl w:val="0"/>
          <w:numId w:val="0"/>
        </w:numPr>
      </w:pPr>
    </w:p>
    <w:p w:rsidR="005208AC" w:rsidP="00EB71A8" w:rsidRDefault="005208AC" w14:paraId="0D4334BF" w14:textId="77777777">
      <w:pPr>
        <w:pStyle w:val="Sub-heading"/>
        <w:ind w:left="170"/>
        <w:jc w:val="both"/>
      </w:pPr>
      <w:r>
        <w:t>Administration</w:t>
      </w:r>
    </w:p>
    <w:p w:rsidR="005208AC" w:rsidP="001E00C6" w:rsidRDefault="005208AC" w14:paraId="664B4865" w14:textId="77777777">
      <w:pPr>
        <w:pStyle w:val="3Bulletedcopyblue"/>
        <w:numPr>
          <w:ilvl w:val="0"/>
          <w:numId w:val="46"/>
        </w:numPr>
        <w:ind w:left="527" w:hanging="357"/>
      </w:pPr>
      <w:r>
        <w:t xml:space="preserve">Maintain accurate records of interventions and relevant meetings </w:t>
      </w:r>
    </w:p>
    <w:p w:rsidR="005208AC" w:rsidP="001E00C6" w:rsidRDefault="005208AC" w14:paraId="71252FB1" w14:textId="77777777">
      <w:pPr>
        <w:pStyle w:val="3Bulletedcopyblue"/>
        <w:numPr>
          <w:ilvl w:val="0"/>
          <w:numId w:val="46"/>
        </w:numPr>
        <w:ind w:left="527" w:hanging="357"/>
      </w:pPr>
      <w:r>
        <w:t xml:space="preserve">Facilitate the transfer of relevant pupil information inside and outside the school </w:t>
      </w:r>
    </w:p>
    <w:p w:rsidR="005208AC" w:rsidP="001E00C6" w:rsidRDefault="005208AC" w14:paraId="3AA393CF" w14:textId="5AAE8321">
      <w:pPr>
        <w:pStyle w:val="3Bulletedcopyblue"/>
        <w:numPr>
          <w:ilvl w:val="0"/>
          <w:numId w:val="46"/>
        </w:numPr>
        <w:ind w:left="527" w:hanging="357"/>
      </w:pPr>
      <w:r>
        <w:t xml:space="preserve">Make sure that pupil medical information is </w:t>
      </w:r>
      <w:r w:rsidR="0048189D">
        <w:t>updated,</w:t>
      </w:r>
      <w:r>
        <w:t xml:space="preserve"> and that staff are aware of the individual medical needs of pupils </w:t>
      </w:r>
    </w:p>
    <w:p w:rsidR="005208AC" w:rsidP="001E00C6" w:rsidRDefault="005208AC" w14:paraId="306A4571" w14:textId="77777777">
      <w:pPr>
        <w:pStyle w:val="3Bulletedcopyblue"/>
        <w:numPr>
          <w:ilvl w:val="0"/>
          <w:numId w:val="46"/>
        </w:numPr>
        <w:ind w:left="527" w:hanging="357"/>
      </w:pPr>
      <w:r>
        <w:t xml:space="preserve">Complete relevant paperwork required by external agencies </w:t>
      </w:r>
    </w:p>
    <w:p w:rsidRPr="0048189D" w:rsidR="005208AC" w:rsidP="005208AC" w:rsidRDefault="005208AC" w14:paraId="66D3E83F" w14:textId="77777777">
      <w:pPr>
        <w:pStyle w:val="2Subheadpink"/>
        <w:rPr>
          <w:color w:val="188C98"/>
        </w:rPr>
      </w:pPr>
      <w:r w:rsidRPr="0048189D">
        <w:rPr>
          <w:color w:val="188C98"/>
        </w:rPr>
        <w:t xml:space="preserve">Other areas of responsibility </w:t>
      </w:r>
    </w:p>
    <w:p w:rsidR="005208AC" w:rsidP="005208AC" w:rsidRDefault="005208AC" w14:paraId="6A81A7C7" w14:textId="77777777">
      <w:pPr>
        <w:pStyle w:val="Sub-heading"/>
      </w:pPr>
      <w:r>
        <w:t xml:space="preserve">Safeguarding </w:t>
      </w:r>
    </w:p>
    <w:p w:rsidR="005208AC" w:rsidP="00893D0D" w:rsidRDefault="005208AC" w14:paraId="0B0E76E8" w14:textId="77777777">
      <w:pPr>
        <w:pStyle w:val="3Bulletedcopyblue"/>
        <w:numPr>
          <w:ilvl w:val="0"/>
          <w:numId w:val="47"/>
        </w:numPr>
        <w:jc w:val="both"/>
      </w:pPr>
      <w:r>
        <w:t xml:space="preserve">Work in line with statutory safeguarding guidance (e.g. Keeping Children Safe in Education, Prevent) and our safeguarding and child protection policies </w:t>
      </w:r>
    </w:p>
    <w:p w:rsidRPr="00E76BFA" w:rsidR="005208AC" w:rsidP="00893D0D" w:rsidRDefault="005208AC" w14:paraId="44F44E30" w14:textId="77777777">
      <w:pPr>
        <w:pStyle w:val="3Bulletedcopyblue"/>
        <w:numPr>
          <w:ilvl w:val="0"/>
          <w:numId w:val="47"/>
        </w:numPr>
        <w:jc w:val="both"/>
      </w:pPr>
      <w:r>
        <w:t xml:space="preserve">Work with the designated safeguarding lead (DSL) to promote the best interests of pupils, including sharing concerns where </w:t>
      </w:r>
      <w:r w:rsidRPr="00E76BFA">
        <w:t>necessary</w:t>
      </w:r>
    </w:p>
    <w:p w:rsidR="00956145" w:rsidP="67A866AF" w:rsidRDefault="005208AC" w14:paraId="616AA74F" w14:textId="12B75D98">
      <w:pPr>
        <w:pStyle w:val="3Bulletedcopyblue"/>
        <w:jc w:val="both"/>
        <w:rPr/>
      </w:pPr>
      <w:r w:rsidR="005208AC">
        <w:rPr/>
        <w:t>Promote the safeguarding of all pupils in the school</w:t>
      </w:r>
    </w:p>
    <w:p w:rsidRPr="00EB71A8" w:rsidR="005208AC" w:rsidP="005208AC" w:rsidRDefault="005208AC" w14:paraId="27285AD6" w14:textId="06460479">
      <w:pPr>
        <w:pStyle w:val="2Subheadpink"/>
        <w:rPr>
          <w:color w:val="188C98"/>
        </w:rPr>
      </w:pPr>
      <w:r w:rsidRPr="00EB71A8">
        <w:rPr>
          <w:color w:val="188C98"/>
        </w:rPr>
        <w:t>Person specification</w:t>
      </w:r>
    </w:p>
    <w:tbl>
      <w:tblPr>
        <w:tblW w:w="0" w:type="auto"/>
        <w:tblInd w:w="108" w:type="dxa"/>
        <w:tblBorders>
          <w:top w:val="single" w:color="B9B9B9" w:sz="4" w:space="0"/>
          <w:left w:val="single" w:color="B9B9B9" w:sz="4" w:space="0"/>
          <w:bottom w:val="single" w:color="B9B9B9" w:sz="4" w:space="0"/>
          <w:right w:val="single" w:color="B9B9B9" w:sz="4" w:space="0"/>
          <w:insideH w:val="single" w:color="B9B9B9" w:sz="4" w:space="0"/>
          <w:insideV w:val="single" w:color="B9B9B9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</w:tblGrid>
      <w:tr w:rsidR="005208AC" w:rsidTr="7FA3A4D4" w14:paraId="4FFE512C" w14:textId="77777777">
        <w:trPr>
          <w:cantSplit/>
        </w:trPr>
        <w:tc>
          <w:tcPr>
            <w:tcW w:w="1447" w:type="dxa"/>
            <w:tcBorders>
              <w:top w:val="single" w:color="F8F8F8" w:sz="4" w:space="0"/>
              <w:left w:val="single" w:color="F8F8F8" w:sz="4" w:space="0"/>
              <w:bottom w:val="single" w:color="F8F8F8" w:sz="4" w:space="0"/>
              <w:right w:val="single" w:color="F8F8F8" w:sz="12" w:space="0"/>
              <w:tl2br w:val="nil"/>
              <w:tr2bl w:val="nil"/>
            </w:tcBorders>
            <w:shd w:val="clear" w:color="auto" w:fill="188C98"/>
          </w:tcPr>
          <w:p w:rsidRPr="00522F69" w:rsidR="005208AC" w:rsidRDefault="005208AC" w14:paraId="52319CAE" w14:textId="77777777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color="F8F8F8" w:sz="4" w:space="0"/>
              <w:left w:val="single" w:color="F8F8F8" w:sz="12" w:space="0"/>
              <w:bottom w:val="single" w:color="F8F8F8" w:sz="4" w:space="0"/>
              <w:right w:val="single" w:color="F8F8F8" w:sz="4" w:space="0"/>
              <w:tl2br w:val="nil"/>
              <w:tr2bl w:val="nil"/>
            </w:tcBorders>
            <w:shd w:val="clear" w:color="auto" w:fill="188C98"/>
          </w:tcPr>
          <w:p w:rsidRPr="00522F69" w:rsidR="005208AC" w:rsidRDefault="005208AC" w14:paraId="5454B05A" w14:textId="77777777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5208AC" w:rsidTr="7FA3A4D4" w14:paraId="582479F1" w14:textId="77777777">
        <w:trPr>
          <w:cantSplit/>
        </w:trPr>
        <w:tc>
          <w:tcPr>
            <w:tcW w:w="1447" w:type="dxa"/>
            <w:tcBorders>
              <w:top w:val="single" w:color="F8F8F8" w:sz="4" w:space="0"/>
            </w:tcBorders>
            <w:shd w:val="clear" w:color="auto" w:fill="auto"/>
          </w:tcPr>
          <w:p w:rsidRPr="00522F69" w:rsidR="005208AC" w:rsidRDefault="005208AC" w14:paraId="6A7CF513" w14:textId="77777777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</w:r>
            <w:r w:rsidRPr="00522F69">
              <w:rPr>
                <w:b/>
              </w:rPr>
              <w:t>and training</w:t>
            </w:r>
          </w:p>
        </w:tc>
        <w:tc>
          <w:tcPr>
            <w:tcW w:w="8176" w:type="dxa"/>
            <w:tcBorders>
              <w:top w:val="single" w:color="F8F8F8" w:sz="4" w:space="0"/>
            </w:tcBorders>
            <w:shd w:val="clear" w:color="auto" w:fill="auto"/>
          </w:tcPr>
          <w:p w:rsidRPr="005208AC" w:rsidR="005208AC" w:rsidP="7FA3A4D4" w:rsidRDefault="005208AC" w14:paraId="707F2111" w14:textId="520540BC">
            <w:pPr>
              <w:pStyle w:val="7Tablecopybulleted"/>
            </w:pPr>
            <w:r>
              <w:t xml:space="preserve">GCSE or equivalent level, including at least a Grade C in English and </w:t>
            </w:r>
            <w:r w:rsidR="00DA4B35">
              <w:t>M</w:t>
            </w:r>
            <w:r>
              <w:t xml:space="preserve">aths </w:t>
            </w:r>
          </w:p>
        </w:tc>
      </w:tr>
      <w:tr w:rsidR="005208AC" w:rsidTr="7FA3A4D4" w14:paraId="513D2EE3" w14:textId="77777777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Pr="00522F69" w:rsidR="005208AC" w:rsidRDefault="005208AC" w14:paraId="0A66FAA1" w14:textId="77777777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Experience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Pr="005208AC" w:rsidR="005208AC" w:rsidP="005208AC" w:rsidRDefault="005208AC" w14:paraId="2BA9B16E" w14:textId="77777777">
            <w:pPr>
              <w:pStyle w:val="7Tablecopybulleted"/>
            </w:pPr>
            <w:r w:rsidRPr="005208AC">
              <w:t>Experience working in a school environment or other educational setting</w:t>
            </w:r>
          </w:p>
          <w:p w:rsidRPr="005208AC" w:rsidR="005208AC" w:rsidP="005208AC" w:rsidRDefault="005208AC" w14:paraId="2808929E" w14:textId="77777777">
            <w:pPr>
              <w:pStyle w:val="7Tablecopybulleted"/>
            </w:pPr>
            <w:r w:rsidRPr="005208AC">
              <w:t>Experience working with children / young people with additional needs (e.g. SEND, behavioural, mental health)</w:t>
            </w:r>
          </w:p>
          <w:p w:rsidRPr="005208AC" w:rsidR="005208AC" w:rsidP="005208AC" w:rsidRDefault="005208AC" w14:paraId="6BED8014" w14:textId="77777777">
            <w:pPr>
              <w:pStyle w:val="7Tablecopybulleted"/>
            </w:pPr>
            <w:r w:rsidRPr="005208AC">
              <w:t>Experience supporting and working with parents of young people with additional needs</w:t>
            </w:r>
          </w:p>
          <w:p w:rsidRPr="005208AC" w:rsidR="005208AC" w:rsidP="005208AC" w:rsidRDefault="005208AC" w14:paraId="11576073" w14:textId="77777777">
            <w:pPr>
              <w:pStyle w:val="7Tablecopybulleted"/>
            </w:pPr>
            <w:r w:rsidRPr="005208AC">
              <w:t>Experience planning and delivering targeted interventions</w:t>
            </w:r>
          </w:p>
          <w:p w:rsidRPr="005208AC" w:rsidR="005208AC" w:rsidP="005208AC" w:rsidRDefault="005208AC" w14:paraId="294EDB3B" w14:textId="0AE125F7">
            <w:pPr>
              <w:pStyle w:val="7Tablecopybulleted"/>
            </w:pPr>
            <w:r>
              <w:t xml:space="preserve">Experience working with colleagues and external stakeholders (e.g. from external agencies) </w:t>
            </w:r>
          </w:p>
        </w:tc>
      </w:tr>
      <w:tr w:rsidR="005208AC" w:rsidTr="7FA3A4D4" w14:paraId="490E6701" w14:textId="77777777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Pr="00522F69" w:rsidR="005208AC" w:rsidRDefault="005208AC" w14:paraId="333CAD1B" w14:textId="77777777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Pr="005208AC" w:rsidR="005208AC" w:rsidP="005208AC" w:rsidRDefault="005208AC" w14:paraId="39C9BB34" w14:textId="77777777">
            <w:pPr>
              <w:pStyle w:val="7Tablecopybulleted"/>
            </w:pPr>
            <w:r w:rsidRPr="005208AC">
              <w:t xml:space="preserve">Good listening skills </w:t>
            </w:r>
          </w:p>
          <w:p w:rsidRPr="005208AC" w:rsidR="005208AC" w:rsidP="005208AC" w:rsidRDefault="005208AC" w14:paraId="0B1F7DEE" w14:textId="77777777">
            <w:pPr>
              <w:pStyle w:val="7Tablecopybulleted"/>
            </w:pPr>
            <w:r w:rsidRPr="005208AC">
              <w:t>Effective written and verbal communication skills</w:t>
            </w:r>
          </w:p>
          <w:p w:rsidRPr="005208AC" w:rsidR="005208AC" w:rsidP="005208AC" w:rsidRDefault="005208AC" w14:paraId="522EC43D" w14:textId="77777777">
            <w:pPr>
              <w:pStyle w:val="7Tablecopybulleted"/>
            </w:pPr>
            <w:r w:rsidRPr="005208AC">
              <w:t xml:space="preserve">Knowledge of the barriers to learning that pupils may face </w:t>
            </w:r>
          </w:p>
          <w:p w:rsidRPr="005208AC" w:rsidR="005208AC" w:rsidP="005208AC" w:rsidRDefault="005208AC" w14:paraId="672B3B83" w14:textId="77777777">
            <w:pPr>
              <w:pStyle w:val="7Tablecopybulleted"/>
            </w:pPr>
            <w:r w:rsidRPr="005208AC">
              <w:t>Tailoring plans and interventions to individual pupils</w:t>
            </w:r>
          </w:p>
          <w:p w:rsidRPr="005208AC" w:rsidR="005208AC" w:rsidP="005208AC" w:rsidRDefault="005208AC" w14:paraId="00970B40" w14:textId="77777777">
            <w:pPr>
              <w:pStyle w:val="7Tablecopybulleted"/>
            </w:pPr>
            <w:r w:rsidRPr="005208AC">
              <w:t xml:space="preserve">Able to use IT systems and to conduct analysis and produce reports </w:t>
            </w:r>
          </w:p>
          <w:p w:rsidRPr="005208AC" w:rsidR="005208AC" w:rsidP="005208AC" w:rsidRDefault="005208AC" w14:paraId="3D9756FD" w14:textId="77777777">
            <w:pPr>
              <w:pStyle w:val="7Tablecopybulleted"/>
            </w:pPr>
            <w:r w:rsidRPr="005208AC">
              <w:t>Able to create good relationships with children, staff, parents and external agencies</w:t>
            </w:r>
          </w:p>
          <w:p w:rsidRPr="005208AC" w:rsidR="005208AC" w:rsidP="005208AC" w:rsidRDefault="005208AC" w14:paraId="71F0FF5A" w14:textId="77777777">
            <w:pPr>
              <w:pStyle w:val="7Tablecopybulleted"/>
            </w:pPr>
            <w:r w:rsidRPr="005208AC">
              <w:t xml:space="preserve">Knowledge of available support services in the local area </w:t>
            </w:r>
          </w:p>
          <w:p w:rsidRPr="005208AC" w:rsidR="005208AC" w:rsidP="005208AC" w:rsidRDefault="005208AC" w14:paraId="01843C6A" w14:textId="09251977">
            <w:pPr>
              <w:pStyle w:val="7Tablecopybulleted"/>
            </w:pPr>
            <w:r>
              <w:t>Safeguarding of children and young people</w:t>
            </w:r>
          </w:p>
        </w:tc>
      </w:tr>
      <w:tr w:rsidR="005208AC" w:rsidTr="7FA3A4D4" w14:paraId="66879494" w14:textId="77777777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Pr="00522F69" w:rsidR="005208AC" w:rsidRDefault="005208AC" w14:paraId="4892698E" w14:textId="77777777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Pr="005208AC" w:rsidR="005208AC" w:rsidP="005208AC" w:rsidRDefault="005208AC" w14:paraId="33E849DF" w14:textId="77777777">
            <w:pPr>
              <w:pStyle w:val="7Tablecopybulleted"/>
            </w:pPr>
            <w:r w:rsidRPr="005208AC">
              <w:t>Patient and calm</w:t>
            </w:r>
          </w:p>
          <w:p w:rsidRPr="005208AC" w:rsidR="005208AC" w:rsidP="005208AC" w:rsidRDefault="005208AC" w14:paraId="7166CF51" w14:textId="77777777">
            <w:pPr>
              <w:pStyle w:val="7Tablecopybulleted"/>
            </w:pPr>
            <w:r w:rsidRPr="005208AC">
              <w:t>Wants to provide the best possible opportunities for all pupils</w:t>
            </w:r>
          </w:p>
          <w:p w:rsidRPr="005208AC" w:rsidR="005208AC" w:rsidP="005208AC" w:rsidRDefault="005208AC" w14:paraId="102C586E" w14:textId="77777777">
            <w:pPr>
              <w:pStyle w:val="7Tablecopybulleted"/>
            </w:pPr>
            <w:r w:rsidRPr="005208AC">
              <w:t>Organised, good time management, proactive and self-motivated</w:t>
            </w:r>
          </w:p>
          <w:p w:rsidRPr="005208AC" w:rsidR="005208AC" w:rsidP="005208AC" w:rsidRDefault="005208AC" w14:paraId="10492D22" w14:textId="77777777">
            <w:pPr>
              <w:pStyle w:val="7Tablecopybulleted"/>
            </w:pPr>
            <w:r w:rsidRPr="005208AC">
              <w:t>Upholds and promotes the ethos and values of the school</w:t>
            </w:r>
          </w:p>
          <w:p w:rsidRPr="005208AC" w:rsidR="005208AC" w:rsidP="005208AC" w:rsidRDefault="005208AC" w14:paraId="62553B87" w14:textId="77777777">
            <w:pPr>
              <w:pStyle w:val="7Tablecopybulleted"/>
            </w:pPr>
            <w:r w:rsidRPr="005208AC">
              <w:t>Able to work under pressure and prioritise effectively</w:t>
            </w:r>
          </w:p>
          <w:p w:rsidRPr="005208AC" w:rsidR="005208AC" w:rsidP="005208AC" w:rsidRDefault="005208AC" w14:paraId="7AD9A380" w14:textId="77777777">
            <w:pPr>
              <w:pStyle w:val="7Tablecopybulleted"/>
            </w:pPr>
            <w:r w:rsidRPr="005208AC">
              <w:t>Maintains confidentiality at all times</w:t>
            </w:r>
          </w:p>
          <w:p w:rsidRPr="005208AC" w:rsidR="005208AC" w:rsidP="005208AC" w:rsidRDefault="005208AC" w14:paraId="0A625034" w14:textId="77777777">
            <w:pPr>
              <w:pStyle w:val="7Tablecopybulleted"/>
            </w:pPr>
            <w:r w:rsidRPr="005208AC">
              <w:t>Committed to safeguarding, equality, diversity and inclusion</w:t>
            </w:r>
          </w:p>
          <w:p w:rsidRPr="005208AC" w:rsidR="005208AC" w:rsidP="7FA3A4D4" w:rsidRDefault="005208AC" w14:paraId="78AB812D" w14:textId="1B3DD12E">
            <w:pPr>
              <w:pStyle w:val="7Tablecopybulleted"/>
              <w:numPr>
                <w:ilvl w:val="0"/>
                <w:numId w:val="0"/>
              </w:numPr>
              <w:rPr>
                <w:highlight w:val="yellow"/>
              </w:rPr>
            </w:pPr>
          </w:p>
        </w:tc>
      </w:tr>
    </w:tbl>
    <w:p w:rsidR="005208AC" w:rsidP="005208AC" w:rsidRDefault="005208AC" w14:paraId="7A5BEE12" w14:textId="77777777">
      <w:pPr>
        <w:pStyle w:val="1bodycopy10pt"/>
        <w:rPr>
          <w:lang w:val="en-GB"/>
        </w:rPr>
      </w:pPr>
    </w:p>
    <w:p w:rsidRPr="00A74B1C" w:rsidR="005208AC" w:rsidP="005208AC" w:rsidRDefault="005208AC" w14:paraId="33C90F7E" w14:textId="77777777">
      <w:pPr>
        <w:pStyle w:val="Subhead2"/>
      </w:pPr>
      <w:r>
        <w:t>Notes:</w:t>
      </w:r>
    </w:p>
    <w:p w:rsidRPr="001571A9" w:rsidR="005208AC" w:rsidP="005208AC" w:rsidRDefault="005208AC" w14:paraId="43641E6E" w14:textId="77777777">
      <w:pPr>
        <w:pStyle w:val="1bodycopy10pt"/>
      </w:pPr>
      <w:r>
        <w:t xml:space="preserve">This job description may be amended at any time in consultation with the postholder. </w:t>
      </w:r>
    </w:p>
    <w:p w:rsidRPr="001571A9" w:rsidR="005208AC" w:rsidP="005208AC" w:rsidRDefault="005208AC" w14:paraId="02A0B6C4" w14:textId="77777777">
      <w:pPr>
        <w:pStyle w:val="1bodycopy10pt"/>
      </w:pPr>
    </w:p>
    <w:p w:rsidRPr="001571A9" w:rsidR="005208AC" w:rsidP="16C4B2DA" w:rsidRDefault="005208AC" w14:paraId="6A9020F1" w14:textId="47771157">
      <w:pPr>
        <w:pStyle w:val="1bodycopy10pt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</w:pPr>
      <w:r w:rsidRPr="16C4B2DA" w:rsidR="005208AC">
        <w:rPr>
          <w:rStyle w:val="Sub-headingChar"/>
        </w:rPr>
        <w:t>Last review date:</w:t>
      </w:r>
      <w:r w:rsidRPr="16C4B2DA" w:rsidR="005208AC">
        <w:rPr>
          <w:rStyle w:val="Sub-headingChar"/>
          <w:b w:val="0"/>
          <w:bCs w:val="0"/>
        </w:rPr>
        <w:t xml:space="preserve"> </w:t>
      </w:r>
      <w:r w:rsidRPr="16C4B2DA" w:rsidR="5A99EE93">
        <w:rPr>
          <w:rStyle w:val="Sub-headingChar"/>
          <w:b w:val="0"/>
          <w:bCs w:val="0"/>
        </w:rPr>
        <w:t>July 2026</w:t>
      </w:r>
    </w:p>
    <w:p w:rsidRPr="001571A9" w:rsidR="005208AC" w:rsidP="005208AC" w:rsidRDefault="005208AC" w14:paraId="364CB00B" w14:textId="20C5C3BC">
      <w:pPr>
        <w:pStyle w:val="1bodycopy10pt"/>
      </w:pPr>
      <w:r w:rsidRPr="16C4B2DA" w:rsidR="005208AC">
        <w:rPr>
          <w:rStyle w:val="Sub-headingChar"/>
        </w:rPr>
        <w:t>Next review date:</w:t>
      </w:r>
      <w:r w:rsidR="005208AC">
        <w:rPr/>
        <w:t xml:space="preserve"> </w:t>
      </w:r>
      <w:r w:rsidR="2B3A640F">
        <w:rPr/>
        <w:t>October 202</w:t>
      </w:r>
      <w:r w:rsidR="453F52EA">
        <w:rPr/>
        <w:t>6</w:t>
      </w:r>
      <w:r w:rsidR="2B3A640F">
        <w:rPr/>
        <w:t xml:space="preserve"> (during appraisal process)</w:t>
      </w:r>
    </w:p>
    <w:p w:rsidRPr="001571A9" w:rsidR="005208AC" w:rsidP="005208AC" w:rsidRDefault="005208AC" w14:paraId="370A7575" w14:textId="77777777">
      <w:pPr>
        <w:pStyle w:val="1bodycopy10pt"/>
      </w:pPr>
    </w:p>
    <w:p w:rsidRPr="001571A9" w:rsidR="005208AC" w:rsidP="005208AC" w:rsidRDefault="2B3A640F" w14:paraId="2748CCB7" w14:textId="6B3B4672">
      <w:pPr>
        <w:pStyle w:val="1bodycopy10pt"/>
        <w:spacing w:before="120" w:after="240"/>
      </w:pPr>
      <w:r w:rsidRPr="16C4B2DA" w:rsidR="2B3A640F">
        <w:rPr>
          <w:rStyle w:val="Sub-headingChar"/>
        </w:rPr>
        <w:t>Director of HR</w:t>
      </w:r>
      <w:r w:rsidRPr="16C4B2DA" w:rsidR="005208AC">
        <w:rPr>
          <w:rStyle w:val="Sub-headingChar"/>
        </w:rPr>
        <w:t xml:space="preserve">’s </w:t>
      </w:r>
      <w:r w:rsidRPr="16C4B2DA" w:rsidR="005208AC">
        <w:rPr>
          <w:rStyle w:val="Sub-headingChar"/>
        </w:rPr>
        <w:t>signature:</w:t>
      </w:r>
      <w:r>
        <w:tab/>
      </w:r>
      <w:r>
        <w:tab/>
      </w:r>
      <w:r>
        <w:tab/>
      </w:r>
      <w:r w:rsidRPr="16C4B2DA" w:rsidR="005208AC">
        <w:rPr>
          <w:color w:val="B9B9B9"/>
        </w:rPr>
        <w:t>_______________________________________</w:t>
      </w:r>
    </w:p>
    <w:p w:rsidRPr="005C07D2" w:rsidR="005208AC" w:rsidP="005208AC" w:rsidRDefault="005208AC" w14:paraId="3D7E19FD" w14:textId="07028440">
      <w:pPr>
        <w:pStyle w:val="1bodycopy10pt"/>
        <w:spacing w:before="120" w:after="240"/>
      </w:pPr>
      <w:r w:rsidRPr="16C4B2DA" w:rsidR="005208AC">
        <w:rPr>
          <w:rStyle w:val="Sub-headingChar"/>
        </w:rPr>
        <w:t>Date:</w:t>
      </w:r>
      <w:r w:rsidR="005208AC">
        <w:rP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6C4B2DA" w:rsidR="005208AC">
        <w:rPr>
          <w:color w:val="B9B9B9"/>
        </w:rPr>
        <w:t>_______________________________________</w:t>
      </w:r>
      <w:r>
        <w:tab/>
      </w:r>
    </w:p>
    <w:p w:rsidRPr="001571A9" w:rsidR="005208AC" w:rsidP="005208AC" w:rsidRDefault="005208AC" w14:paraId="29B7CF16" w14:textId="77777777">
      <w:pPr>
        <w:pStyle w:val="1bodycopy10pt"/>
        <w:spacing w:before="120" w:after="240"/>
      </w:pPr>
      <w:r w:rsidRPr="001571A9">
        <w:rPr>
          <w:rStyle w:val="Sub-headingChar"/>
        </w:rPr>
        <w:t>Postholder’s signature:</w:t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</w:p>
    <w:p w:rsidRPr="005208AC" w:rsidR="00CE654E" w:rsidP="16C4B2DA" w:rsidRDefault="00CE654E" w14:paraId="0AAD07EE" w14:textId="1B423AA7">
      <w:pPr>
        <w:pStyle w:val="1bodycopy10pt"/>
        <w:spacing w:before="120" w:after="240"/>
      </w:pPr>
      <w:r w:rsidRPr="16C4B2DA" w:rsidR="005208AC">
        <w:rPr>
          <w:rStyle w:val="Sub-headingChar"/>
        </w:rPr>
        <w:t>Date:</w:t>
      </w:r>
      <w:r w:rsidRPr="16C4B2DA" w:rsidR="005208AC">
        <w:rPr>
          <w:rStyle w:val="Sub-headingChar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6C4B2DA" w:rsidR="005208AC">
        <w:rPr>
          <w:color w:val="B9B9B9"/>
        </w:rPr>
        <w:t>_______________________________________</w:t>
      </w:r>
    </w:p>
    <w:sectPr w:rsidRPr="005208AC" w:rsidR="00CE654E" w:rsidSect="00C80D1A">
      <w:headerReference w:type="even" r:id="rId11"/>
      <w:footerReference w:type="default" r:id="rId12"/>
      <w:headerReference w:type="first" r:id="rId13"/>
      <w:footerReference w:type="first" r:id="rId14"/>
      <w:pgSz w:w="11900" w:h="16840" w:orient="portrait"/>
      <w:pgMar w:top="993" w:right="1077" w:bottom="1701" w:left="1077" w:header="73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63C9A" w:rsidP="00626EDA" w:rsidRDefault="00F63C9A" w14:paraId="67DA6884" w14:textId="77777777">
      <w:r>
        <w:separator/>
      </w:r>
    </w:p>
  </w:endnote>
  <w:endnote w:type="continuationSeparator" w:id="0">
    <w:p w:rsidR="00F63C9A" w:rsidP="00626EDA" w:rsidRDefault="00F63C9A" w14:paraId="340EEA4B" w14:textId="77777777">
      <w:r>
        <w:continuationSeparator/>
      </w:r>
    </w:p>
  </w:endnote>
  <w:endnote w:type="continuationNotice" w:id="1">
    <w:p w:rsidR="00F63C9A" w:rsidRDefault="00F63C9A" w14:paraId="7B0EDC9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74C73" w:rsidP="00874C73" w:rsidRDefault="00874C73" w14:paraId="76BE997E" w14:textId="77777777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2F3163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763CE7">
      <w:rPr>
        <w:noProof/>
        <w:color w:val="auto"/>
      </w:rPr>
      <w:t>2</w:t>
    </w:r>
    <w:r w:rsidRPr="00874C73">
      <w:rPr>
        <w:noProof/>
        <w:color w:val="auto"/>
      </w:rPr>
      <w:fldChar w:fldCharType="end"/>
    </w:r>
  </w:p>
  <w:p w:rsidRPr="00590890" w:rsidR="00FE3F15" w:rsidP="006F569D" w:rsidRDefault="00FE3F15" w14:paraId="09136526" w14:textId="77777777">
    <w:pPr>
      <w:pStyle w:val="Foo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tblBorders>
        <w:top w:val="single" w:color="FF1F64" w:sz="8" w:space="0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Pr="00177722" w:rsidR="0092503E" w:rsidTr="00332595" w14:paraId="37ECEC4E" w14:textId="77777777">
      <w:tc>
        <w:tcPr>
          <w:tcW w:w="6379" w:type="dxa"/>
          <w:shd w:val="clear" w:color="auto" w:fill="auto"/>
        </w:tcPr>
        <w:p w:rsidRPr="002F3163" w:rsidR="0092503E" w:rsidP="00D0043C" w:rsidRDefault="0092503E" w14:paraId="570E6292" w14:textId="5EF11598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</w:p>
      </w:tc>
      <w:tc>
        <w:tcPr>
          <w:tcW w:w="3402" w:type="dxa"/>
        </w:tcPr>
        <w:p w:rsidRPr="00177722" w:rsidR="0092503E" w:rsidP="0092503E" w:rsidRDefault="0092503E" w14:paraId="5DE8680F" w14:textId="2641E5AF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color="auto" w:sz="0" w:space="0" w:frame="1"/>
            </w:rPr>
          </w:pPr>
        </w:p>
      </w:tc>
    </w:tr>
  </w:tbl>
  <w:p w:rsidR="00874C73" w:rsidRDefault="00874C73" w14:paraId="1732328C" w14:textId="77777777">
    <w:pPr>
      <w:pStyle w:val="Footer"/>
    </w:pPr>
  </w:p>
  <w:p w:rsidR="00874C73" w:rsidRDefault="00874C73" w14:paraId="7BC9DFE6" w14:textId="77777777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2F3163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4B2FFE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:rsidRPr="00874C73" w:rsidR="00FE3F15" w:rsidP="006F569D" w:rsidRDefault="00FE3F15" w14:paraId="0A9F7FD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63C9A" w:rsidP="00626EDA" w:rsidRDefault="00F63C9A" w14:paraId="253B45D5" w14:textId="77777777">
      <w:r>
        <w:separator/>
      </w:r>
    </w:p>
  </w:footnote>
  <w:footnote w:type="continuationSeparator" w:id="0">
    <w:p w:rsidR="00F63C9A" w:rsidP="00626EDA" w:rsidRDefault="00F63C9A" w14:paraId="180294AA" w14:textId="77777777">
      <w:r>
        <w:continuationSeparator/>
      </w:r>
    </w:p>
  </w:footnote>
  <w:footnote w:type="continuationNotice" w:id="1">
    <w:p w:rsidR="00F63C9A" w:rsidRDefault="00F63C9A" w14:paraId="52F4798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E3F15" w:rsidRDefault="00D9239A" w14:paraId="0DD86BF6" w14:textId="77777777">
    <w:r>
      <w:rPr>
        <w:noProof/>
      </w:rPr>
      <w:drawing>
        <wp:anchor distT="0" distB="0" distL="114300" distR="114300" simplePos="0" relativeHeight="251656704" behindDoc="1" locked="0" layoutInCell="1" allowOverlap="1" wp14:anchorId="37A3E912" wp14:editId="26311A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6" name="Picture 4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7793">
      <w:rPr>
        <w:noProof/>
      </w:rPr>
      <w:pict w14:anchorId="44CDAF9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15pt;height:842.2pt;z-index:-251657728;mso-wrap-edited:f;mso-position-horizontal:center;mso-position-horizontal-relative:margin;mso-position-vertical:center;mso-position-vertical-relative:margin" wrapcoords="-27 0 -27 21561 21600 21561 21600 0 -27 0" o:spid="_x0000_s1025" type="#_x0000_t75">
          <v:imagedata o:title="keydocs-background" r:id="rI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E3F15" w:rsidP="00FE3F15" w:rsidRDefault="00EE721A" w14:paraId="5DE3B81D" w14:textId="4BD95451">
    <w:r>
      <w:rPr>
        <w:noProof/>
      </w:rPr>
      <w:drawing>
        <wp:anchor distT="0" distB="0" distL="114300" distR="114300" simplePos="0" relativeHeight="251657728" behindDoc="0" locked="0" layoutInCell="1" allowOverlap="1" wp14:anchorId="0144C0A3" wp14:editId="7C467FCE">
          <wp:simplePos x="0" y="0"/>
          <wp:positionH relativeFrom="column">
            <wp:posOffset>3459480</wp:posOffset>
          </wp:positionH>
          <wp:positionV relativeFrom="paragraph">
            <wp:posOffset>-325120</wp:posOffset>
          </wp:positionV>
          <wp:extent cx="3314700" cy="1223010"/>
          <wp:effectExtent l="0" t="0" r="0" b="0"/>
          <wp:wrapTopAndBottom/>
          <wp:docPr id="4101366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1223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64531B"/>
    <w:multiLevelType w:val="hybridMultilevel"/>
    <w:tmpl w:val="0FCC7A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56C3622"/>
    <w:multiLevelType w:val="hybridMultilevel"/>
    <w:tmpl w:val="2BD4E6F4"/>
    <w:lvl w:ilvl="0" w:tplc="EE5AB562">
      <w:start w:val="1"/>
      <w:numFmt w:val="bullet"/>
      <w:pStyle w:val="6DOs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1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14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26A3170"/>
    <w:multiLevelType w:val="hybridMultilevel"/>
    <w:tmpl w:val="E7B0073A"/>
    <w:lvl w:ilvl="0" w:tplc="08090001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FFFFFFFF" w:tentative="1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17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hint="default" w:ascii="Courier New" w:hAnsi="Courier New" w:cs="Courier New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19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597581A"/>
    <w:multiLevelType w:val="hybridMultilevel"/>
    <w:tmpl w:val="1BBC800C"/>
    <w:lvl w:ilvl="0" w:tplc="7ECA7F4C">
      <w:start w:val="1"/>
      <w:numFmt w:val="bullet"/>
      <w:pStyle w:val="3Bulletedcopypink"/>
      <w:lvlText w:val=""/>
      <w:lvlJc w:val="left"/>
      <w:pPr>
        <w:ind w:left="53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Jc w:val="left"/>
      <w:pPr>
        <w:ind w:left="170" w:firstLine="1361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22" w15:restartNumberingAfterBreak="0">
    <w:nsid w:val="325D5745"/>
    <w:multiLevelType w:val="hybridMultilevel"/>
    <w:tmpl w:val="CFAC8586"/>
    <w:lvl w:ilvl="0" w:tplc="08090001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FFFFFFFF" w:tentative="1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23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24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D393CB6"/>
    <w:multiLevelType w:val="hybridMultilevel"/>
    <w:tmpl w:val="7BE6C800"/>
    <w:lvl w:ilvl="0" w:tplc="E1A87802">
      <w:start w:val="1"/>
      <w:numFmt w:val="bullet"/>
      <w:pStyle w:val="8DONTs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F4254DA"/>
    <w:multiLevelType w:val="hybridMultilevel"/>
    <w:tmpl w:val="9558F892"/>
    <w:lvl w:ilvl="0" w:tplc="B440A328">
      <w:start w:val="1"/>
      <w:numFmt w:val="bullet"/>
      <w:pStyle w:val="4Bulletedcopyblue"/>
      <w:lvlText w:val="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28" w15:restartNumberingAfterBreak="0">
    <w:nsid w:val="50602656"/>
    <w:multiLevelType w:val="hybridMultilevel"/>
    <w:tmpl w:val="01F2E7C6"/>
    <w:lvl w:ilvl="0" w:tplc="FB9670CC">
      <w:start w:val="1"/>
      <w:numFmt w:val="bullet"/>
      <w:lvlText w:val=""/>
      <w:lvlJc w:val="left"/>
      <w:pPr>
        <w:ind w:left="53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29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2096C6E"/>
    <w:multiLevelType w:val="hybridMultilevel"/>
    <w:tmpl w:val="284C41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2E15BE1"/>
    <w:multiLevelType w:val="hybridMultilevel"/>
    <w:tmpl w:val="4D6462EE"/>
    <w:lvl w:ilvl="0" w:tplc="08090001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FFFFFFFF" w:tentative="1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32" w15:restartNumberingAfterBreak="0">
    <w:nsid w:val="5F382B90"/>
    <w:multiLevelType w:val="hybridMultilevel"/>
    <w:tmpl w:val="597C5090"/>
    <w:lvl w:ilvl="0" w:tplc="08090001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FFFFFFFF" w:tentative="1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33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6475D72"/>
    <w:multiLevelType w:val="hybridMultilevel"/>
    <w:tmpl w:val="1132EBF6"/>
    <w:lvl w:ilvl="0" w:tplc="CE38EF20">
      <w:start w:val="1"/>
      <w:numFmt w:val="bullet"/>
      <w:pStyle w:val="8Secondbullet"/>
      <w:lvlText w:val=""/>
      <w:lvlJc w:val="left"/>
      <w:pPr>
        <w:ind w:left="567" w:hanging="21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num w:numId="1" w16cid:durableId="1184520079">
    <w:abstractNumId w:val="25"/>
  </w:num>
  <w:num w:numId="2" w16cid:durableId="1565869029">
    <w:abstractNumId w:val="17"/>
  </w:num>
  <w:num w:numId="3" w16cid:durableId="1920560668">
    <w:abstractNumId w:val="9"/>
  </w:num>
  <w:num w:numId="4" w16cid:durableId="125511416">
    <w:abstractNumId w:val="7"/>
  </w:num>
  <w:num w:numId="5" w16cid:durableId="804200525">
    <w:abstractNumId w:val="6"/>
  </w:num>
  <w:num w:numId="6" w16cid:durableId="1575316227">
    <w:abstractNumId w:val="5"/>
  </w:num>
  <w:num w:numId="7" w16cid:durableId="749615796">
    <w:abstractNumId w:val="4"/>
  </w:num>
  <w:num w:numId="8" w16cid:durableId="940257360">
    <w:abstractNumId w:val="8"/>
  </w:num>
  <w:num w:numId="9" w16cid:durableId="1008865885">
    <w:abstractNumId w:val="3"/>
  </w:num>
  <w:num w:numId="10" w16cid:durableId="706832607">
    <w:abstractNumId w:val="2"/>
  </w:num>
  <w:num w:numId="11" w16cid:durableId="240215631">
    <w:abstractNumId w:val="1"/>
  </w:num>
  <w:num w:numId="12" w16cid:durableId="825049608">
    <w:abstractNumId w:val="0"/>
  </w:num>
  <w:num w:numId="13" w16cid:durableId="9530803">
    <w:abstractNumId w:val="14"/>
  </w:num>
  <w:num w:numId="14" w16cid:durableId="945771636">
    <w:abstractNumId w:val="33"/>
  </w:num>
  <w:num w:numId="15" w16cid:durableId="849024508">
    <w:abstractNumId w:val="11"/>
  </w:num>
  <w:num w:numId="16" w16cid:durableId="559050865">
    <w:abstractNumId w:val="26"/>
  </w:num>
  <w:num w:numId="17" w16cid:durableId="1819882870">
    <w:abstractNumId w:val="34"/>
  </w:num>
  <w:num w:numId="18" w16cid:durableId="703754884">
    <w:abstractNumId w:val="19"/>
  </w:num>
  <w:num w:numId="19" w16cid:durableId="1895307508">
    <w:abstractNumId w:val="21"/>
  </w:num>
  <w:num w:numId="20" w16cid:durableId="2002736841">
    <w:abstractNumId w:val="20"/>
  </w:num>
  <w:num w:numId="21" w16cid:durableId="336150736">
    <w:abstractNumId w:val="28"/>
  </w:num>
  <w:num w:numId="22" w16cid:durableId="967010444">
    <w:abstractNumId w:val="18"/>
  </w:num>
  <w:num w:numId="23" w16cid:durableId="48891020">
    <w:abstractNumId w:val="12"/>
  </w:num>
  <w:num w:numId="24" w16cid:durableId="737367728">
    <w:abstractNumId w:val="29"/>
  </w:num>
  <w:num w:numId="25" w16cid:durableId="1511947053">
    <w:abstractNumId w:val="37"/>
  </w:num>
  <w:num w:numId="26" w16cid:durableId="1353535389">
    <w:abstractNumId w:val="24"/>
  </w:num>
  <w:num w:numId="27" w16cid:durableId="255090126">
    <w:abstractNumId w:val="35"/>
  </w:num>
  <w:num w:numId="28" w16cid:durableId="43411408">
    <w:abstractNumId w:val="36"/>
  </w:num>
  <w:num w:numId="29" w16cid:durableId="1533961279">
    <w:abstractNumId w:val="23"/>
  </w:num>
  <w:num w:numId="30" w16cid:durableId="265118803">
    <w:abstractNumId w:val="20"/>
  </w:num>
  <w:num w:numId="31" w16cid:durableId="512498031">
    <w:abstractNumId w:val="28"/>
  </w:num>
  <w:num w:numId="32" w16cid:durableId="1571502629">
    <w:abstractNumId w:val="20"/>
  </w:num>
  <w:num w:numId="33" w16cid:durableId="1483233230">
    <w:abstractNumId w:val="28"/>
  </w:num>
  <w:num w:numId="34" w16cid:durableId="1230577162">
    <w:abstractNumId w:val="11"/>
  </w:num>
  <w:num w:numId="35" w16cid:durableId="469400557">
    <w:abstractNumId w:val="26"/>
  </w:num>
  <w:num w:numId="36" w16cid:durableId="203761439">
    <w:abstractNumId w:val="36"/>
  </w:num>
  <w:num w:numId="37" w16cid:durableId="420955326">
    <w:abstractNumId w:val="10"/>
  </w:num>
  <w:num w:numId="38" w16cid:durableId="1694307563">
    <w:abstractNumId w:val="15"/>
  </w:num>
  <w:num w:numId="39" w16cid:durableId="680549762">
    <w:abstractNumId w:val="39"/>
  </w:num>
  <w:num w:numId="40" w16cid:durableId="415906853">
    <w:abstractNumId w:val="27"/>
  </w:num>
  <w:num w:numId="41" w16cid:durableId="34700348">
    <w:abstractNumId w:val="13"/>
  </w:num>
  <w:num w:numId="42" w16cid:durableId="808862285">
    <w:abstractNumId w:val="38"/>
  </w:num>
  <w:num w:numId="43" w16cid:durableId="1617561262">
    <w:abstractNumId w:val="16"/>
  </w:num>
  <w:num w:numId="44" w16cid:durableId="2115711350">
    <w:abstractNumId w:val="31"/>
  </w:num>
  <w:num w:numId="45" w16cid:durableId="683749274">
    <w:abstractNumId w:val="22"/>
  </w:num>
  <w:num w:numId="46" w16cid:durableId="547381830">
    <w:abstractNumId w:val="30"/>
  </w:num>
  <w:num w:numId="47" w16cid:durableId="1916820520">
    <w:abstractNumId w:val="3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94"/>
    <w:rsid w:val="00015B1A"/>
    <w:rsid w:val="0002254B"/>
    <w:rsid w:val="0004337E"/>
    <w:rsid w:val="000506B1"/>
    <w:rsid w:val="00082050"/>
    <w:rsid w:val="000A45ED"/>
    <w:rsid w:val="000A569F"/>
    <w:rsid w:val="000A7623"/>
    <w:rsid w:val="000B77E5"/>
    <w:rsid w:val="000F42AB"/>
    <w:rsid w:val="000F5932"/>
    <w:rsid w:val="001357C9"/>
    <w:rsid w:val="001864DE"/>
    <w:rsid w:val="00192F0D"/>
    <w:rsid w:val="00196CB9"/>
    <w:rsid w:val="001C3F60"/>
    <w:rsid w:val="001E00C6"/>
    <w:rsid w:val="001E3CA3"/>
    <w:rsid w:val="001F5FDB"/>
    <w:rsid w:val="00200633"/>
    <w:rsid w:val="00235450"/>
    <w:rsid w:val="00275D5E"/>
    <w:rsid w:val="00296041"/>
    <w:rsid w:val="002A040C"/>
    <w:rsid w:val="002C4C82"/>
    <w:rsid w:val="002C75E3"/>
    <w:rsid w:val="002F3163"/>
    <w:rsid w:val="00303816"/>
    <w:rsid w:val="00304298"/>
    <w:rsid w:val="00332595"/>
    <w:rsid w:val="003365A2"/>
    <w:rsid w:val="0035018D"/>
    <w:rsid w:val="003A20E0"/>
    <w:rsid w:val="003B26EE"/>
    <w:rsid w:val="003B63F1"/>
    <w:rsid w:val="003E1C4B"/>
    <w:rsid w:val="003E3768"/>
    <w:rsid w:val="003E3C0A"/>
    <w:rsid w:val="003F2BD9"/>
    <w:rsid w:val="00441BF0"/>
    <w:rsid w:val="0046077F"/>
    <w:rsid w:val="0048189D"/>
    <w:rsid w:val="0049204B"/>
    <w:rsid w:val="00492BB3"/>
    <w:rsid w:val="004944EE"/>
    <w:rsid w:val="004B2FFE"/>
    <w:rsid w:val="004B3C9A"/>
    <w:rsid w:val="004D15C0"/>
    <w:rsid w:val="00501846"/>
    <w:rsid w:val="00513E5C"/>
    <w:rsid w:val="005208AC"/>
    <w:rsid w:val="00525B31"/>
    <w:rsid w:val="00531C8C"/>
    <w:rsid w:val="00534BE2"/>
    <w:rsid w:val="00554903"/>
    <w:rsid w:val="00564CD3"/>
    <w:rsid w:val="00566B82"/>
    <w:rsid w:val="00573834"/>
    <w:rsid w:val="00584A10"/>
    <w:rsid w:val="00590890"/>
    <w:rsid w:val="005948E4"/>
    <w:rsid w:val="00597ED1"/>
    <w:rsid w:val="005B459E"/>
    <w:rsid w:val="005B4650"/>
    <w:rsid w:val="005E0125"/>
    <w:rsid w:val="005E0DEF"/>
    <w:rsid w:val="005F11AB"/>
    <w:rsid w:val="005F538A"/>
    <w:rsid w:val="00626EDA"/>
    <w:rsid w:val="00642970"/>
    <w:rsid w:val="0065510F"/>
    <w:rsid w:val="00670660"/>
    <w:rsid w:val="006B4C6C"/>
    <w:rsid w:val="006C18C7"/>
    <w:rsid w:val="006E44A2"/>
    <w:rsid w:val="006F569D"/>
    <w:rsid w:val="006F7E8A"/>
    <w:rsid w:val="007070A1"/>
    <w:rsid w:val="00735B7D"/>
    <w:rsid w:val="00763CE7"/>
    <w:rsid w:val="0078066C"/>
    <w:rsid w:val="00782601"/>
    <w:rsid w:val="00797224"/>
    <w:rsid w:val="007C5AC9"/>
    <w:rsid w:val="007D268D"/>
    <w:rsid w:val="007E217D"/>
    <w:rsid w:val="007E417F"/>
    <w:rsid w:val="008068CC"/>
    <w:rsid w:val="0080784C"/>
    <w:rsid w:val="008116A6"/>
    <w:rsid w:val="00816307"/>
    <w:rsid w:val="0084451C"/>
    <w:rsid w:val="008472C3"/>
    <w:rsid w:val="00850D2C"/>
    <w:rsid w:val="00857643"/>
    <w:rsid w:val="00874C73"/>
    <w:rsid w:val="00893D0D"/>
    <w:rsid w:val="008941E7"/>
    <w:rsid w:val="008C1253"/>
    <w:rsid w:val="008C3534"/>
    <w:rsid w:val="008F744A"/>
    <w:rsid w:val="0092503E"/>
    <w:rsid w:val="00956145"/>
    <w:rsid w:val="00977793"/>
    <w:rsid w:val="009A448F"/>
    <w:rsid w:val="009E2374"/>
    <w:rsid w:val="00A11F39"/>
    <w:rsid w:val="00A13711"/>
    <w:rsid w:val="00A442A0"/>
    <w:rsid w:val="00A92918"/>
    <w:rsid w:val="00B03CEA"/>
    <w:rsid w:val="00B11EA7"/>
    <w:rsid w:val="00B600EE"/>
    <w:rsid w:val="00B6679E"/>
    <w:rsid w:val="00B8287E"/>
    <w:rsid w:val="00B83581"/>
    <w:rsid w:val="00B95F60"/>
    <w:rsid w:val="00C432C4"/>
    <w:rsid w:val="00C51C6A"/>
    <w:rsid w:val="00C615DC"/>
    <w:rsid w:val="00C71029"/>
    <w:rsid w:val="00C80D1A"/>
    <w:rsid w:val="00C8314B"/>
    <w:rsid w:val="00CA491D"/>
    <w:rsid w:val="00CC2794"/>
    <w:rsid w:val="00CC37EC"/>
    <w:rsid w:val="00CE654E"/>
    <w:rsid w:val="00CE6A44"/>
    <w:rsid w:val="00D0043C"/>
    <w:rsid w:val="00D03EB7"/>
    <w:rsid w:val="00D11C7E"/>
    <w:rsid w:val="00D11E49"/>
    <w:rsid w:val="00D35975"/>
    <w:rsid w:val="00D455D0"/>
    <w:rsid w:val="00D508B4"/>
    <w:rsid w:val="00D81B90"/>
    <w:rsid w:val="00D86752"/>
    <w:rsid w:val="00D9239A"/>
    <w:rsid w:val="00D95FA0"/>
    <w:rsid w:val="00DA2950"/>
    <w:rsid w:val="00DA43DE"/>
    <w:rsid w:val="00DA4B35"/>
    <w:rsid w:val="00DA5725"/>
    <w:rsid w:val="00DA7AD6"/>
    <w:rsid w:val="00DA7F11"/>
    <w:rsid w:val="00DC5FAC"/>
    <w:rsid w:val="00DF66B4"/>
    <w:rsid w:val="00E111EC"/>
    <w:rsid w:val="00E24FDF"/>
    <w:rsid w:val="00E3210F"/>
    <w:rsid w:val="00E348D2"/>
    <w:rsid w:val="00E55D35"/>
    <w:rsid w:val="00E647DF"/>
    <w:rsid w:val="00E9136B"/>
    <w:rsid w:val="00EA1CF0"/>
    <w:rsid w:val="00EB71A8"/>
    <w:rsid w:val="00EE721A"/>
    <w:rsid w:val="00EF22F0"/>
    <w:rsid w:val="00F04E6D"/>
    <w:rsid w:val="00F139E0"/>
    <w:rsid w:val="00F15EEE"/>
    <w:rsid w:val="00F40A5E"/>
    <w:rsid w:val="00F40EC2"/>
    <w:rsid w:val="00F63C9A"/>
    <w:rsid w:val="00F82220"/>
    <w:rsid w:val="00F97695"/>
    <w:rsid w:val="00FB7C24"/>
    <w:rsid w:val="00FE3F15"/>
    <w:rsid w:val="00FF38F7"/>
    <w:rsid w:val="00FF5CDB"/>
    <w:rsid w:val="015C1517"/>
    <w:rsid w:val="0A228661"/>
    <w:rsid w:val="16C4B2DA"/>
    <w:rsid w:val="19C29E4C"/>
    <w:rsid w:val="1F973473"/>
    <w:rsid w:val="21CCAB21"/>
    <w:rsid w:val="2B3A640F"/>
    <w:rsid w:val="2E685826"/>
    <w:rsid w:val="439169DD"/>
    <w:rsid w:val="453F52EA"/>
    <w:rsid w:val="5A99EE93"/>
    <w:rsid w:val="67A866AF"/>
    <w:rsid w:val="6973565B"/>
    <w:rsid w:val="6CC872C6"/>
    <w:rsid w:val="7FA3A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2F38A"/>
  <w15:chartTrackingRefBased/>
  <w15:docId w15:val="{24056B2D-E4B6-4776-A25B-7A6B064C7F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6E44A2"/>
    <w:rPr>
      <w:rFonts w:eastAsia="MS Mincho"/>
      <w:szCs w:val="24"/>
      <w:lang w:val="en-US" w:eastAsia="en-US"/>
    </w:rPr>
  </w:style>
  <w:style w:type="paragraph" w:styleId="Heading1">
    <w:name w:val="heading 1"/>
    <w:aliases w:val="The Key heading,The Key Heading"/>
    <w:basedOn w:val="Normal"/>
    <w:next w:val="5Abstract"/>
    <w:link w:val="Heading1Char"/>
    <w:uiPriority w:val="9"/>
    <w:rsid w:val="007C5AC9"/>
    <w:pPr>
      <w:spacing w:after="240"/>
      <w:outlineLvl w:val="0"/>
    </w:pPr>
    <w:rPr>
      <w:rFonts w:eastAsia="Calibri" w:cs="Arial"/>
      <w:b/>
      <w:color w:val="FF1F64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4B3C9A"/>
    <w:pPr>
      <w:keepNext/>
      <w:keepLines/>
      <w:spacing w:before="200"/>
      <w:outlineLvl w:val="2"/>
    </w:pPr>
    <w:rPr>
      <w:rFonts w:ascii="Calibri" w:hAnsi="Calibri" w:eastAsia="MS Gothic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The Key heading Char,The Key Heading Char"/>
    <w:link w:val="Heading1"/>
    <w:uiPriority w:val="9"/>
    <w:rsid w:val="008941E7"/>
    <w:rPr>
      <w:rFonts w:eastAsia="Calibri" w:cs="Arial"/>
      <w:b/>
      <w:color w:val="FF1F64"/>
      <w:sz w:val="60"/>
      <w:szCs w:val="36"/>
      <w:lang w:eastAsia="en-US"/>
    </w:rPr>
  </w:style>
  <w:style w:type="character" w:styleId="Heading3Char" w:customStyle="1">
    <w:name w:val="Heading 3 Char"/>
    <w:link w:val="Heading3"/>
    <w:uiPriority w:val="9"/>
    <w:rsid w:val="004B3C9A"/>
    <w:rPr>
      <w:rFonts w:ascii="Calibri" w:hAnsi="Calibri" w:eastAsia="MS Gothic" w:cs="Times New Roman"/>
      <w:b/>
      <w:bCs/>
      <w:color w:val="4F81B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color="auto" w:sz="0" w:space="0" w:frame="1"/>
    </w:rPr>
  </w:style>
  <w:style w:type="character" w:styleId="FooterChar" w:customStyle="1">
    <w:name w:val="Footer Char"/>
    <w:link w:val="Footer"/>
    <w:uiPriority w:val="99"/>
    <w:rsid w:val="006F569D"/>
    <w:rPr>
      <w:rFonts w:ascii="Arial" w:hAnsi="Arial" w:eastAsia="Times New Roman" w:cs="Arial"/>
      <w:color w:val="808080"/>
      <w:sz w:val="16"/>
      <w:szCs w:val="16"/>
      <w:bdr w:val="none" w:color="auto" w:sz="0" w:space="0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styleId="3Bulletedcopypink" w:customStyle="1">
    <w:name w:val="3 Bulleted copy pink &gt;"/>
    <w:basedOn w:val="Normal"/>
    <w:qFormat/>
    <w:rsid w:val="000506B1"/>
    <w:pPr>
      <w:numPr>
        <w:numId w:val="32"/>
      </w:numPr>
      <w:spacing w:after="120"/>
      <w:ind w:right="284"/>
    </w:pPr>
    <w:rPr>
      <w:rFonts w:cs="Arial"/>
      <w:szCs w:val="20"/>
    </w:rPr>
  </w:style>
  <w:style w:type="paragraph" w:styleId="2Subheadpink" w:customStyle="1">
    <w:name w:val="2 Subhead pink"/>
    <w:next w:val="Normal"/>
    <w:qFormat/>
    <w:rsid w:val="00235450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styleId="SlugTheKey" w:customStyle="1">
    <w:name w:val="Slug The Key"/>
    <w:next w:val="Normal"/>
    <w:qFormat/>
    <w:rsid w:val="00235450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styleId="4Heading1" w:customStyle="1">
    <w:name w:val="4 Heading 1"/>
    <w:basedOn w:val="Heading1"/>
    <w:next w:val="5Abstract"/>
    <w:qFormat/>
    <w:rsid w:val="00303816"/>
    <w:pPr>
      <w:spacing w:after="480"/>
    </w:pPr>
  </w:style>
  <w:style w:type="paragraph" w:styleId="TKheadingpink" w:customStyle="1">
    <w:name w:val="TK heading pink"/>
    <w:next w:val="Normal"/>
    <w:qFormat/>
    <w:rsid w:val="001357C9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styleId="8DONTsbullet" w:customStyle="1">
    <w:name w:val="8 DON'Ts bullet"/>
    <w:basedOn w:val="3Bulletedcopypink"/>
    <w:rsid w:val="00235450"/>
    <w:pPr>
      <w:numPr>
        <w:numId w:val="35"/>
      </w:numPr>
      <w:suppressAutoHyphens/>
    </w:pPr>
    <w:rPr>
      <w:b/>
      <w:sz w:val="24"/>
    </w:rPr>
  </w:style>
  <w:style w:type="paragraph" w:styleId="6DOsbullet" w:customStyle="1">
    <w:name w:val="6 DOs bullet"/>
    <w:basedOn w:val="3Bulletedcopypink"/>
    <w:rsid w:val="00235450"/>
    <w:pPr>
      <w:numPr>
        <w:numId w:val="34"/>
      </w:numPr>
    </w:pPr>
    <w:rPr>
      <w:b/>
      <w:sz w:val="24"/>
    </w:rPr>
  </w:style>
  <w:style w:type="paragraph" w:styleId="3Bulletedcopyblue" w:customStyle="1">
    <w:name w:val="3 Bulleted copy blue"/>
    <w:basedOn w:val="3Bulletedcopypink"/>
    <w:qFormat/>
    <w:rsid w:val="004D15C0"/>
    <w:pPr>
      <w:numPr>
        <w:numId w:val="39"/>
      </w:numPr>
    </w:pPr>
  </w:style>
  <w:style w:type="paragraph" w:styleId="6Boxheading" w:customStyle="1">
    <w:name w:val="6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styleId="8Secondbullet" w:customStyle="1">
    <w:name w:val="8 Second bullet"/>
    <w:basedOn w:val="Normal"/>
    <w:link w:val="8SecondbulletChar"/>
    <w:qFormat/>
    <w:rsid w:val="000506B1"/>
    <w:pPr>
      <w:numPr>
        <w:numId w:val="28"/>
      </w:numPr>
      <w:spacing w:after="120"/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styleId="8SecondbulletChar" w:customStyle="1">
    <w:name w:val="8 Second bullet Char"/>
    <w:link w:val="8Secondbullet"/>
    <w:rsid w:val="00235450"/>
    <w:rPr>
      <w:rFonts w:eastAsia="MS Mincho"/>
      <w:sz w:val="22"/>
      <w:szCs w:val="24"/>
      <w:lang w:val="en-US" w:eastAsia="en-US"/>
    </w:rPr>
  </w:style>
  <w:style w:type="character" w:styleId="BalloonTextChar" w:customStyle="1">
    <w:name w:val="Balloon Text Char"/>
    <w:link w:val="BalloonText"/>
    <w:uiPriority w:val="99"/>
    <w:semiHidden/>
    <w:rsid w:val="00F82220"/>
    <w:rPr>
      <w:rFonts w:ascii="Segoe UI" w:hAnsi="Segoe UI" w:eastAsia="MS Mincho" w:cs="Segoe UI"/>
      <w:sz w:val="18"/>
      <w:szCs w:val="18"/>
      <w:lang w:val="en-US"/>
    </w:rPr>
  </w:style>
  <w:style w:type="character" w:styleId="Strong">
    <w:name w:val="Strong"/>
    <w:uiPriority w:val="22"/>
    <w:qFormat/>
    <w:rsid w:val="000A569F"/>
    <w:rPr>
      <w:b/>
      <w:bCs/>
    </w:rPr>
  </w:style>
  <w:style w:type="paragraph" w:styleId="5Abstract" w:customStyle="1">
    <w:name w:val="5 Abstract"/>
    <w:qFormat/>
    <w:rsid w:val="00235450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7TableHeading" w:customStyle="1">
    <w:name w:val="7 Table Heading"/>
    <w:basedOn w:val="Normal"/>
    <w:link w:val="7TableHeadingChar"/>
    <w:qFormat/>
    <w:rsid w:val="00196CB9"/>
    <w:rPr>
      <w:rFonts w:cs="Arial"/>
      <w:color w:val="FFFFFF"/>
      <w:szCs w:val="20"/>
    </w:rPr>
  </w:style>
  <w:style w:type="character" w:styleId="7TableHeadingChar" w:customStyle="1">
    <w:name w:val="7 Table Heading Char"/>
    <w:link w:val="7TableHeading"/>
    <w:rsid w:val="00196CB9"/>
    <w:rPr>
      <w:rFonts w:eastAsia="MS Mincho" w:cs="Arial"/>
      <w:color w:val="FFFFFF"/>
      <w:lang w:val="en-US" w:eastAsia="en-US"/>
    </w:rPr>
  </w:style>
  <w:style w:type="paragraph" w:styleId="9Bodycopyitalic" w:customStyle="1">
    <w:name w:val="9 Body copy italic"/>
    <w:basedOn w:val="Normal"/>
    <w:qFormat/>
    <w:rsid w:val="00196CB9"/>
    <w:pPr>
      <w:spacing w:after="120"/>
      <w:ind w:right="284"/>
    </w:pPr>
    <w:rPr>
      <w:i/>
    </w:rPr>
  </w:style>
  <w:style w:type="table" w:styleId="TableGrid">
    <w:name w:val="Table Grid"/>
    <w:basedOn w:val="TableNormal"/>
    <w:uiPriority w:val="39"/>
    <w:rsid w:val="006E44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blue" w:customStyle="1">
    <w:name w:val="Table blue"/>
    <w:basedOn w:val="TableNormal"/>
    <w:uiPriority w:val="99"/>
    <w:rsid w:val="00303816"/>
    <w:tblPr>
      <w:tblBorders>
        <w:top w:val="single" w:color="B9B9B9" w:sz="4" w:space="0"/>
        <w:left w:val="single" w:color="B9B9B9" w:sz="4" w:space="0"/>
        <w:bottom w:val="single" w:color="B9B9B9" w:sz="4" w:space="0"/>
        <w:right w:val="single" w:color="B9B9B9" w:sz="4" w:space="0"/>
        <w:insideH w:val="single" w:color="B9B9B9" w:sz="4" w:space="0"/>
        <w:insideV w:val="single" w:color="B9B9B9" w:sz="4" w:space="0"/>
      </w:tblBorders>
    </w:tblPr>
    <w:trPr>
      <w:cantSplit/>
    </w:trPr>
    <w:tcPr>
      <w:tcMar>
        <w:top w:w="113" w:type="dxa"/>
        <w:bottom w:w="113" w:type="dxa"/>
      </w:tcMar>
    </w:tc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F8F8F8"/>
        <w:sz w:val="20"/>
        <w:vertAlign w:val="baseline"/>
      </w:rPr>
      <w:tblPr/>
      <w:trPr>
        <w:cantSplit/>
        <w:tblHeader/>
      </w:trPr>
      <w:tcPr>
        <w:tcBorders>
          <w:top w:val="single" w:color="12263F" w:sz="4" w:space="0"/>
          <w:left w:val="single" w:color="12263F" w:sz="4" w:space="0"/>
          <w:bottom w:val="single" w:color="12263F" w:sz="4" w:space="0"/>
          <w:right w:val="single" w:color="12263F" w:sz="4" w:space="0"/>
          <w:insideH w:val="single" w:color="F8F8F8" w:sz="4" w:space="0"/>
          <w:insideV w:val="single" w:color="F8F8F8" w:sz="4" w:space="0"/>
          <w:tl2br w:val="nil"/>
          <w:tr2bl w:val="nil"/>
        </w:tcBorders>
        <w:shd w:val="clear" w:color="auto" w:fill="12263F"/>
      </w:tcPr>
    </w:tblStylePr>
  </w:style>
  <w:style w:type="table" w:styleId="Tablesecondoption" w:customStyle="1">
    <w:name w:val="Table second option"/>
    <w:basedOn w:val="Tableblue"/>
    <w:uiPriority w:val="99"/>
    <w:rsid w:val="003B63F1"/>
    <w:tblPr/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cantSplit/>
        <w:tblHeader/>
      </w:trPr>
      <w:tcPr>
        <w:tcBorders>
          <w:top w:val="single" w:color="B9B9B9" w:sz="4" w:space="0"/>
          <w:left w:val="single" w:color="B9B9B9" w:sz="4" w:space="0"/>
          <w:bottom w:val="single" w:color="B9B9B9" w:sz="4" w:space="0"/>
          <w:right w:val="single" w:color="B9B9B9" w:sz="4" w:space="0"/>
          <w:insideH w:val="single" w:color="B9B9B9" w:sz="4" w:space="0"/>
          <w:insideV w:val="single" w:color="B9B9B9" w:sz="4" w:space="0"/>
          <w:tl2br w:val="nil"/>
          <w:tr2bl w:val="nil"/>
        </w:tcBorders>
        <w:shd w:val="clear" w:color="auto" w:fill="DCE7F5"/>
      </w:tcPr>
    </w:tblStylePr>
  </w:style>
  <w:style w:type="paragraph" w:styleId="7Tablebodycopy" w:customStyle="1">
    <w:name w:val="7 Table body copy"/>
    <w:basedOn w:val="Normal"/>
    <w:qFormat/>
    <w:rsid w:val="000506B1"/>
    <w:pPr>
      <w:spacing w:after="60"/>
    </w:pPr>
  </w:style>
  <w:style w:type="paragraph" w:styleId="7Tablecopybulleted" w:customStyle="1">
    <w:name w:val="7 Table copy bulleted"/>
    <w:basedOn w:val="7Tablebodycopy"/>
    <w:qFormat/>
    <w:rsid w:val="004D15C0"/>
    <w:pPr>
      <w:numPr>
        <w:numId w:val="38"/>
      </w:numPr>
    </w:pPr>
  </w:style>
  <w:style w:type="paragraph" w:styleId="1bodycopy" w:customStyle="1">
    <w:name w:val="1 body copy"/>
    <w:basedOn w:val="Normal"/>
    <w:link w:val="1bodycopyChar"/>
    <w:qFormat/>
    <w:rsid w:val="000506B1"/>
    <w:pPr>
      <w:spacing w:after="120"/>
      <w:ind w:right="284"/>
    </w:pPr>
  </w:style>
  <w:style w:type="character" w:styleId="1bodycopyChar" w:customStyle="1">
    <w:name w:val="1 body copy Char"/>
    <w:link w:val="1bodycopy"/>
    <w:rsid w:val="000506B1"/>
    <w:rPr>
      <w:rFonts w:eastAsia="MS Mincho"/>
      <w:szCs w:val="24"/>
      <w:lang w:val="en-US" w:eastAsia="en-US"/>
    </w:rPr>
  </w:style>
  <w:style w:type="paragraph" w:styleId="9Boxheading" w:customStyle="1">
    <w:name w:val="9 Box heading"/>
    <w:basedOn w:val="Normal"/>
    <w:qFormat/>
    <w:rsid w:val="000506B1"/>
    <w:pPr>
      <w:spacing w:after="120"/>
    </w:pPr>
    <w:rPr>
      <w:b/>
      <w:color w:val="12263F"/>
      <w:sz w:val="24"/>
    </w:rPr>
  </w:style>
  <w:style w:type="paragraph" w:styleId="4Bulletedcopyblue" w:customStyle="1">
    <w:name w:val="4 Bulleted copy blue"/>
    <w:basedOn w:val="3Bulletedcopypink"/>
    <w:qFormat/>
    <w:rsid w:val="000506B1"/>
    <w:pPr>
      <w:numPr>
        <w:numId w:val="40"/>
      </w:numPr>
    </w:pPr>
    <w:rPr>
      <w:sz w:val="22"/>
    </w:rPr>
  </w:style>
  <w:style w:type="paragraph" w:styleId="7TableHeading2" w:customStyle="1">
    <w:name w:val="7 Table Heading 2"/>
    <w:qFormat/>
    <w:rsid w:val="00534BE2"/>
    <w:rPr>
      <w:rFonts w:eastAsia="MS Mincho" w:cs="Arial"/>
      <w:lang w:val="en-US" w:eastAsia="en-US"/>
    </w:rPr>
  </w:style>
  <w:style w:type="paragraph" w:styleId="1bodycopy10pt" w:customStyle="1">
    <w:name w:val="1 body copy 10pt"/>
    <w:basedOn w:val="Normal"/>
    <w:link w:val="1bodycopy10ptChar"/>
    <w:qFormat/>
    <w:rsid w:val="005208AC"/>
    <w:pPr>
      <w:spacing w:after="120"/>
    </w:pPr>
  </w:style>
  <w:style w:type="character" w:styleId="1bodycopy10ptChar" w:customStyle="1">
    <w:name w:val="1 body copy 10pt Char"/>
    <w:link w:val="1bodycopy10pt"/>
    <w:rsid w:val="005208AC"/>
    <w:rPr>
      <w:rFonts w:eastAsia="MS Mincho"/>
      <w:szCs w:val="24"/>
      <w:lang w:val="en-US" w:eastAsia="en-US"/>
    </w:rPr>
  </w:style>
  <w:style w:type="paragraph" w:styleId="6Abstract" w:customStyle="1">
    <w:name w:val="6 Abstract"/>
    <w:qFormat/>
    <w:rsid w:val="005208AC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Subheadwithpointer" w:customStyle="1">
    <w:name w:val="Subhead with pointer"/>
    <w:basedOn w:val="Normal"/>
    <w:next w:val="6Abstract"/>
    <w:link w:val="SubheadwithpointerChar"/>
    <w:rsid w:val="005208AC"/>
    <w:pPr>
      <w:numPr>
        <w:numId w:val="42"/>
      </w:numPr>
      <w:spacing w:before="120" w:after="120"/>
      <w:ind w:right="850"/>
    </w:pPr>
    <w:rPr>
      <w:rFonts w:cs="Arial"/>
      <w:b/>
      <w:bCs/>
      <w:color w:val="12263F"/>
      <w:sz w:val="32"/>
      <w:szCs w:val="32"/>
    </w:rPr>
  </w:style>
  <w:style w:type="character" w:styleId="SubheadwithpointerChar" w:customStyle="1">
    <w:name w:val="Subhead with pointer Char"/>
    <w:link w:val="Subheadwithpointer"/>
    <w:rsid w:val="005208AC"/>
    <w:rPr>
      <w:rFonts w:eastAsia="MS Mincho" w:cs="Arial"/>
      <w:b/>
      <w:bCs/>
      <w:color w:val="12263F"/>
      <w:sz w:val="32"/>
      <w:szCs w:val="32"/>
      <w:lang w:val="en-US" w:eastAsia="en-US"/>
    </w:rPr>
  </w:style>
  <w:style w:type="paragraph" w:styleId="Tablebodycopy" w:customStyle="1">
    <w:name w:val="Table body copy"/>
    <w:basedOn w:val="1bodycopy10pt"/>
    <w:qFormat/>
    <w:rsid w:val="005208AC"/>
    <w:pPr>
      <w:keepLines/>
      <w:spacing w:after="60"/>
      <w:textboxTightWrap w:val="allLines"/>
    </w:pPr>
  </w:style>
  <w:style w:type="paragraph" w:styleId="Tablecopybulleted" w:customStyle="1">
    <w:name w:val="Table copy bulleted"/>
    <w:basedOn w:val="Tablebodycopy"/>
    <w:qFormat/>
    <w:rsid w:val="005208AC"/>
    <w:pPr>
      <w:numPr>
        <w:numId w:val="41"/>
      </w:numPr>
      <w:ind w:left="360" w:hanging="360"/>
    </w:pPr>
  </w:style>
  <w:style w:type="paragraph" w:styleId="Subhead2" w:customStyle="1">
    <w:name w:val="Subhead 2"/>
    <w:basedOn w:val="1bodycopy10pt"/>
    <w:next w:val="1bodycopy10pt"/>
    <w:link w:val="Subhead2Char"/>
    <w:qFormat/>
    <w:rsid w:val="005208AC"/>
    <w:pPr>
      <w:spacing w:before="120"/>
    </w:pPr>
    <w:rPr>
      <w:b/>
      <w:color w:val="12263F"/>
      <w:sz w:val="24"/>
    </w:rPr>
  </w:style>
  <w:style w:type="character" w:styleId="Subhead2Char" w:customStyle="1">
    <w:name w:val="Subhead 2 Char"/>
    <w:link w:val="Subhead2"/>
    <w:rsid w:val="005208AC"/>
    <w:rPr>
      <w:rFonts w:eastAsia="MS Mincho"/>
      <w:b/>
      <w:color w:val="12263F"/>
      <w:sz w:val="24"/>
      <w:szCs w:val="24"/>
      <w:lang w:val="en-US" w:eastAsia="en-US"/>
    </w:rPr>
  </w:style>
  <w:style w:type="paragraph" w:styleId="Sub-heading" w:customStyle="1">
    <w:name w:val="Sub-heading"/>
    <w:basedOn w:val="BodyText"/>
    <w:link w:val="Sub-headingChar"/>
    <w:qFormat/>
    <w:rsid w:val="005208AC"/>
    <w:rPr>
      <w:rFonts w:cs="Arial"/>
      <w:b/>
      <w:szCs w:val="20"/>
    </w:rPr>
  </w:style>
  <w:style w:type="character" w:styleId="Sub-headingChar" w:customStyle="1">
    <w:name w:val="Sub-heading Char"/>
    <w:link w:val="Sub-heading"/>
    <w:rsid w:val="005208AC"/>
    <w:rPr>
      <w:rFonts w:eastAsia="MS Mincho" w:cs="Arial"/>
      <w:b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208AC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5208AC"/>
    <w:rPr>
      <w:rFonts w:eastAsia="MS Mincho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5018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35018D"/>
    <w:rPr>
      <w:rFonts w:eastAsia="MS Minch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0C6CA99CD7C4781602BABF3197EBF" ma:contentTypeVersion="15" ma:contentTypeDescription="Create a new document." ma:contentTypeScope="" ma:versionID="98e3a49370feedc2a792f83c312fd0f6">
  <xsd:schema xmlns:xsd="http://www.w3.org/2001/XMLSchema" xmlns:xs="http://www.w3.org/2001/XMLSchema" xmlns:p="http://schemas.microsoft.com/office/2006/metadata/properties" xmlns:ns2="22ceaa45-087e-456f-a773-8bd1b374785e" xmlns:ns3="800d17b1-c8ea-4ffa-9e26-80bf40a8719a" targetNamespace="http://schemas.microsoft.com/office/2006/metadata/properties" ma:root="true" ma:fieldsID="1fd01e6078963d26a0871cd7ccd57372" ns2:_="" ns3:_="">
    <xsd:import namespace="22ceaa45-087e-456f-a773-8bd1b374785e"/>
    <xsd:import namespace="800d17b1-c8ea-4ffa-9e26-80bf40a871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aa45-087e-456f-a773-8bd1b3747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5045d4-db37-4347-8535-e7892fe51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17b1-c8ea-4ffa-9e26-80bf40a8719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ceaa45-087e-456f-a773-8bd1b374785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6237A3AA-E730-48B9-A0E6-6817C9AFF548}"/>
</file>

<file path=customXml/itemProps2.xml><?xml version="1.0" encoding="utf-8"?>
<ds:datastoreItem xmlns:ds="http://schemas.openxmlformats.org/officeDocument/2006/customXml" ds:itemID="{06995354-AFC0-453E-82AD-31C14C56F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93480-887C-4811-8D77-55CFDFB36C8F}">
  <ds:schemaRefs>
    <ds:schemaRef ds:uri="http://schemas.microsoft.com/office/2006/metadata/properties"/>
    <ds:schemaRef ds:uri="http://schemas.microsoft.com/office/infopath/2007/PartnerControls"/>
    <ds:schemaRef ds:uri="22ceaa45-087e-456f-a773-8bd1b374785e"/>
  </ds:schemaRefs>
</ds:datastoreItem>
</file>

<file path=customXml/itemProps4.xml><?xml version="1.0" encoding="utf-8"?>
<ds:datastoreItem xmlns:ds="http://schemas.openxmlformats.org/officeDocument/2006/customXml" ds:itemID="{3853908F-81BD-4088-B931-598CEBC3467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Joel  Southern</dc:creator>
  <keywords/>
  <dc:description/>
  <lastModifiedBy>Mrs J Hall</lastModifiedBy>
  <revision>43</revision>
  <lastPrinted>2018-10-02T22:43:00.0000000Z</lastPrinted>
  <dcterms:created xsi:type="dcterms:W3CDTF">2024-12-14T00:37:00.0000000Z</dcterms:created>
  <dcterms:modified xsi:type="dcterms:W3CDTF">2026-07-21T06:24:08.1364163Z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0x010100AE40C6CA99CD7C4781602BABF3197EBF</vt:lpwstr>
  </property>
  <property fmtid="{D5CDD505-2E9C-101B-9397-08002B2CF9AE}" pid="3" name="MediaServiceImageTags">
    <vt:lpwstr/>
  </property>
</Properties>
</file>