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67" w:rsidRDefault="00E070E4">
      <w:pPr>
        <w:ind w:left="142"/>
        <w:jc w:val="center"/>
        <w:rPr>
          <w:rFonts w:ascii="Gill Sans MT" w:hAnsi="Gill Sans MT" w:cs="Arial"/>
          <w:b/>
          <w:sz w:val="26"/>
        </w:rPr>
      </w:pPr>
      <w:r>
        <w:rPr>
          <w:rFonts w:ascii="Arial Narrow" w:hAnsi="Arial Narrow" w:cs="Arial"/>
          <w:noProof/>
          <w:sz w:val="24"/>
          <w:szCs w:val="24"/>
          <w:lang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3345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Arial"/>
        </w:rPr>
        <w:br w:type="textWrapping" w:clear="all"/>
      </w:r>
      <w:r>
        <w:rPr>
          <w:rFonts w:ascii="Gill Sans MT" w:hAnsi="Gill Sans MT" w:cs="Arial"/>
          <w:b/>
          <w:sz w:val="26"/>
        </w:rPr>
        <w:t>PASTORAL SUPPORT ASSISTANT</w:t>
      </w:r>
    </w:p>
    <w:p w:rsidR="000B1967" w:rsidRDefault="00E070E4">
      <w:pPr>
        <w:ind w:left="142"/>
        <w:jc w:val="center"/>
        <w:rPr>
          <w:rFonts w:ascii="Gill Sans MT" w:hAnsi="Gill Sans MT" w:cs="Arial"/>
          <w:b/>
          <w:sz w:val="26"/>
        </w:rPr>
      </w:pPr>
      <w:r>
        <w:rPr>
          <w:rFonts w:ascii="Gill Sans MT" w:hAnsi="Gill Sans MT" w:cs="Arial"/>
          <w:b/>
          <w:sz w:val="26"/>
        </w:rPr>
        <w:t>JOB DESCRIPTION</w:t>
      </w:r>
    </w:p>
    <w:p w:rsidR="000B1967" w:rsidRDefault="000B1967">
      <w:pPr>
        <w:ind w:left="142"/>
        <w:rPr>
          <w:rFonts w:ascii="Gill Sans MT" w:hAnsi="Gill Sans MT" w:cs="Arial"/>
          <w:b/>
          <w:sz w:val="24"/>
          <w:szCs w:val="24"/>
        </w:rPr>
      </w:pPr>
    </w:p>
    <w:p w:rsidR="000B1967" w:rsidRDefault="00E070E4">
      <w:pPr>
        <w:ind w:left="142"/>
        <w:rPr>
          <w:rFonts w:ascii="Gill Sans MT" w:hAnsi="Gill Sans MT" w:cs="Arial"/>
          <w:sz w:val="24"/>
          <w:szCs w:val="24"/>
        </w:rPr>
      </w:pPr>
      <w:r>
        <w:rPr>
          <w:rFonts w:ascii="Gill Sans MT" w:hAnsi="Gill Sans MT" w:cs="Arial"/>
          <w:b/>
          <w:sz w:val="24"/>
          <w:szCs w:val="24"/>
        </w:rPr>
        <w:t>Job Title:</w:t>
      </w:r>
      <w:r>
        <w:rPr>
          <w:rFonts w:ascii="Gill Sans MT" w:hAnsi="Gill Sans MT" w:cs="Arial"/>
          <w:sz w:val="24"/>
          <w:szCs w:val="24"/>
        </w:rPr>
        <w:t xml:space="preserve"> Pastoral Support Assistant</w:t>
      </w:r>
      <w:r>
        <w:rPr>
          <w:rFonts w:ascii="Gill Sans MT" w:hAnsi="Gill Sans MT" w:cs="Arial"/>
          <w:sz w:val="24"/>
          <w:szCs w:val="24"/>
        </w:rPr>
        <w:tab/>
      </w:r>
    </w:p>
    <w:p w:rsidR="000B1967" w:rsidRDefault="00E070E4">
      <w:pPr>
        <w:ind w:left="142"/>
        <w:rPr>
          <w:rFonts w:ascii="Gill Sans MT" w:hAnsi="Gill Sans MT" w:cs="Arial"/>
          <w:sz w:val="24"/>
          <w:szCs w:val="24"/>
        </w:rPr>
      </w:pPr>
      <w:r>
        <w:rPr>
          <w:rFonts w:ascii="Gill Sans MT" w:hAnsi="Gill Sans MT" w:cs="Arial"/>
          <w:b/>
          <w:sz w:val="24"/>
          <w:szCs w:val="24"/>
        </w:rPr>
        <w:t xml:space="preserve">Location: </w:t>
      </w:r>
      <w:r>
        <w:rPr>
          <w:rFonts w:ascii="Gill Sans MT" w:hAnsi="Gill Sans MT" w:cs="Arial"/>
          <w:sz w:val="24"/>
          <w:szCs w:val="24"/>
        </w:rPr>
        <w:t xml:space="preserve"> Bohunt School Worthing</w:t>
      </w:r>
    </w:p>
    <w:p w:rsidR="000B1967" w:rsidRDefault="00E070E4">
      <w:pPr>
        <w:ind w:left="142"/>
        <w:rPr>
          <w:rFonts w:ascii="Gill Sans MT" w:hAnsi="Gill Sans MT" w:cs="Arial"/>
          <w:sz w:val="24"/>
          <w:szCs w:val="24"/>
        </w:rPr>
      </w:pPr>
      <w:r>
        <w:rPr>
          <w:rFonts w:ascii="Gill Sans MT" w:hAnsi="Gill Sans MT" w:cs="Arial"/>
          <w:b/>
          <w:sz w:val="24"/>
          <w:szCs w:val="24"/>
        </w:rPr>
        <w:t xml:space="preserve">Responsible to:  </w:t>
      </w:r>
      <w:r>
        <w:rPr>
          <w:rFonts w:ascii="Gill Sans MT" w:hAnsi="Gill Sans MT" w:cs="Arial"/>
          <w:sz w:val="24"/>
          <w:szCs w:val="24"/>
        </w:rPr>
        <w:t xml:space="preserve"> Assistant Headteacher: Wellbeing</w:t>
      </w:r>
    </w:p>
    <w:p w:rsidR="000B1967" w:rsidRDefault="00E070E4">
      <w:pPr>
        <w:ind w:left="142"/>
        <w:rPr>
          <w:rFonts w:ascii="Gill Sans MT" w:hAnsi="Gill Sans MT" w:cs="Arial"/>
          <w:sz w:val="24"/>
          <w:szCs w:val="24"/>
        </w:rPr>
      </w:pPr>
      <w:r>
        <w:rPr>
          <w:rFonts w:ascii="Gill Sans MT" w:hAnsi="Gill Sans MT" w:cs="Arial"/>
          <w:b/>
          <w:sz w:val="24"/>
          <w:szCs w:val="24"/>
        </w:rPr>
        <w:t xml:space="preserve">Liaises with: </w:t>
      </w:r>
      <w:r>
        <w:rPr>
          <w:rFonts w:ascii="Gill Sans MT" w:hAnsi="Gill Sans MT" w:cs="Arial"/>
          <w:sz w:val="24"/>
          <w:szCs w:val="24"/>
        </w:rPr>
        <w:t>All relevant staff, students and parents</w:t>
      </w:r>
    </w:p>
    <w:p w:rsidR="000B1967" w:rsidRDefault="00E070E4">
      <w:pPr>
        <w:ind w:left="142"/>
        <w:rPr>
          <w:rFonts w:ascii="Gill Sans MT" w:hAnsi="Gill Sans MT" w:cs="Arial"/>
          <w:b/>
          <w:sz w:val="24"/>
          <w:szCs w:val="24"/>
        </w:rPr>
      </w:pPr>
      <w:r>
        <w:rPr>
          <w:rFonts w:ascii="Gill Sans MT" w:hAnsi="Gill Sans MT" w:cs="Arial"/>
          <w:b/>
          <w:sz w:val="24"/>
          <w:szCs w:val="24"/>
        </w:rPr>
        <w:t>Job Purpose</w:t>
      </w:r>
    </w:p>
    <w:p w:rsidR="000B1967" w:rsidRDefault="00E070E4">
      <w:pPr>
        <w:ind w:left="142"/>
        <w:rPr>
          <w:rFonts w:ascii="Gill Sans MT" w:hAnsi="Gill Sans MT" w:cs="Arial"/>
        </w:rPr>
      </w:pPr>
      <w:r>
        <w:rPr>
          <w:rFonts w:ascii="Gill Sans MT" w:hAnsi="Gill Sans MT" w:cs="Arial"/>
        </w:rPr>
        <w:t>Pastoral Support Assistants will support the Inclusion Manager and Assistant Head – Wellbeing, to ensure that high standards of attendance and behaviour are achieved. They will also provide support and guidance to promote pupil welfare. Pastoral Support Assistants need to be role models in terms of conduct, dress and professionalism and in the way colleagues and students are treated. This should be with respect and compassion. Pastoral Assistants are expected to support the school’s ethos of ‘enjoy, respect, achieve’ at all times and will liaise closely with the school’s pastoral team of Achievement Coordinators.</w:t>
      </w:r>
    </w:p>
    <w:p w:rsidR="000B1967" w:rsidRDefault="00E070E4">
      <w:pPr>
        <w:ind w:left="142"/>
        <w:rPr>
          <w:rFonts w:ascii="Gill Sans MT" w:hAnsi="Gill Sans MT" w:cs="Arial"/>
          <w:b/>
          <w:sz w:val="24"/>
          <w:szCs w:val="24"/>
        </w:rPr>
      </w:pPr>
      <w:r>
        <w:rPr>
          <w:rFonts w:ascii="Gill Sans MT" w:hAnsi="Gill Sans MT" w:cs="Arial"/>
          <w:b/>
          <w:sz w:val="24"/>
          <w:szCs w:val="24"/>
        </w:rPr>
        <w:t>Main Duties</w:t>
      </w:r>
    </w:p>
    <w:p w:rsidR="000B1967" w:rsidRDefault="00E070E4">
      <w:pPr>
        <w:ind w:left="142"/>
        <w:rPr>
          <w:rFonts w:ascii="Gill Sans MT" w:hAnsi="Gill Sans MT" w:cs="Arial"/>
          <w:b/>
          <w:sz w:val="24"/>
          <w:szCs w:val="24"/>
        </w:rPr>
      </w:pPr>
      <w:r>
        <w:rPr>
          <w:rFonts w:ascii="Gill Sans MT" w:hAnsi="Gill Sans MT" w:cs="Arial"/>
          <w:b/>
          <w:sz w:val="24"/>
          <w:szCs w:val="24"/>
        </w:rPr>
        <w:t>Attendance, Behaviour &amp; Pastoral</w:t>
      </w:r>
    </w:p>
    <w:p w:rsidR="000B1967" w:rsidRDefault="00E070E4">
      <w:pPr>
        <w:pStyle w:val="ListParagraph"/>
        <w:numPr>
          <w:ilvl w:val="0"/>
          <w:numId w:val="16"/>
        </w:numPr>
        <w:rPr>
          <w:rFonts w:ascii="Gill Sans MT" w:hAnsi="Gill Sans MT" w:cs="Arial"/>
          <w:szCs w:val="24"/>
        </w:rPr>
      </w:pPr>
      <w:r>
        <w:rPr>
          <w:rFonts w:ascii="Gill Sans MT" w:hAnsi="Gill Sans MT" w:cs="Arial"/>
          <w:szCs w:val="24"/>
        </w:rPr>
        <w:t>Provide ‘lead support’ to an identified group of students.</w:t>
      </w:r>
    </w:p>
    <w:p w:rsidR="000B1967" w:rsidRDefault="00E070E4">
      <w:pPr>
        <w:pStyle w:val="ListParagraph"/>
        <w:numPr>
          <w:ilvl w:val="0"/>
          <w:numId w:val="16"/>
        </w:numPr>
        <w:rPr>
          <w:rFonts w:ascii="Gill Sans MT" w:hAnsi="Gill Sans MT" w:cs="Arial"/>
          <w:szCs w:val="24"/>
        </w:rPr>
      </w:pPr>
      <w:r>
        <w:rPr>
          <w:rFonts w:ascii="Gill Sans MT" w:hAnsi="Gill Sans MT" w:cs="Arial"/>
          <w:szCs w:val="24"/>
        </w:rPr>
        <w:t>Be responsible for the welfare of students, absence management, incident investigation, and parent liaison.</w:t>
      </w:r>
    </w:p>
    <w:p w:rsidR="000B1967" w:rsidRDefault="00E070E4">
      <w:pPr>
        <w:pStyle w:val="ListParagraph"/>
        <w:numPr>
          <w:ilvl w:val="0"/>
          <w:numId w:val="16"/>
        </w:numPr>
        <w:rPr>
          <w:rFonts w:ascii="Gill Sans MT" w:hAnsi="Gill Sans MT" w:cs="Arial"/>
          <w:szCs w:val="24"/>
        </w:rPr>
      </w:pPr>
      <w:r>
        <w:rPr>
          <w:rFonts w:ascii="Gill Sans MT" w:hAnsi="Gill Sans MT" w:cs="Arial"/>
          <w:szCs w:val="24"/>
        </w:rPr>
        <w:t>Where appropriate issue low level sanctions, and recommend higher sanctions by referral.</w:t>
      </w:r>
    </w:p>
    <w:p w:rsidR="000B1967" w:rsidRDefault="00E070E4">
      <w:pPr>
        <w:pStyle w:val="ListParagraph"/>
        <w:numPr>
          <w:ilvl w:val="0"/>
          <w:numId w:val="16"/>
        </w:numPr>
        <w:rPr>
          <w:rFonts w:ascii="Gill Sans MT" w:hAnsi="Gill Sans MT" w:cs="Arial"/>
          <w:szCs w:val="24"/>
        </w:rPr>
      </w:pPr>
      <w:r>
        <w:rPr>
          <w:rFonts w:ascii="Gill Sans MT" w:hAnsi="Gill Sans MT" w:cs="Arial"/>
          <w:szCs w:val="24"/>
        </w:rPr>
        <w:t>Provide pro-active support to colleagues around school.</w:t>
      </w:r>
    </w:p>
    <w:p w:rsidR="000B1967" w:rsidRDefault="00E070E4">
      <w:pPr>
        <w:pStyle w:val="ListParagraph"/>
        <w:numPr>
          <w:ilvl w:val="0"/>
          <w:numId w:val="16"/>
        </w:numPr>
        <w:rPr>
          <w:rFonts w:ascii="Gill Sans MT" w:hAnsi="Gill Sans MT" w:cs="Arial"/>
          <w:szCs w:val="24"/>
        </w:rPr>
      </w:pPr>
      <w:r>
        <w:rPr>
          <w:rFonts w:ascii="Gill Sans MT" w:hAnsi="Gill Sans MT" w:cs="Arial"/>
          <w:szCs w:val="24"/>
        </w:rPr>
        <w:t>Attend weekly review and planning meetings with the Inclusion Manager.</w:t>
      </w:r>
    </w:p>
    <w:p w:rsidR="000B1967" w:rsidRDefault="00E070E4">
      <w:pPr>
        <w:pStyle w:val="ListParagraph"/>
        <w:numPr>
          <w:ilvl w:val="0"/>
          <w:numId w:val="16"/>
        </w:numPr>
        <w:rPr>
          <w:rFonts w:ascii="Gill Sans MT" w:hAnsi="Gill Sans MT" w:cs="Arial"/>
          <w:b/>
          <w:szCs w:val="24"/>
        </w:rPr>
      </w:pPr>
      <w:r>
        <w:rPr>
          <w:rFonts w:ascii="Gill Sans MT" w:hAnsi="Gill Sans MT" w:cs="Arial"/>
          <w:szCs w:val="24"/>
        </w:rPr>
        <w:t>Provide support to other pastoral team members.</w:t>
      </w:r>
    </w:p>
    <w:p w:rsidR="000B1967" w:rsidRDefault="00E070E4">
      <w:pPr>
        <w:ind w:left="142"/>
        <w:rPr>
          <w:rFonts w:ascii="Gill Sans MT" w:hAnsi="Gill Sans MT" w:cs="Arial"/>
          <w:b/>
          <w:sz w:val="24"/>
          <w:szCs w:val="24"/>
        </w:rPr>
      </w:pPr>
      <w:r>
        <w:rPr>
          <w:rFonts w:ascii="Gill Sans MT" w:hAnsi="Gill Sans MT" w:cs="Arial"/>
          <w:b/>
          <w:sz w:val="24"/>
          <w:szCs w:val="24"/>
        </w:rPr>
        <w:t>Communication</w:t>
      </w:r>
    </w:p>
    <w:p w:rsidR="000B1967" w:rsidRDefault="00E070E4">
      <w:pPr>
        <w:pStyle w:val="ListParagraph"/>
        <w:numPr>
          <w:ilvl w:val="0"/>
          <w:numId w:val="18"/>
        </w:numPr>
        <w:autoSpaceDE w:val="0"/>
        <w:autoSpaceDN w:val="0"/>
        <w:adjustRightInd w:val="0"/>
        <w:spacing w:after="0" w:line="240" w:lineRule="auto"/>
        <w:rPr>
          <w:rFonts w:ascii="Gill Sans MT" w:hAnsi="Gill Sans MT" w:cs="Arial"/>
          <w:szCs w:val="24"/>
        </w:rPr>
      </w:pPr>
      <w:r>
        <w:rPr>
          <w:rFonts w:ascii="Gill Sans MT" w:hAnsi="Gill Sans MT" w:cs="Arial"/>
          <w:szCs w:val="24"/>
        </w:rPr>
        <w:t>Consult, liaise and communicate with parents by telephone, letter or email as appropriate.</w:t>
      </w:r>
    </w:p>
    <w:p w:rsidR="000B1967" w:rsidRDefault="00E070E4">
      <w:pPr>
        <w:pStyle w:val="ListParagraph"/>
        <w:numPr>
          <w:ilvl w:val="0"/>
          <w:numId w:val="18"/>
        </w:numPr>
        <w:autoSpaceDE w:val="0"/>
        <w:autoSpaceDN w:val="0"/>
        <w:adjustRightInd w:val="0"/>
        <w:spacing w:after="0" w:line="240" w:lineRule="auto"/>
        <w:rPr>
          <w:rFonts w:ascii="Gill Sans MT" w:hAnsi="Gill Sans MT" w:cs="Arial"/>
          <w:szCs w:val="24"/>
        </w:rPr>
      </w:pPr>
      <w:r>
        <w:rPr>
          <w:rFonts w:ascii="Gill Sans MT" w:hAnsi="Gill Sans MT" w:cs="Arial"/>
          <w:szCs w:val="24"/>
        </w:rPr>
        <w:t>Use school management information systems to keep accurate records of all communication with parents, all sanction issued and any other pertinent pastoral information relating to students within the year group in student files.</w:t>
      </w:r>
    </w:p>
    <w:p w:rsidR="000B1967" w:rsidRDefault="00E070E4">
      <w:pPr>
        <w:pStyle w:val="ListParagraph"/>
        <w:numPr>
          <w:ilvl w:val="0"/>
          <w:numId w:val="18"/>
        </w:numPr>
        <w:autoSpaceDE w:val="0"/>
        <w:autoSpaceDN w:val="0"/>
        <w:adjustRightInd w:val="0"/>
        <w:spacing w:after="0" w:line="240" w:lineRule="auto"/>
        <w:rPr>
          <w:rFonts w:ascii="Gill Sans MT" w:hAnsi="Gill Sans MT" w:cs="Arial"/>
          <w:szCs w:val="24"/>
        </w:rPr>
      </w:pPr>
      <w:r>
        <w:rPr>
          <w:rFonts w:ascii="Gill Sans MT" w:hAnsi="Gill Sans MT" w:cs="Arial"/>
          <w:szCs w:val="24"/>
        </w:rPr>
        <w:t>Provide pupils with an avenue to voice their issues and concerns.</w:t>
      </w:r>
    </w:p>
    <w:p w:rsidR="000B1967" w:rsidRDefault="00E070E4">
      <w:pPr>
        <w:pStyle w:val="ListParagraph"/>
        <w:numPr>
          <w:ilvl w:val="0"/>
          <w:numId w:val="18"/>
        </w:numPr>
        <w:autoSpaceDE w:val="0"/>
        <w:autoSpaceDN w:val="0"/>
        <w:adjustRightInd w:val="0"/>
        <w:spacing w:after="0" w:line="240" w:lineRule="auto"/>
        <w:rPr>
          <w:rFonts w:ascii="Gill Sans MT" w:hAnsi="Gill Sans MT" w:cs="Georgia,Bold"/>
          <w:b/>
          <w:bCs/>
          <w:szCs w:val="24"/>
        </w:rPr>
      </w:pPr>
      <w:r>
        <w:rPr>
          <w:rFonts w:ascii="Gill Sans MT" w:hAnsi="Gill Sans MT" w:cs="Arial"/>
          <w:szCs w:val="24"/>
        </w:rPr>
        <w:t>Communicate success.</w:t>
      </w:r>
    </w:p>
    <w:p w:rsidR="000B1967" w:rsidRDefault="000B1967">
      <w:pPr>
        <w:pStyle w:val="ListParagraph"/>
        <w:autoSpaceDE w:val="0"/>
        <w:autoSpaceDN w:val="0"/>
        <w:adjustRightInd w:val="0"/>
        <w:spacing w:after="0" w:line="240" w:lineRule="auto"/>
        <w:ind w:left="862"/>
        <w:rPr>
          <w:rFonts w:ascii="Gill Sans MT" w:hAnsi="Gill Sans MT" w:cs="Georgia,Bold"/>
          <w:b/>
          <w:bCs/>
          <w:szCs w:val="24"/>
        </w:rPr>
      </w:pPr>
    </w:p>
    <w:p w:rsidR="000B1967" w:rsidRDefault="00E070E4">
      <w:pPr>
        <w:ind w:left="142"/>
        <w:rPr>
          <w:rFonts w:ascii="Gill Sans MT" w:hAnsi="Gill Sans MT" w:cs="Arial"/>
          <w:b/>
          <w:sz w:val="24"/>
          <w:szCs w:val="24"/>
        </w:rPr>
      </w:pPr>
      <w:r>
        <w:rPr>
          <w:rFonts w:ascii="Gill Sans MT" w:hAnsi="Gill Sans MT" w:cs="Arial"/>
          <w:b/>
          <w:sz w:val="24"/>
          <w:szCs w:val="24"/>
        </w:rPr>
        <w:t>Administration</w:t>
      </w:r>
    </w:p>
    <w:p w:rsidR="000B1967" w:rsidRDefault="00E070E4">
      <w:pPr>
        <w:pStyle w:val="ListParagraph"/>
        <w:numPr>
          <w:ilvl w:val="0"/>
          <w:numId w:val="20"/>
        </w:numPr>
        <w:rPr>
          <w:rFonts w:ascii="Gill Sans MT" w:hAnsi="Gill Sans MT" w:cs="Arial"/>
          <w:b/>
          <w:szCs w:val="24"/>
        </w:rPr>
      </w:pPr>
      <w:r>
        <w:rPr>
          <w:rFonts w:ascii="Gill Sans MT" w:hAnsi="Gill Sans MT" w:cs="Arial"/>
          <w:szCs w:val="24"/>
        </w:rPr>
        <w:t>To maintain and amend student records, using SIMS.</w:t>
      </w:r>
    </w:p>
    <w:p w:rsidR="000B1967" w:rsidRDefault="00E070E4">
      <w:pPr>
        <w:pStyle w:val="ListParagraph"/>
        <w:numPr>
          <w:ilvl w:val="0"/>
          <w:numId w:val="20"/>
        </w:numPr>
        <w:rPr>
          <w:rFonts w:ascii="Gill Sans MT" w:hAnsi="Gill Sans MT" w:cs="Arial"/>
          <w:b/>
          <w:szCs w:val="24"/>
        </w:rPr>
      </w:pPr>
      <w:r>
        <w:rPr>
          <w:rFonts w:ascii="Gill Sans MT" w:hAnsi="Gill Sans MT" w:cs="Arial"/>
          <w:szCs w:val="24"/>
        </w:rPr>
        <w:t>Liaising with parents/carers through reception/telephone duties.</w:t>
      </w:r>
    </w:p>
    <w:p w:rsidR="000B1967" w:rsidRDefault="00E070E4">
      <w:pPr>
        <w:pStyle w:val="ListParagraph"/>
        <w:numPr>
          <w:ilvl w:val="0"/>
          <w:numId w:val="20"/>
        </w:numPr>
        <w:rPr>
          <w:rFonts w:ascii="Gill Sans MT" w:hAnsi="Gill Sans MT" w:cs="Arial"/>
          <w:b/>
          <w:szCs w:val="24"/>
        </w:rPr>
      </w:pPr>
      <w:r>
        <w:rPr>
          <w:rFonts w:ascii="Gill Sans MT" w:hAnsi="Gill Sans MT" w:cs="Arial"/>
          <w:szCs w:val="24"/>
        </w:rPr>
        <w:t>To provide administration support to the pastoral team as and when directed.</w:t>
      </w:r>
    </w:p>
    <w:p w:rsidR="000B1967" w:rsidRDefault="000B1967">
      <w:pPr>
        <w:pStyle w:val="ListParagraph"/>
        <w:autoSpaceDE w:val="0"/>
        <w:autoSpaceDN w:val="0"/>
        <w:adjustRightInd w:val="0"/>
        <w:spacing w:after="0" w:line="240" w:lineRule="auto"/>
        <w:ind w:left="142"/>
        <w:rPr>
          <w:rFonts w:ascii="Gill Sans MT" w:hAnsi="Gill Sans MT" w:cs="Georgia,Bold"/>
          <w:b/>
          <w:bCs/>
          <w:sz w:val="24"/>
          <w:szCs w:val="24"/>
        </w:rPr>
      </w:pPr>
    </w:p>
    <w:p w:rsidR="000B1967" w:rsidRDefault="00E070E4">
      <w:pPr>
        <w:autoSpaceDE w:val="0"/>
        <w:autoSpaceDN w:val="0"/>
        <w:adjustRightInd w:val="0"/>
        <w:spacing w:after="0" w:line="240" w:lineRule="auto"/>
        <w:ind w:left="142"/>
        <w:rPr>
          <w:rFonts w:ascii="Gill Sans MT" w:hAnsi="Gill Sans MT" w:cs="Georgia,Bold"/>
          <w:b/>
          <w:bCs/>
          <w:sz w:val="24"/>
          <w:szCs w:val="24"/>
        </w:rPr>
      </w:pPr>
      <w:r>
        <w:rPr>
          <w:rFonts w:ascii="Gill Sans MT" w:hAnsi="Gill Sans MT" w:cs="Georgia,Bold"/>
          <w:b/>
          <w:bCs/>
          <w:sz w:val="24"/>
          <w:szCs w:val="24"/>
        </w:rPr>
        <w:t>General</w:t>
      </w:r>
    </w:p>
    <w:p w:rsidR="000B1967" w:rsidRDefault="00E070E4">
      <w:pPr>
        <w:autoSpaceDE w:val="0"/>
        <w:autoSpaceDN w:val="0"/>
        <w:adjustRightInd w:val="0"/>
        <w:spacing w:after="0" w:line="240" w:lineRule="auto"/>
        <w:ind w:left="142"/>
        <w:rPr>
          <w:rFonts w:ascii="Gill Sans MT" w:hAnsi="Gill Sans MT" w:cs="Georgia"/>
          <w:color w:val="000000"/>
          <w:sz w:val="24"/>
          <w:szCs w:val="24"/>
        </w:rPr>
      </w:pPr>
      <w:r>
        <w:rPr>
          <w:rFonts w:ascii="Gill Sans MT" w:hAnsi="Gill Sans MT" w:cs="Georgia"/>
          <w:color w:val="000000"/>
        </w:rPr>
        <w:t xml:space="preserve">Undertake any other reasonable requests from key members of staff to ensure the smooth running of the school.  </w:t>
      </w:r>
      <w:r>
        <w:rPr>
          <w:rFonts w:ascii="Gill Sans MT" w:hAnsi="Gill Sans MT" w:cs="Georgia"/>
          <w:color w:val="000000"/>
        </w:rPr>
        <w:tab/>
      </w:r>
      <w:r>
        <w:rPr>
          <w:rFonts w:ascii="Gill Sans MT" w:hAnsi="Gill Sans MT" w:cs="Georgia"/>
          <w:color w:val="000000"/>
          <w:sz w:val="24"/>
          <w:szCs w:val="24"/>
        </w:rPr>
        <w:tab/>
      </w:r>
      <w:r>
        <w:rPr>
          <w:rFonts w:ascii="Gill Sans MT" w:hAnsi="Gill Sans MT" w:cs="Georgia"/>
          <w:color w:val="000000"/>
          <w:sz w:val="24"/>
          <w:szCs w:val="24"/>
        </w:rPr>
        <w:tab/>
      </w:r>
      <w:r>
        <w:rPr>
          <w:rFonts w:ascii="Gill Sans MT" w:hAnsi="Gill Sans MT" w:cs="Georgia"/>
          <w:color w:val="000000"/>
          <w:sz w:val="24"/>
          <w:szCs w:val="24"/>
        </w:rPr>
        <w:tab/>
      </w:r>
      <w:r>
        <w:rPr>
          <w:rFonts w:ascii="Gill Sans MT" w:hAnsi="Gill Sans MT" w:cs="Georgia"/>
          <w:color w:val="000000"/>
          <w:sz w:val="24"/>
          <w:szCs w:val="24"/>
        </w:rPr>
        <w:tab/>
      </w:r>
      <w:r>
        <w:rPr>
          <w:rFonts w:ascii="Gill Sans MT" w:hAnsi="Gill Sans MT" w:cs="Georgia"/>
          <w:color w:val="000000"/>
          <w:sz w:val="24"/>
          <w:szCs w:val="24"/>
        </w:rPr>
        <w:tab/>
      </w:r>
      <w:r>
        <w:rPr>
          <w:rFonts w:ascii="Gill Sans MT" w:hAnsi="Gill Sans MT" w:cs="Georgia"/>
          <w:color w:val="000000"/>
          <w:sz w:val="24"/>
          <w:szCs w:val="24"/>
        </w:rPr>
        <w:tab/>
      </w:r>
      <w:r>
        <w:rPr>
          <w:rFonts w:ascii="Gill Sans MT" w:hAnsi="Gill Sans MT" w:cs="Georgia"/>
          <w:color w:val="000000"/>
          <w:sz w:val="24"/>
          <w:szCs w:val="24"/>
        </w:rPr>
        <w:tab/>
      </w:r>
      <w:r>
        <w:rPr>
          <w:rFonts w:ascii="Gill Sans MT" w:hAnsi="Gill Sans MT" w:cs="Georgia"/>
          <w:color w:val="000000"/>
          <w:sz w:val="24"/>
          <w:szCs w:val="24"/>
        </w:rPr>
        <w:tab/>
      </w:r>
      <w:r>
        <w:rPr>
          <w:rFonts w:ascii="Gill Sans MT" w:hAnsi="Gill Sans MT" w:cs="Georgia"/>
          <w:color w:val="000000"/>
          <w:sz w:val="24"/>
          <w:szCs w:val="24"/>
        </w:rPr>
        <w:tab/>
      </w:r>
    </w:p>
    <w:p w:rsidR="000B1967" w:rsidRDefault="00B03F07">
      <w:pPr>
        <w:autoSpaceDE w:val="0"/>
        <w:autoSpaceDN w:val="0"/>
        <w:adjustRightInd w:val="0"/>
        <w:spacing w:after="0" w:line="240" w:lineRule="auto"/>
        <w:ind w:left="142"/>
        <w:rPr>
          <w:rFonts w:ascii="Gill Sans MT" w:hAnsi="Gill Sans MT" w:cs="Arial"/>
          <w:b/>
          <w:sz w:val="24"/>
          <w:szCs w:val="24"/>
        </w:rPr>
      </w:pPr>
      <w:r>
        <w:rPr>
          <w:rFonts w:ascii="Gill Sans MT" w:hAnsi="Gill Sans MT" w:cs="Arial"/>
          <w:b/>
          <w:sz w:val="24"/>
          <w:szCs w:val="24"/>
        </w:rPr>
        <w:t>December 2021</w:t>
      </w:r>
      <w:bookmarkStart w:id="0" w:name="_GoBack"/>
      <w:bookmarkEnd w:id="0"/>
    </w:p>
    <w:sectPr w:rsidR="000B19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FD1"/>
    <w:multiLevelType w:val="hybridMultilevel"/>
    <w:tmpl w:val="594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916D8"/>
    <w:multiLevelType w:val="hybridMultilevel"/>
    <w:tmpl w:val="B510CD88"/>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04610"/>
    <w:multiLevelType w:val="hybridMultilevel"/>
    <w:tmpl w:val="383A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52327"/>
    <w:multiLevelType w:val="hybridMultilevel"/>
    <w:tmpl w:val="711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F70C1"/>
    <w:multiLevelType w:val="hybridMultilevel"/>
    <w:tmpl w:val="C12A10F6"/>
    <w:lvl w:ilvl="0" w:tplc="A36CEAD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1FC1F55"/>
    <w:multiLevelType w:val="hybridMultilevel"/>
    <w:tmpl w:val="624A1D50"/>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D15CE"/>
    <w:multiLevelType w:val="hybridMultilevel"/>
    <w:tmpl w:val="DCAA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C26F0"/>
    <w:multiLevelType w:val="hybridMultilevel"/>
    <w:tmpl w:val="F26A71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8A6229E"/>
    <w:multiLevelType w:val="hybridMultilevel"/>
    <w:tmpl w:val="659CAFA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59625022"/>
    <w:multiLevelType w:val="hybridMultilevel"/>
    <w:tmpl w:val="DB84F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4A1195"/>
    <w:multiLevelType w:val="hybridMultilevel"/>
    <w:tmpl w:val="7E46E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161516"/>
    <w:multiLevelType w:val="hybridMultilevel"/>
    <w:tmpl w:val="3154BF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3D228DA"/>
    <w:multiLevelType w:val="hybridMultilevel"/>
    <w:tmpl w:val="D41831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4FB3982"/>
    <w:multiLevelType w:val="hybridMultilevel"/>
    <w:tmpl w:val="D1428DD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6521DBA"/>
    <w:multiLevelType w:val="hybridMultilevel"/>
    <w:tmpl w:val="3AB2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27698"/>
    <w:multiLevelType w:val="hybridMultilevel"/>
    <w:tmpl w:val="D24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257A8"/>
    <w:multiLevelType w:val="hybridMultilevel"/>
    <w:tmpl w:val="16E82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8724D"/>
    <w:multiLevelType w:val="hybridMultilevel"/>
    <w:tmpl w:val="EBDA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40DD9"/>
    <w:multiLevelType w:val="hybridMultilevel"/>
    <w:tmpl w:val="EFF4EC02"/>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B20F4"/>
    <w:multiLevelType w:val="hybridMultilevel"/>
    <w:tmpl w:val="B928E438"/>
    <w:lvl w:ilvl="0" w:tplc="129E8F16">
      <w:numFmt w:val="bullet"/>
      <w:lvlText w:val="·"/>
      <w:lvlJc w:val="left"/>
      <w:pPr>
        <w:ind w:left="720" w:hanging="360"/>
      </w:pPr>
      <w:rPr>
        <w:rFonts w:ascii="Gill Sans MT" w:eastAsiaTheme="minorHAnsi" w:hAnsi="Gill Sans M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18"/>
  </w:num>
  <w:num w:numId="5">
    <w:abstractNumId w:val="19"/>
  </w:num>
  <w:num w:numId="6">
    <w:abstractNumId w:val="5"/>
  </w:num>
  <w:num w:numId="7">
    <w:abstractNumId w:val="9"/>
  </w:num>
  <w:num w:numId="8">
    <w:abstractNumId w:val="0"/>
  </w:num>
  <w:num w:numId="9">
    <w:abstractNumId w:val="14"/>
  </w:num>
  <w:num w:numId="10">
    <w:abstractNumId w:val="6"/>
  </w:num>
  <w:num w:numId="11">
    <w:abstractNumId w:val="3"/>
  </w:num>
  <w:num w:numId="12">
    <w:abstractNumId w:val="2"/>
  </w:num>
  <w:num w:numId="13">
    <w:abstractNumId w:val="13"/>
  </w:num>
  <w:num w:numId="14">
    <w:abstractNumId w:val="4"/>
  </w:num>
  <w:num w:numId="15">
    <w:abstractNumId w:val="16"/>
  </w:num>
  <w:num w:numId="16">
    <w:abstractNumId w:val="10"/>
  </w:num>
  <w:num w:numId="17">
    <w:abstractNumId w:val="8"/>
  </w:num>
  <w:num w:numId="18">
    <w:abstractNumId w:val="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67"/>
    <w:rsid w:val="000B1967"/>
    <w:rsid w:val="00B03F07"/>
    <w:rsid w:val="00E070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8C9B"/>
  <w15:docId w15:val="{68A54365-B232-4A18-B47F-F3B8847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820" w:hanging="360"/>
    </w:pPr>
    <w:rPr>
      <w:rFonts w:ascii="Arial" w:eastAsia="Arial" w:hAnsi="Arial"/>
      <w:lang w:val="en-US"/>
    </w:rPr>
  </w:style>
  <w:style w:type="character" w:customStyle="1" w:styleId="BodyTextChar">
    <w:name w:val="Body Text Char"/>
    <w:basedOn w:val="DefaultParagraphFont"/>
    <w:link w:val="BodyText"/>
    <w:uiPriority w:val="1"/>
    <w:rPr>
      <w:rFonts w:ascii="Arial" w:eastAsia="Arial" w:hAnsi="Arial"/>
      <w:lang w:val="en-US"/>
    </w:rPr>
  </w:style>
  <w:style w:type="paragraph" w:customStyle="1" w:styleId="TableParagraph">
    <w:name w:val="Table Paragraph"/>
    <w:basedOn w:val="Normal"/>
    <w:uiPriority w:val="1"/>
    <w:qFormat/>
    <w:pPr>
      <w:widowControl w:val="0"/>
      <w:spacing w:after="0" w:line="240" w:lineRule="auto"/>
    </w:pPr>
    <w:rPr>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Bohunt School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Moffatt</dc:creator>
  <cp:lastModifiedBy>Matthew Cordwell</cp:lastModifiedBy>
  <cp:revision>2</cp:revision>
  <cp:lastPrinted>2017-10-19T15:03:00Z</cp:lastPrinted>
  <dcterms:created xsi:type="dcterms:W3CDTF">2021-12-14T20:11:00Z</dcterms:created>
  <dcterms:modified xsi:type="dcterms:W3CDTF">2021-12-14T20:11:00Z</dcterms:modified>
</cp:coreProperties>
</file>