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D29C" w14:textId="1D75BB56" w:rsidR="00854522" w:rsidRDefault="00715296">
      <w:r>
        <w:rPr>
          <w:noProof/>
          <w:lang w:val="en-GB"/>
        </w:rPr>
        <mc:AlternateContent>
          <mc:Choice Requires="wps">
            <w:drawing>
              <wp:anchor distT="0" distB="0" distL="114300" distR="114300" simplePos="0" relativeHeight="251659264" behindDoc="0" locked="0" layoutInCell="1" allowOverlap="1" wp14:anchorId="48A09467" wp14:editId="4BB6AF5D">
                <wp:simplePos x="0" y="0"/>
                <wp:positionH relativeFrom="column">
                  <wp:posOffset>4985385</wp:posOffset>
                </wp:positionH>
                <wp:positionV relativeFrom="paragraph">
                  <wp:posOffset>21590</wp:posOffset>
                </wp:positionV>
                <wp:extent cx="1638300" cy="1552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38300" cy="1552575"/>
                        </a:xfrm>
                        <a:prstGeom prst="rect">
                          <a:avLst/>
                        </a:prstGeom>
                        <a:solidFill>
                          <a:schemeClr val="lt1"/>
                        </a:solidFill>
                        <a:ln w="6350">
                          <a:noFill/>
                        </a:ln>
                      </wps:spPr>
                      <wps:txbx>
                        <w:txbxContent>
                          <w:p w14:paraId="6753663D" w14:textId="29D3225E" w:rsidR="00715296" w:rsidRDefault="00715296">
                            <w:r>
                              <w:rPr>
                                <w:noProof/>
                                <w:lang w:val="en-GB"/>
                              </w:rPr>
                              <w:drawing>
                                <wp:inline distT="0" distB="0" distL="0" distR="0" wp14:anchorId="0293F954" wp14:editId="23DA41BF">
                                  <wp:extent cx="1781175" cy="1514475"/>
                                  <wp:effectExtent l="0" t="0" r="9525" b="9525"/>
                                  <wp:docPr id="5" name="Picture 5" descr="C:\Users\G.Mitchell\AppData\Local\Microsoft\Windows\INetCache\Content.MSO\71BA47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Mitchell\AppData\Local\Microsoft\Windows\INetCache\Content.MSO\71BA47A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514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A09467" id="_x0000_t202" coordsize="21600,21600" o:spt="202" path="m,l,21600r21600,l21600,xe">
                <v:stroke joinstyle="miter"/>
                <v:path gradientshapeok="t" o:connecttype="rect"/>
              </v:shapetype>
              <v:shape id="Text Box 4" o:spid="_x0000_s1026" type="#_x0000_t202" style="position:absolute;margin-left:392.55pt;margin-top:1.7pt;width:129pt;height:1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KYLAIAAFUEAAAOAAAAZHJzL2Uyb0RvYy54bWysVE1v2zAMvQ/YfxB0X+x8tjPiFFmKDAOC&#10;tkA69KzIUmxAFjVJiZ39+lGy87Fup2EXmRKpJ/Lx0fOHtlbkKKyrQOd0OEgpEZpDUel9Tr+/rj/d&#10;U+I80wVToEVOT8LRh8XHD/PGZGIEJahCWIIg2mWNyWnpvcmSxPFS1MwNwAiNTgm2Zh63dp8UljWI&#10;XqtklKazpAFbGAtcOIenj52TLiK+lIL7Zymd8ETlFHPzcbVx3YU1WcxZtrfMlBXv02D/kEXNKo2P&#10;XqAemWfkYKs/oOqKW3Ag/YBDnYCUFRexBqxmmL6rZlsyI2ItSI4zF5rc/4PlT8etebHEt1+gxQYG&#10;QhrjMoeHoZ5W2jp8MVOCfqTwdKFNtJ7wcGk2vh+n6OLoG06no+ndNOAk1+vGOv9VQE2CkVOLfYl0&#10;sePG+S70HBJec6CqYl0pFTdBC2KlLDky7KLyMUkE/y1KadLkdDaephFYQ7jeISuNuVyLCpZvd21f&#10;6Q6KExJgodOGM3xdYZIb5vwLsygGLAwF7p9xkQrwEegtSkqwP/92HuKxR+ilpEFx5dT9ODArKFHf&#10;NHbv83AyCWqMm8n0boQbe+vZ3Xr0oV4BVj7EUTI8miHeq7MpLdRvOAfL8Cq6mOb4dk792Vz5TvI4&#10;R1wslzEI9WeY3+it4QE6MB1a8Nq+MWv6Pnls8ROcZciyd+3qYsNNDcuDB1nFXgaCO1Z73lG7UQ39&#10;nIXhuN3HqOvfYPELAAD//wMAUEsDBBQABgAIAAAAIQCQDXpt5AAAAA8BAAAPAAAAZHJzL2Rvd25y&#10;ZXYueG1sTE/JTsMwEL0j8Q/WIHFB1GnTkpLGqRCrxI2GRdzceEgi4nEUu0n4e6YnuIw08968JdtO&#10;thUD9r5xpGA+i0Aglc40VCl4LR4u1yB80GR06wgV/KCHbX56kunUuJFecNiFSrAI+VQrqEPoUil9&#10;WaPVfuY6JMa+XG914LWvpOn1yOK2lYsoupJWN8QOte7wtsbye3ewCj4vqo9nPz2+jfEq7u6fhiJ5&#10;N4VS52fT3YbHzQZEwCn8fcCxA+eHnIPt3YGMF62CZL2aM1VBvARxxKNlzIe9gsUyuQaZZ/J/j/wX&#10;AAD//wMAUEsBAi0AFAAGAAgAAAAhALaDOJL+AAAA4QEAABMAAAAAAAAAAAAAAAAAAAAAAFtDb250&#10;ZW50X1R5cGVzXS54bWxQSwECLQAUAAYACAAAACEAOP0h/9YAAACUAQAACwAAAAAAAAAAAAAAAAAv&#10;AQAAX3JlbHMvLnJlbHNQSwECLQAUAAYACAAAACEAUjjCmCwCAABVBAAADgAAAAAAAAAAAAAAAAAu&#10;AgAAZHJzL2Uyb0RvYy54bWxQSwECLQAUAAYACAAAACEAkA16beQAAAAPAQAADwAAAAAAAAAAAAAA&#10;AACGBAAAZHJzL2Rvd25yZXYueG1sUEsFBgAAAAAEAAQA8wAAAJcFAAAAAA==&#10;" fillcolor="white [3201]" stroked="f" strokeweight=".5pt">
                <v:textbox>
                  <w:txbxContent>
                    <w:p w14:paraId="6753663D" w14:textId="29D3225E" w:rsidR="00715296" w:rsidRDefault="00715296">
                      <w:r>
                        <w:rPr>
                          <w:noProof/>
                          <w:lang w:val="en-GB"/>
                        </w:rPr>
                        <w:drawing>
                          <wp:inline distT="0" distB="0" distL="0" distR="0" wp14:anchorId="0293F954" wp14:editId="23DA41BF">
                            <wp:extent cx="1781175" cy="1514475"/>
                            <wp:effectExtent l="0" t="0" r="9525" b="9525"/>
                            <wp:docPr id="5" name="Picture 5" descr="C:\Users\G.Mitchell\AppData\Local\Microsoft\Windows\INetCache\Content.MSO\71BA47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Mitchell\AppData\Local\Microsoft\Windows\INetCache\Content.MSO\71BA47A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1514475"/>
                                    </a:xfrm>
                                    <a:prstGeom prst="rect">
                                      <a:avLst/>
                                    </a:prstGeom>
                                    <a:noFill/>
                                    <a:ln>
                                      <a:noFill/>
                                    </a:ln>
                                  </pic:spPr>
                                </pic:pic>
                              </a:graphicData>
                            </a:graphic>
                          </wp:inline>
                        </w:drawing>
                      </w:r>
                    </w:p>
                  </w:txbxContent>
                </v:textbox>
              </v:shape>
            </w:pict>
          </mc:Fallback>
        </mc:AlternateConten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4626"/>
        <w:gridCol w:w="3119"/>
      </w:tblGrid>
      <w:tr w:rsidR="00FB4C33" w:rsidRPr="00FB4C33" w14:paraId="7469A170" w14:textId="77777777" w:rsidTr="007A57EF">
        <w:tc>
          <w:tcPr>
            <w:tcW w:w="7054" w:type="dxa"/>
            <w:gridSpan w:val="2"/>
          </w:tcPr>
          <w:p w14:paraId="30A6711B" w14:textId="77777777" w:rsidR="00E92D37" w:rsidRPr="00FB4C33" w:rsidRDefault="00E92D37"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14:paraId="7C4DE8C1" w14:textId="17D84734" w:rsidR="00E92D37" w:rsidRPr="00FB4C33" w:rsidRDefault="00E92D37"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53E72D0C" w14:textId="6C894AA1" w:rsidR="000F25EE" w:rsidRPr="00FB4C33" w:rsidRDefault="007F00EE"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 xml:space="preserve">Trinity </w:t>
            </w:r>
            <w:r w:rsidR="00E92D37" w:rsidRPr="00FB4C33">
              <w:rPr>
                <w:rFonts w:cs="Arial"/>
                <w:sz w:val="22"/>
                <w:szCs w:val="22"/>
              </w:rPr>
              <w:t>Academy</w:t>
            </w:r>
            <w:r>
              <w:rPr>
                <w:rFonts w:cs="Arial"/>
                <w:sz w:val="22"/>
                <w:szCs w:val="22"/>
              </w:rPr>
              <w:t xml:space="preserve"> </w:t>
            </w:r>
            <w:r w:rsidR="003B499D">
              <w:rPr>
                <w:rFonts w:cs="Arial"/>
                <w:sz w:val="22"/>
                <w:szCs w:val="22"/>
              </w:rPr>
              <w:t>Akroydon</w:t>
            </w:r>
            <w:r w:rsidR="00715296">
              <w:rPr>
                <w:rFonts w:cs="Arial"/>
                <w:sz w:val="22"/>
                <w:szCs w:val="22"/>
              </w:rPr>
              <w:t xml:space="preserve"> </w:t>
            </w:r>
          </w:p>
          <w:p w14:paraId="18F611F1" w14:textId="77777777" w:rsidR="00AC14EE" w:rsidRDefault="00AC14EE"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14:paraId="66B805CA" w14:textId="77777777" w:rsidR="00E92D37" w:rsidRPr="00FB4C33" w:rsidRDefault="00E92D37"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FB4C33">
              <w:rPr>
                <w:rFonts w:cs="Arial"/>
                <w:sz w:val="22"/>
                <w:szCs w:val="22"/>
              </w:rPr>
              <w:t>Job Description</w:t>
            </w:r>
          </w:p>
          <w:p w14:paraId="3CC30DD2" w14:textId="77777777" w:rsidR="00E92D37" w:rsidRPr="00FB4C33" w:rsidRDefault="00E92D37" w:rsidP="00F83784">
            <w:pPr>
              <w:rPr>
                <w:rFonts w:ascii="Arial" w:hAnsi="Arial" w:cs="Arial"/>
                <w:sz w:val="22"/>
                <w:szCs w:val="22"/>
              </w:rPr>
            </w:pPr>
          </w:p>
        </w:tc>
        <w:tc>
          <w:tcPr>
            <w:tcW w:w="3119" w:type="dxa"/>
          </w:tcPr>
          <w:p w14:paraId="21F5F94C" w14:textId="253E7476" w:rsidR="00E92D37" w:rsidRPr="00FB4C33" w:rsidRDefault="00602BCF"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Pr>
                <w:rFonts w:cs="Arial"/>
                <w:b w:val="0"/>
                <w:noProof/>
                <w:sz w:val="22"/>
                <w:szCs w:val="22"/>
              </w:rPr>
              <w:drawing>
                <wp:anchor distT="0" distB="0" distL="114300" distR="114300" simplePos="0" relativeHeight="251660288" behindDoc="0" locked="0" layoutInCell="1" allowOverlap="1" wp14:anchorId="0DE23FF4" wp14:editId="13C11CEB">
                  <wp:simplePos x="0" y="0"/>
                  <wp:positionH relativeFrom="column">
                    <wp:posOffset>764831</wp:posOffset>
                  </wp:positionH>
                  <wp:positionV relativeFrom="paragraph">
                    <wp:posOffset>151765</wp:posOffset>
                  </wp:positionV>
                  <wp:extent cx="662993"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stretch>
                            <a:fillRect/>
                          </a:stretch>
                        </pic:blipFill>
                        <pic:spPr bwMode="auto">
                          <a:xfrm>
                            <a:off x="0" y="0"/>
                            <a:ext cx="662993" cy="1123950"/>
                          </a:xfrm>
                          <a:prstGeom prst="rect">
                            <a:avLst/>
                          </a:prstGeom>
                          <a:noFill/>
                          <a:ln>
                            <a:noFill/>
                          </a:ln>
                        </pic:spPr>
                      </pic:pic>
                    </a:graphicData>
                  </a:graphic>
                  <wp14:sizeRelH relativeFrom="margin">
                    <wp14:pctWidth>0</wp14:pctWidth>
                  </wp14:sizeRelH>
                </wp:anchor>
              </w:drawing>
            </w:r>
          </w:p>
        </w:tc>
      </w:tr>
      <w:tr w:rsidR="00FB4C33" w:rsidRPr="00FB4C33" w14:paraId="100B99EA" w14:textId="77777777" w:rsidTr="007A57EF">
        <w:tc>
          <w:tcPr>
            <w:tcW w:w="2428" w:type="dxa"/>
          </w:tcPr>
          <w:p w14:paraId="136334CF" w14:textId="77777777" w:rsidR="00E92D37" w:rsidRPr="00FB4C33" w:rsidRDefault="00E92D37" w:rsidP="00F837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FB4C33">
              <w:rPr>
                <w:rFonts w:ascii="Arial" w:hAnsi="Arial" w:cs="Arial"/>
                <w:sz w:val="22"/>
                <w:szCs w:val="22"/>
              </w:rPr>
              <w:t xml:space="preserve">Job Title:  </w:t>
            </w:r>
          </w:p>
          <w:p w14:paraId="5FEDAB0F" w14:textId="77777777" w:rsidR="00E92D37" w:rsidRPr="00FB4C33" w:rsidRDefault="00E92D37" w:rsidP="00F837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14:paraId="3BC851B1" w14:textId="325EE10F" w:rsidR="00E92D37" w:rsidRPr="00FB4C33" w:rsidRDefault="00453F0A" w:rsidP="00715296">
            <w:pPr>
              <w:rPr>
                <w:rFonts w:ascii="Arial" w:hAnsi="Arial" w:cs="Arial"/>
                <w:sz w:val="22"/>
                <w:szCs w:val="22"/>
              </w:rPr>
            </w:pPr>
            <w:r>
              <w:rPr>
                <w:rFonts w:ascii="Arial" w:hAnsi="Arial" w:cs="Arial"/>
                <w:sz w:val="22"/>
                <w:szCs w:val="22"/>
              </w:rPr>
              <w:t>Pastoral Support Mentor</w:t>
            </w:r>
            <w:r w:rsidR="00BE1B5E" w:rsidRPr="00FB4C33">
              <w:rPr>
                <w:rFonts w:ascii="Arial" w:hAnsi="Arial" w:cs="Arial"/>
                <w:sz w:val="22"/>
                <w:szCs w:val="22"/>
              </w:rPr>
              <w:t xml:space="preserve"> </w:t>
            </w:r>
          </w:p>
        </w:tc>
        <w:tc>
          <w:tcPr>
            <w:tcW w:w="3119" w:type="dxa"/>
          </w:tcPr>
          <w:p w14:paraId="0EF2B4B7" w14:textId="77777777" w:rsidR="00E92D37" w:rsidRPr="00FB4C33" w:rsidRDefault="00E92D37"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sz w:val="22"/>
                <w:szCs w:val="22"/>
                <w:lang w:val="en-GB"/>
              </w:rPr>
            </w:pPr>
          </w:p>
        </w:tc>
      </w:tr>
      <w:tr w:rsidR="00E92D37" w:rsidRPr="00FB4C33" w14:paraId="6F7D9E68" w14:textId="77777777" w:rsidTr="007A57EF">
        <w:tc>
          <w:tcPr>
            <w:tcW w:w="2428" w:type="dxa"/>
            <w:tcBorders>
              <w:bottom w:val="single" w:sz="4" w:space="0" w:color="auto"/>
            </w:tcBorders>
          </w:tcPr>
          <w:p w14:paraId="281C59C9" w14:textId="77777777" w:rsidR="00E92D37" w:rsidRPr="00FB4C33" w:rsidRDefault="00E92D37"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FB4C33">
              <w:rPr>
                <w:rFonts w:cs="Arial"/>
                <w:b w:val="0"/>
                <w:sz w:val="22"/>
                <w:szCs w:val="22"/>
              </w:rPr>
              <w:t xml:space="preserve">Job Scale: </w:t>
            </w:r>
          </w:p>
          <w:p w14:paraId="62AD3B33" w14:textId="77777777" w:rsidR="00E92D37" w:rsidRPr="00FB4C33" w:rsidRDefault="00E92D37" w:rsidP="00F8378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14:paraId="2AC502CC" w14:textId="77E7A9E4" w:rsidR="00E92D37" w:rsidRPr="00FB4C33" w:rsidRDefault="00E92D37" w:rsidP="00453F0A">
            <w:pPr>
              <w:rPr>
                <w:rFonts w:ascii="Arial" w:hAnsi="Arial" w:cs="Arial"/>
                <w:sz w:val="22"/>
                <w:szCs w:val="22"/>
              </w:rPr>
            </w:pPr>
            <w:r w:rsidRPr="009830E8">
              <w:rPr>
                <w:rFonts w:ascii="Arial" w:hAnsi="Arial" w:cs="Arial"/>
                <w:sz w:val="22"/>
                <w:szCs w:val="22"/>
              </w:rPr>
              <w:t xml:space="preserve">Scale </w:t>
            </w:r>
            <w:r w:rsidR="009830E8" w:rsidRPr="009830E8">
              <w:rPr>
                <w:rFonts w:ascii="Arial" w:hAnsi="Arial" w:cs="Arial"/>
                <w:sz w:val="22"/>
                <w:szCs w:val="22"/>
              </w:rPr>
              <w:t>2</w:t>
            </w:r>
          </w:p>
        </w:tc>
        <w:tc>
          <w:tcPr>
            <w:tcW w:w="3119" w:type="dxa"/>
            <w:tcBorders>
              <w:bottom w:val="single" w:sz="4" w:space="0" w:color="auto"/>
            </w:tcBorders>
          </w:tcPr>
          <w:p w14:paraId="63091BD5" w14:textId="77777777" w:rsidR="00E92D37" w:rsidRPr="00FB4C33" w:rsidRDefault="00E92D37" w:rsidP="00F8378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sz w:val="22"/>
                <w:szCs w:val="22"/>
                <w:lang w:val="en-GB"/>
              </w:rPr>
            </w:pPr>
          </w:p>
        </w:tc>
      </w:tr>
    </w:tbl>
    <w:p w14:paraId="4132E86D" w14:textId="77777777" w:rsidR="00011F4A" w:rsidRPr="00FB4C33"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590B861F" w14:textId="77777777" w:rsidR="00011F4A" w:rsidRPr="00FB4C33"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B4C33">
        <w:rPr>
          <w:rFonts w:ascii="Arial" w:hAnsi="Arial" w:cs="Arial"/>
          <w:b/>
          <w:sz w:val="22"/>
          <w:szCs w:val="22"/>
        </w:rPr>
        <w:t>BASIC JOB PURPOSE</w:t>
      </w:r>
    </w:p>
    <w:p w14:paraId="2A253C03" w14:textId="77777777" w:rsidR="00BE1B5E" w:rsidRPr="00FB4C33" w:rsidRDefault="00BE1B5E"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717C1661" w14:textId="53CE50BB" w:rsidR="000F25EE" w:rsidRPr="00FB4C33" w:rsidRDefault="00011F4A" w:rsidP="00715296">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FB4C33">
        <w:rPr>
          <w:rFonts w:ascii="Arial" w:hAnsi="Arial" w:cs="Arial"/>
          <w:sz w:val="22"/>
          <w:szCs w:val="22"/>
        </w:rPr>
        <w:t>To</w:t>
      </w:r>
      <w:r w:rsidR="000F25EE" w:rsidRPr="00FB4C33">
        <w:rPr>
          <w:rFonts w:ascii="Arial" w:hAnsi="Arial" w:cs="Arial"/>
          <w:sz w:val="22"/>
          <w:szCs w:val="22"/>
        </w:rPr>
        <w:t xml:space="preserve"> provide operational</w:t>
      </w:r>
      <w:r w:rsidR="009940E9" w:rsidRPr="00FB4C33">
        <w:rPr>
          <w:rFonts w:ascii="Arial" w:hAnsi="Arial" w:cs="Arial"/>
          <w:sz w:val="22"/>
          <w:szCs w:val="22"/>
        </w:rPr>
        <w:t xml:space="preserve"> support</w:t>
      </w:r>
      <w:r w:rsidR="00765FBD">
        <w:rPr>
          <w:rFonts w:ascii="Arial" w:hAnsi="Arial" w:cs="Arial"/>
          <w:sz w:val="22"/>
          <w:szCs w:val="22"/>
        </w:rPr>
        <w:t>, as directed by senior leaders and the Pastoral Manager,</w:t>
      </w:r>
      <w:r w:rsidR="00453F0A">
        <w:rPr>
          <w:rFonts w:ascii="Arial" w:hAnsi="Arial" w:cs="Arial"/>
          <w:sz w:val="22"/>
          <w:szCs w:val="22"/>
        </w:rPr>
        <w:t xml:space="preserve"> </w:t>
      </w:r>
      <w:r w:rsidR="00A409DA">
        <w:rPr>
          <w:rFonts w:ascii="Arial" w:hAnsi="Arial" w:cs="Arial"/>
          <w:sz w:val="22"/>
          <w:szCs w:val="22"/>
        </w:rPr>
        <w:t xml:space="preserve">to ensure high standards are maintained </w:t>
      </w:r>
      <w:r w:rsidR="00453F0A">
        <w:rPr>
          <w:rFonts w:ascii="Arial" w:hAnsi="Arial" w:cs="Arial"/>
          <w:sz w:val="22"/>
          <w:szCs w:val="22"/>
        </w:rPr>
        <w:t>during the academy day.</w:t>
      </w:r>
    </w:p>
    <w:p w14:paraId="40737888" w14:textId="48A5729B" w:rsidR="00BC6E83" w:rsidRPr="00FB4C33" w:rsidRDefault="00BC6E83" w:rsidP="00715296">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6DA45E6E">
        <w:rPr>
          <w:rFonts w:ascii="Arial" w:hAnsi="Arial" w:cs="Arial"/>
          <w:sz w:val="22"/>
          <w:szCs w:val="22"/>
        </w:rPr>
        <w:t>To contribute towards the</w:t>
      </w:r>
      <w:r w:rsidR="00453F0A" w:rsidRPr="6DA45E6E">
        <w:rPr>
          <w:rFonts w:ascii="Arial" w:hAnsi="Arial" w:cs="Arial"/>
          <w:sz w:val="22"/>
          <w:szCs w:val="22"/>
        </w:rPr>
        <w:t xml:space="preserve"> daily </w:t>
      </w:r>
      <w:r w:rsidR="00A409DA">
        <w:rPr>
          <w:rFonts w:ascii="Arial" w:hAnsi="Arial" w:cs="Arial"/>
          <w:sz w:val="22"/>
          <w:szCs w:val="22"/>
        </w:rPr>
        <w:t xml:space="preserve">attendance and pastoral </w:t>
      </w:r>
      <w:r w:rsidR="00453F0A" w:rsidRPr="6DA45E6E">
        <w:rPr>
          <w:rFonts w:ascii="Arial" w:hAnsi="Arial" w:cs="Arial"/>
          <w:sz w:val="22"/>
          <w:szCs w:val="22"/>
        </w:rPr>
        <w:t>processes</w:t>
      </w:r>
      <w:r w:rsidR="7ABE8A19" w:rsidRPr="6DA45E6E">
        <w:rPr>
          <w:rFonts w:ascii="Arial" w:hAnsi="Arial" w:cs="Arial"/>
          <w:sz w:val="22"/>
          <w:szCs w:val="22"/>
        </w:rPr>
        <w:t>.</w:t>
      </w:r>
    </w:p>
    <w:p w14:paraId="451B015B" w14:textId="1B06F8E6" w:rsidR="00E96917" w:rsidRPr="00453F0A" w:rsidRDefault="00E96917" w:rsidP="00453F0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FB4C33">
        <w:rPr>
          <w:rFonts w:ascii="Arial" w:hAnsi="Arial" w:cs="Arial"/>
          <w:sz w:val="22"/>
          <w:szCs w:val="22"/>
        </w:rPr>
        <w:t>To</w:t>
      </w:r>
      <w:r w:rsidR="000E00B8" w:rsidRPr="00FB4C33">
        <w:rPr>
          <w:rFonts w:ascii="Arial" w:hAnsi="Arial" w:cs="Arial"/>
          <w:sz w:val="22"/>
          <w:szCs w:val="22"/>
        </w:rPr>
        <w:t xml:space="preserve"> </w:t>
      </w:r>
      <w:r w:rsidR="00453F0A">
        <w:rPr>
          <w:rFonts w:ascii="Arial" w:hAnsi="Arial" w:cs="Arial"/>
          <w:sz w:val="22"/>
          <w:szCs w:val="22"/>
        </w:rPr>
        <w:t xml:space="preserve">provide classroom support for identified </w:t>
      </w:r>
      <w:r w:rsidR="00D37906">
        <w:rPr>
          <w:rFonts w:ascii="Arial" w:hAnsi="Arial" w:cs="Arial"/>
          <w:sz w:val="22"/>
          <w:szCs w:val="22"/>
        </w:rPr>
        <w:t>pupil</w:t>
      </w:r>
      <w:r w:rsidR="00453F0A">
        <w:rPr>
          <w:rFonts w:ascii="Arial" w:hAnsi="Arial" w:cs="Arial"/>
          <w:sz w:val="22"/>
          <w:szCs w:val="22"/>
        </w:rPr>
        <w:t>s</w:t>
      </w:r>
      <w:r w:rsidR="00E50EFC">
        <w:rPr>
          <w:rFonts w:ascii="Arial" w:hAnsi="Arial" w:cs="Arial"/>
          <w:sz w:val="22"/>
          <w:szCs w:val="22"/>
        </w:rPr>
        <w:t xml:space="preserve">, demonstrating a positive </w:t>
      </w:r>
      <w:r w:rsidR="008416A1">
        <w:rPr>
          <w:rFonts w:ascii="Arial" w:hAnsi="Arial" w:cs="Arial"/>
          <w:sz w:val="22"/>
          <w:szCs w:val="22"/>
        </w:rPr>
        <w:t>impact on their progress and attainment.</w:t>
      </w:r>
    </w:p>
    <w:p w14:paraId="380FD075" w14:textId="11B42C68" w:rsidR="00E96917" w:rsidRPr="00FB4C33" w:rsidRDefault="00E96917" w:rsidP="00715296">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FB4C33">
        <w:rPr>
          <w:rFonts w:ascii="Arial" w:hAnsi="Arial" w:cs="Arial"/>
          <w:sz w:val="22"/>
          <w:szCs w:val="22"/>
        </w:rPr>
        <w:t xml:space="preserve">To </w:t>
      </w:r>
      <w:r w:rsidR="0036513B" w:rsidRPr="00FB4C33">
        <w:rPr>
          <w:rFonts w:ascii="Arial" w:hAnsi="Arial" w:cs="Arial"/>
          <w:sz w:val="22"/>
          <w:szCs w:val="22"/>
        </w:rPr>
        <w:t xml:space="preserve">support the </w:t>
      </w:r>
      <w:r w:rsidR="00D1380C">
        <w:rPr>
          <w:rFonts w:ascii="Arial" w:hAnsi="Arial" w:cs="Arial"/>
          <w:sz w:val="22"/>
          <w:szCs w:val="22"/>
        </w:rPr>
        <w:t>running, monitoring and tracking of pastoral interventions</w:t>
      </w:r>
      <w:r w:rsidR="00340356">
        <w:rPr>
          <w:rFonts w:ascii="Arial" w:hAnsi="Arial" w:cs="Arial"/>
          <w:sz w:val="22"/>
          <w:szCs w:val="22"/>
        </w:rPr>
        <w:t>.</w:t>
      </w:r>
    </w:p>
    <w:p w14:paraId="51BCEE85" w14:textId="2BAB0B97" w:rsidR="006243D1" w:rsidRPr="00FB4C33" w:rsidRDefault="006243D1" w:rsidP="00715296">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FB4C33">
        <w:rPr>
          <w:rFonts w:ascii="Arial" w:hAnsi="Arial" w:cs="Arial"/>
          <w:sz w:val="22"/>
          <w:szCs w:val="22"/>
        </w:rPr>
        <w:t xml:space="preserve">To implement </w:t>
      </w:r>
      <w:r w:rsidR="00453F0A">
        <w:rPr>
          <w:rFonts w:ascii="Arial" w:hAnsi="Arial" w:cs="Arial"/>
          <w:sz w:val="22"/>
          <w:szCs w:val="22"/>
        </w:rPr>
        <w:t xml:space="preserve">the </w:t>
      </w:r>
      <w:r w:rsidRPr="00FB4C33">
        <w:rPr>
          <w:rFonts w:ascii="Arial" w:hAnsi="Arial" w:cs="Arial"/>
          <w:sz w:val="22"/>
          <w:szCs w:val="22"/>
        </w:rPr>
        <w:t>academ</w:t>
      </w:r>
      <w:r w:rsidR="00340356">
        <w:rPr>
          <w:rFonts w:ascii="Arial" w:hAnsi="Arial" w:cs="Arial"/>
          <w:sz w:val="22"/>
          <w:szCs w:val="22"/>
        </w:rPr>
        <w:t xml:space="preserve">y </w:t>
      </w:r>
      <w:r w:rsidR="00160845">
        <w:rPr>
          <w:rFonts w:ascii="Arial" w:hAnsi="Arial" w:cs="Arial"/>
          <w:sz w:val="22"/>
          <w:szCs w:val="22"/>
        </w:rPr>
        <w:t>behaviour</w:t>
      </w:r>
      <w:r w:rsidR="00340356">
        <w:rPr>
          <w:rFonts w:ascii="Arial" w:hAnsi="Arial" w:cs="Arial"/>
          <w:sz w:val="22"/>
          <w:szCs w:val="22"/>
        </w:rPr>
        <w:t xml:space="preserve"> and attendance strategies.</w:t>
      </w:r>
    </w:p>
    <w:p w14:paraId="11BAB38C" w14:textId="5467C5F9" w:rsidR="00E96917" w:rsidRPr="00FB4C33" w:rsidRDefault="00E96917" w:rsidP="00453F0A">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FB4C33">
        <w:rPr>
          <w:rFonts w:ascii="Arial" w:hAnsi="Arial" w:cs="Arial"/>
          <w:sz w:val="22"/>
          <w:szCs w:val="22"/>
        </w:rPr>
        <w:t xml:space="preserve">To liaise with all relevant staff to support </w:t>
      </w:r>
      <w:r w:rsidR="00D37906">
        <w:rPr>
          <w:rFonts w:ascii="Arial" w:hAnsi="Arial" w:cs="Arial"/>
          <w:sz w:val="22"/>
          <w:szCs w:val="22"/>
        </w:rPr>
        <w:t>pupil</w:t>
      </w:r>
      <w:r w:rsidRPr="00FB4C33">
        <w:rPr>
          <w:rFonts w:ascii="Arial" w:hAnsi="Arial" w:cs="Arial"/>
          <w:sz w:val="22"/>
          <w:szCs w:val="22"/>
        </w:rPr>
        <w:t>s</w:t>
      </w:r>
      <w:r w:rsidR="00D1380C">
        <w:rPr>
          <w:rFonts w:ascii="Arial" w:hAnsi="Arial" w:cs="Arial"/>
          <w:sz w:val="22"/>
          <w:szCs w:val="22"/>
        </w:rPr>
        <w:t>’</w:t>
      </w:r>
      <w:r w:rsidRPr="00FB4C33">
        <w:rPr>
          <w:rFonts w:ascii="Arial" w:hAnsi="Arial" w:cs="Arial"/>
          <w:sz w:val="22"/>
          <w:szCs w:val="22"/>
        </w:rPr>
        <w:t xml:space="preserve"> progress and overall development.</w:t>
      </w:r>
    </w:p>
    <w:p w14:paraId="4286BCFA" w14:textId="77777777" w:rsidR="00F83784" w:rsidRPr="00FB4C33" w:rsidRDefault="00F83784" w:rsidP="00F8378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14:paraId="460CA8B9" w14:textId="77777777" w:rsidR="00091293" w:rsidRPr="00FB4C33" w:rsidRDefault="00091293" w:rsidP="00091293">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B4C33" w:rsidRPr="00FB4C33" w14:paraId="507565D2" w14:textId="77777777" w:rsidTr="007062AD">
        <w:tc>
          <w:tcPr>
            <w:tcW w:w="5495" w:type="dxa"/>
          </w:tcPr>
          <w:p w14:paraId="6EB19C3E" w14:textId="37E7804F" w:rsidR="00091293" w:rsidRPr="00FB4C33" w:rsidRDefault="00091293" w:rsidP="00F83784">
            <w:pPr>
              <w:rPr>
                <w:rFonts w:ascii="Arial" w:hAnsi="Arial" w:cs="Arial"/>
                <w:b/>
                <w:sz w:val="22"/>
                <w:szCs w:val="22"/>
              </w:rPr>
            </w:pPr>
            <w:r w:rsidRPr="00FB4C33">
              <w:rPr>
                <w:rFonts w:ascii="Arial" w:hAnsi="Arial" w:cs="Arial"/>
                <w:b/>
                <w:sz w:val="22"/>
                <w:szCs w:val="22"/>
              </w:rPr>
              <w:t>Reporting to:</w:t>
            </w:r>
            <w:r w:rsidRPr="00FB4C33">
              <w:rPr>
                <w:rFonts w:ascii="Arial" w:hAnsi="Arial" w:cs="Arial"/>
                <w:b/>
                <w:sz w:val="22"/>
                <w:szCs w:val="22"/>
              </w:rPr>
              <w:tab/>
            </w:r>
            <w:r w:rsidR="007062AD">
              <w:rPr>
                <w:rFonts w:ascii="Arial" w:hAnsi="Arial" w:cs="Arial"/>
                <w:b/>
                <w:sz w:val="22"/>
                <w:szCs w:val="22"/>
              </w:rPr>
              <w:t xml:space="preserve"> </w:t>
            </w:r>
            <w:r w:rsidR="008A6DE9">
              <w:rPr>
                <w:rFonts w:ascii="Arial" w:hAnsi="Arial" w:cs="Arial"/>
                <w:sz w:val="22"/>
                <w:szCs w:val="22"/>
              </w:rPr>
              <w:t>Pastoral</w:t>
            </w:r>
            <w:r w:rsidR="00C95B97">
              <w:rPr>
                <w:rFonts w:ascii="Arial" w:hAnsi="Arial" w:cs="Arial"/>
                <w:sz w:val="22"/>
                <w:szCs w:val="22"/>
              </w:rPr>
              <w:t xml:space="preserve"> Manager </w:t>
            </w:r>
          </w:p>
          <w:p w14:paraId="2EC3EAF7" w14:textId="77777777" w:rsidR="00091293" w:rsidRPr="00FB4C33" w:rsidRDefault="00091293" w:rsidP="00F83784">
            <w:pPr>
              <w:rPr>
                <w:rFonts w:ascii="Arial" w:hAnsi="Arial" w:cs="Arial"/>
                <w:sz w:val="22"/>
                <w:szCs w:val="22"/>
              </w:rPr>
            </w:pPr>
          </w:p>
        </w:tc>
        <w:tc>
          <w:tcPr>
            <w:tcW w:w="4819" w:type="dxa"/>
          </w:tcPr>
          <w:p w14:paraId="2D19C3B3" w14:textId="1ED3AF43" w:rsidR="00091293" w:rsidRPr="00FB4C33" w:rsidRDefault="00091293" w:rsidP="00B31DCF">
            <w:pPr>
              <w:rPr>
                <w:rFonts w:ascii="Arial" w:hAnsi="Arial" w:cs="Arial"/>
                <w:sz w:val="22"/>
                <w:szCs w:val="22"/>
              </w:rPr>
            </w:pPr>
          </w:p>
        </w:tc>
      </w:tr>
      <w:tr w:rsidR="00FB4C33" w:rsidRPr="00FB4C33" w14:paraId="7121EDF8" w14:textId="77777777" w:rsidTr="007062AD">
        <w:tc>
          <w:tcPr>
            <w:tcW w:w="5495" w:type="dxa"/>
          </w:tcPr>
          <w:p w14:paraId="42D0012E" w14:textId="5F6BAEDB" w:rsidR="00091293" w:rsidRPr="00FB4C33" w:rsidRDefault="00091293" w:rsidP="00F83784">
            <w:pPr>
              <w:rPr>
                <w:rFonts w:ascii="Arial" w:hAnsi="Arial" w:cs="Arial"/>
                <w:b/>
                <w:sz w:val="22"/>
                <w:szCs w:val="22"/>
              </w:rPr>
            </w:pPr>
            <w:r w:rsidRPr="00FB4C33">
              <w:rPr>
                <w:rFonts w:ascii="Arial" w:hAnsi="Arial" w:cs="Arial"/>
                <w:b/>
                <w:sz w:val="22"/>
                <w:szCs w:val="22"/>
              </w:rPr>
              <w:t xml:space="preserve">Responsible for: </w:t>
            </w:r>
            <w:r w:rsidR="007062AD">
              <w:rPr>
                <w:rFonts w:ascii="Arial" w:hAnsi="Arial" w:cs="Arial"/>
                <w:b/>
                <w:sz w:val="22"/>
                <w:szCs w:val="22"/>
              </w:rPr>
              <w:t xml:space="preserve"> </w:t>
            </w:r>
            <w:r w:rsidR="007458D7" w:rsidRPr="007458D7">
              <w:rPr>
                <w:rFonts w:ascii="Arial" w:hAnsi="Arial" w:cs="Arial"/>
                <w:bCs/>
                <w:sz w:val="22"/>
                <w:szCs w:val="22"/>
              </w:rPr>
              <w:t>N/A</w:t>
            </w:r>
          </w:p>
          <w:p w14:paraId="40CA1E06" w14:textId="77777777" w:rsidR="00091293" w:rsidRPr="00FB4C33" w:rsidRDefault="00091293" w:rsidP="00F83784">
            <w:pPr>
              <w:rPr>
                <w:rFonts w:ascii="Arial" w:hAnsi="Arial" w:cs="Arial"/>
                <w:sz w:val="22"/>
                <w:szCs w:val="22"/>
              </w:rPr>
            </w:pPr>
          </w:p>
        </w:tc>
        <w:tc>
          <w:tcPr>
            <w:tcW w:w="4819" w:type="dxa"/>
          </w:tcPr>
          <w:p w14:paraId="24EE9DA1" w14:textId="3422BB3E" w:rsidR="00091293" w:rsidRPr="00FB4C33" w:rsidRDefault="00091293" w:rsidP="00F83784">
            <w:pPr>
              <w:rPr>
                <w:rFonts w:ascii="Arial" w:hAnsi="Arial" w:cs="Arial"/>
                <w:sz w:val="22"/>
                <w:szCs w:val="22"/>
              </w:rPr>
            </w:pPr>
          </w:p>
        </w:tc>
      </w:tr>
    </w:tbl>
    <w:p w14:paraId="3DB3440C" w14:textId="77777777" w:rsidR="00011F4A" w:rsidRPr="00FB4C33"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B4C33">
        <w:rPr>
          <w:rFonts w:ascii="Arial" w:hAnsi="Arial" w:cs="Arial"/>
          <w:b/>
          <w:sz w:val="22"/>
          <w:szCs w:val="22"/>
        </w:rPr>
        <w:t>MAIN RESPONSIBILITIES</w:t>
      </w:r>
    </w:p>
    <w:p w14:paraId="21464B11" w14:textId="77777777" w:rsidR="00E92D37" w:rsidRPr="00FB4C33" w:rsidRDefault="00E92D37"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356"/>
      </w:tblGrid>
      <w:tr w:rsidR="00FB4C33" w:rsidRPr="00FB4C33" w14:paraId="14D68DA4" w14:textId="77777777" w:rsidTr="6DA45E6E">
        <w:trPr>
          <w:trHeight w:val="290"/>
        </w:trPr>
        <w:tc>
          <w:tcPr>
            <w:tcW w:w="709" w:type="dxa"/>
          </w:tcPr>
          <w:p w14:paraId="20BA8253" w14:textId="77777777" w:rsidR="00011F4A" w:rsidRPr="00FB4C33" w:rsidRDefault="00011F4A"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FB4C33">
              <w:rPr>
                <w:rFonts w:ascii="Arial" w:hAnsi="Arial" w:cs="Arial"/>
                <w:b/>
                <w:sz w:val="22"/>
                <w:szCs w:val="22"/>
              </w:rPr>
              <w:t>1</w:t>
            </w:r>
          </w:p>
        </w:tc>
        <w:tc>
          <w:tcPr>
            <w:tcW w:w="9356" w:type="dxa"/>
          </w:tcPr>
          <w:p w14:paraId="2E267801" w14:textId="222800D8" w:rsidR="00011F4A" w:rsidRPr="00FB4C33" w:rsidRDefault="000E00B8" w:rsidP="00453F0A">
            <w:pPr>
              <w:jc w:val="both"/>
              <w:rPr>
                <w:rFonts w:ascii="Arial" w:hAnsi="Arial" w:cs="Arial"/>
                <w:sz w:val="22"/>
                <w:szCs w:val="22"/>
              </w:rPr>
            </w:pPr>
            <w:r w:rsidRPr="00FB4C33">
              <w:rPr>
                <w:rFonts w:ascii="Arial" w:hAnsi="Arial" w:cs="Arial"/>
                <w:sz w:val="22"/>
                <w:szCs w:val="22"/>
              </w:rPr>
              <w:t>To suppor</w:t>
            </w:r>
            <w:r w:rsidR="007062AD">
              <w:rPr>
                <w:rFonts w:ascii="Arial" w:hAnsi="Arial" w:cs="Arial"/>
                <w:sz w:val="22"/>
                <w:szCs w:val="22"/>
              </w:rPr>
              <w:t xml:space="preserve">t the </w:t>
            </w:r>
            <w:r w:rsidR="007458D7">
              <w:rPr>
                <w:rFonts w:ascii="Arial" w:hAnsi="Arial" w:cs="Arial"/>
                <w:sz w:val="22"/>
                <w:szCs w:val="22"/>
              </w:rPr>
              <w:t>day-to-day</w:t>
            </w:r>
            <w:r w:rsidR="007062AD">
              <w:rPr>
                <w:rFonts w:ascii="Arial" w:hAnsi="Arial" w:cs="Arial"/>
                <w:sz w:val="22"/>
                <w:szCs w:val="22"/>
              </w:rPr>
              <w:t xml:space="preserve"> </w:t>
            </w:r>
            <w:r w:rsidR="00453F0A">
              <w:rPr>
                <w:rFonts w:ascii="Arial" w:hAnsi="Arial" w:cs="Arial"/>
                <w:sz w:val="22"/>
                <w:szCs w:val="22"/>
              </w:rPr>
              <w:t>operation</w:t>
            </w:r>
            <w:r w:rsidR="009A336F">
              <w:rPr>
                <w:rFonts w:ascii="Arial" w:hAnsi="Arial" w:cs="Arial"/>
                <w:sz w:val="22"/>
                <w:szCs w:val="22"/>
              </w:rPr>
              <w:t xml:space="preserve"> of the academy as a member of the pastoral team</w:t>
            </w:r>
            <w:r w:rsidR="00453F0A">
              <w:rPr>
                <w:rFonts w:ascii="Arial" w:hAnsi="Arial" w:cs="Arial"/>
                <w:sz w:val="22"/>
                <w:szCs w:val="22"/>
              </w:rPr>
              <w:t>.</w:t>
            </w:r>
          </w:p>
        </w:tc>
      </w:tr>
      <w:tr w:rsidR="00FB4C33" w:rsidRPr="00FB4C33" w14:paraId="3751994F" w14:textId="77777777" w:rsidTr="6DA45E6E">
        <w:trPr>
          <w:trHeight w:val="290"/>
        </w:trPr>
        <w:tc>
          <w:tcPr>
            <w:tcW w:w="709" w:type="dxa"/>
          </w:tcPr>
          <w:p w14:paraId="54ACDE32" w14:textId="6C78BD20" w:rsidR="0093189C" w:rsidRPr="00FB4C33" w:rsidRDefault="00453F0A"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14:paraId="06D51349" w14:textId="6E99AFC2" w:rsidR="0093189C" w:rsidRPr="00FB4C33" w:rsidRDefault="0093189C" w:rsidP="00103CCE">
            <w:pPr>
              <w:jc w:val="both"/>
              <w:rPr>
                <w:rFonts w:ascii="Arial" w:hAnsi="Arial" w:cs="Arial"/>
                <w:sz w:val="22"/>
                <w:szCs w:val="22"/>
              </w:rPr>
            </w:pPr>
            <w:r w:rsidRPr="00FB4C33">
              <w:rPr>
                <w:rFonts w:ascii="Arial" w:hAnsi="Arial" w:cs="Arial"/>
                <w:sz w:val="22"/>
                <w:szCs w:val="22"/>
              </w:rPr>
              <w:t xml:space="preserve">To </w:t>
            </w:r>
            <w:r w:rsidR="00453F0A">
              <w:rPr>
                <w:rFonts w:ascii="Arial" w:hAnsi="Arial" w:cs="Arial"/>
                <w:sz w:val="22"/>
                <w:szCs w:val="22"/>
              </w:rPr>
              <w:t xml:space="preserve">contribute towards the </w:t>
            </w:r>
            <w:r w:rsidRPr="00FB4C33">
              <w:rPr>
                <w:rFonts w:ascii="Arial" w:hAnsi="Arial" w:cs="Arial"/>
                <w:sz w:val="22"/>
                <w:szCs w:val="22"/>
              </w:rPr>
              <w:t>record</w:t>
            </w:r>
            <w:r w:rsidR="00453F0A">
              <w:rPr>
                <w:rFonts w:ascii="Arial" w:hAnsi="Arial" w:cs="Arial"/>
                <w:sz w:val="22"/>
                <w:szCs w:val="22"/>
              </w:rPr>
              <w:t>ing</w:t>
            </w:r>
            <w:r w:rsidRPr="00FB4C33">
              <w:rPr>
                <w:rFonts w:ascii="Arial" w:hAnsi="Arial" w:cs="Arial"/>
                <w:sz w:val="22"/>
                <w:szCs w:val="22"/>
              </w:rPr>
              <w:t xml:space="preserve"> and </w:t>
            </w:r>
            <w:r w:rsidR="00453F0A" w:rsidRPr="00FB4C33">
              <w:rPr>
                <w:rFonts w:ascii="Arial" w:hAnsi="Arial" w:cs="Arial"/>
                <w:sz w:val="22"/>
                <w:szCs w:val="22"/>
              </w:rPr>
              <w:t>maintena</w:t>
            </w:r>
            <w:r w:rsidR="00453F0A">
              <w:rPr>
                <w:rFonts w:ascii="Arial" w:hAnsi="Arial" w:cs="Arial"/>
                <w:sz w:val="22"/>
                <w:szCs w:val="22"/>
              </w:rPr>
              <w:t>nce of</w:t>
            </w:r>
            <w:r w:rsidRPr="00FB4C33">
              <w:rPr>
                <w:rFonts w:ascii="Arial" w:hAnsi="Arial" w:cs="Arial"/>
                <w:sz w:val="22"/>
                <w:szCs w:val="22"/>
              </w:rPr>
              <w:t xml:space="preserve"> accurate </w:t>
            </w:r>
            <w:r w:rsidR="00D37906">
              <w:rPr>
                <w:rFonts w:ascii="Arial" w:hAnsi="Arial" w:cs="Arial"/>
                <w:sz w:val="22"/>
                <w:szCs w:val="22"/>
              </w:rPr>
              <w:t>pupil</w:t>
            </w:r>
            <w:r w:rsidRPr="00FB4C33">
              <w:rPr>
                <w:rFonts w:ascii="Arial" w:hAnsi="Arial" w:cs="Arial"/>
                <w:sz w:val="22"/>
                <w:szCs w:val="22"/>
              </w:rPr>
              <w:t xml:space="preserve"> records, in line with Data Protection legislation and academy policy and procedures.</w:t>
            </w:r>
          </w:p>
        </w:tc>
      </w:tr>
      <w:tr w:rsidR="00E06EF7" w:rsidRPr="00FB4C33" w14:paraId="3E6696B4" w14:textId="77777777" w:rsidTr="6DA45E6E">
        <w:trPr>
          <w:trHeight w:val="290"/>
        </w:trPr>
        <w:tc>
          <w:tcPr>
            <w:tcW w:w="709" w:type="dxa"/>
          </w:tcPr>
          <w:p w14:paraId="4DD6D138" w14:textId="00B04984" w:rsidR="00E06EF7" w:rsidRDefault="00E06EF7"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14:paraId="45252E1B" w14:textId="3B7720AA" w:rsidR="00E06EF7" w:rsidRPr="00FB4C33" w:rsidRDefault="00E06EF7" w:rsidP="00103CCE">
            <w:pPr>
              <w:jc w:val="both"/>
              <w:rPr>
                <w:rFonts w:ascii="Arial" w:hAnsi="Arial" w:cs="Arial"/>
                <w:sz w:val="22"/>
                <w:szCs w:val="22"/>
              </w:rPr>
            </w:pPr>
            <w:r>
              <w:rPr>
                <w:rFonts w:ascii="Arial" w:hAnsi="Arial" w:cs="Arial"/>
                <w:sz w:val="22"/>
                <w:szCs w:val="22"/>
              </w:rPr>
              <w:t>To be part of a team which support</w:t>
            </w:r>
            <w:r w:rsidR="002D60AF">
              <w:rPr>
                <w:rFonts w:ascii="Arial" w:hAnsi="Arial" w:cs="Arial"/>
                <w:sz w:val="22"/>
                <w:szCs w:val="22"/>
              </w:rPr>
              <w:t>s</w:t>
            </w:r>
            <w:r>
              <w:rPr>
                <w:rFonts w:ascii="Arial" w:hAnsi="Arial" w:cs="Arial"/>
                <w:sz w:val="22"/>
                <w:szCs w:val="22"/>
              </w:rPr>
              <w:t xml:space="preserve"> pupils who </w:t>
            </w:r>
            <w:r w:rsidR="00C51C2F">
              <w:rPr>
                <w:rFonts w:ascii="Arial" w:hAnsi="Arial" w:cs="Arial"/>
                <w:sz w:val="22"/>
                <w:szCs w:val="22"/>
              </w:rPr>
              <w:t xml:space="preserve">may need additional support, guidance and intervention to </w:t>
            </w:r>
            <w:r w:rsidR="00B8625E">
              <w:rPr>
                <w:rFonts w:ascii="Arial" w:hAnsi="Arial" w:cs="Arial"/>
                <w:sz w:val="22"/>
                <w:szCs w:val="22"/>
              </w:rPr>
              <w:t>reach their academic potential</w:t>
            </w:r>
            <w:r>
              <w:rPr>
                <w:rFonts w:ascii="Arial" w:hAnsi="Arial" w:cs="Arial"/>
                <w:sz w:val="22"/>
                <w:szCs w:val="22"/>
              </w:rPr>
              <w:t>.</w:t>
            </w:r>
          </w:p>
        </w:tc>
      </w:tr>
      <w:tr w:rsidR="00FB4C33" w:rsidRPr="00FB4C33" w14:paraId="19790150" w14:textId="77777777" w:rsidTr="6DA45E6E">
        <w:trPr>
          <w:trHeight w:val="290"/>
        </w:trPr>
        <w:tc>
          <w:tcPr>
            <w:tcW w:w="709" w:type="dxa"/>
          </w:tcPr>
          <w:p w14:paraId="5073319B" w14:textId="77777777" w:rsidR="0093189C" w:rsidRPr="00FB4C33" w:rsidRDefault="00D5339E"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FB4C33">
              <w:rPr>
                <w:rFonts w:ascii="Arial" w:hAnsi="Arial" w:cs="Arial"/>
                <w:b/>
                <w:sz w:val="22"/>
                <w:szCs w:val="22"/>
              </w:rPr>
              <w:t>4</w:t>
            </w:r>
          </w:p>
        </w:tc>
        <w:tc>
          <w:tcPr>
            <w:tcW w:w="9356" w:type="dxa"/>
          </w:tcPr>
          <w:p w14:paraId="6E42F334" w14:textId="28C12654" w:rsidR="009940E9" w:rsidRPr="00FB4C33" w:rsidRDefault="009940E9" w:rsidP="00453F0A">
            <w:pPr>
              <w:jc w:val="both"/>
              <w:rPr>
                <w:rFonts w:ascii="Arial" w:hAnsi="Arial" w:cs="Arial"/>
                <w:sz w:val="22"/>
                <w:szCs w:val="22"/>
              </w:rPr>
            </w:pPr>
            <w:r w:rsidRPr="00FB4C33">
              <w:rPr>
                <w:rFonts w:ascii="Arial" w:hAnsi="Arial" w:cs="Arial"/>
                <w:sz w:val="22"/>
                <w:szCs w:val="22"/>
              </w:rPr>
              <w:t>To support process</w:t>
            </w:r>
            <w:r w:rsidR="00B8625E">
              <w:rPr>
                <w:rFonts w:ascii="Arial" w:hAnsi="Arial" w:cs="Arial"/>
                <w:sz w:val="22"/>
                <w:szCs w:val="22"/>
              </w:rPr>
              <w:t>es</w:t>
            </w:r>
            <w:r w:rsidRPr="00FB4C33">
              <w:rPr>
                <w:rFonts w:ascii="Arial" w:hAnsi="Arial" w:cs="Arial"/>
                <w:sz w:val="22"/>
                <w:szCs w:val="22"/>
              </w:rPr>
              <w:t xml:space="preserve"> and procedures that monitor attendance and welfare</w:t>
            </w:r>
            <w:r w:rsidR="0091283D" w:rsidRPr="00FB4C33">
              <w:rPr>
                <w:rFonts w:ascii="Arial" w:hAnsi="Arial" w:cs="Arial"/>
                <w:sz w:val="22"/>
                <w:szCs w:val="22"/>
              </w:rPr>
              <w:t xml:space="preserve">.  </w:t>
            </w:r>
          </w:p>
        </w:tc>
      </w:tr>
      <w:tr w:rsidR="00FB4C33" w:rsidRPr="00FB4C33" w14:paraId="00F5928B" w14:textId="77777777" w:rsidTr="6DA45E6E">
        <w:trPr>
          <w:trHeight w:val="290"/>
        </w:trPr>
        <w:tc>
          <w:tcPr>
            <w:tcW w:w="709" w:type="dxa"/>
          </w:tcPr>
          <w:p w14:paraId="5234116F" w14:textId="77777777" w:rsidR="0093189C" w:rsidRPr="00FB4C33" w:rsidRDefault="00D5339E"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FB4C33">
              <w:rPr>
                <w:rFonts w:ascii="Arial" w:hAnsi="Arial" w:cs="Arial"/>
                <w:b/>
                <w:sz w:val="22"/>
                <w:szCs w:val="22"/>
              </w:rPr>
              <w:t>5</w:t>
            </w:r>
          </w:p>
        </w:tc>
        <w:tc>
          <w:tcPr>
            <w:tcW w:w="9356" w:type="dxa"/>
          </w:tcPr>
          <w:p w14:paraId="328DB215" w14:textId="67BC88A7" w:rsidR="00BC6E83" w:rsidRPr="00FB4C33" w:rsidRDefault="009940E9" w:rsidP="00453F0A">
            <w:pPr>
              <w:jc w:val="both"/>
              <w:rPr>
                <w:rFonts w:ascii="Arial" w:hAnsi="Arial" w:cs="Arial"/>
                <w:sz w:val="22"/>
                <w:szCs w:val="22"/>
              </w:rPr>
            </w:pPr>
            <w:r w:rsidRPr="6DA45E6E">
              <w:rPr>
                <w:rFonts w:ascii="Arial" w:hAnsi="Arial" w:cs="Arial"/>
                <w:sz w:val="22"/>
                <w:szCs w:val="22"/>
              </w:rPr>
              <w:t>To</w:t>
            </w:r>
            <w:r w:rsidR="0093189C" w:rsidRPr="6DA45E6E">
              <w:rPr>
                <w:rFonts w:ascii="Arial" w:hAnsi="Arial" w:cs="Arial"/>
                <w:sz w:val="22"/>
                <w:szCs w:val="22"/>
              </w:rPr>
              <w:t xml:space="preserve"> support </w:t>
            </w:r>
            <w:r w:rsidR="00E06EF7" w:rsidRPr="6DA45E6E">
              <w:rPr>
                <w:rFonts w:ascii="Arial" w:hAnsi="Arial" w:cs="Arial"/>
                <w:sz w:val="22"/>
                <w:szCs w:val="22"/>
              </w:rPr>
              <w:t xml:space="preserve">the </w:t>
            </w:r>
            <w:r w:rsidR="00B8625E">
              <w:rPr>
                <w:rFonts w:ascii="Arial" w:hAnsi="Arial" w:cs="Arial"/>
                <w:sz w:val="22"/>
                <w:szCs w:val="22"/>
              </w:rPr>
              <w:t xml:space="preserve">Pastoral Manager </w:t>
            </w:r>
            <w:r w:rsidR="007062AD" w:rsidRPr="6DA45E6E">
              <w:rPr>
                <w:rFonts w:ascii="Arial" w:hAnsi="Arial" w:cs="Arial"/>
                <w:sz w:val="22"/>
                <w:szCs w:val="22"/>
              </w:rPr>
              <w:t>and</w:t>
            </w:r>
            <w:r w:rsidR="004321AC" w:rsidRPr="6DA45E6E">
              <w:rPr>
                <w:rFonts w:ascii="Arial" w:hAnsi="Arial" w:cs="Arial"/>
                <w:sz w:val="22"/>
                <w:szCs w:val="22"/>
              </w:rPr>
              <w:t xml:space="preserve"> SEN</w:t>
            </w:r>
            <w:r w:rsidR="00BC6E83" w:rsidRPr="6DA45E6E">
              <w:rPr>
                <w:rFonts w:ascii="Arial" w:hAnsi="Arial" w:cs="Arial"/>
                <w:sz w:val="22"/>
                <w:szCs w:val="22"/>
              </w:rPr>
              <w:t xml:space="preserve"> staff</w:t>
            </w:r>
            <w:r w:rsidRPr="6DA45E6E">
              <w:rPr>
                <w:rFonts w:ascii="Arial" w:hAnsi="Arial" w:cs="Arial"/>
                <w:sz w:val="22"/>
                <w:szCs w:val="22"/>
              </w:rPr>
              <w:t xml:space="preserve"> in</w:t>
            </w:r>
            <w:r w:rsidR="0093189C" w:rsidRPr="6DA45E6E">
              <w:rPr>
                <w:rFonts w:ascii="Arial" w:hAnsi="Arial" w:cs="Arial"/>
                <w:sz w:val="22"/>
                <w:szCs w:val="22"/>
              </w:rPr>
              <w:t xml:space="preserve"> monitor</w:t>
            </w:r>
            <w:r w:rsidRPr="6DA45E6E">
              <w:rPr>
                <w:rFonts w:ascii="Arial" w:hAnsi="Arial" w:cs="Arial"/>
                <w:sz w:val="22"/>
                <w:szCs w:val="22"/>
              </w:rPr>
              <w:t>ing</w:t>
            </w:r>
            <w:r w:rsidR="0093189C" w:rsidRPr="6DA45E6E">
              <w:rPr>
                <w:rFonts w:ascii="Arial" w:hAnsi="Arial" w:cs="Arial"/>
                <w:sz w:val="22"/>
                <w:szCs w:val="22"/>
              </w:rPr>
              <w:t xml:space="preserve"> the overall experience of </w:t>
            </w:r>
            <w:r w:rsidR="00D37906">
              <w:rPr>
                <w:rFonts w:ascii="Arial" w:hAnsi="Arial" w:cs="Arial"/>
                <w:sz w:val="22"/>
                <w:szCs w:val="22"/>
              </w:rPr>
              <w:t>pupil</w:t>
            </w:r>
            <w:r w:rsidR="00453F0A" w:rsidRPr="6DA45E6E">
              <w:rPr>
                <w:rFonts w:ascii="Arial" w:hAnsi="Arial" w:cs="Arial"/>
                <w:sz w:val="22"/>
                <w:szCs w:val="22"/>
              </w:rPr>
              <w:t xml:space="preserve">s and, where needed, provide classroom support for identified </w:t>
            </w:r>
            <w:r w:rsidR="00D37906">
              <w:rPr>
                <w:rFonts w:ascii="Arial" w:hAnsi="Arial" w:cs="Arial"/>
                <w:sz w:val="22"/>
                <w:szCs w:val="22"/>
              </w:rPr>
              <w:t>pupil</w:t>
            </w:r>
            <w:r w:rsidR="00453F0A" w:rsidRPr="6DA45E6E">
              <w:rPr>
                <w:rFonts w:ascii="Arial" w:hAnsi="Arial" w:cs="Arial"/>
                <w:sz w:val="22"/>
                <w:szCs w:val="22"/>
              </w:rPr>
              <w:t>s and/or groups.</w:t>
            </w:r>
          </w:p>
        </w:tc>
      </w:tr>
      <w:tr w:rsidR="00FB4C33" w:rsidRPr="00FB4C33" w14:paraId="00894F0C" w14:textId="77777777" w:rsidTr="6DA45E6E">
        <w:trPr>
          <w:trHeight w:val="290"/>
        </w:trPr>
        <w:tc>
          <w:tcPr>
            <w:tcW w:w="709" w:type="dxa"/>
          </w:tcPr>
          <w:p w14:paraId="680399D6" w14:textId="77777777" w:rsidR="0093189C" w:rsidRPr="00FB4C33" w:rsidRDefault="00D5339E"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FB4C33">
              <w:rPr>
                <w:rFonts w:ascii="Arial" w:hAnsi="Arial" w:cs="Arial"/>
                <w:b/>
                <w:sz w:val="22"/>
                <w:szCs w:val="22"/>
              </w:rPr>
              <w:t>6</w:t>
            </w:r>
          </w:p>
        </w:tc>
        <w:tc>
          <w:tcPr>
            <w:tcW w:w="9356" w:type="dxa"/>
          </w:tcPr>
          <w:p w14:paraId="240F785D" w14:textId="0676B450" w:rsidR="00BC6E83" w:rsidRPr="00FB4C33" w:rsidRDefault="0093189C" w:rsidP="00103CCE">
            <w:pPr>
              <w:jc w:val="both"/>
              <w:rPr>
                <w:rFonts w:ascii="Arial" w:hAnsi="Arial" w:cs="Arial"/>
                <w:sz w:val="22"/>
                <w:szCs w:val="22"/>
              </w:rPr>
            </w:pPr>
            <w:r w:rsidRPr="00FB4C33">
              <w:rPr>
                <w:rFonts w:ascii="Arial" w:hAnsi="Arial" w:cs="Arial"/>
                <w:sz w:val="22"/>
                <w:szCs w:val="22"/>
              </w:rPr>
              <w:t>To act as a role model and actively demonstrate understanding of academy policy and procedures</w:t>
            </w:r>
            <w:r w:rsidR="00A06ECC" w:rsidRPr="00FB4C33">
              <w:rPr>
                <w:rFonts w:ascii="Arial" w:hAnsi="Arial" w:cs="Arial"/>
                <w:sz w:val="22"/>
                <w:szCs w:val="22"/>
              </w:rPr>
              <w:t xml:space="preserve"> to </w:t>
            </w:r>
            <w:r w:rsidR="00D37906">
              <w:rPr>
                <w:rFonts w:ascii="Arial" w:hAnsi="Arial" w:cs="Arial"/>
                <w:sz w:val="22"/>
                <w:szCs w:val="22"/>
              </w:rPr>
              <w:t>pupil</w:t>
            </w:r>
            <w:r w:rsidR="00A06ECC" w:rsidRPr="00FB4C33">
              <w:rPr>
                <w:rFonts w:ascii="Arial" w:hAnsi="Arial" w:cs="Arial"/>
                <w:sz w:val="22"/>
                <w:szCs w:val="22"/>
              </w:rPr>
              <w:t>s, staff and parents</w:t>
            </w:r>
            <w:r w:rsidRPr="00FB4C33">
              <w:rPr>
                <w:rFonts w:ascii="Arial" w:hAnsi="Arial" w:cs="Arial"/>
                <w:sz w:val="22"/>
                <w:szCs w:val="22"/>
              </w:rPr>
              <w:t>.</w:t>
            </w:r>
          </w:p>
        </w:tc>
      </w:tr>
      <w:tr w:rsidR="00FB4C33" w:rsidRPr="00FB4C33" w14:paraId="57BA0C8F" w14:textId="77777777" w:rsidTr="6DA45E6E">
        <w:trPr>
          <w:trHeight w:val="290"/>
        </w:trPr>
        <w:tc>
          <w:tcPr>
            <w:tcW w:w="709" w:type="dxa"/>
          </w:tcPr>
          <w:p w14:paraId="70ACFAEC" w14:textId="4337C8DD" w:rsidR="004321AC" w:rsidRPr="00FB4C33" w:rsidRDefault="00E06EF7"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14:paraId="372313C4" w14:textId="4ACC79D5" w:rsidR="004321AC" w:rsidRPr="00FB4C33" w:rsidRDefault="00453F0A" w:rsidP="00103CCE">
            <w:pPr>
              <w:jc w:val="both"/>
              <w:rPr>
                <w:rFonts w:ascii="Arial" w:hAnsi="Arial" w:cs="Arial"/>
                <w:sz w:val="22"/>
                <w:szCs w:val="22"/>
              </w:rPr>
            </w:pPr>
            <w:r>
              <w:rPr>
                <w:rFonts w:ascii="Arial" w:hAnsi="Arial" w:cs="Arial"/>
                <w:sz w:val="22"/>
                <w:szCs w:val="22"/>
              </w:rPr>
              <w:t xml:space="preserve">Provide feedback to </w:t>
            </w:r>
            <w:r w:rsidR="00C1013B">
              <w:rPr>
                <w:rFonts w:ascii="Arial" w:hAnsi="Arial" w:cs="Arial"/>
                <w:sz w:val="22"/>
                <w:szCs w:val="22"/>
              </w:rPr>
              <w:t xml:space="preserve">the Pastoral Manager and senior leaders with the aim of </w:t>
            </w:r>
            <w:r w:rsidR="0057652D">
              <w:rPr>
                <w:rFonts w:ascii="Arial" w:hAnsi="Arial" w:cs="Arial"/>
                <w:sz w:val="22"/>
                <w:szCs w:val="22"/>
              </w:rPr>
              <w:t>supporting individual pupil progress and support</w:t>
            </w:r>
            <w:r>
              <w:rPr>
                <w:rFonts w:ascii="Arial" w:hAnsi="Arial" w:cs="Arial"/>
                <w:sz w:val="22"/>
                <w:szCs w:val="22"/>
              </w:rPr>
              <w:t>.</w:t>
            </w:r>
          </w:p>
        </w:tc>
      </w:tr>
      <w:tr w:rsidR="00FB4C33" w:rsidRPr="00FB4C33" w14:paraId="0967FF19" w14:textId="77777777" w:rsidTr="6DA45E6E">
        <w:trPr>
          <w:trHeight w:val="290"/>
        </w:trPr>
        <w:tc>
          <w:tcPr>
            <w:tcW w:w="709" w:type="dxa"/>
          </w:tcPr>
          <w:p w14:paraId="1780B94C" w14:textId="330563AF" w:rsidR="004321AC" w:rsidRPr="00FB4C33" w:rsidRDefault="00E06EF7"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356" w:type="dxa"/>
          </w:tcPr>
          <w:p w14:paraId="405148F0" w14:textId="5DF2EC1E" w:rsidR="00BC6E83" w:rsidRPr="00FB4C33" w:rsidRDefault="00091293" w:rsidP="00103CCE">
            <w:pPr>
              <w:jc w:val="both"/>
              <w:rPr>
                <w:rFonts w:ascii="Arial" w:hAnsi="Arial" w:cs="Arial"/>
                <w:sz w:val="22"/>
                <w:szCs w:val="22"/>
              </w:rPr>
            </w:pPr>
            <w:r w:rsidRPr="00FB4C33">
              <w:rPr>
                <w:rFonts w:ascii="Arial" w:hAnsi="Arial" w:cs="Arial"/>
                <w:sz w:val="22"/>
                <w:szCs w:val="22"/>
              </w:rPr>
              <w:t>To</w:t>
            </w:r>
            <w:r w:rsidR="00BC6E83" w:rsidRPr="00FB4C33">
              <w:rPr>
                <w:rFonts w:ascii="Arial" w:hAnsi="Arial" w:cs="Arial"/>
                <w:sz w:val="22"/>
                <w:szCs w:val="22"/>
              </w:rPr>
              <w:t xml:space="preserve"> </w:t>
            </w:r>
            <w:r w:rsidR="00154362">
              <w:rPr>
                <w:rFonts w:ascii="Arial" w:hAnsi="Arial" w:cs="Arial"/>
                <w:sz w:val="22"/>
                <w:szCs w:val="22"/>
              </w:rPr>
              <w:t>be a member of the safeguarding team, where necessary, contributing to the</w:t>
            </w:r>
            <w:r w:rsidR="00BC6E83" w:rsidRPr="00FB4C33">
              <w:rPr>
                <w:rFonts w:ascii="Arial" w:hAnsi="Arial" w:cs="Arial"/>
                <w:sz w:val="22"/>
                <w:szCs w:val="22"/>
              </w:rPr>
              <w:t xml:space="preserve"> Child Protection referral processes at the academy.</w:t>
            </w:r>
          </w:p>
        </w:tc>
      </w:tr>
      <w:tr w:rsidR="00A3123D" w:rsidRPr="00FB4C33" w14:paraId="52156C69" w14:textId="77777777" w:rsidTr="6DA45E6E">
        <w:trPr>
          <w:trHeight w:val="290"/>
        </w:trPr>
        <w:tc>
          <w:tcPr>
            <w:tcW w:w="709" w:type="dxa"/>
          </w:tcPr>
          <w:p w14:paraId="48C20D54" w14:textId="1A8DE767" w:rsidR="00A3123D" w:rsidRPr="00FB4C33" w:rsidRDefault="00E06EF7"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14:paraId="57863112" w14:textId="50A58A00" w:rsidR="00A3123D" w:rsidRPr="00FB4C33" w:rsidRDefault="00A3123D" w:rsidP="00E06EF7">
            <w:pPr>
              <w:jc w:val="both"/>
              <w:rPr>
                <w:rFonts w:ascii="Arial" w:hAnsi="Arial" w:cs="Arial"/>
                <w:sz w:val="22"/>
                <w:szCs w:val="22"/>
              </w:rPr>
            </w:pPr>
            <w:r w:rsidRPr="00FB4C33">
              <w:rPr>
                <w:rFonts w:ascii="Arial" w:hAnsi="Arial" w:cs="Arial"/>
                <w:sz w:val="22"/>
                <w:szCs w:val="22"/>
              </w:rPr>
              <w:t xml:space="preserve">To </w:t>
            </w:r>
            <w:r>
              <w:rPr>
                <w:rFonts w:ascii="Arial" w:hAnsi="Arial" w:cs="Arial"/>
                <w:sz w:val="22"/>
                <w:szCs w:val="22"/>
              </w:rPr>
              <w:t xml:space="preserve">support and contribute to improvements in behaviour and attendance across the academy, in line with the academy </w:t>
            </w:r>
            <w:r w:rsidR="00E06EF7">
              <w:rPr>
                <w:rFonts w:ascii="Arial" w:hAnsi="Arial" w:cs="Arial"/>
                <w:sz w:val="22"/>
                <w:szCs w:val="22"/>
              </w:rPr>
              <w:t xml:space="preserve">improvement plans. </w:t>
            </w:r>
          </w:p>
        </w:tc>
      </w:tr>
      <w:tr w:rsidR="00FB4C33" w:rsidRPr="00FB4C33" w14:paraId="5FACF14F" w14:textId="77777777" w:rsidTr="6DA45E6E">
        <w:trPr>
          <w:trHeight w:val="290"/>
        </w:trPr>
        <w:tc>
          <w:tcPr>
            <w:tcW w:w="709" w:type="dxa"/>
          </w:tcPr>
          <w:p w14:paraId="75B228BD" w14:textId="1B0DF091" w:rsidR="004321AC" w:rsidRPr="00FB4C33" w:rsidRDefault="000E00B8" w:rsidP="00103CCE">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FB4C33">
              <w:rPr>
                <w:rFonts w:ascii="Arial" w:hAnsi="Arial" w:cs="Arial"/>
                <w:b/>
                <w:sz w:val="22"/>
                <w:szCs w:val="22"/>
              </w:rPr>
              <w:t>1</w:t>
            </w:r>
            <w:r w:rsidR="00E06EF7">
              <w:rPr>
                <w:rFonts w:ascii="Arial" w:hAnsi="Arial" w:cs="Arial"/>
                <w:b/>
                <w:sz w:val="22"/>
                <w:szCs w:val="22"/>
              </w:rPr>
              <w:t>0</w:t>
            </w:r>
          </w:p>
        </w:tc>
        <w:tc>
          <w:tcPr>
            <w:tcW w:w="9356" w:type="dxa"/>
          </w:tcPr>
          <w:p w14:paraId="4ED1BF83" w14:textId="36E870DD" w:rsidR="004321AC" w:rsidRPr="00FB4C33" w:rsidRDefault="004321AC" w:rsidP="00E06EF7">
            <w:pPr>
              <w:jc w:val="both"/>
              <w:rPr>
                <w:rFonts w:ascii="Arial" w:hAnsi="Arial" w:cs="Arial"/>
                <w:sz w:val="22"/>
                <w:szCs w:val="22"/>
              </w:rPr>
            </w:pPr>
            <w:r w:rsidRPr="00FB4C33">
              <w:rPr>
                <w:rFonts w:ascii="Arial" w:hAnsi="Arial" w:cs="Arial"/>
                <w:sz w:val="22"/>
                <w:szCs w:val="22"/>
              </w:rPr>
              <w:t>To contribute to the organisation and preparation of individual or small group</w:t>
            </w:r>
            <w:r w:rsidR="00080254">
              <w:rPr>
                <w:rFonts w:ascii="Arial" w:hAnsi="Arial" w:cs="Arial"/>
                <w:sz w:val="22"/>
                <w:szCs w:val="22"/>
              </w:rPr>
              <w:t xml:space="preserve"> interventions</w:t>
            </w:r>
            <w:r w:rsidRPr="00FB4C33">
              <w:rPr>
                <w:rFonts w:ascii="Arial" w:hAnsi="Arial" w:cs="Arial"/>
                <w:sz w:val="22"/>
                <w:szCs w:val="22"/>
              </w:rPr>
              <w:t xml:space="preserve"> and</w:t>
            </w:r>
            <w:r w:rsidR="00BC6E83" w:rsidRPr="00FB4C33">
              <w:rPr>
                <w:rFonts w:ascii="Arial" w:hAnsi="Arial" w:cs="Arial"/>
                <w:sz w:val="22"/>
                <w:szCs w:val="22"/>
              </w:rPr>
              <w:t xml:space="preserve"> support</w:t>
            </w:r>
            <w:r w:rsidRPr="00FB4C33">
              <w:rPr>
                <w:rFonts w:ascii="Arial" w:hAnsi="Arial" w:cs="Arial"/>
                <w:sz w:val="22"/>
                <w:szCs w:val="22"/>
              </w:rPr>
              <w:t xml:space="preserve"> </w:t>
            </w:r>
            <w:r w:rsidRPr="00FB4C33">
              <w:rPr>
                <w:rFonts w:ascii="Arial" w:hAnsi="Arial" w:cs="Arial"/>
                <w:sz w:val="22"/>
                <w:szCs w:val="22"/>
                <w:lang w:val="en-GB"/>
              </w:rPr>
              <w:t>programmes</w:t>
            </w:r>
            <w:r w:rsidRPr="00FB4C33">
              <w:rPr>
                <w:rFonts w:ascii="Arial" w:hAnsi="Arial" w:cs="Arial"/>
                <w:sz w:val="22"/>
                <w:szCs w:val="22"/>
              </w:rPr>
              <w:t xml:space="preserve"> across the whole academy, working alongside and in conjunction with </w:t>
            </w:r>
            <w:r w:rsidR="00E06EF7">
              <w:rPr>
                <w:rFonts w:ascii="Arial" w:hAnsi="Arial" w:cs="Arial"/>
                <w:sz w:val="22"/>
                <w:szCs w:val="22"/>
              </w:rPr>
              <w:t>both pastoral and teaching staff</w:t>
            </w:r>
            <w:r w:rsidR="00080254">
              <w:rPr>
                <w:rFonts w:ascii="Arial" w:hAnsi="Arial" w:cs="Arial"/>
                <w:sz w:val="22"/>
                <w:szCs w:val="22"/>
              </w:rPr>
              <w:t>.</w:t>
            </w:r>
          </w:p>
        </w:tc>
      </w:tr>
    </w:tbl>
    <w:p w14:paraId="580427C8" w14:textId="21847D0C" w:rsidR="00D27178" w:rsidRDefault="00D27178" w:rsidP="00E92D37">
      <w:pPr>
        <w:jc w:val="both"/>
        <w:rPr>
          <w:rFonts w:ascii="Arial" w:hAnsi="Arial" w:cs="Arial"/>
          <w:b/>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378FC" w:rsidRPr="00E92D37" w14:paraId="0105F783" w14:textId="77777777" w:rsidTr="00103CCE">
        <w:trPr>
          <w:trHeight w:val="290"/>
        </w:trPr>
        <w:tc>
          <w:tcPr>
            <w:tcW w:w="10065" w:type="dxa"/>
          </w:tcPr>
          <w:p w14:paraId="2468E873" w14:textId="77777777" w:rsidR="009378FC" w:rsidRPr="00E92D37" w:rsidRDefault="009378FC" w:rsidP="0075519D">
            <w:pPr>
              <w:pStyle w:val="Heading3"/>
              <w:rPr>
                <w:rFonts w:cs="Arial"/>
                <w:b w:val="0"/>
                <w:sz w:val="22"/>
                <w:szCs w:val="22"/>
                <w:u w:val="none"/>
              </w:rPr>
            </w:pPr>
          </w:p>
          <w:p w14:paraId="67AA427D" w14:textId="77777777" w:rsidR="009378FC" w:rsidRPr="00E92D37" w:rsidRDefault="009378FC" w:rsidP="0075519D">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14:paraId="09C5B6E4" w14:textId="77777777" w:rsidR="009378FC" w:rsidRPr="00E92D37" w:rsidRDefault="009378FC" w:rsidP="0075519D">
            <w:pPr>
              <w:rPr>
                <w:rFonts w:ascii="Arial" w:hAnsi="Arial" w:cs="Arial"/>
                <w:sz w:val="22"/>
                <w:szCs w:val="22"/>
                <w:lang w:eastAsia="en-US"/>
              </w:rPr>
            </w:pPr>
          </w:p>
        </w:tc>
      </w:tr>
      <w:tr w:rsidR="009378FC" w:rsidRPr="00E92D37" w14:paraId="61069791" w14:textId="77777777" w:rsidTr="00715296">
        <w:trPr>
          <w:trHeight w:val="985"/>
        </w:trPr>
        <w:tc>
          <w:tcPr>
            <w:tcW w:w="10065" w:type="dxa"/>
          </w:tcPr>
          <w:p w14:paraId="5CF51648" w14:textId="77777777" w:rsidR="009378FC" w:rsidRDefault="009378FC" w:rsidP="0075519D">
            <w:pPr>
              <w:rPr>
                <w:rFonts w:ascii="Arial" w:hAnsi="Arial" w:cs="Arial"/>
                <w:sz w:val="22"/>
                <w:szCs w:val="22"/>
              </w:rPr>
            </w:pPr>
          </w:p>
          <w:p w14:paraId="4164C31D" w14:textId="77777777" w:rsidR="009378FC" w:rsidRPr="00F1315A" w:rsidRDefault="009378FC" w:rsidP="009378FC">
            <w:pPr>
              <w:pStyle w:val="ListParagraph"/>
              <w:numPr>
                <w:ilvl w:val="0"/>
                <w:numId w:val="15"/>
              </w:numPr>
              <w:contextualSpacing/>
              <w:rPr>
                <w:rFonts w:ascii="Arial" w:hAnsi="Arial" w:cs="Arial"/>
                <w:sz w:val="22"/>
                <w:szCs w:val="22"/>
              </w:rPr>
            </w:pPr>
            <w:r w:rsidRPr="0001644D">
              <w:rPr>
                <w:rFonts w:ascii="Arial" w:hAnsi="Arial" w:cs="Arial"/>
                <w:sz w:val="22"/>
                <w:szCs w:val="22"/>
              </w:rPr>
              <w:t xml:space="preserve">All staff are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14:paraId="519E179C" w14:textId="77777777" w:rsidR="009378FC" w:rsidRDefault="009378FC" w:rsidP="0075519D">
            <w:pPr>
              <w:rPr>
                <w:rFonts w:ascii="Arial" w:hAnsi="Arial" w:cs="Arial"/>
                <w:sz w:val="22"/>
                <w:szCs w:val="22"/>
              </w:rPr>
            </w:pPr>
          </w:p>
          <w:p w14:paraId="38FCA0FA" w14:textId="628D8D14" w:rsidR="009378FC" w:rsidRPr="00F1315A" w:rsidRDefault="009378FC" w:rsidP="009378FC">
            <w:pPr>
              <w:pStyle w:val="ListParagraph"/>
              <w:numPr>
                <w:ilvl w:val="0"/>
                <w:numId w:val="15"/>
              </w:numPr>
              <w:contextualSpacing/>
              <w:rPr>
                <w:rFonts w:ascii="Arial" w:hAnsi="Arial" w:cs="Arial"/>
                <w:sz w:val="22"/>
                <w:szCs w:val="22"/>
              </w:rPr>
            </w:pPr>
            <w:r>
              <w:rPr>
                <w:rFonts w:ascii="Arial" w:hAnsi="Arial" w:cs="Arial"/>
                <w:sz w:val="22"/>
                <w:szCs w:val="22"/>
              </w:rPr>
              <w:t xml:space="preserve">Treat all </w:t>
            </w:r>
            <w:r w:rsidR="00D37906">
              <w:rPr>
                <w:rFonts w:ascii="Arial" w:hAnsi="Arial" w:cs="Arial"/>
                <w:sz w:val="22"/>
                <w:szCs w:val="22"/>
              </w:rPr>
              <w:t>pupil</w:t>
            </w:r>
            <w:r>
              <w:rPr>
                <w:rFonts w:ascii="Arial" w:hAnsi="Arial" w:cs="Arial"/>
                <w:sz w:val="22"/>
                <w:szCs w:val="22"/>
              </w:rPr>
              <w:t xml:space="preserve">s with dignity, observe proper boundaries and understand that every adult in the academy has a responsibility to safeguard children and young people.   </w:t>
            </w:r>
          </w:p>
          <w:p w14:paraId="4EB86079" w14:textId="77777777" w:rsidR="009378FC" w:rsidRDefault="009378FC" w:rsidP="0075519D">
            <w:pPr>
              <w:ind w:left="360"/>
              <w:rPr>
                <w:rFonts w:ascii="Arial" w:hAnsi="Arial" w:cs="Arial"/>
                <w:sz w:val="22"/>
                <w:szCs w:val="22"/>
              </w:rPr>
            </w:pPr>
          </w:p>
          <w:p w14:paraId="1259F101" w14:textId="1F19CB63" w:rsidR="009378FC" w:rsidRPr="00E92D37" w:rsidRDefault="009378FC" w:rsidP="0075519D">
            <w:pPr>
              <w:numPr>
                <w:ilvl w:val="0"/>
                <w:numId w:val="1"/>
              </w:numPr>
              <w:ind w:left="360"/>
              <w:rPr>
                <w:rFonts w:ascii="Arial" w:hAnsi="Arial" w:cs="Arial"/>
                <w:sz w:val="22"/>
                <w:szCs w:val="22"/>
              </w:rPr>
            </w:pPr>
            <w:r w:rsidRPr="00E92D37">
              <w:rPr>
                <w:rFonts w:ascii="Arial" w:hAnsi="Arial" w:cs="Arial"/>
                <w:sz w:val="22"/>
                <w:szCs w:val="22"/>
              </w:rPr>
              <w:t xml:space="preserve">To </w:t>
            </w:r>
            <w:r w:rsidR="0007651D">
              <w:rPr>
                <w:rFonts w:ascii="Arial" w:hAnsi="Arial" w:cs="Arial"/>
                <w:sz w:val="22"/>
                <w:szCs w:val="22"/>
              </w:rPr>
              <w:t>engage proactively in</w:t>
            </w:r>
            <w:r w:rsidRPr="00E92D37">
              <w:rPr>
                <w:rFonts w:ascii="Arial" w:hAnsi="Arial" w:cs="Arial"/>
                <w:sz w:val="22"/>
                <w:szCs w:val="22"/>
              </w:rPr>
              <w:t xml:space="preserve"> personal professional development</w:t>
            </w:r>
          </w:p>
          <w:p w14:paraId="1F7F6E2F" w14:textId="77777777" w:rsidR="009378FC" w:rsidRPr="00E92D37" w:rsidRDefault="009378FC" w:rsidP="0075519D">
            <w:pPr>
              <w:ind w:left="360"/>
              <w:rPr>
                <w:rFonts w:ascii="Arial" w:hAnsi="Arial" w:cs="Arial"/>
                <w:sz w:val="22"/>
                <w:szCs w:val="22"/>
              </w:rPr>
            </w:pPr>
          </w:p>
          <w:p w14:paraId="76B2CB1A" w14:textId="3B9C46A5" w:rsidR="009378FC" w:rsidRPr="00E92D37" w:rsidRDefault="009378FC" w:rsidP="0075519D">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w:t>
            </w:r>
            <w:r w:rsidR="00EB411B">
              <w:rPr>
                <w:rFonts w:ascii="Arial" w:hAnsi="Arial" w:cs="Arial"/>
                <w:sz w:val="22"/>
                <w:szCs w:val="22"/>
              </w:rPr>
              <w:t>,</w:t>
            </w:r>
            <w:r>
              <w:rPr>
                <w:rFonts w:ascii="Arial" w:hAnsi="Arial" w:cs="Arial"/>
                <w:sz w:val="22"/>
                <w:szCs w:val="22"/>
              </w:rPr>
              <w:t xml:space="preserve"> as required</w:t>
            </w:r>
          </w:p>
          <w:p w14:paraId="44268FF8" w14:textId="77777777" w:rsidR="009378FC" w:rsidRPr="00E92D37" w:rsidRDefault="009378FC" w:rsidP="0075519D">
            <w:pPr>
              <w:pStyle w:val="ListParagraph"/>
              <w:rPr>
                <w:rFonts w:ascii="Arial" w:hAnsi="Arial" w:cs="Arial"/>
                <w:sz w:val="22"/>
                <w:szCs w:val="22"/>
              </w:rPr>
            </w:pPr>
          </w:p>
          <w:p w14:paraId="166DE9C0" w14:textId="0BEC591E" w:rsidR="009378FC" w:rsidRPr="00E92D37" w:rsidRDefault="009378FC" w:rsidP="0075519D">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 xml:space="preserve">the </w:t>
            </w:r>
            <w:r w:rsidR="00EB411B">
              <w:rPr>
                <w:rFonts w:ascii="Arial" w:hAnsi="Arial" w:cs="Arial"/>
                <w:sz w:val="22"/>
                <w:szCs w:val="22"/>
              </w:rPr>
              <w:t>appraisal</w:t>
            </w:r>
            <w:r>
              <w:rPr>
                <w:rFonts w:ascii="Arial" w:hAnsi="Arial" w:cs="Arial"/>
                <w:sz w:val="22"/>
                <w:szCs w:val="22"/>
              </w:rPr>
              <w:t xml:space="preserve"> process</w:t>
            </w:r>
            <w:r w:rsidRPr="00E92D37">
              <w:rPr>
                <w:rFonts w:ascii="Arial" w:hAnsi="Arial" w:cs="Arial"/>
                <w:sz w:val="22"/>
                <w:szCs w:val="22"/>
              </w:rPr>
              <w:t xml:space="preserve"> </w:t>
            </w:r>
          </w:p>
          <w:p w14:paraId="11AD1743" w14:textId="77777777" w:rsidR="009378FC" w:rsidRPr="00E92D37" w:rsidRDefault="009378FC" w:rsidP="0075519D">
            <w:pPr>
              <w:pStyle w:val="ListParagraph"/>
              <w:ind w:left="360"/>
              <w:rPr>
                <w:rFonts w:ascii="Arial" w:hAnsi="Arial" w:cs="Arial"/>
                <w:sz w:val="22"/>
                <w:szCs w:val="22"/>
              </w:rPr>
            </w:pPr>
          </w:p>
          <w:p w14:paraId="386214C5" w14:textId="77777777" w:rsidR="009378FC" w:rsidRPr="00E92D37" w:rsidRDefault="009378FC" w:rsidP="0075519D">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14:paraId="25C3A295" w14:textId="77777777" w:rsidR="009378FC" w:rsidRPr="00E92D37" w:rsidRDefault="009378FC" w:rsidP="0075519D">
            <w:pPr>
              <w:pStyle w:val="ListParagraph"/>
              <w:ind w:left="0"/>
              <w:rPr>
                <w:rFonts w:ascii="Arial" w:hAnsi="Arial" w:cs="Arial"/>
                <w:sz w:val="22"/>
                <w:szCs w:val="22"/>
              </w:rPr>
            </w:pPr>
          </w:p>
          <w:p w14:paraId="5D40FFE0" w14:textId="60C97605" w:rsidR="009378FC" w:rsidRPr="00E92D37" w:rsidRDefault="009378FC" w:rsidP="0075519D">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 xml:space="preserve">k in the best interests of the academy Trust, </w:t>
            </w:r>
            <w:r w:rsidR="00D37906">
              <w:rPr>
                <w:rFonts w:ascii="Arial" w:hAnsi="Arial" w:cs="Arial"/>
                <w:sz w:val="22"/>
                <w:szCs w:val="22"/>
              </w:rPr>
              <w:t>pupil</w:t>
            </w:r>
            <w:r>
              <w:rPr>
                <w:rFonts w:ascii="Arial" w:hAnsi="Arial" w:cs="Arial"/>
                <w:sz w:val="22"/>
                <w:szCs w:val="22"/>
              </w:rPr>
              <w:t>s, parents and staff</w:t>
            </w:r>
          </w:p>
          <w:p w14:paraId="21A514BC" w14:textId="77777777" w:rsidR="009378FC" w:rsidRPr="00E92D37" w:rsidRDefault="009378FC" w:rsidP="0075519D">
            <w:pPr>
              <w:pStyle w:val="ListParagraph"/>
              <w:rPr>
                <w:rFonts w:ascii="Arial" w:hAnsi="Arial" w:cs="Arial"/>
                <w:sz w:val="22"/>
                <w:szCs w:val="22"/>
              </w:rPr>
            </w:pPr>
          </w:p>
          <w:p w14:paraId="55193A66" w14:textId="77777777" w:rsidR="009378FC" w:rsidRPr="00E92D37" w:rsidRDefault="009378FC" w:rsidP="0075519D">
            <w:pPr>
              <w:numPr>
                <w:ilvl w:val="0"/>
                <w:numId w:val="1"/>
              </w:numPr>
              <w:ind w:left="360"/>
              <w:rPr>
                <w:rFonts w:ascii="Arial" w:hAnsi="Arial" w:cs="Arial"/>
                <w:sz w:val="22"/>
                <w:szCs w:val="22"/>
              </w:rPr>
            </w:pPr>
            <w:r>
              <w:rPr>
                <w:rFonts w:ascii="Arial" w:hAnsi="Arial" w:cs="Arial"/>
                <w:sz w:val="22"/>
                <w:szCs w:val="22"/>
              </w:rPr>
              <w:t>To adhere to the a</w:t>
            </w:r>
            <w:r w:rsidRPr="00E92D37">
              <w:rPr>
                <w:rFonts w:ascii="Arial" w:hAnsi="Arial" w:cs="Arial"/>
                <w:sz w:val="22"/>
                <w:szCs w:val="22"/>
              </w:rPr>
              <w:t>cademy’s policies and procedures with particular reference to Child Protection, Equal Opportunities, Teaching and</w:t>
            </w:r>
            <w:r>
              <w:rPr>
                <w:rFonts w:ascii="Arial" w:hAnsi="Arial" w:cs="Arial"/>
                <w:sz w:val="22"/>
                <w:szCs w:val="22"/>
              </w:rPr>
              <w:t xml:space="preserve"> Learning and Health and Safety</w:t>
            </w:r>
          </w:p>
          <w:p w14:paraId="43E24D8C" w14:textId="77777777" w:rsidR="009378FC" w:rsidRPr="00E92D37" w:rsidRDefault="009378FC" w:rsidP="0075519D">
            <w:pPr>
              <w:pStyle w:val="ListParagraph"/>
              <w:rPr>
                <w:rFonts w:ascii="Arial" w:hAnsi="Arial" w:cs="Arial"/>
                <w:sz w:val="22"/>
                <w:szCs w:val="22"/>
              </w:rPr>
            </w:pPr>
          </w:p>
          <w:p w14:paraId="5BC5BC50" w14:textId="0E543C77" w:rsidR="009378FC" w:rsidRPr="00E07428" w:rsidRDefault="00103CCE" w:rsidP="0075519D">
            <w:pPr>
              <w:numPr>
                <w:ilvl w:val="0"/>
                <w:numId w:val="1"/>
              </w:numPr>
              <w:ind w:left="360"/>
              <w:rPr>
                <w:rFonts w:ascii="Arial" w:hAnsi="Arial" w:cs="Arial"/>
                <w:b/>
                <w:sz w:val="22"/>
                <w:szCs w:val="22"/>
              </w:rPr>
            </w:pPr>
            <w:r>
              <w:rPr>
                <w:rFonts w:ascii="Arial" w:hAnsi="Arial" w:cs="Arial"/>
                <w:sz w:val="22"/>
                <w:szCs w:val="22"/>
              </w:rPr>
              <w:t>P</w:t>
            </w:r>
            <w:r w:rsidR="009378FC" w:rsidRPr="00E92D37">
              <w:rPr>
                <w:rFonts w:ascii="Arial" w:hAnsi="Arial" w:cs="Arial"/>
                <w:sz w:val="22"/>
                <w:szCs w:val="22"/>
              </w:rPr>
              <w:t>rovide relevant and appropriate pastoral support</w:t>
            </w:r>
          </w:p>
          <w:p w14:paraId="4BD63BB4" w14:textId="77777777" w:rsidR="009378FC" w:rsidRDefault="009378FC" w:rsidP="0075519D">
            <w:pPr>
              <w:pStyle w:val="ListParagraph"/>
              <w:rPr>
                <w:rFonts w:ascii="Arial" w:hAnsi="Arial" w:cs="Arial"/>
                <w:b/>
                <w:sz w:val="22"/>
                <w:szCs w:val="22"/>
              </w:rPr>
            </w:pPr>
          </w:p>
          <w:p w14:paraId="74BD3EC8" w14:textId="77777777" w:rsidR="009378FC" w:rsidRPr="002C5629" w:rsidRDefault="009378FC" w:rsidP="0075519D">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14:paraId="1B1E690F" w14:textId="77777777" w:rsidR="009378FC" w:rsidRDefault="009378FC" w:rsidP="0075519D">
            <w:pPr>
              <w:pStyle w:val="ListParagraph"/>
              <w:rPr>
                <w:rFonts w:ascii="Arial" w:hAnsi="Arial" w:cs="Arial"/>
                <w:b/>
                <w:sz w:val="22"/>
                <w:szCs w:val="22"/>
              </w:rPr>
            </w:pPr>
          </w:p>
          <w:p w14:paraId="78B11539" w14:textId="77777777" w:rsidR="009378FC" w:rsidRPr="002C5629" w:rsidRDefault="009378FC" w:rsidP="0075519D">
            <w:pPr>
              <w:numPr>
                <w:ilvl w:val="0"/>
                <w:numId w:val="1"/>
              </w:numPr>
              <w:ind w:left="360"/>
              <w:rPr>
                <w:rFonts w:ascii="Arial" w:hAnsi="Arial" w:cs="Arial"/>
                <w:b/>
                <w:sz w:val="22"/>
                <w:szCs w:val="22"/>
              </w:rPr>
            </w:pPr>
            <w:r>
              <w:rPr>
                <w:rFonts w:ascii="Arial" w:hAnsi="Arial" w:cs="Arial"/>
                <w:sz w:val="22"/>
                <w:szCs w:val="22"/>
              </w:rPr>
              <w:t xml:space="preserve">To work at locations across the academy Trust, as required.  </w:t>
            </w:r>
          </w:p>
          <w:p w14:paraId="3C88356D" w14:textId="77777777" w:rsidR="009378FC" w:rsidRPr="0001644D" w:rsidRDefault="009378FC" w:rsidP="0075519D">
            <w:pPr>
              <w:pStyle w:val="ListParagraph"/>
              <w:rPr>
                <w:rFonts w:ascii="Arial" w:hAnsi="Arial" w:cs="Arial"/>
                <w:b/>
                <w:sz w:val="22"/>
                <w:szCs w:val="22"/>
              </w:rPr>
            </w:pPr>
          </w:p>
          <w:p w14:paraId="50766B0B" w14:textId="77777777" w:rsidR="009378FC" w:rsidRPr="00E92D37" w:rsidRDefault="009378FC" w:rsidP="0075519D">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69F553AB" w14:textId="587EADB4" w:rsidR="009378FC" w:rsidRDefault="009378FC" w:rsidP="0075519D">
            <w:pPr>
              <w:pStyle w:val="ListParagraph"/>
              <w:ind w:left="360"/>
              <w:rPr>
                <w:rFonts w:ascii="Arial" w:hAnsi="Arial" w:cs="Arial"/>
                <w:spacing w:val="-2"/>
                <w:sz w:val="22"/>
                <w:szCs w:val="22"/>
              </w:rPr>
            </w:pPr>
          </w:p>
          <w:p w14:paraId="0EDAB24D" w14:textId="77777777" w:rsidR="00715296" w:rsidRPr="00E92D37" w:rsidRDefault="00715296" w:rsidP="0075519D">
            <w:pPr>
              <w:pStyle w:val="ListParagraph"/>
              <w:ind w:left="360"/>
              <w:rPr>
                <w:rFonts w:ascii="Arial" w:hAnsi="Arial" w:cs="Arial"/>
                <w:spacing w:val="-2"/>
                <w:sz w:val="22"/>
                <w:szCs w:val="22"/>
              </w:rPr>
            </w:pPr>
          </w:p>
          <w:p w14:paraId="40602840" w14:textId="77777777" w:rsidR="009378FC" w:rsidRDefault="009378FC" w:rsidP="00715296">
            <w:pPr>
              <w:rPr>
                <w:rFonts w:ascii="Arial" w:hAnsi="Arial" w:cs="Arial"/>
                <w:spacing w:val="-2"/>
                <w:sz w:val="22"/>
                <w:szCs w:val="22"/>
              </w:rPr>
            </w:pPr>
            <w:r w:rsidRPr="00E92D37">
              <w:rPr>
                <w:rFonts w:ascii="Arial" w:hAnsi="Arial" w:cs="Arial"/>
                <w:spacing w:val="-2"/>
                <w:sz w:val="22"/>
                <w:szCs w:val="22"/>
              </w:rPr>
              <w:t xml:space="preserve">This job description is current at the date shown, but, in consultation with you, may be changed by the </w:t>
            </w:r>
            <w:proofErr w:type="gramStart"/>
            <w:r w:rsidRPr="00E92D37">
              <w:rPr>
                <w:rFonts w:ascii="Arial" w:hAnsi="Arial" w:cs="Arial"/>
                <w:spacing w:val="-2"/>
                <w:sz w:val="22"/>
                <w:szCs w:val="22"/>
              </w:rPr>
              <w:t>Principal</w:t>
            </w:r>
            <w:proofErr w:type="gramEnd"/>
            <w:r w:rsidRPr="00E92D37">
              <w:rPr>
                <w:rFonts w:ascii="Arial" w:hAnsi="Arial" w:cs="Arial"/>
                <w:spacing w:val="-2"/>
                <w:sz w:val="22"/>
                <w:szCs w:val="22"/>
              </w:rPr>
              <w:t xml:space="preserve"> to reflect or anticipate changes in the job commensurate with the grade and job title.</w:t>
            </w:r>
          </w:p>
          <w:p w14:paraId="6F2E5F30" w14:textId="7BF9D757" w:rsidR="00281EBC" w:rsidRPr="00E92D37" w:rsidRDefault="00281EBC" w:rsidP="00715296">
            <w:pPr>
              <w:rPr>
                <w:rFonts w:ascii="Arial" w:hAnsi="Arial" w:cs="Arial"/>
                <w:b/>
                <w:sz w:val="22"/>
                <w:szCs w:val="22"/>
              </w:rPr>
            </w:pPr>
          </w:p>
        </w:tc>
      </w:tr>
      <w:tr w:rsidR="009378FC" w:rsidRPr="00E92D37" w14:paraId="7CC77C8E" w14:textId="77777777" w:rsidTr="00103CCE">
        <w:trPr>
          <w:trHeight w:val="2939"/>
        </w:trPr>
        <w:tc>
          <w:tcPr>
            <w:tcW w:w="10065" w:type="dxa"/>
          </w:tcPr>
          <w:p w14:paraId="4F1BD7EF" w14:textId="77777777" w:rsidR="009378FC" w:rsidRPr="00E92D37" w:rsidRDefault="009378FC" w:rsidP="0075519D">
            <w:pPr>
              <w:rPr>
                <w:rFonts w:ascii="Arial" w:hAnsi="Arial" w:cs="Arial"/>
                <w:sz w:val="22"/>
                <w:szCs w:val="22"/>
              </w:rPr>
            </w:pPr>
          </w:p>
          <w:p w14:paraId="7A37BE04" w14:textId="4E18A397" w:rsidR="009378FC" w:rsidRPr="00E92D37" w:rsidRDefault="009378FC" w:rsidP="0075519D">
            <w:pPr>
              <w:rPr>
                <w:rFonts w:ascii="Arial" w:hAnsi="Arial" w:cs="Arial"/>
                <w:sz w:val="22"/>
                <w:szCs w:val="22"/>
              </w:rPr>
            </w:pPr>
            <w:r w:rsidRPr="00E92D37">
              <w:rPr>
                <w:rFonts w:ascii="Arial" w:hAnsi="Arial" w:cs="Arial"/>
                <w:sz w:val="22"/>
                <w:szCs w:val="22"/>
              </w:rPr>
              <w:t xml:space="preserve">          __________________________________________ Post Holder</w:t>
            </w:r>
            <w:r w:rsidR="00715296">
              <w:rPr>
                <w:rFonts w:ascii="Arial" w:hAnsi="Arial" w:cs="Arial"/>
                <w:sz w:val="22"/>
                <w:szCs w:val="22"/>
              </w:rPr>
              <w:t xml:space="preserve"> Name</w:t>
            </w:r>
          </w:p>
          <w:p w14:paraId="4781A99F" w14:textId="77777777" w:rsidR="009378FC" w:rsidRPr="00E92D37" w:rsidRDefault="009378FC" w:rsidP="0075519D">
            <w:pPr>
              <w:rPr>
                <w:rFonts w:ascii="Arial" w:hAnsi="Arial" w:cs="Arial"/>
                <w:sz w:val="22"/>
                <w:szCs w:val="22"/>
              </w:rPr>
            </w:pPr>
          </w:p>
          <w:p w14:paraId="54551080" w14:textId="77777777" w:rsidR="009378FC" w:rsidRPr="00E92D37" w:rsidRDefault="009378FC" w:rsidP="0075519D">
            <w:pPr>
              <w:rPr>
                <w:rFonts w:ascii="Arial" w:hAnsi="Arial" w:cs="Arial"/>
                <w:sz w:val="22"/>
                <w:szCs w:val="22"/>
              </w:rPr>
            </w:pPr>
          </w:p>
          <w:p w14:paraId="5E66F33D" w14:textId="6B1008D0" w:rsidR="009378FC" w:rsidRPr="00E92D37" w:rsidRDefault="009378FC" w:rsidP="0075519D">
            <w:pPr>
              <w:rPr>
                <w:rFonts w:ascii="Arial" w:hAnsi="Arial" w:cs="Arial"/>
                <w:sz w:val="22"/>
                <w:szCs w:val="22"/>
              </w:rPr>
            </w:pPr>
            <w:r w:rsidRPr="00E92D37">
              <w:rPr>
                <w:rFonts w:ascii="Arial" w:hAnsi="Arial" w:cs="Arial"/>
                <w:sz w:val="22"/>
                <w:szCs w:val="22"/>
              </w:rPr>
              <w:t xml:space="preserve">          _______________</w:t>
            </w:r>
            <w:r w:rsidR="00715296">
              <w:rPr>
                <w:rFonts w:ascii="Arial" w:hAnsi="Arial" w:cs="Arial"/>
                <w:sz w:val="22"/>
                <w:szCs w:val="22"/>
              </w:rPr>
              <w:t xml:space="preserve">___________________________ Post Holder Signature </w:t>
            </w:r>
          </w:p>
          <w:p w14:paraId="2E8E44DA" w14:textId="77777777" w:rsidR="009378FC" w:rsidRPr="00E92D37" w:rsidRDefault="009378FC" w:rsidP="0075519D">
            <w:pPr>
              <w:rPr>
                <w:rFonts w:ascii="Arial" w:hAnsi="Arial" w:cs="Arial"/>
                <w:sz w:val="22"/>
                <w:szCs w:val="22"/>
              </w:rPr>
            </w:pPr>
          </w:p>
          <w:p w14:paraId="22F422EF" w14:textId="77777777" w:rsidR="009378FC" w:rsidRPr="00E92D37" w:rsidRDefault="009378FC" w:rsidP="0075519D">
            <w:pPr>
              <w:rPr>
                <w:rFonts w:ascii="Arial" w:hAnsi="Arial" w:cs="Arial"/>
                <w:sz w:val="22"/>
                <w:szCs w:val="22"/>
              </w:rPr>
            </w:pPr>
          </w:p>
          <w:p w14:paraId="329E44F0" w14:textId="0698DEB4" w:rsidR="009378FC" w:rsidRPr="00E92D37" w:rsidRDefault="00715296" w:rsidP="00715296">
            <w:pPr>
              <w:rPr>
                <w:rFonts w:ascii="Arial" w:hAnsi="Arial" w:cs="Arial"/>
                <w:sz w:val="22"/>
                <w:szCs w:val="22"/>
              </w:rPr>
            </w:pPr>
            <w:r>
              <w:rPr>
                <w:rFonts w:ascii="Arial" w:hAnsi="Arial" w:cs="Arial"/>
                <w:sz w:val="22"/>
                <w:szCs w:val="22"/>
              </w:rPr>
              <w:t xml:space="preserve">        </w:t>
            </w:r>
            <w:r w:rsidR="009378FC" w:rsidRPr="00E92D37">
              <w:rPr>
                <w:rFonts w:ascii="Arial" w:hAnsi="Arial" w:cs="Arial"/>
                <w:sz w:val="22"/>
                <w:szCs w:val="22"/>
              </w:rPr>
              <w:t xml:space="preserve"> __________________________________________ Date</w:t>
            </w:r>
          </w:p>
        </w:tc>
      </w:tr>
    </w:tbl>
    <w:p w14:paraId="319F3846" w14:textId="77777777" w:rsidR="00103CCE" w:rsidRDefault="00103CCE">
      <w:r>
        <w:br w:type="page"/>
      </w:r>
    </w:p>
    <w:tbl>
      <w:tblPr>
        <w:tblW w:w="10034" w:type="dxa"/>
        <w:tblLook w:val="0000" w:firstRow="0" w:lastRow="0" w:firstColumn="0" w:lastColumn="0" w:noHBand="0" w:noVBand="0"/>
      </w:tblPr>
      <w:tblGrid>
        <w:gridCol w:w="1809"/>
        <w:gridCol w:w="4820"/>
        <w:gridCol w:w="3405"/>
      </w:tblGrid>
      <w:tr w:rsidR="00FB4C33" w:rsidRPr="00FB4C33" w14:paraId="705A014F" w14:textId="77777777" w:rsidTr="00103CCE">
        <w:tc>
          <w:tcPr>
            <w:tcW w:w="10034" w:type="dxa"/>
            <w:gridSpan w:val="3"/>
          </w:tcPr>
          <w:p w14:paraId="341DA544" w14:textId="50A0530F" w:rsidR="007A1386" w:rsidRPr="00FB4C33" w:rsidRDefault="00B82896" w:rsidP="002C1DB1">
            <w:pPr>
              <w:rPr>
                <w:rFonts w:ascii="Arial" w:hAnsi="Arial" w:cs="Arial"/>
                <w:sz w:val="22"/>
                <w:szCs w:val="22"/>
              </w:rPr>
            </w:pPr>
            <w:r>
              <w:lastRenderedPageBreak/>
              <w:br w:type="page"/>
            </w:r>
            <w:r w:rsidR="007A1386" w:rsidRPr="00FB4C33">
              <w:rPr>
                <w:rFonts w:ascii="Arial" w:hAnsi="Arial" w:cs="Arial"/>
                <w:b/>
                <w:sz w:val="22"/>
                <w:szCs w:val="22"/>
              </w:rPr>
              <w:t>PERSON SPECIFICATION</w:t>
            </w:r>
          </w:p>
        </w:tc>
      </w:tr>
      <w:tr w:rsidR="00FB4C33" w:rsidRPr="00FB4C33" w14:paraId="40132C15" w14:textId="77777777" w:rsidTr="00103CCE">
        <w:tc>
          <w:tcPr>
            <w:tcW w:w="10034" w:type="dxa"/>
            <w:gridSpan w:val="3"/>
            <w:tcBorders>
              <w:top w:val="single" w:sz="6" w:space="0" w:color="auto"/>
              <w:left w:val="single" w:sz="6" w:space="0" w:color="auto"/>
              <w:bottom w:val="single" w:sz="6" w:space="0" w:color="auto"/>
              <w:right w:val="single" w:sz="6" w:space="0" w:color="auto"/>
            </w:tcBorders>
          </w:tcPr>
          <w:p w14:paraId="3986C97B" w14:textId="151AE3E2" w:rsidR="007A1386" w:rsidRPr="00FB4C33" w:rsidRDefault="007A1386" w:rsidP="00F83784">
            <w:pPr>
              <w:rPr>
                <w:rFonts w:ascii="Arial" w:hAnsi="Arial" w:cs="Arial"/>
                <w:b/>
                <w:sz w:val="22"/>
                <w:szCs w:val="22"/>
              </w:rPr>
            </w:pPr>
            <w:r w:rsidRPr="00FB4C33">
              <w:rPr>
                <w:rFonts w:ascii="Arial" w:hAnsi="Arial" w:cs="Arial"/>
                <w:b/>
                <w:sz w:val="22"/>
                <w:szCs w:val="22"/>
              </w:rPr>
              <w:t xml:space="preserve">Job Title: </w:t>
            </w:r>
            <w:r w:rsidR="009830E8">
              <w:rPr>
                <w:rFonts w:ascii="Arial" w:hAnsi="Arial" w:cs="Arial"/>
                <w:b/>
                <w:sz w:val="22"/>
                <w:szCs w:val="22"/>
              </w:rPr>
              <w:t>Pastoral Support Mentor</w:t>
            </w:r>
          </w:p>
          <w:p w14:paraId="02EC58B1" w14:textId="77777777" w:rsidR="007A1386" w:rsidRPr="00FB4C33" w:rsidRDefault="007A1386" w:rsidP="00F83784">
            <w:pPr>
              <w:rPr>
                <w:rFonts w:ascii="Arial" w:hAnsi="Arial" w:cs="Arial"/>
                <w:b/>
                <w:sz w:val="22"/>
                <w:szCs w:val="22"/>
              </w:rPr>
            </w:pPr>
          </w:p>
        </w:tc>
      </w:tr>
      <w:tr w:rsidR="00FB4C33" w:rsidRPr="00FB4C33" w14:paraId="34180F8E" w14:textId="77777777" w:rsidTr="00103CCE">
        <w:tc>
          <w:tcPr>
            <w:tcW w:w="1809" w:type="dxa"/>
            <w:tcBorders>
              <w:top w:val="single" w:sz="6" w:space="0" w:color="auto"/>
              <w:left w:val="single" w:sz="6" w:space="0" w:color="auto"/>
              <w:bottom w:val="single" w:sz="6" w:space="0" w:color="auto"/>
              <w:right w:val="single" w:sz="6" w:space="0" w:color="auto"/>
            </w:tcBorders>
            <w:shd w:val="solid" w:color="auto" w:fill="auto"/>
          </w:tcPr>
          <w:p w14:paraId="3A8EFACC" w14:textId="77777777" w:rsidR="007A1386" w:rsidRPr="00FB4C33" w:rsidRDefault="007A1386" w:rsidP="00892E39">
            <w:pPr>
              <w:jc w:val="center"/>
              <w:rPr>
                <w:rFonts w:ascii="Arial" w:hAnsi="Arial" w:cs="Arial"/>
                <w:b/>
                <w:sz w:val="22"/>
                <w:szCs w:val="22"/>
              </w:rPr>
            </w:pPr>
            <w:r w:rsidRPr="00FB4C33">
              <w:rPr>
                <w:rFonts w:ascii="Arial" w:hAnsi="Arial" w:cs="Arial"/>
                <w:b/>
                <w:sz w:val="22"/>
                <w:szCs w:val="22"/>
              </w:rPr>
              <w:t>KEY CRITERIA</w:t>
            </w:r>
          </w:p>
        </w:tc>
        <w:tc>
          <w:tcPr>
            <w:tcW w:w="4820" w:type="dxa"/>
            <w:tcBorders>
              <w:top w:val="single" w:sz="6" w:space="0" w:color="auto"/>
              <w:left w:val="single" w:sz="6" w:space="0" w:color="auto"/>
              <w:bottom w:val="single" w:sz="6" w:space="0" w:color="auto"/>
              <w:right w:val="single" w:sz="6" w:space="0" w:color="auto"/>
            </w:tcBorders>
            <w:shd w:val="solid" w:color="auto" w:fill="auto"/>
          </w:tcPr>
          <w:p w14:paraId="1A38346F" w14:textId="77777777" w:rsidR="007A1386" w:rsidRPr="00FB4C33" w:rsidRDefault="007A1386" w:rsidP="00892E39">
            <w:pPr>
              <w:jc w:val="center"/>
              <w:rPr>
                <w:rFonts w:ascii="Arial" w:hAnsi="Arial" w:cs="Arial"/>
                <w:b/>
                <w:sz w:val="22"/>
                <w:szCs w:val="22"/>
              </w:rPr>
            </w:pPr>
            <w:r w:rsidRPr="00FB4C33">
              <w:rPr>
                <w:rFonts w:ascii="Arial" w:hAnsi="Arial" w:cs="Arial"/>
                <w:b/>
                <w:sz w:val="22"/>
                <w:szCs w:val="22"/>
              </w:rPr>
              <w:t>ESSENTIAL</w:t>
            </w:r>
          </w:p>
        </w:tc>
        <w:tc>
          <w:tcPr>
            <w:tcW w:w="3405" w:type="dxa"/>
            <w:tcBorders>
              <w:top w:val="single" w:sz="6" w:space="0" w:color="auto"/>
              <w:left w:val="single" w:sz="6" w:space="0" w:color="auto"/>
              <w:bottom w:val="single" w:sz="6" w:space="0" w:color="auto"/>
              <w:right w:val="single" w:sz="6" w:space="0" w:color="auto"/>
            </w:tcBorders>
            <w:shd w:val="solid" w:color="auto" w:fill="auto"/>
          </w:tcPr>
          <w:p w14:paraId="7940555F" w14:textId="77777777" w:rsidR="007A1386" w:rsidRPr="00FB4C33" w:rsidRDefault="007A1386" w:rsidP="00892E39">
            <w:pPr>
              <w:jc w:val="center"/>
              <w:rPr>
                <w:rFonts w:ascii="Arial" w:hAnsi="Arial" w:cs="Arial"/>
                <w:b/>
                <w:sz w:val="22"/>
                <w:szCs w:val="22"/>
              </w:rPr>
            </w:pPr>
            <w:r w:rsidRPr="00FB4C33">
              <w:rPr>
                <w:rFonts w:ascii="Arial" w:hAnsi="Arial" w:cs="Arial"/>
                <w:b/>
                <w:sz w:val="22"/>
                <w:szCs w:val="22"/>
              </w:rPr>
              <w:t>DESIRABLE</w:t>
            </w:r>
          </w:p>
        </w:tc>
      </w:tr>
      <w:tr w:rsidR="00FB4C33" w:rsidRPr="00FB4C33" w14:paraId="7C36503A" w14:textId="77777777" w:rsidTr="00103CCE">
        <w:tc>
          <w:tcPr>
            <w:tcW w:w="1809" w:type="dxa"/>
            <w:tcBorders>
              <w:top w:val="single" w:sz="6" w:space="0" w:color="auto"/>
              <w:left w:val="single" w:sz="6" w:space="0" w:color="auto"/>
              <w:bottom w:val="single" w:sz="6" w:space="0" w:color="auto"/>
              <w:right w:val="single" w:sz="6" w:space="0" w:color="auto"/>
            </w:tcBorders>
          </w:tcPr>
          <w:p w14:paraId="1A197FBF" w14:textId="3CCAB5AD" w:rsidR="007A1386" w:rsidRPr="00FB4C33" w:rsidRDefault="007062AD" w:rsidP="00F83784">
            <w:pPr>
              <w:rPr>
                <w:rFonts w:ascii="Arial" w:hAnsi="Arial" w:cs="Arial"/>
                <w:sz w:val="22"/>
                <w:szCs w:val="22"/>
              </w:rPr>
            </w:pPr>
            <w:r>
              <w:rPr>
                <w:rFonts w:ascii="Arial" w:hAnsi="Arial" w:cs="Arial"/>
                <w:b/>
                <w:sz w:val="22"/>
                <w:szCs w:val="22"/>
              </w:rPr>
              <w:t>Qualifications and e</w:t>
            </w:r>
            <w:r w:rsidR="007A1386" w:rsidRPr="00FB4C33">
              <w:rPr>
                <w:rFonts w:ascii="Arial" w:hAnsi="Arial" w:cs="Arial"/>
                <w:b/>
                <w:sz w:val="22"/>
                <w:szCs w:val="22"/>
              </w:rPr>
              <w:t>xperience</w:t>
            </w:r>
          </w:p>
          <w:p w14:paraId="5F468EF6" w14:textId="77777777" w:rsidR="007A1386" w:rsidRPr="00FB4C33" w:rsidRDefault="007A1386" w:rsidP="00F83784">
            <w:pPr>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14:paraId="64307561" w14:textId="1365139C" w:rsidR="00F75479" w:rsidRDefault="009378FC" w:rsidP="00281EBC">
            <w:pPr>
              <w:numPr>
                <w:ilvl w:val="0"/>
                <w:numId w:val="10"/>
              </w:numPr>
              <w:rPr>
                <w:rFonts w:ascii="Arial" w:hAnsi="Arial" w:cs="Arial"/>
                <w:sz w:val="22"/>
                <w:szCs w:val="22"/>
              </w:rPr>
            </w:pPr>
            <w:r>
              <w:rPr>
                <w:rFonts w:ascii="Arial" w:hAnsi="Arial" w:cs="Arial"/>
                <w:sz w:val="22"/>
                <w:szCs w:val="22"/>
              </w:rPr>
              <w:t>a</w:t>
            </w:r>
            <w:r w:rsidR="00F75479" w:rsidRPr="00F75479">
              <w:rPr>
                <w:rFonts w:ascii="Arial" w:hAnsi="Arial" w:cs="Arial"/>
                <w:sz w:val="22"/>
                <w:szCs w:val="22"/>
              </w:rPr>
              <w:t xml:space="preserve"> good standard of education including English and Maths </w:t>
            </w:r>
          </w:p>
          <w:p w14:paraId="3832D1C4" w14:textId="7EAAF351" w:rsidR="00560F75" w:rsidRPr="00FB4C33" w:rsidRDefault="00560F75" w:rsidP="00281EBC">
            <w:pPr>
              <w:numPr>
                <w:ilvl w:val="0"/>
                <w:numId w:val="10"/>
              </w:numPr>
              <w:rPr>
                <w:rFonts w:ascii="Arial" w:hAnsi="Arial" w:cs="Arial"/>
                <w:sz w:val="22"/>
                <w:szCs w:val="22"/>
              </w:rPr>
            </w:pPr>
            <w:r w:rsidRPr="00FB4C33">
              <w:rPr>
                <w:rFonts w:ascii="Arial" w:hAnsi="Arial" w:cs="Arial"/>
                <w:sz w:val="22"/>
                <w:szCs w:val="22"/>
              </w:rPr>
              <w:t xml:space="preserve">experience of working in a busy </w:t>
            </w:r>
            <w:r w:rsidR="009C18A6">
              <w:rPr>
                <w:rFonts w:ascii="Arial" w:hAnsi="Arial" w:cs="Arial"/>
                <w:sz w:val="22"/>
                <w:szCs w:val="22"/>
              </w:rPr>
              <w:t>educational environment</w:t>
            </w:r>
            <w:r w:rsidRPr="00FB4C33">
              <w:rPr>
                <w:rFonts w:ascii="Arial" w:hAnsi="Arial" w:cs="Arial"/>
                <w:sz w:val="22"/>
                <w:szCs w:val="22"/>
              </w:rPr>
              <w:t xml:space="preserve"> and dealing with confidential matters </w:t>
            </w:r>
          </w:p>
          <w:p w14:paraId="10A624D9" w14:textId="77777777" w:rsidR="007A1386" w:rsidRPr="00FB4C33" w:rsidRDefault="007A1386" w:rsidP="00281EBC">
            <w:pPr>
              <w:numPr>
                <w:ilvl w:val="0"/>
                <w:numId w:val="10"/>
              </w:numPr>
              <w:rPr>
                <w:rFonts w:ascii="Arial" w:hAnsi="Arial" w:cs="Arial"/>
                <w:sz w:val="22"/>
                <w:szCs w:val="22"/>
              </w:rPr>
            </w:pPr>
            <w:r w:rsidRPr="00FB4C33">
              <w:rPr>
                <w:rFonts w:ascii="Arial" w:hAnsi="Arial" w:cs="Arial"/>
                <w:sz w:val="22"/>
                <w:szCs w:val="22"/>
              </w:rPr>
              <w:t xml:space="preserve">experience of </w:t>
            </w:r>
            <w:r w:rsidR="00560F75" w:rsidRPr="00FB4C33">
              <w:rPr>
                <w:rFonts w:ascii="Arial" w:hAnsi="Arial" w:cs="Arial"/>
                <w:sz w:val="22"/>
                <w:szCs w:val="22"/>
              </w:rPr>
              <w:t xml:space="preserve">successfully </w:t>
            </w:r>
            <w:r w:rsidRPr="00FB4C33">
              <w:rPr>
                <w:rFonts w:ascii="Arial" w:hAnsi="Arial" w:cs="Arial"/>
                <w:sz w:val="22"/>
                <w:szCs w:val="22"/>
              </w:rPr>
              <w:t xml:space="preserve">working </w:t>
            </w:r>
            <w:r w:rsidR="00560F75" w:rsidRPr="00FB4C33">
              <w:rPr>
                <w:rFonts w:ascii="Arial" w:hAnsi="Arial" w:cs="Arial"/>
                <w:sz w:val="22"/>
                <w:szCs w:val="22"/>
              </w:rPr>
              <w:t xml:space="preserve">with </w:t>
            </w:r>
            <w:r w:rsidR="00190206" w:rsidRPr="00FB4C33">
              <w:rPr>
                <w:rFonts w:ascii="Arial" w:hAnsi="Arial" w:cs="Arial"/>
                <w:sz w:val="22"/>
                <w:szCs w:val="22"/>
              </w:rPr>
              <w:t xml:space="preserve">young people </w:t>
            </w:r>
            <w:r w:rsidR="00FA64C0" w:rsidRPr="00FB4C33">
              <w:rPr>
                <w:rFonts w:ascii="Arial" w:hAnsi="Arial" w:cs="Arial"/>
                <w:sz w:val="22"/>
                <w:szCs w:val="22"/>
              </w:rPr>
              <w:t>(of a relevant age)</w:t>
            </w:r>
            <w:r w:rsidR="006036A5" w:rsidRPr="00FB4C33">
              <w:rPr>
                <w:rFonts w:ascii="Arial" w:hAnsi="Arial" w:cs="Arial"/>
                <w:sz w:val="22"/>
                <w:szCs w:val="22"/>
              </w:rPr>
              <w:t xml:space="preserve"> and securing positive outcomes</w:t>
            </w:r>
          </w:p>
          <w:p w14:paraId="50E047BD" w14:textId="745CFDD7" w:rsidR="00560F75" w:rsidRPr="00715288" w:rsidRDefault="00560F75" w:rsidP="00281EBC">
            <w:pPr>
              <w:numPr>
                <w:ilvl w:val="0"/>
                <w:numId w:val="10"/>
              </w:numPr>
              <w:rPr>
                <w:rFonts w:ascii="Arial" w:hAnsi="Arial" w:cs="Arial"/>
                <w:sz w:val="22"/>
                <w:szCs w:val="22"/>
              </w:rPr>
            </w:pPr>
            <w:r w:rsidRPr="00FB4C33">
              <w:rPr>
                <w:rFonts w:ascii="Arial" w:hAnsi="Arial" w:cs="Arial"/>
                <w:sz w:val="22"/>
                <w:szCs w:val="22"/>
              </w:rPr>
              <w:t xml:space="preserve">working with young people </w:t>
            </w:r>
            <w:r w:rsidR="00856877">
              <w:rPr>
                <w:rFonts w:ascii="Arial" w:hAnsi="Arial" w:cs="Arial"/>
                <w:sz w:val="22"/>
                <w:szCs w:val="22"/>
              </w:rPr>
              <w:t xml:space="preserve">in areas of </w:t>
            </w:r>
            <w:r w:rsidR="00335782">
              <w:rPr>
                <w:rFonts w:ascii="Arial" w:hAnsi="Arial" w:cs="Arial"/>
                <w:sz w:val="22"/>
                <w:szCs w:val="22"/>
              </w:rPr>
              <w:t>high deprivation</w:t>
            </w:r>
          </w:p>
          <w:p w14:paraId="472CEC43" w14:textId="0E0539EC" w:rsidR="00C4708A" w:rsidRPr="00715288" w:rsidRDefault="00715288" w:rsidP="00281EBC">
            <w:pPr>
              <w:numPr>
                <w:ilvl w:val="0"/>
                <w:numId w:val="9"/>
              </w:numPr>
              <w:tabs>
                <w:tab w:val="clear" w:pos="720"/>
                <w:tab w:val="num" w:pos="360"/>
              </w:tabs>
              <w:ind w:left="360"/>
              <w:rPr>
                <w:rFonts w:ascii="Arial" w:hAnsi="Arial" w:cs="Arial"/>
                <w:sz w:val="22"/>
                <w:szCs w:val="22"/>
              </w:rPr>
            </w:pPr>
            <w:r w:rsidRPr="00715288">
              <w:rPr>
                <w:rFonts w:ascii="Arial" w:hAnsi="Arial" w:cs="Arial"/>
                <w:sz w:val="22"/>
                <w:szCs w:val="22"/>
              </w:rPr>
              <w:t>experience of problem solving at work and demonstrating high levels of resilience</w:t>
            </w:r>
          </w:p>
          <w:p w14:paraId="21708E93" w14:textId="77777777" w:rsidR="006036A5" w:rsidRPr="00FB4C33" w:rsidRDefault="0082682F" w:rsidP="00281EBC">
            <w:pPr>
              <w:numPr>
                <w:ilvl w:val="0"/>
                <w:numId w:val="9"/>
              </w:numPr>
              <w:tabs>
                <w:tab w:val="clear" w:pos="720"/>
                <w:tab w:val="num" w:pos="360"/>
              </w:tabs>
              <w:ind w:left="360"/>
              <w:rPr>
                <w:rFonts w:ascii="Arial" w:hAnsi="Arial" w:cs="Arial"/>
                <w:sz w:val="22"/>
                <w:szCs w:val="22"/>
              </w:rPr>
            </w:pPr>
            <w:r w:rsidRPr="00715288">
              <w:rPr>
                <w:rFonts w:ascii="Arial" w:hAnsi="Arial" w:cs="Arial"/>
                <w:sz w:val="22"/>
                <w:szCs w:val="22"/>
              </w:rPr>
              <w:t>experience of using a range of IT</w:t>
            </w:r>
            <w:r w:rsidRPr="00FB4C33">
              <w:rPr>
                <w:rFonts w:ascii="Arial" w:hAnsi="Arial" w:cs="Arial"/>
                <w:sz w:val="22"/>
                <w:szCs w:val="22"/>
              </w:rPr>
              <w:t xml:space="preserve"> packages </w:t>
            </w:r>
          </w:p>
        </w:tc>
        <w:tc>
          <w:tcPr>
            <w:tcW w:w="3405" w:type="dxa"/>
            <w:tcBorders>
              <w:top w:val="single" w:sz="6" w:space="0" w:color="auto"/>
              <w:left w:val="single" w:sz="6" w:space="0" w:color="auto"/>
              <w:bottom w:val="single" w:sz="6" w:space="0" w:color="auto"/>
              <w:right w:val="single" w:sz="6" w:space="0" w:color="auto"/>
            </w:tcBorders>
          </w:tcPr>
          <w:p w14:paraId="761A54C5" w14:textId="38E2E4D1" w:rsidR="00C4708A" w:rsidRPr="009E5440" w:rsidRDefault="00F75479" w:rsidP="00F16026">
            <w:pPr>
              <w:pStyle w:val="BodyText2"/>
              <w:numPr>
                <w:ilvl w:val="0"/>
                <w:numId w:val="11"/>
              </w:numPr>
              <w:tabs>
                <w:tab w:val="clear" w:pos="720"/>
                <w:tab w:val="clear" w:pos="6096"/>
                <w:tab w:val="num" w:pos="349"/>
              </w:tabs>
              <w:ind w:left="349" w:hanging="284"/>
              <w:rPr>
                <w:rFonts w:cs="Arial"/>
                <w:sz w:val="22"/>
                <w:szCs w:val="22"/>
              </w:rPr>
            </w:pPr>
            <w:r>
              <w:rPr>
                <w:rFonts w:cs="Arial"/>
                <w:sz w:val="22"/>
                <w:szCs w:val="22"/>
              </w:rPr>
              <w:t>a</w:t>
            </w:r>
            <w:r w:rsidRPr="00F75479">
              <w:rPr>
                <w:rFonts w:cs="Arial"/>
                <w:sz w:val="22"/>
                <w:szCs w:val="22"/>
              </w:rPr>
              <w:t xml:space="preserve">t least 5 or more GCSE’s including English and Maths at grade C or above (or equivalent) </w:t>
            </w:r>
          </w:p>
          <w:p w14:paraId="5ACB2F93" w14:textId="3809CC5C" w:rsidR="009E5440" w:rsidRDefault="00C7714B" w:rsidP="00F16026">
            <w:pPr>
              <w:pStyle w:val="BodyText2"/>
              <w:numPr>
                <w:ilvl w:val="0"/>
                <w:numId w:val="11"/>
              </w:numPr>
              <w:tabs>
                <w:tab w:val="clear" w:pos="720"/>
                <w:tab w:val="clear" w:pos="6096"/>
                <w:tab w:val="num" w:pos="0"/>
                <w:tab w:val="num" w:pos="349"/>
              </w:tabs>
              <w:ind w:left="349" w:hanging="284"/>
              <w:rPr>
                <w:rFonts w:cs="Arial"/>
                <w:sz w:val="22"/>
                <w:szCs w:val="22"/>
              </w:rPr>
            </w:pPr>
            <w:r w:rsidRPr="00FB4C33">
              <w:rPr>
                <w:rFonts w:cs="Arial"/>
                <w:sz w:val="22"/>
                <w:szCs w:val="22"/>
              </w:rPr>
              <w:t>e</w:t>
            </w:r>
            <w:r w:rsidR="00C4708A" w:rsidRPr="00FB4C33">
              <w:rPr>
                <w:rFonts w:cs="Arial"/>
                <w:sz w:val="22"/>
                <w:szCs w:val="22"/>
              </w:rPr>
              <w:t xml:space="preserve">xperience of working with young people </w:t>
            </w:r>
            <w:r w:rsidR="00ED0D53">
              <w:rPr>
                <w:rFonts w:cs="Arial"/>
                <w:sz w:val="22"/>
                <w:szCs w:val="22"/>
              </w:rPr>
              <w:t>with</w:t>
            </w:r>
            <w:r w:rsidR="00C4708A" w:rsidRPr="009E5440">
              <w:rPr>
                <w:rFonts w:cs="Arial"/>
                <w:sz w:val="22"/>
                <w:szCs w:val="22"/>
              </w:rPr>
              <w:t xml:space="preserve"> SEN</w:t>
            </w:r>
            <w:r w:rsidR="00ED0D53">
              <w:rPr>
                <w:rFonts w:cs="Arial"/>
                <w:sz w:val="22"/>
                <w:szCs w:val="22"/>
              </w:rPr>
              <w:t>D</w:t>
            </w:r>
          </w:p>
          <w:p w14:paraId="76768C12" w14:textId="77777777" w:rsidR="00D276E7" w:rsidRDefault="00D57D11" w:rsidP="00F16026">
            <w:pPr>
              <w:pStyle w:val="BodyText2"/>
              <w:numPr>
                <w:ilvl w:val="0"/>
                <w:numId w:val="11"/>
              </w:numPr>
              <w:tabs>
                <w:tab w:val="clear" w:pos="720"/>
                <w:tab w:val="clear" w:pos="6096"/>
                <w:tab w:val="num" w:pos="0"/>
                <w:tab w:val="num" w:pos="349"/>
              </w:tabs>
              <w:ind w:left="349" w:hanging="284"/>
              <w:rPr>
                <w:rFonts w:cs="Arial"/>
                <w:sz w:val="22"/>
                <w:szCs w:val="22"/>
              </w:rPr>
            </w:pPr>
            <w:r>
              <w:rPr>
                <w:rFonts w:cs="Arial"/>
                <w:sz w:val="22"/>
                <w:szCs w:val="22"/>
              </w:rPr>
              <w:t xml:space="preserve">knowledge of pastoral intervention </w:t>
            </w:r>
            <w:proofErr w:type="spellStart"/>
            <w:r>
              <w:rPr>
                <w:rFonts w:cs="Arial"/>
                <w:sz w:val="22"/>
                <w:szCs w:val="22"/>
              </w:rPr>
              <w:t>programmes</w:t>
            </w:r>
            <w:proofErr w:type="spellEnd"/>
          </w:p>
          <w:p w14:paraId="14D9A25C" w14:textId="6A3956F3" w:rsidR="00D57D11" w:rsidRPr="00715288" w:rsidRDefault="009A7E79" w:rsidP="00F16026">
            <w:pPr>
              <w:pStyle w:val="BodyText2"/>
              <w:numPr>
                <w:ilvl w:val="0"/>
                <w:numId w:val="11"/>
              </w:numPr>
              <w:tabs>
                <w:tab w:val="clear" w:pos="720"/>
                <w:tab w:val="clear" w:pos="6096"/>
                <w:tab w:val="num" w:pos="0"/>
                <w:tab w:val="num" w:pos="349"/>
              </w:tabs>
              <w:ind w:left="349" w:hanging="284"/>
              <w:rPr>
                <w:rFonts w:cs="Arial"/>
                <w:sz w:val="22"/>
                <w:szCs w:val="22"/>
              </w:rPr>
            </w:pPr>
            <w:r>
              <w:rPr>
                <w:rFonts w:cs="Arial"/>
                <w:sz w:val="22"/>
                <w:szCs w:val="22"/>
              </w:rPr>
              <w:t xml:space="preserve">delivery of small group phonics, reading and </w:t>
            </w:r>
            <w:proofErr w:type="spellStart"/>
            <w:r>
              <w:rPr>
                <w:rFonts w:cs="Arial"/>
                <w:sz w:val="22"/>
                <w:szCs w:val="22"/>
              </w:rPr>
              <w:t>maths</w:t>
            </w:r>
            <w:proofErr w:type="spellEnd"/>
            <w:r>
              <w:rPr>
                <w:rFonts w:cs="Arial"/>
                <w:sz w:val="22"/>
                <w:szCs w:val="22"/>
              </w:rPr>
              <w:t xml:space="preserve"> interventions</w:t>
            </w:r>
          </w:p>
        </w:tc>
      </w:tr>
      <w:tr w:rsidR="00FB4C33" w:rsidRPr="00FB4C33" w14:paraId="2497E4BD" w14:textId="77777777" w:rsidTr="00103CCE">
        <w:trPr>
          <w:trHeight w:val="1175"/>
        </w:trPr>
        <w:tc>
          <w:tcPr>
            <w:tcW w:w="1809" w:type="dxa"/>
            <w:tcBorders>
              <w:top w:val="single" w:sz="6" w:space="0" w:color="auto"/>
              <w:left w:val="single" w:sz="6" w:space="0" w:color="auto"/>
              <w:bottom w:val="single" w:sz="6" w:space="0" w:color="auto"/>
              <w:right w:val="single" w:sz="6" w:space="0" w:color="auto"/>
            </w:tcBorders>
          </w:tcPr>
          <w:p w14:paraId="4AB0B2BC" w14:textId="6FCB90BC" w:rsidR="007A1386" w:rsidRPr="00FB4C33" w:rsidRDefault="007062AD" w:rsidP="00F83784">
            <w:pPr>
              <w:rPr>
                <w:rFonts w:ascii="Arial" w:hAnsi="Arial" w:cs="Arial"/>
                <w:b/>
                <w:sz w:val="22"/>
                <w:szCs w:val="22"/>
              </w:rPr>
            </w:pPr>
            <w:r>
              <w:rPr>
                <w:rFonts w:ascii="Arial" w:hAnsi="Arial" w:cs="Arial"/>
                <w:b/>
                <w:sz w:val="22"/>
                <w:szCs w:val="22"/>
              </w:rPr>
              <w:t>Knowledge and u</w:t>
            </w:r>
            <w:r w:rsidR="007A1386" w:rsidRPr="00FB4C33">
              <w:rPr>
                <w:rFonts w:ascii="Arial" w:hAnsi="Arial" w:cs="Arial"/>
                <w:b/>
                <w:sz w:val="22"/>
                <w:szCs w:val="22"/>
              </w:rPr>
              <w:t>nderstanding</w:t>
            </w:r>
          </w:p>
          <w:p w14:paraId="77C5C543" w14:textId="77777777" w:rsidR="007A1386" w:rsidRPr="00FB4C33" w:rsidRDefault="007A1386" w:rsidP="00F83784">
            <w:pPr>
              <w:rPr>
                <w:rFonts w:ascii="Arial" w:hAnsi="Arial" w:cs="Arial"/>
                <w:b/>
                <w:sz w:val="22"/>
                <w:szCs w:val="22"/>
              </w:rPr>
            </w:pPr>
          </w:p>
          <w:p w14:paraId="792D9BEA" w14:textId="77777777" w:rsidR="007A1386" w:rsidRPr="00FB4C33" w:rsidRDefault="007A1386" w:rsidP="00F83784">
            <w:pPr>
              <w:tabs>
                <w:tab w:val="left" w:pos="1245"/>
              </w:tabs>
              <w:rPr>
                <w:rFonts w:ascii="Arial" w:hAnsi="Arial" w:cs="Arial"/>
                <w:sz w:val="22"/>
                <w:szCs w:val="22"/>
              </w:rPr>
            </w:pPr>
          </w:p>
        </w:tc>
        <w:tc>
          <w:tcPr>
            <w:tcW w:w="4820" w:type="dxa"/>
            <w:tcBorders>
              <w:top w:val="single" w:sz="6" w:space="0" w:color="auto"/>
              <w:left w:val="single" w:sz="6" w:space="0" w:color="auto"/>
              <w:bottom w:val="single" w:sz="6" w:space="0" w:color="auto"/>
              <w:right w:val="single" w:sz="6" w:space="0" w:color="auto"/>
            </w:tcBorders>
          </w:tcPr>
          <w:p w14:paraId="65C35485" w14:textId="5A56F4E8" w:rsidR="007A1386" w:rsidRPr="00FB4C33" w:rsidRDefault="00190206" w:rsidP="007A1386">
            <w:pPr>
              <w:numPr>
                <w:ilvl w:val="0"/>
                <w:numId w:val="9"/>
              </w:numPr>
              <w:tabs>
                <w:tab w:val="clear" w:pos="720"/>
                <w:tab w:val="num" w:pos="360"/>
              </w:tabs>
              <w:ind w:left="360"/>
              <w:rPr>
                <w:rFonts w:ascii="Arial" w:hAnsi="Arial" w:cs="Arial"/>
                <w:sz w:val="22"/>
                <w:szCs w:val="22"/>
              </w:rPr>
            </w:pPr>
            <w:r w:rsidRPr="00FB4C33">
              <w:rPr>
                <w:rFonts w:ascii="Arial" w:hAnsi="Arial" w:cs="Arial"/>
                <w:sz w:val="22"/>
                <w:szCs w:val="22"/>
              </w:rPr>
              <w:t xml:space="preserve">understanding of </w:t>
            </w:r>
            <w:r w:rsidR="00560F75" w:rsidRPr="00FB4C33">
              <w:rPr>
                <w:rFonts w:ascii="Arial" w:hAnsi="Arial" w:cs="Arial"/>
                <w:sz w:val="22"/>
                <w:szCs w:val="22"/>
              </w:rPr>
              <w:t>e</w:t>
            </w:r>
            <w:r w:rsidR="007A1386" w:rsidRPr="00FB4C33">
              <w:rPr>
                <w:rFonts w:ascii="Arial" w:hAnsi="Arial" w:cs="Arial"/>
                <w:sz w:val="22"/>
                <w:szCs w:val="22"/>
              </w:rPr>
              <w:t xml:space="preserve">qual </w:t>
            </w:r>
            <w:r w:rsidR="007A57EF" w:rsidRPr="00FB4C33">
              <w:rPr>
                <w:rFonts w:ascii="Arial" w:hAnsi="Arial" w:cs="Arial"/>
                <w:sz w:val="22"/>
                <w:szCs w:val="22"/>
              </w:rPr>
              <w:t>o</w:t>
            </w:r>
            <w:r w:rsidR="007A1386" w:rsidRPr="00FB4C33">
              <w:rPr>
                <w:rFonts w:ascii="Arial" w:hAnsi="Arial" w:cs="Arial"/>
                <w:sz w:val="22"/>
                <w:szCs w:val="22"/>
              </w:rPr>
              <w:t xml:space="preserve">pportunities and </w:t>
            </w:r>
            <w:r w:rsidR="0066248F">
              <w:rPr>
                <w:rFonts w:ascii="Arial" w:hAnsi="Arial" w:cs="Arial"/>
                <w:sz w:val="22"/>
                <w:szCs w:val="22"/>
              </w:rPr>
              <w:t>what this means for a pastoral role in a school</w:t>
            </w:r>
          </w:p>
          <w:p w14:paraId="118E5D8B" w14:textId="77777777" w:rsidR="00190206" w:rsidRPr="00FB4C33" w:rsidRDefault="00190206" w:rsidP="00560F75">
            <w:pPr>
              <w:numPr>
                <w:ilvl w:val="0"/>
                <w:numId w:val="9"/>
              </w:numPr>
              <w:tabs>
                <w:tab w:val="clear" w:pos="720"/>
                <w:tab w:val="num" w:pos="360"/>
              </w:tabs>
              <w:ind w:left="360"/>
              <w:rPr>
                <w:rFonts w:ascii="Arial" w:hAnsi="Arial" w:cs="Arial"/>
                <w:sz w:val="22"/>
                <w:szCs w:val="22"/>
              </w:rPr>
            </w:pPr>
            <w:r w:rsidRPr="00FB4C33">
              <w:rPr>
                <w:rFonts w:ascii="Arial" w:hAnsi="Arial" w:cs="Arial"/>
                <w:sz w:val="22"/>
                <w:szCs w:val="22"/>
              </w:rPr>
              <w:t>basic knowledge of reward strategies and understanding how these could be applied</w:t>
            </w:r>
          </w:p>
          <w:p w14:paraId="1DA74E34" w14:textId="7ABA3B07" w:rsidR="006036A5" w:rsidRPr="00FB4C33" w:rsidRDefault="006036A5" w:rsidP="00560F75">
            <w:pPr>
              <w:numPr>
                <w:ilvl w:val="0"/>
                <w:numId w:val="9"/>
              </w:numPr>
              <w:tabs>
                <w:tab w:val="clear" w:pos="720"/>
                <w:tab w:val="num" w:pos="360"/>
              </w:tabs>
              <w:ind w:left="360"/>
              <w:rPr>
                <w:rFonts w:ascii="Arial" w:hAnsi="Arial" w:cs="Arial"/>
                <w:sz w:val="22"/>
                <w:szCs w:val="22"/>
              </w:rPr>
            </w:pPr>
            <w:r w:rsidRPr="00FB4C33">
              <w:rPr>
                <w:rFonts w:ascii="Arial" w:hAnsi="Arial" w:cs="Arial"/>
                <w:sz w:val="22"/>
                <w:szCs w:val="22"/>
              </w:rPr>
              <w:t xml:space="preserve">a good knowledge of strategies </w:t>
            </w:r>
            <w:r w:rsidR="00921CFB">
              <w:rPr>
                <w:rFonts w:ascii="Arial" w:hAnsi="Arial" w:cs="Arial"/>
                <w:sz w:val="22"/>
                <w:szCs w:val="22"/>
              </w:rPr>
              <w:t>and techniques for</w:t>
            </w:r>
            <w:r w:rsidRPr="00FB4C33">
              <w:rPr>
                <w:rFonts w:ascii="Arial" w:hAnsi="Arial" w:cs="Arial"/>
                <w:sz w:val="22"/>
                <w:szCs w:val="22"/>
              </w:rPr>
              <w:t xml:space="preserve"> dealing with challenging </w:t>
            </w:r>
            <w:r w:rsidR="00D37906">
              <w:rPr>
                <w:rFonts w:ascii="Arial" w:hAnsi="Arial" w:cs="Arial"/>
                <w:sz w:val="22"/>
                <w:szCs w:val="22"/>
              </w:rPr>
              <w:t>pupil</w:t>
            </w:r>
            <w:r w:rsidRPr="00FB4C33">
              <w:rPr>
                <w:rFonts w:ascii="Arial" w:hAnsi="Arial" w:cs="Arial"/>
                <w:sz w:val="22"/>
                <w:szCs w:val="22"/>
              </w:rPr>
              <w:t xml:space="preserve">s </w:t>
            </w:r>
          </w:p>
          <w:p w14:paraId="366FD6EA" w14:textId="23647226" w:rsidR="00560F75" w:rsidRPr="00FB4C33" w:rsidRDefault="00C4708A" w:rsidP="00560F75">
            <w:pPr>
              <w:numPr>
                <w:ilvl w:val="0"/>
                <w:numId w:val="9"/>
              </w:numPr>
              <w:tabs>
                <w:tab w:val="clear" w:pos="720"/>
                <w:tab w:val="num" w:pos="360"/>
              </w:tabs>
              <w:ind w:left="360"/>
              <w:rPr>
                <w:rFonts w:ascii="Arial" w:hAnsi="Arial" w:cs="Arial"/>
                <w:sz w:val="22"/>
                <w:szCs w:val="22"/>
              </w:rPr>
            </w:pPr>
            <w:r w:rsidRPr="00FB4C33">
              <w:rPr>
                <w:rFonts w:ascii="Arial" w:hAnsi="Arial" w:cs="Arial"/>
                <w:sz w:val="22"/>
                <w:szCs w:val="22"/>
              </w:rPr>
              <w:t xml:space="preserve">innovative approaches to working with </w:t>
            </w:r>
            <w:r w:rsidR="00D37906">
              <w:rPr>
                <w:rFonts w:ascii="Arial" w:hAnsi="Arial" w:cs="Arial"/>
                <w:sz w:val="22"/>
                <w:szCs w:val="22"/>
              </w:rPr>
              <w:t>pupil</w:t>
            </w:r>
            <w:r w:rsidRPr="00FB4C33">
              <w:rPr>
                <w:rFonts w:ascii="Arial" w:hAnsi="Arial" w:cs="Arial"/>
                <w:sz w:val="22"/>
                <w:szCs w:val="22"/>
              </w:rPr>
              <w:t>s, parents</w:t>
            </w:r>
            <w:r w:rsidR="00190206" w:rsidRPr="00FB4C33">
              <w:rPr>
                <w:rFonts w:ascii="Arial" w:hAnsi="Arial" w:cs="Arial"/>
                <w:sz w:val="22"/>
                <w:szCs w:val="22"/>
              </w:rPr>
              <w:t xml:space="preserve"> a</w:t>
            </w:r>
            <w:r w:rsidRPr="00FB4C33">
              <w:rPr>
                <w:rFonts w:ascii="Arial" w:hAnsi="Arial" w:cs="Arial"/>
                <w:sz w:val="22"/>
                <w:szCs w:val="22"/>
              </w:rPr>
              <w:t>nd multi-agency partners</w:t>
            </w:r>
            <w:r w:rsidR="00560F75" w:rsidRPr="00FB4C33">
              <w:rPr>
                <w:rFonts w:ascii="Arial" w:hAnsi="Arial" w:cs="Arial"/>
                <w:sz w:val="22"/>
                <w:szCs w:val="22"/>
              </w:rPr>
              <w:t xml:space="preserve"> </w:t>
            </w:r>
          </w:p>
          <w:p w14:paraId="7B94A76B" w14:textId="65C9D5FA" w:rsidR="00C4708A" w:rsidRPr="00FB4C33" w:rsidRDefault="0082682F" w:rsidP="0082682F">
            <w:pPr>
              <w:numPr>
                <w:ilvl w:val="0"/>
                <w:numId w:val="9"/>
              </w:numPr>
              <w:tabs>
                <w:tab w:val="clear" w:pos="720"/>
                <w:tab w:val="num" w:pos="360"/>
              </w:tabs>
              <w:ind w:left="360"/>
              <w:rPr>
                <w:rFonts w:ascii="Arial" w:hAnsi="Arial" w:cs="Arial"/>
                <w:sz w:val="22"/>
                <w:szCs w:val="22"/>
              </w:rPr>
            </w:pPr>
            <w:r w:rsidRPr="00FB4C33">
              <w:rPr>
                <w:rFonts w:ascii="Arial" w:hAnsi="Arial" w:cs="Arial"/>
                <w:sz w:val="22"/>
                <w:szCs w:val="22"/>
              </w:rPr>
              <w:t xml:space="preserve">understanding the importance of </w:t>
            </w:r>
            <w:r w:rsidR="00560F75" w:rsidRPr="00FB4C33">
              <w:rPr>
                <w:rFonts w:ascii="Arial" w:hAnsi="Arial" w:cs="Arial"/>
                <w:sz w:val="22"/>
                <w:szCs w:val="22"/>
              </w:rPr>
              <w:t>community/partner/parent agency links</w:t>
            </w:r>
          </w:p>
        </w:tc>
        <w:tc>
          <w:tcPr>
            <w:tcW w:w="3405" w:type="dxa"/>
            <w:tcBorders>
              <w:top w:val="single" w:sz="6" w:space="0" w:color="auto"/>
              <w:left w:val="single" w:sz="6" w:space="0" w:color="auto"/>
              <w:bottom w:val="single" w:sz="6" w:space="0" w:color="auto"/>
              <w:right w:val="single" w:sz="6" w:space="0" w:color="auto"/>
            </w:tcBorders>
          </w:tcPr>
          <w:p w14:paraId="10E7C0F7" w14:textId="51D79A96" w:rsidR="007A1386" w:rsidRPr="00FB4C33" w:rsidRDefault="002F1621" w:rsidP="007A1386">
            <w:pPr>
              <w:numPr>
                <w:ilvl w:val="0"/>
                <w:numId w:val="9"/>
              </w:numPr>
              <w:tabs>
                <w:tab w:val="clear" w:pos="720"/>
                <w:tab w:val="num" w:pos="360"/>
              </w:tabs>
              <w:ind w:left="360"/>
              <w:rPr>
                <w:rFonts w:ascii="Arial" w:hAnsi="Arial" w:cs="Arial"/>
                <w:b/>
                <w:bCs/>
                <w:sz w:val="22"/>
                <w:szCs w:val="22"/>
              </w:rPr>
            </w:pPr>
            <w:r w:rsidRPr="00FB4C33">
              <w:rPr>
                <w:rFonts w:ascii="Arial" w:hAnsi="Arial" w:cs="Arial"/>
                <w:bCs/>
                <w:sz w:val="22"/>
                <w:szCs w:val="22"/>
              </w:rPr>
              <w:t>u</w:t>
            </w:r>
            <w:r w:rsidR="007A1386" w:rsidRPr="00FB4C33">
              <w:rPr>
                <w:rFonts w:ascii="Arial" w:hAnsi="Arial" w:cs="Arial"/>
                <w:bCs/>
                <w:sz w:val="22"/>
                <w:szCs w:val="22"/>
              </w:rPr>
              <w:t>nderstanding of Safeguarding and Child Protection</w:t>
            </w:r>
          </w:p>
          <w:p w14:paraId="25E27868" w14:textId="6DE07738" w:rsidR="00C7714B" w:rsidRDefault="00C7714B" w:rsidP="00C7714B">
            <w:pPr>
              <w:numPr>
                <w:ilvl w:val="0"/>
                <w:numId w:val="9"/>
              </w:numPr>
              <w:tabs>
                <w:tab w:val="clear" w:pos="720"/>
                <w:tab w:val="num" w:pos="360"/>
              </w:tabs>
              <w:ind w:left="360"/>
              <w:rPr>
                <w:rFonts w:ascii="Arial" w:hAnsi="Arial" w:cs="Arial"/>
                <w:sz w:val="22"/>
                <w:szCs w:val="22"/>
              </w:rPr>
            </w:pPr>
            <w:r w:rsidRPr="00FB4C33">
              <w:rPr>
                <w:rFonts w:ascii="Arial" w:hAnsi="Arial" w:cs="Arial"/>
                <w:sz w:val="22"/>
                <w:szCs w:val="22"/>
              </w:rPr>
              <w:t>knowledge of SEN</w:t>
            </w:r>
            <w:r w:rsidR="00ED0D53">
              <w:rPr>
                <w:rFonts w:ascii="Arial" w:hAnsi="Arial" w:cs="Arial"/>
                <w:sz w:val="22"/>
                <w:szCs w:val="22"/>
              </w:rPr>
              <w:t>D</w:t>
            </w:r>
            <w:r w:rsidRPr="00FB4C33">
              <w:rPr>
                <w:rFonts w:ascii="Arial" w:hAnsi="Arial" w:cs="Arial"/>
                <w:sz w:val="22"/>
                <w:szCs w:val="22"/>
              </w:rPr>
              <w:t xml:space="preserve"> </w:t>
            </w:r>
            <w:r w:rsidR="00D37906">
              <w:rPr>
                <w:rFonts w:ascii="Arial" w:hAnsi="Arial" w:cs="Arial"/>
                <w:sz w:val="22"/>
                <w:szCs w:val="22"/>
              </w:rPr>
              <w:t>pupil</w:t>
            </w:r>
            <w:r w:rsidRPr="00FB4C33">
              <w:rPr>
                <w:rFonts w:ascii="Arial" w:hAnsi="Arial" w:cs="Arial"/>
                <w:sz w:val="22"/>
                <w:szCs w:val="22"/>
              </w:rPr>
              <w:t>s</w:t>
            </w:r>
            <w:r w:rsidR="00ED0D53">
              <w:rPr>
                <w:rFonts w:ascii="Arial" w:hAnsi="Arial" w:cs="Arial"/>
                <w:sz w:val="22"/>
                <w:szCs w:val="22"/>
              </w:rPr>
              <w:t xml:space="preserve"> and how to best support them</w:t>
            </w:r>
            <w:r w:rsidRPr="00FB4C33">
              <w:rPr>
                <w:rFonts w:ascii="Arial" w:hAnsi="Arial" w:cs="Arial"/>
                <w:sz w:val="22"/>
                <w:szCs w:val="22"/>
              </w:rPr>
              <w:t xml:space="preserve"> academic</w:t>
            </w:r>
            <w:r w:rsidR="00ED0D53">
              <w:rPr>
                <w:rFonts w:ascii="Arial" w:hAnsi="Arial" w:cs="Arial"/>
                <w:sz w:val="22"/>
                <w:szCs w:val="22"/>
              </w:rPr>
              <w:t>ally</w:t>
            </w:r>
          </w:p>
          <w:p w14:paraId="3A6F5A49" w14:textId="327B45BE" w:rsidR="0027065C" w:rsidRPr="00FB4C33" w:rsidRDefault="0027065C" w:rsidP="00C7714B">
            <w:pPr>
              <w:numPr>
                <w:ilvl w:val="0"/>
                <w:numId w:val="9"/>
              </w:numPr>
              <w:tabs>
                <w:tab w:val="clear" w:pos="720"/>
                <w:tab w:val="num" w:pos="360"/>
              </w:tabs>
              <w:ind w:left="360"/>
              <w:rPr>
                <w:rFonts w:ascii="Arial" w:hAnsi="Arial" w:cs="Arial"/>
                <w:sz w:val="22"/>
                <w:szCs w:val="22"/>
              </w:rPr>
            </w:pPr>
            <w:r>
              <w:rPr>
                <w:rFonts w:ascii="Arial" w:hAnsi="Arial" w:cs="Arial"/>
                <w:sz w:val="22"/>
                <w:szCs w:val="22"/>
              </w:rPr>
              <w:t>proven impact of</w:t>
            </w:r>
            <w:r w:rsidR="00921CFB">
              <w:rPr>
                <w:rFonts w:ascii="Arial" w:hAnsi="Arial" w:cs="Arial"/>
                <w:sz w:val="22"/>
                <w:szCs w:val="22"/>
              </w:rPr>
              <w:t xml:space="preserve"> positively</w:t>
            </w:r>
            <w:r>
              <w:rPr>
                <w:rFonts w:ascii="Arial" w:hAnsi="Arial" w:cs="Arial"/>
                <w:sz w:val="22"/>
                <w:szCs w:val="22"/>
              </w:rPr>
              <w:t xml:space="preserve"> supporting children with challenging behaviour</w:t>
            </w:r>
          </w:p>
          <w:p w14:paraId="7C31FBDA" w14:textId="77777777" w:rsidR="00C4708A" w:rsidRPr="00FB4C33" w:rsidRDefault="00C4708A" w:rsidP="00C7714B">
            <w:pPr>
              <w:jc w:val="both"/>
              <w:rPr>
                <w:rFonts w:ascii="Arial" w:hAnsi="Arial" w:cs="Arial"/>
                <w:b/>
                <w:bCs/>
                <w:sz w:val="22"/>
                <w:szCs w:val="22"/>
              </w:rPr>
            </w:pPr>
          </w:p>
        </w:tc>
      </w:tr>
      <w:tr w:rsidR="00FB4C33" w:rsidRPr="00FB4C33" w14:paraId="529DC687" w14:textId="77777777" w:rsidTr="00103CCE">
        <w:trPr>
          <w:trHeight w:val="1830"/>
        </w:trPr>
        <w:tc>
          <w:tcPr>
            <w:tcW w:w="1809" w:type="dxa"/>
            <w:tcBorders>
              <w:top w:val="single" w:sz="6" w:space="0" w:color="auto"/>
              <w:left w:val="single" w:sz="6" w:space="0" w:color="auto"/>
              <w:bottom w:val="single" w:sz="6" w:space="0" w:color="auto"/>
              <w:right w:val="single" w:sz="6" w:space="0" w:color="auto"/>
            </w:tcBorders>
          </w:tcPr>
          <w:p w14:paraId="722EFAF4" w14:textId="742E4949" w:rsidR="00190206" w:rsidRPr="00FB4C33" w:rsidRDefault="007062AD" w:rsidP="007062AD">
            <w:pPr>
              <w:rPr>
                <w:rFonts w:ascii="Arial" w:hAnsi="Arial" w:cs="Arial"/>
                <w:b/>
                <w:sz w:val="22"/>
                <w:szCs w:val="22"/>
              </w:rPr>
            </w:pPr>
            <w:r>
              <w:rPr>
                <w:rFonts w:ascii="Arial" w:hAnsi="Arial" w:cs="Arial"/>
                <w:b/>
                <w:sz w:val="22"/>
                <w:szCs w:val="22"/>
              </w:rPr>
              <w:t>Skills and a</w:t>
            </w:r>
            <w:r w:rsidR="00190206" w:rsidRPr="00FB4C33">
              <w:rPr>
                <w:rFonts w:ascii="Arial" w:hAnsi="Arial" w:cs="Arial"/>
                <w:b/>
                <w:sz w:val="22"/>
                <w:szCs w:val="22"/>
              </w:rPr>
              <w:t>bilities</w:t>
            </w:r>
          </w:p>
        </w:tc>
        <w:tc>
          <w:tcPr>
            <w:tcW w:w="4820" w:type="dxa"/>
            <w:tcBorders>
              <w:top w:val="single" w:sz="6" w:space="0" w:color="auto"/>
              <w:left w:val="single" w:sz="6" w:space="0" w:color="auto"/>
              <w:bottom w:val="single" w:sz="6" w:space="0" w:color="auto"/>
              <w:right w:val="single" w:sz="6" w:space="0" w:color="auto"/>
            </w:tcBorders>
          </w:tcPr>
          <w:p w14:paraId="0F5E49BF" w14:textId="77777777" w:rsidR="00190206" w:rsidRPr="00FB4C33" w:rsidRDefault="00190206" w:rsidP="00F83784">
            <w:pPr>
              <w:numPr>
                <w:ilvl w:val="0"/>
                <w:numId w:val="7"/>
              </w:numPr>
              <w:rPr>
                <w:rFonts w:ascii="Arial" w:hAnsi="Arial" w:cs="Arial"/>
                <w:sz w:val="22"/>
                <w:szCs w:val="22"/>
              </w:rPr>
            </w:pPr>
            <w:r w:rsidRPr="00FB4C33">
              <w:rPr>
                <w:rFonts w:ascii="Arial" w:hAnsi="Arial" w:cs="Arial"/>
                <w:sz w:val="22"/>
                <w:szCs w:val="22"/>
              </w:rPr>
              <w:t xml:space="preserve">prioritise workload of self and others, balancing </w:t>
            </w:r>
            <w:r w:rsidR="00FA64C0" w:rsidRPr="00FB4C33">
              <w:rPr>
                <w:rFonts w:ascii="Arial" w:hAnsi="Arial" w:cs="Arial"/>
                <w:sz w:val="22"/>
                <w:szCs w:val="22"/>
              </w:rPr>
              <w:t xml:space="preserve">different </w:t>
            </w:r>
            <w:r w:rsidRPr="00FB4C33">
              <w:rPr>
                <w:rFonts w:ascii="Arial" w:hAnsi="Arial" w:cs="Arial"/>
                <w:sz w:val="22"/>
                <w:szCs w:val="22"/>
              </w:rPr>
              <w:t xml:space="preserve">priorities </w:t>
            </w:r>
          </w:p>
          <w:p w14:paraId="2F3FD577" w14:textId="77777777" w:rsidR="00190206" w:rsidRPr="00FB4C33" w:rsidRDefault="00190206" w:rsidP="00F83784">
            <w:pPr>
              <w:numPr>
                <w:ilvl w:val="0"/>
                <w:numId w:val="8"/>
              </w:numPr>
              <w:rPr>
                <w:rFonts w:ascii="Arial" w:hAnsi="Arial" w:cs="Arial"/>
                <w:b/>
                <w:sz w:val="22"/>
                <w:szCs w:val="22"/>
              </w:rPr>
            </w:pPr>
            <w:r w:rsidRPr="00FB4C33">
              <w:rPr>
                <w:rFonts w:ascii="Arial" w:hAnsi="Arial" w:cs="Arial"/>
                <w:sz w:val="22"/>
                <w:szCs w:val="22"/>
              </w:rPr>
              <w:t>think creatively and imaginatively to anticipate, identify and solve problems</w:t>
            </w:r>
          </w:p>
          <w:p w14:paraId="3EED0F19" w14:textId="77777777" w:rsidR="00190206" w:rsidRPr="00FB4C33" w:rsidRDefault="00190206" w:rsidP="00F83784">
            <w:pPr>
              <w:numPr>
                <w:ilvl w:val="0"/>
                <w:numId w:val="8"/>
              </w:numPr>
              <w:rPr>
                <w:rFonts w:ascii="Arial" w:hAnsi="Arial" w:cs="Arial"/>
                <w:b/>
                <w:sz w:val="22"/>
                <w:szCs w:val="22"/>
              </w:rPr>
            </w:pPr>
            <w:r w:rsidRPr="00FB4C33">
              <w:rPr>
                <w:rFonts w:ascii="Arial" w:hAnsi="Arial" w:cs="Arial"/>
                <w:sz w:val="22"/>
                <w:szCs w:val="22"/>
              </w:rPr>
              <w:t>demonstrate good judgment</w:t>
            </w:r>
          </w:p>
          <w:p w14:paraId="2768F5E5" w14:textId="77777777" w:rsidR="00190206" w:rsidRPr="00FB4C33" w:rsidRDefault="00190206" w:rsidP="00F83784">
            <w:pPr>
              <w:numPr>
                <w:ilvl w:val="0"/>
                <w:numId w:val="8"/>
              </w:numPr>
              <w:rPr>
                <w:rFonts w:ascii="Arial" w:hAnsi="Arial" w:cs="Arial"/>
                <w:sz w:val="22"/>
                <w:szCs w:val="22"/>
              </w:rPr>
            </w:pPr>
            <w:r w:rsidRPr="00FB4C33">
              <w:rPr>
                <w:rFonts w:ascii="Arial" w:hAnsi="Arial" w:cs="Arial"/>
                <w:sz w:val="22"/>
                <w:szCs w:val="22"/>
              </w:rPr>
              <w:t>achieve challenging professional goals</w:t>
            </w:r>
          </w:p>
          <w:p w14:paraId="00AE146F" w14:textId="77777777" w:rsidR="00190206" w:rsidRPr="00FB4C33" w:rsidRDefault="00190206" w:rsidP="00F83784">
            <w:pPr>
              <w:numPr>
                <w:ilvl w:val="0"/>
                <w:numId w:val="8"/>
              </w:numPr>
              <w:rPr>
                <w:rFonts w:ascii="Arial" w:hAnsi="Arial" w:cs="Arial"/>
                <w:sz w:val="22"/>
                <w:szCs w:val="22"/>
              </w:rPr>
            </w:pPr>
            <w:r w:rsidRPr="00FB4C33">
              <w:rPr>
                <w:rFonts w:ascii="Arial" w:hAnsi="Arial" w:cs="Arial"/>
                <w:sz w:val="22"/>
                <w:szCs w:val="22"/>
              </w:rPr>
              <w:t xml:space="preserve">ability to work in a team </w:t>
            </w:r>
          </w:p>
          <w:p w14:paraId="31528951" w14:textId="77777777" w:rsidR="00190206" w:rsidRDefault="00FA64C0" w:rsidP="00F83784">
            <w:pPr>
              <w:numPr>
                <w:ilvl w:val="0"/>
                <w:numId w:val="8"/>
              </w:numPr>
              <w:rPr>
                <w:rFonts w:ascii="Arial" w:hAnsi="Arial" w:cs="Arial"/>
                <w:sz w:val="22"/>
                <w:szCs w:val="22"/>
              </w:rPr>
            </w:pPr>
            <w:r w:rsidRPr="00FB4C33">
              <w:rPr>
                <w:rFonts w:ascii="Arial" w:hAnsi="Arial" w:cs="Arial"/>
                <w:sz w:val="22"/>
                <w:szCs w:val="22"/>
              </w:rPr>
              <w:t>ability to communicate effectively, both orally and in written form</w:t>
            </w:r>
            <w:r w:rsidR="006036A5" w:rsidRPr="00FB4C33">
              <w:rPr>
                <w:rFonts w:ascii="Arial" w:hAnsi="Arial" w:cs="Arial"/>
                <w:sz w:val="22"/>
                <w:szCs w:val="22"/>
              </w:rPr>
              <w:t xml:space="preserve"> with a range of audiences</w:t>
            </w:r>
          </w:p>
          <w:p w14:paraId="17E6B0BD" w14:textId="7463159B" w:rsidR="000239E4" w:rsidRDefault="00970952" w:rsidP="0082682F">
            <w:pPr>
              <w:numPr>
                <w:ilvl w:val="0"/>
                <w:numId w:val="7"/>
              </w:numPr>
              <w:rPr>
                <w:rFonts w:ascii="Arial" w:hAnsi="Arial" w:cs="Arial"/>
                <w:sz w:val="22"/>
                <w:szCs w:val="22"/>
              </w:rPr>
            </w:pPr>
            <w:r>
              <w:rPr>
                <w:rFonts w:ascii="Arial" w:hAnsi="Arial" w:cs="Arial"/>
                <w:sz w:val="22"/>
                <w:szCs w:val="22"/>
              </w:rPr>
              <w:t>a</w:t>
            </w:r>
            <w:r w:rsidR="000239E4" w:rsidRPr="000239E4">
              <w:rPr>
                <w:rFonts w:ascii="Arial" w:hAnsi="Arial" w:cs="Arial"/>
                <w:sz w:val="22"/>
                <w:szCs w:val="22"/>
              </w:rPr>
              <w:t>ble to remain calm and composed in high-pressure situations, demonstrating resilience and maintaining professional boundaries without taking issues personally</w:t>
            </w:r>
          </w:p>
          <w:p w14:paraId="466ABB99" w14:textId="77D094BB" w:rsidR="00FA64C0" w:rsidRPr="00FB4C33" w:rsidRDefault="00FA64C0" w:rsidP="0082682F">
            <w:pPr>
              <w:numPr>
                <w:ilvl w:val="0"/>
                <w:numId w:val="7"/>
              </w:numPr>
              <w:rPr>
                <w:rFonts w:ascii="Arial" w:hAnsi="Arial" w:cs="Arial"/>
                <w:sz w:val="22"/>
                <w:szCs w:val="22"/>
              </w:rPr>
            </w:pPr>
            <w:r w:rsidRPr="00FB4C33">
              <w:rPr>
                <w:rFonts w:ascii="Arial" w:hAnsi="Arial" w:cs="Arial"/>
                <w:sz w:val="22"/>
                <w:szCs w:val="22"/>
              </w:rPr>
              <w:t>evidence of planning and organisational skills</w:t>
            </w:r>
          </w:p>
        </w:tc>
        <w:tc>
          <w:tcPr>
            <w:tcW w:w="3405" w:type="dxa"/>
            <w:tcBorders>
              <w:top w:val="single" w:sz="6" w:space="0" w:color="auto"/>
              <w:left w:val="single" w:sz="6" w:space="0" w:color="auto"/>
              <w:bottom w:val="single" w:sz="6" w:space="0" w:color="auto"/>
              <w:right w:val="single" w:sz="6" w:space="0" w:color="auto"/>
            </w:tcBorders>
          </w:tcPr>
          <w:p w14:paraId="07ABB364" w14:textId="77777777" w:rsidR="00190206" w:rsidRPr="00FB4C33" w:rsidRDefault="00190206" w:rsidP="00F83784">
            <w:pPr>
              <w:numPr>
                <w:ilvl w:val="0"/>
                <w:numId w:val="7"/>
              </w:numPr>
              <w:rPr>
                <w:rFonts w:ascii="Arial" w:hAnsi="Arial" w:cs="Arial"/>
                <w:sz w:val="22"/>
                <w:szCs w:val="22"/>
              </w:rPr>
            </w:pPr>
            <w:r w:rsidRPr="00FB4C33">
              <w:rPr>
                <w:rFonts w:ascii="Arial" w:hAnsi="Arial" w:cs="Arial"/>
                <w:sz w:val="22"/>
                <w:szCs w:val="22"/>
              </w:rPr>
              <w:t>willingness to develop own understanding and capability through advice and training</w:t>
            </w:r>
          </w:p>
          <w:p w14:paraId="610DB42E" w14:textId="77777777" w:rsidR="00190206" w:rsidRPr="00FB4C33" w:rsidRDefault="00190206" w:rsidP="00F83784">
            <w:pPr>
              <w:numPr>
                <w:ilvl w:val="0"/>
                <w:numId w:val="7"/>
              </w:numPr>
              <w:rPr>
                <w:rFonts w:ascii="Arial" w:hAnsi="Arial" w:cs="Arial"/>
                <w:sz w:val="22"/>
                <w:szCs w:val="22"/>
              </w:rPr>
            </w:pPr>
            <w:r w:rsidRPr="00FB4C33">
              <w:rPr>
                <w:rFonts w:ascii="Arial" w:hAnsi="Arial" w:cs="Arial"/>
                <w:sz w:val="22"/>
                <w:szCs w:val="22"/>
              </w:rPr>
              <w:t>think clearly in emergency situations</w:t>
            </w:r>
          </w:p>
          <w:p w14:paraId="65C63308" w14:textId="77777777" w:rsidR="00190206" w:rsidRPr="00FB4C33" w:rsidRDefault="00190206" w:rsidP="00F83784">
            <w:pPr>
              <w:numPr>
                <w:ilvl w:val="0"/>
                <w:numId w:val="7"/>
              </w:numPr>
              <w:rPr>
                <w:rFonts w:ascii="Arial" w:hAnsi="Arial" w:cs="Arial"/>
                <w:sz w:val="22"/>
                <w:szCs w:val="22"/>
              </w:rPr>
            </w:pPr>
            <w:r w:rsidRPr="00FB4C33">
              <w:rPr>
                <w:rFonts w:ascii="Arial" w:hAnsi="Arial" w:cs="Arial"/>
                <w:sz w:val="22"/>
                <w:szCs w:val="22"/>
              </w:rPr>
              <w:t>negotiate and consult fairly and effectively</w:t>
            </w:r>
          </w:p>
          <w:p w14:paraId="7FA0B070" w14:textId="77777777" w:rsidR="00FA64C0" w:rsidRPr="00FB4C33" w:rsidRDefault="00FA64C0" w:rsidP="00FA64C0">
            <w:pPr>
              <w:numPr>
                <w:ilvl w:val="0"/>
                <w:numId w:val="7"/>
              </w:numPr>
              <w:rPr>
                <w:rFonts w:ascii="Arial" w:hAnsi="Arial" w:cs="Arial"/>
                <w:sz w:val="22"/>
                <w:szCs w:val="22"/>
              </w:rPr>
            </w:pPr>
            <w:r w:rsidRPr="00FB4C33">
              <w:rPr>
                <w:rFonts w:ascii="Arial" w:hAnsi="Arial" w:cs="Arial"/>
                <w:sz w:val="22"/>
                <w:szCs w:val="22"/>
              </w:rPr>
              <w:t xml:space="preserve">ability to interpret and </w:t>
            </w:r>
            <w:proofErr w:type="spellStart"/>
            <w:r w:rsidRPr="00FB4C33">
              <w:rPr>
                <w:rFonts w:ascii="Arial" w:hAnsi="Arial" w:cs="Arial"/>
                <w:sz w:val="22"/>
                <w:szCs w:val="22"/>
              </w:rPr>
              <w:t>analyse</w:t>
            </w:r>
            <w:proofErr w:type="spellEnd"/>
            <w:r w:rsidRPr="00FB4C33">
              <w:rPr>
                <w:rFonts w:ascii="Arial" w:hAnsi="Arial" w:cs="Arial"/>
                <w:sz w:val="22"/>
                <w:szCs w:val="22"/>
              </w:rPr>
              <w:t xml:space="preserve"> data </w:t>
            </w:r>
          </w:p>
        </w:tc>
      </w:tr>
      <w:tr w:rsidR="00B82896" w:rsidRPr="00FB4C33" w14:paraId="36A66040" w14:textId="77777777" w:rsidTr="00103CCE">
        <w:trPr>
          <w:trHeight w:val="1390"/>
        </w:trPr>
        <w:tc>
          <w:tcPr>
            <w:tcW w:w="1809" w:type="dxa"/>
            <w:tcBorders>
              <w:top w:val="single" w:sz="6" w:space="0" w:color="auto"/>
              <w:left w:val="single" w:sz="6" w:space="0" w:color="auto"/>
              <w:bottom w:val="single" w:sz="6" w:space="0" w:color="auto"/>
              <w:right w:val="single" w:sz="6" w:space="0" w:color="auto"/>
            </w:tcBorders>
          </w:tcPr>
          <w:p w14:paraId="09D5FD0B" w14:textId="7945BD91" w:rsidR="0082682F" w:rsidRPr="00FB4C33" w:rsidRDefault="007062AD" w:rsidP="00F83784">
            <w:pPr>
              <w:rPr>
                <w:rFonts w:ascii="Arial" w:hAnsi="Arial" w:cs="Arial"/>
                <w:b/>
                <w:sz w:val="22"/>
                <w:szCs w:val="22"/>
              </w:rPr>
            </w:pPr>
            <w:r>
              <w:rPr>
                <w:rFonts w:ascii="Arial" w:hAnsi="Arial" w:cs="Arial"/>
                <w:b/>
                <w:sz w:val="22"/>
                <w:szCs w:val="22"/>
              </w:rPr>
              <w:t>Personal q</w:t>
            </w:r>
            <w:r w:rsidR="0082682F" w:rsidRPr="00FB4C33">
              <w:rPr>
                <w:rFonts w:ascii="Arial" w:hAnsi="Arial" w:cs="Arial"/>
                <w:b/>
                <w:sz w:val="22"/>
                <w:szCs w:val="22"/>
              </w:rPr>
              <w:t>ualities</w:t>
            </w:r>
          </w:p>
        </w:tc>
        <w:tc>
          <w:tcPr>
            <w:tcW w:w="4820" w:type="dxa"/>
            <w:tcBorders>
              <w:top w:val="single" w:sz="6" w:space="0" w:color="auto"/>
              <w:left w:val="single" w:sz="6" w:space="0" w:color="auto"/>
              <w:bottom w:val="single" w:sz="6" w:space="0" w:color="auto"/>
              <w:right w:val="single" w:sz="6" w:space="0" w:color="auto"/>
            </w:tcBorders>
          </w:tcPr>
          <w:p w14:paraId="715933DC" w14:textId="77777777" w:rsidR="0082682F" w:rsidRPr="00FB4C33" w:rsidRDefault="0082682F" w:rsidP="00F83784">
            <w:pPr>
              <w:numPr>
                <w:ilvl w:val="0"/>
                <w:numId w:val="8"/>
              </w:numPr>
              <w:rPr>
                <w:rFonts w:ascii="Arial" w:hAnsi="Arial" w:cs="Arial"/>
                <w:sz w:val="22"/>
                <w:szCs w:val="22"/>
              </w:rPr>
            </w:pPr>
            <w:r w:rsidRPr="00FB4C33">
              <w:rPr>
                <w:rFonts w:ascii="Arial" w:hAnsi="Arial" w:cs="Arial"/>
                <w:sz w:val="22"/>
                <w:szCs w:val="22"/>
              </w:rPr>
              <w:t>an excellent record of attendance and punctuality</w:t>
            </w:r>
          </w:p>
          <w:p w14:paraId="062766DA" w14:textId="70FC774E" w:rsidR="0082682F" w:rsidRPr="00FB4C33" w:rsidRDefault="0082682F" w:rsidP="00F83784">
            <w:pPr>
              <w:numPr>
                <w:ilvl w:val="0"/>
                <w:numId w:val="8"/>
              </w:numPr>
              <w:rPr>
                <w:rFonts w:ascii="Arial" w:hAnsi="Arial" w:cs="Arial"/>
                <w:sz w:val="22"/>
                <w:szCs w:val="22"/>
              </w:rPr>
            </w:pPr>
            <w:r w:rsidRPr="00FB4C33">
              <w:rPr>
                <w:rFonts w:ascii="Arial" w:hAnsi="Arial" w:cs="Arial"/>
                <w:sz w:val="22"/>
                <w:szCs w:val="22"/>
              </w:rPr>
              <w:t xml:space="preserve">commitment to </w:t>
            </w:r>
            <w:r w:rsidR="00024BDB">
              <w:rPr>
                <w:rFonts w:ascii="Arial" w:hAnsi="Arial" w:cs="Arial"/>
                <w:sz w:val="22"/>
                <w:szCs w:val="22"/>
              </w:rPr>
              <w:t xml:space="preserve">personal development and </w:t>
            </w:r>
            <w:r w:rsidRPr="00FB4C33">
              <w:rPr>
                <w:rFonts w:ascii="Arial" w:hAnsi="Arial" w:cs="Arial"/>
                <w:sz w:val="22"/>
                <w:szCs w:val="22"/>
              </w:rPr>
              <w:t>learning</w:t>
            </w:r>
          </w:p>
          <w:p w14:paraId="30A16A46" w14:textId="797AFB66" w:rsidR="0082682F" w:rsidRPr="00FB4C33" w:rsidRDefault="006036A5" w:rsidP="00F83784">
            <w:pPr>
              <w:numPr>
                <w:ilvl w:val="0"/>
                <w:numId w:val="8"/>
              </w:numPr>
              <w:rPr>
                <w:rFonts w:ascii="Arial" w:hAnsi="Arial" w:cs="Arial"/>
                <w:sz w:val="22"/>
                <w:szCs w:val="22"/>
              </w:rPr>
            </w:pPr>
            <w:r w:rsidRPr="00FB4C33">
              <w:rPr>
                <w:rFonts w:ascii="Arial" w:hAnsi="Arial" w:cs="Arial"/>
                <w:sz w:val="22"/>
                <w:szCs w:val="22"/>
              </w:rPr>
              <w:t>resilience</w:t>
            </w:r>
            <w:r w:rsidR="00B82896">
              <w:rPr>
                <w:rFonts w:ascii="Arial" w:hAnsi="Arial" w:cs="Arial"/>
                <w:sz w:val="22"/>
                <w:szCs w:val="22"/>
              </w:rPr>
              <w:t>,</w:t>
            </w:r>
            <w:r w:rsidRPr="00FB4C33">
              <w:rPr>
                <w:rFonts w:ascii="Arial" w:hAnsi="Arial" w:cs="Arial"/>
                <w:sz w:val="22"/>
                <w:szCs w:val="22"/>
              </w:rPr>
              <w:t xml:space="preserve"> patience and</w:t>
            </w:r>
            <w:r w:rsidR="0082682F" w:rsidRPr="00FB4C33">
              <w:rPr>
                <w:rFonts w:ascii="Arial" w:hAnsi="Arial" w:cs="Arial"/>
                <w:sz w:val="22"/>
                <w:szCs w:val="22"/>
              </w:rPr>
              <w:t xml:space="preserve"> perspective</w:t>
            </w:r>
          </w:p>
          <w:p w14:paraId="3B76D84C" w14:textId="397F308F" w:rsidR="0082682F" w:rsidRPr="00FB4C33" w:rsidRDefault="0082682F" w:rsidP="0082682F">
            <w:pPr>
              <w:numPr>
                <w:ilvl w:val="0"/>
                <w:numId w:val="7"/>
              </w:numPr>
              <w:ind w:left="357" w:hanging="357"/>
              <w:rPr>
                <w:rFonts w:ascii="Arial" w:hAnsi="Arial" w:cs="Arial"/>
                <w:sz w:val="22"/>
                <w:szCs w:val="22"/>
              </w:rPr>
            </w:pPr>
            <w:r w:rsidRPr="00FB4C33">
              <w:rPr>
                <w:rFonts w:ascii="Arial" w:hAnsi="Arial" w:cs="Arial"/>
                <w:sz w:val="22"/>
                <w:szCs w:val="22"/>
              </w:rPr>
              <w:t xml:space="preserve">set high standards and </w:t>
            </w:r>
            <w:r w:rsidR="006036A5" w:rsidRPr="00FB4C33">
              <w:rPr>
                <w:rFonts w:ascii="Arial" w:hAnsi="Arial" w:cs="Arial"/>
                <w:sz w:val="22"/>
                <w:szCs w:val="22"/>
              </w:rPr>
              <w:t xml:space="preserve">act </w:t>
            </w:r>
            <w:r w:rsidRPr="00FB4C33">
              <w:rPr>
                <w:rFonts w:ascii="Arial" w:hAnsi="Arial" w:cs="Arial"/>
                <w:sz w:val="22"/>
                <w:szCs w:val="22"/>
              </w:rPr>
              <w:t>a</w:t>
            </w:r>
            <w:r w:rsidR="006036A5" w:rsidRPr="00FB4C33">
              <w:rPr>
                <w:rFonts w:ascii="Arial" w:hAnsi="Arial" w:cs="Arial"/>
                <w:sz w:val="22"/>
                <w:szCs w:val="22"/>
              </w:rPr>
              <w:t>s a positive</w:t>
            </w:r>
            <w:r w:rsidRPr="00FB4C33">
              <w:rPr>
                <w:rFonts w:ascii="Arial" w:hAnsi="Arial" w:cs="Arial"/>
                <w:sz w:val="22"/>
                <w:szCs w:val="22"/>
              </w:rPr>
              <w:t xml:space="preserve"> role model for </w:t>
            </w:r>
            <w:r w:rsidR="00D37906">
              <w:rPr>
                <w:rFonts w:ascii="Arial" w:hAnsi="Arial" w:cs="Arial"/>
                <w:sz w:val="22"/>
                <w:szCs w:val="22"/>
              </w:rPr>
              <w:t>pupil</w:t>
            </w:r>
            <w:r w:rsidRPr="00FB4C33">
              <w:rPr>
                <w:rFonts w:ascii="Arial" w:hAnsi="Arial" w:cs="Arial"/>
                <w:sz w:val="22"/>
                <w:szCs w:val="22"/>
              </w:rPr>
              <w:t>s and staff</w:t>
            </w:r>
          </w:p>
          <w:p w14:paraId="59549F6B" w14:textId="77777777" w:rsidR="0082682F" w:rsidRPr="00FB4C33" w:rsidRDefault="0082682F" w:rsidP="0082682F">
            <w:pPr>
              <w:numPr>
                <w:ilvl w:val="0"/>
                <w:numId w:val="7"/>
              </w:numPr>
              <w:ind w:left="357" w:hanging="357"/>
              <w:rPr>
                <w:rFonts w:ascii="Arial" w:hAnsi="Arial" w:cs="Arial"/>
                <w:sz w:val="22"/>
                <w:szCs w:val="22"/>
              </w:rPr>
            </w:pPr>
            <w:r w:rsidRPr="00FB4C33">
              <w:rPr>
                <w:rFonts w:ascii="Arial" w:hAnsi="Arial" w:cs="Arial"/>
                <w:sz w:val="22"/>
                <w:szCs w:val="22"/>
              </w:rPr>
              <w:t>seek advice and support when necessary</w:t>
            </w:r>
          </w:p>
        </w:tc>
        <w:tc>
          <w:tcPr>
            <w:tcW w:w="3405" w:type="dxa"/>
            <w:tcBorders>
              <w:top w:val="single" w:sz="6" w:space="0" w:color="auto"/>
              <w:left w:val="single" w:sz="6" w:space="0" w:color="auto"/>
              <w:bottom w:val="single" w:sz="6" w:space="0" w:color="auto"/>
              <w:right w:val="single" w:sz="6" w:space="0" w:color="auto"/>
            </w:tcBorders>
          </w:tcPr>
          <w:p w14:paraId="1E74B479" w14:textId="77777777" w:rsidR="0082682F" w:rsidRPr="00FB4C33" w:rsidRDefault="0082682F" w:rsidP="007062AD">
            <w:pPr>
              <w:numPr>
                <w:ilvl w:val="0"/>
                <w:numId w:val="8"/>
              </w:numPr>
              <w:rPr>
                <w:rFonts w:ascii="Arial" w:hAnsi="Arial" w:cs="Arial"/>
                <w:sz w:val="22"/>
                <w:szCs w:val="22"/>
              </w:rPr>
            </w:pPr>
            <w:r w:rsidRPr="00FB4C33">
              <w:rPr>
                <w:rFonts w:ascii="Arial" w:hAnsi="Arial" w:cs="Arial"/>
                <w:sz w:val="22"/>
                <w:szCs w:val="22"/>
              </w:rPr>
              <w:t>reliability, integrity and stamina</w:t>
            </w:r>
          </w:p>
          <w:p w14:paraId="7E3C4F4F" w14:textId="2BE5DC6E" w:rsidR="0082682F" w:rsidRPr="00FB4C33" w:rsidRDefault="00B81C17" w:rsidP="007062AD">
            <w:pPr>
              <w:numPr>
                <w:ilvl w:val="0"/>
                <w:numId w:val="7"/>
              </w:numPr>
              <w:rPr>
                <w:rFonts w:ascii="Arial" w:hAnsi="Arial" w:cs="Arial"/>
                <w:sz w:val="22"/>
                <w:szCs w:val="22"/>
              </w:rPr>
            </w:pPr>
            <w:r>
              <w:rPr>
                <w:rFonts w:ascii="Arial" w:hAnsi="Arial" w:cs="Arial"/>
                <w:sz w:val="22"/>
                <w:szCs w:val="22"/>
              </w:rPr>
              <w:t xml:space="preserve">examples of working with </w:t>
            </w:r>
            <w:r w:rsidR="0082682F" w:rsidRPr="00FB4C33">
              <w:rPr>
                <w:rFonts w:ascii="Arial" w:hAnsi="Arial" w:cs="Arial"/>
                <w:sz w:val="22"/>
                <w:szCs w:val="22"/>
              </w:rPr>
              <w:t>confidential</w:t>
            </w:r>
            <w:r>
              <w:rPr>
                <w:rFonts w:ascii="Arial" w:hAnsi="Arial" w:cs="Arial"/>
                <w:sz w:val="22"/>
                <w:szCs w:val="22"/>
              </w:rPr>
              <w:t xml:space="preserve"> information</w:t>
            </w:r>
          </w:p>
          <w:p w14:paraId="6ABB833B" w14:textId="77777777" w:rsidR="0082682F" w:rsidRPr="00FB4C33" w:rsidRDefault="0082682F" w:rsidP="0082682F">
            <w:pPr>
              <w:jc w:val="both"/>
              <w:rPr>
                <w:rFonts w:ascii="Arial" w:hAnsi="Arial" w:cs="Arial"/>
                <w:sz w:val="22"/>
                <w:szCs w:val="22"/>
              </w:rPr>
            </w:pPr>
          </w:p>
        </w:tc>
      </w:tr>
    </w:tbl>
    <w:p w14:paraId="27C74DB8" w14:textId="77777777" w:rsidR="004A143C" w:rsidRPr="00FB4C33"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004A143C" w:rsidRPr="00FB4C33" w:rsidSect="001B6059">
      <w:footerReference w:type="default" r:id="rId14"/>
      <w:pgSz w:w="12240" w:h="15840"/>
      <w:pgMar w:top="851" w:right="1325" w:bottom="851" w:left="1134" w:header="720" w:footer="397"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956A" w14:textId="77777777" w:rsidR="00806282" w:rsidRDefault="00806282" w:rsidP="001B6059">
      <w:r>
        <w:separator/>
      </w:r>
    </w:p>
  </w:endnote>
  <w:endnote w:type="continuationSeparator" w:id="0">
    <w:p w14:paraId="1A9C9A94" w14:textId="77777777" w:rsidR="00806282" w:rsidRDefault="00806282" w:rsidP="001B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C855" w14:textId="77777777" w:rsidR="001B6059" w:rsidRPr="00556F6A" w:rsidRDefault="001B6059" w:rsidP="001B6059">
    <w:pPr>
      <w:pStyle w:val="Footer"/>
      <w:rPr>
        <w:rFonts w:ascii="Arial" w:hAnsi="Arial" w:cs="Arial"/>
      </w:rPr>
    </w:pPr>
    <w:r w:rsidRPr="00556F6A">
      <w:rPr>
        <w:rFonts w:ascii="Arial" w:hAnsi="Arial" w:cs="Arial"/>
        <w:noProof/>
      </w:rPr>
      <w:drawing>
        <wp:anchor distT="0" distB="0" distL="114300" distR="114300" simplePos="0" relativeHeight="251659264" behindDoc="0" locked="0" layoutInCell="1" allowOverlap="1" wp14:anchorId="7FC62C95" wp14:editId="70A949CF">
          <wp:simplePos x="0" y="0"/>
          <wp:positionH relativeFrom="margin">
            <wp:posOffset>5182235</wp:posOffset>
          </wp:positionH>
          <wp:positionV relativeFrom="paragraph">
            <wp:posOffset>9525</wp:posOffset>
          </wp:positionV>
          <wp:extent cx="1314450" cy="250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ascii="Arial" w:hAnsi="Arial" w:cs="Arial"/>
        <w:i/>
        <w:iCs/>
      </w:rPr>
      <w:t>Part of the Trinity family of academies and schools</w:t>
    </w:r>
  </w:p>
  <w:p w14:paraId="30BFB6B6" w14:textId="77777777" w:rsidR="001B6059" w:rsidRDefault="001B6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C1CB" w14:textId="77777777" w:rsidR="00806282" w:rsidRDefault="00806282" w:rsidP="001B6059">
      <w:r>
        <w:separator/>
      </w:r>
    </w:p>
  </w:footnote>
  <w:footnote w:type="continuationSeparator" w:id="0">
    <w:p w14:paraId="350080B8" w14:textId="77777777" w:rsidR="00806282" w:rsidRDefault="00806282" w:rsidP="001B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BD561C"/>
    <w:multiLevelType w:val="hybridMultilevel"/>
    <w:tmpl w:val="A284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851211">
    <w:abstractNumId w:val="3"/>
  </w:num>
  <w:num w:numId="2" w16cid:durableId="1539388950">
    <w:abstractNumId w:val="10"/>
  </w:num>
  <w:num w:numId="3" w16cid:durableId="892741294">
    <w:abstractNumId w:val="14"/>
  </w:num>
  <w:num w:numId="4" w16cid:durableId="496919866">
    <w:abstractNumId w:val="2"/>
  </w:num>
  <w:num w:numId="5" w16cid:durableId="2122216867">
    <w:abstractNumId w:val="0"/>
  </w:num>
  <w:num w:numId="6" w16cid:durableId="1655065553">
    <w:abstractNumId w:val="7"/>
  </w:num>
  <w:num w:numId="7" w16cid:durableId="1956716207">
    <w:abstractNumId w:val="4"/>
  </w:num>
  <w:num w:numId="8" w16cid:durableId="1042284965">
    <w:abstractNumId w:val="13"/>
  </w:num>
  <w:num w:numId="9" w16cid:durableId="1956714993">
    <w:abstractNumId w:val="6"/>
  </w:num>
  <w:num w:numId="10" w16cid:durableId="1740053241">
    <w:abstractNumId w:val="8"/>
  </w:num>
  <w:num w:numId="11" w16cid:durableId="489054469">
    <w:abstractNumId w:val="1"/>
  </w:num>
  <w:num w:numId="12" w16cid:durableId="1747144341">
    <w:abstractNumId w:val="12"/>
  </w:num>
  <w:num w:numId="13" w16cid:durableId="281425936">
    <w:abstractNumId w:val="9"/>
  </w:num>
  <w:num w:numId="14" w16cid:durableId="1153836947">
    <w:abstractNumId w:val="5"/>
  </w:num>
  <w:num w:numId="15" w16cid:durableId="84470837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60"/>
    <w:rsid w:val="0000409F"/>
    <w:rsid w:val="00005DEF"/>
    <w:rsid w:val="00011F4A"/>
    <w:rsid w:val="00015D4D"/>
    <w:rsid w:val="00023182"/>
    <w:rsid w:val="000239E4"/>
    <w:rsid w:val="00024BDB"/>
    <w:rsid w:val="0002697D"/>
    <w:rsid w:val="00043AC4"/>
    <w:rsid w:val="0007651D"/>
    <w:rsid w:val="00080254"/>
    <w:rsid w:val="00091293"/>
    <w:rsid w:val="00092D15"/>
    <w:rsid w:val="000D23C8"/>
    <w:rsid w:val="000D36F1"/>
    <w:rsid w:val="000D5407"/>
    <w:rsid w:val="000E00B8"/>
    <w:rsid w:val="000E6F53"/>
    <w:rsid w:val="000F25EE"/>
    <w:rsid w:val="000F5F4D"/>
    <w:rsid w:val="00102742"/>
    <w:rsid w:val="00103CCE"/>
    <w:rsid w:val="00122B06"/>
    <w:rsid w:val="00122F9E"/>
    <w:rsid w:val="001277E5"/>
    <w:rsid w:val="00127E8F"/>
    <w:rsid w:val="00140251"/>
    <w:rsid w:val="00154362"/>
    <w:rsid w:val="00156215"/>
    <w:rsid w:val="00160845"/>
    <w:rsid w:val="001653ED"/>
    <w:rsid w:val="001747CF"/>
    <w:rsid w:val="00174EF8"/>
    <w:rsid w:val="00181C58"/>
    <w:rsid w:val="00183C8B"/>
    <w:rsid w:val="001861D9"/>
    <w:rsid w:val="00186C0C"/>
    <w:rsid w:val="00190206"/>
    <w:rsid w:val="00193660"/>
    <w:rsid w:val="001A0A85"/>
    <w:rsid w:val="001A2664"/>
    <w:rsid w:val="001B6059"/>
    <w:rsid w:val="001C0CE4"/>
    <w:rsid w:val="001F1290"/>
    <w:rsid w:val="001F2C7F"/>
    <w:rsid w:val="00213833"/>
    <w:rsid w:val="00227A6D"/>
    <w:rsid w:val="0023092A"/>
    <w:rsid w:val="0023261E"/>
    <w:rsid w:val="00247642"/>
    <w:rsid w:val="0027065C"/>
    <w:rsid w:val="00271EC9"/>
    <w:rsid w:val="0027388E"/>
    <w:rsid w:val="00281EBC"/>
    <w:rsid w:val="002878E3"/>
    <w:rsid w:val="002919A6"/>
    <w:rsid w:val="00297334"/>
    <w:rsid w:val="002A271D"/>
    <w:rsid w:val="002A3109"/>
    <w:rsid w:val="002B3DFC"/>
    <w:rsid w:val="002B66C5"/>
    <w:rsid w:val="002C1412"/>
    <w:rsid w:val="002C1DB1"/>
    <w:rsid w:val="002C4A5F"/>
    <w:rsid w:val="002D1BE6"/>
    <w:rsid w:val="002D60AF"/>
    <w:rsid w:val="002F1621"/>
    <w:rsid w:val="002F2261"/>
    <w:rsid w:val="0030162E"/>
    <w:rsid w:val="003243CE"/>
    <w:rsid w:val="00331437"/>
    <w:rsid w:val="00334ED2"/>
    <w:rsid w:val="00335782"/>
    <w:rsid w:val="00340356"/>
    <w:rsid w:val="00341907"/>
    <w:rsid w:val="00353E47"/>
    <w:rsid w:val="0035682B"/>
    <w:rsid w:val="00363BE7"/>
    <w:rsid w:val="0036513B"/>
    <w:rsid w:val="00377685"/>
    <w:rsid w:val="003777A8"/>
    <w:rsid w:val="00386FF3"/>
    <w:rsid w:val="003B0BC6"/>
    <w:rsid w:val="003B1EB8"/>
    <w:rsid w:val="003B4534"/>
    <w:rsid w:val="003B499D"/>
    <w:rsid w:val="003D0DD8"/>
    <w:rsid w:val="003D3CF7"/>
    <w:rsid w:val="003E1B44"/>
    <w:rsid w:val="003F106D"/>
    <w:rsid w:val="00412D73"/>
    <w:rsid w:val="00431776"/>
    <w:rsid w:val="004321AC"/>
    <w:rsid w:val="00453F0A"/>
    <w:rsid w:val="004665EE"/>
    <w:rsid w:val="004A143C"/>
    <w:rsid w:val="004A47C7"/>
    <w:rsid w:val="004A5F18"/>
    <w:rsid w:val="004C1620"/>
    <w:rsid w:val="004C2A78"/>
    <w:rsid w:val="004C37BE"/>
    <w:rsid w:val="004C38DE"/>
    <w:rsid w:val="004C66A2"/>
    <w:rsid w:val="004E3C1F"/>
    <w:rsid w:val="004E3C34"/>
    <w:rsid w:val="004F1E1F"/>
    <w:rsid w:val="00514408"/>
    <w:rsid w:val="005456BC"/>
    <w:rsid w:val="00560F75"/>
    <w:rsid w:val="00565F90"/>
    <w:rsid w:val="0057652D"/>
    <w:rsid w:val="005A4E74"/>
    <w:rsid w:val="005B4720"/>
    <w:rsid w:val="005C7CCC"/>
    <w:rsid w:val="00602070"/>
    <w:rsid w:val="00602BCF"/>
    <w:rsid w:val="006036A5"/>
    <w:rsid w:val="00615E06"/>
    <w:rsid w:val="006243D1"/>
    <w:rsid w:val="0063229D"/>
    <w:rsid w:val="00637D74"/>
    <w:rsid w:val="00644F00"/>
    <w:rsid w:val="006453EE"/>
    <w:rsid w:val="006522BB"/>
    <w:rsid w:val="00655BEC"/>
    <w:rsid w:val="00660A31"/>
    <w:rsid w:val="0066248F"/>
    <w:rsid w:val="00662A09"/>
    <w:rsid w:val="006712CC"/>
    <w:rsid w:val="00674A37"/>
    <w:rsid w:val="00675E14"/>
    <w:rsid w:val="00686488"/>
    <w:rsid w:val="0068657C"/>
    <w:rsid w:val="006A03A5"/>
    <w:rsid w:val="006A09AD"/>
    <w:rsid w:val="006A73AF"/>
    <w:rsid w:val="006B6229"/>
    <w:rsid w:val="006D1541"/>
    <w:rsid w:val="006E035F"/>
    <w:rsid w:val="006E4640"/>
    <w:rsid w:val="006E7132"/>
    <w:rsid w:val="007062AD"/>
    <w:rsid w:val="00715288"/>
    <w:rsid w:val="00715296"/>
    <w:rsid w:val="00722ACF"/>
    <w:rsid w:val="0072530B"/>
    <w:rsid w:val="007358EA"/>
    <w:rsid w:val="007458D7"/>
    <w:rsid w:val="00763B72"/>
    <w:rsid w:val="00765FBD"/>
    <w:rsid w:val="00766510"/>
    <w:rsid w:val="007A1386"/>
    <w:rsid w:val="007A57EF"/>
    <w:rsid w:val="007C4F31"/>
    <w:rsid w:val="007C7D79"/>
    <w:rsid w:val="007D11A5"/>
    <w:rsid w:val="007D55DE"/>
    <w:rsid w:val="007E1DC6"/>
    <w:rsid w:val="007F00EE"/>
    <w:rsid w:val="00806282"/>
    <w:rsid w:val="00815322"/>
    <w:rsid w:val="00816C8F"/>
    <w:rsid w:val="0082682F"/>
    <w:rsid w:val="0083690F"/>
    <w:rsid w:val="008416A1"/>
    <w:rsid w:val="008439F4"/>
    <w:rsid w:val="00854522"/>
    <w:rsid w:val="00856460"/>
    <w:rsid w:val="00856877"/>
    <w:rsid w:val="00862DEB"/>
    <w:rsid w:val="00863E4D"/>
    <w:rsid w:val="00887B90"/>
    <w:rsid w:val="00892E39"/>
    <w:rsid w:val="008A5D75"/>
    <w:rsid w:val="008A6DE9"/>
    <w:rsid w:val="008C15C2"/>
    <w:rsid w:val="008C63C9"/>
    <w:rsid w:val="008D081C"/>
    <w:rsid w:val="008D4214"/>
    <w:rsid w:val="008D4BB1"/>
    <w:rsid w:val="008F655B"/>
    <w:rsid w:val="008F6C1A"/>
    <w:rsid w:val="00902032"/>
    <w:rsid w:val="00907721"/>
    <w:rsid w:val="0091283D"/>
    <w:rsid w:val="00913F8A"/>
    <w:rsid w:val="00916427"/>
    <w:rsid w:val="0092103A"/>
    <w:rsid w:val="00921CFB"/>
    <w:rsid w:val="00927EFE"/>
    <w:rsid w:val="0093189C"/>
    <w:rsid w:val="009333E5"/>
    <w:rsid w:val="009378FC"/>
    <w:rsid w:val="0095480B"/>
    <w:rsid w:val="00964CC9"/>
    <w:rsid w:val="00970952"/>
    <w:rsid w:val="00974C23"/>
    <w:rsid w:val="009830E8"/>
    <w:rsid w:val="009852D6"/>
    <w:rsid w:val="00993B3F"/>
    <w:rsid w:val="009940E9"/>
    <w:rsid w:val="00996D4D"/>
    <w:rsid w:val="00997265"/>
    <w:rsid w:val="009A336F"/>
    <w:rsid w:val="009A7E79"/>
    <w:rsid w:val="009B5546"/>
    <w:rsid w:val="009B5C23"/>
    <w:rsid w:val="009C18A6"/>
    <w:rsid w:val="009C3CF7"/>
    <w:rsid w:val="009D591F"/>
    <w:rsid w:val="009E1F1E"/>
    <w:rsid w:val="009E37CC"/>
    <w:rsid w:val="009E5440"/>
    <w:rsid w:val="009E7C88"/>
    <w:rsid w:val="009F55E1"/>
    <w:rsid w:val="009F6677"/>
    <w:rsid w:val="009F77E0"/>
    <w:rsid w:val="00A06ECC"/>
    <w:rsid w:val="00A20FD5"/>
    <w:rsid w:val="00A25784"/>
    <w:rsid w:val="00A3123D"/>
    <w:rsid w:val="00A409DA"/>
    <w:rsid w:val="00A503D6"/>
    <w:rsid w:val="00A50BBB"/>
    <w:rsid w:val="00A5459E"/>
    <w:rsid w:val="00A56575"/>
    <w:rsid w:val="00A60B14"/>
    <w:rsid w:val="00A61237"/>
    <w:rsid w:val="00A72C55"/>
    <w:rsid w:val="00A82F4B"/>
    <w:rsid w:val="00A93268"/>
    <w:rsid w:val="00A97A7C"/>
    <w:rsid w:val="00AA0EF7"/>
    <w:rsid w:val="00AC14EE"/>
    <w:rsid w:val="00AD3B89"/>
    <w:rsid w:val="00AE1918"/>
    <w:rsid w:val="00AF45E2"/>
    <w:rsid w:val="00AF5197"/>
    <w:rsid w:val="00B17601"/>
    <w:rsid w:val="00B206F2"/>
    <w:rsid w:val="00B264C3"/>
    <w:rsid w:val="00B31DCF"/>
    <w:rsid w:val="00B51F50"/>
    <w:rsid w:val="00B71731"/>
    <w:rsid w:val="00B71E00"/>
    <w:rsid w:val="00B81C17"/>
    <w:rsid w:val="00B82896"/>
    <w:rsid w:val="00B8625E"/>
    <w:rsid w:val="00B87CBB"/>
    <w:rsid w:val="00B978C6"/>
    <w:rsid w:val="00BA4205"/>
    <w:rsid w:val="00BA6808"/>
    <w:rsid w:val="00BB1196"/>
    <w:rsid w:val="00BB42BA"/>
    <w:rsid w:val="00BC5BD4"/>
    <w:rsid w:val="00BC6E83"/>
    <w:rsid w:val="00BD1E29"/>
    <w:rsid w:val="00BD403A"/>
    <w:rsid w:val="00BE1B5E"/>
    <w:rsid w:val="00BE7A4E"/>
    <w:rsid w:val="00BE7D8F"/>
    <w:rsid w:val="00C1013B"/>
    <w:rsid w:val="00C3537E"/>
    <w:rsid w:val="00C4708A"/>
    <w:rsid w:val="00C51C2F"/>
    <w:rsid w:val="00C579AE"/>
    <w:rsid w:val="00C60C00"/>
    <w:rsid w:val="00C716F9"/>
    <w:rsid w:val="00C72096"/>
    <w:rsid w:val="00C7714B"/>
    <w:rsid w:val="00C93BDD"/>
    <w:rsid w:val="00C95B97"/>
    <w:rsid w:val="00CA25DB"/>
    <w:rsid w:val="00CC389D"/>
    <w:rsid w:val="00CC76BB"/>
    <w:rsid w:val="00CD1965"/>
    <w:rsid w:val="00D07B7F"/>
    <w:rsid w:val="00D1380C"/>
    <w:rsid w:val="00D22B39"/>
    <w:rsid w:val="00D24A80"/>
    <w:rsid w:val="00D252E7"/>
    <w:rsid w:val="00D27178"/>
    <w:rsid w:val="00D276E7"/>
    <w:rsid w:val="00D37906"/>
    <w:rsid w:val="00D43123"/>
    <w:rsid w:val="00D5339E"/>
    <w:rsid w:val="00D57D11"/>
    <w:rsid w:val="00D639AA"/>
    <w:rsid w:val="00D70E95"/>
    <w:rsid w:val="00D94690"/>
    <w:rsid w:val="00D97ADB"/>
    <w:rsid w:val="00DB4E02"/>
    <w:rsid w:val="00DE5F23"/>
    <w:rsid w:val="00DE65EA"/>
    <w:rsid w:val="00DF198A"/>
    <w:rsid w:val="00DF419D"/>
    <w:rsid w:val="00E06EF7"/>
    <w:rsid w:val="00E163B4"/>
    <w:rsid w:val="00E16A62"/>
    <w:rsid w:val="00E16C01"/>
    <w:rsid w:val="00E254C4"/>
    <w:rsid w:val="00E26CE4"/>
    <w:rsid w:val="00E31A24"/>
    <w:rsid w:val="00E50EFC"/>
    <w:rsid w:val="00E60064"/>
    <w:rsid w:val="00E75EDD"/>
    <w:rsid w:val="00E825E3"/>
    <w:rsid w:val="00E92D37"/>
    <w:rsid w:val="00E93BD2"/>
    <w:rsid w:val="00E9449F"/>
    <w:rsid w:val="00E96917"/>
    <w:rsid w:val="00E96D4B"/>
    <w:rsid w:val="00EA025E"/>
    <w:rsid w:val="00EB36F3"/>
    <w:rsid w:val="00EB411B"/>
    <w:rsid w:val="00EC1CE8"/>
    <w:rsid w:val="00EC58D7"/>
    <w:rsid w:val="00ED0D53"/>
    <w:rsid w:val="00ED5214"/>
    <w:rsid w:val="00EE010A"/>
    <w:rsid w:val="00F14CE4"/>
    <w:rsid w:val="00F15624"/>
    <w:rsid w:val="00F16026"/>
    <w:rsid w:val="00F40804"/>
    <w:rsid w:val="00F55384"/>
    <w:rsid w:val="00F64DB3"/>
    <w:rsid w:val="00F75479"/>
    <w:rsid w:val="00F829D5"/>
    <w:rsid w:val="00F83784"/>
    <w:rsid w:val="00F85325"/>
    <w:rsid w:val="00FA64C0"/>
    <w:rsid w:val="00FB280B"/>
    <w:rsid w:val="00FB4C33"/>
    <w:rsid w:val="00FB4C76"/>
    <w:rsid w:val="00FD4192"/>
    <w:rsid w:val="00FE18B9"/>
    <w:rsid w:val="00FE50A3"/>
    <w:rsid w:val="2B819F1E"/>
    <w:rsid w:val="63DBDB20"/>
    <w:rsid w:val="6DA45E6E"/>
    <w:rsid w:val="7ABE8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7E7DE"/>
  <w15:docId w15:val="{AC6DECA9-53F9-41FE-A4E5-705B2900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paragraph" w:styleId="Header">
    <w:name w:val="header"/>
    <w:basedOn w:val="Normal"/>
    <w:link w:val="HeaderChar"/>
    <w:unhideWhenUsed/>
    <w:rsid w:val="001B6059"/>
    <w:pPr>
      <w:tabs>
        <w:tab w:val="center" w:pos="4513"/>
        <w:tab w:val="right" w:pos="9026"/>
      </w:tabs>
    </w:pPr>
  </w:style>
  <w:style w:type="character" w:customStyle="1" w:styleId="HeaderChar">
    <w:name w:val="Header Char"/>
    <w:basedOn w:val="DefaultParagraphFont"/>
    <w:link w:val="Header"/>
    <w:rsid w:val="001B6059"/>
    <w:rPr>
      <w:lang w:val="en-US"/>
    </w:rPr>
  </w:style>
  <w:style w:type="paragraph" w:styleId="Footer">
    <w:name w:val="footer"/>
    <w:basedOn w:val="Normal"/>
    <w:link w:val="FooterChar"/>
    <w:unhideWhenUsed/>
    <w:rsid w:val="001B6059"/>
    <w:pPr>
      <w:tabs>
        <w:tab w:val="center" w:pos="4513"/>
        <w:tab w:val="right" w:pos="9026"/>
      </w:tabs>
    </w:pPr>
  </w:style>
  <w:style w:type="character" w:customStyle="1" w:styleId="FooterChar">
    <w:name w:val="Footer Char"/>
    <w:basedOn w:val="DefaultParagraphFont"/>
    <w:link w:val="Footer"/>
    <w:rsid w:val="001B605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e946a993a8d60af0d12bf6f5fb78884d">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7f4dfa5fc1eb4fb2e2fc34e08689a35a"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F214D-D52B-4118-B01C-D0AA1F3B2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594-ef9d-4d3e-ab1f-dd340fb2e988"/>
    <ds:schemaRef ds:uri="ca5cbdb8-e29a-4fae-8740-7a06d0de7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2D917-5679-0C4E-BADE-C9758E64C4FD}">
  <ds:schemaRefs>
    <ds:schemaRef ds:uri="http://schemas.openxmlformats.org/officeDocument/2006/bibliography"/>
  </ds:schemaRefs>
</ds:datastoreItem>
</file>

<file path=customXml/itemProps3.xml><?xml version="1.0" encoding="utf-8"?>
<ds:datastoreItem xmlns:ds="http://schemas.openxmlformats.org/officeDocument/2006/customXml" ds:itemID="{39B61692-202F-4E76-A27E-F7BD9E2E18A7}">
  <ds:schemaRefs>
    <ds:schemaRef ds:uri="http://schemas.microsoft.com/office/2006/metadata/properties"/>
    <ds:schemaRef ds:uri="http://schemas.microsoft.com/office/infopath/2007/PartnerControls"/>
    <ds:schemaRef ds:uri="ca5cbdb8-e29a-4fae-8740-7a06d0de7647"/>
    <ds:schemaRef ds:uri="c5c0e594-ef9d-4d3e-ab1f-dd340fb2e988"/>
  </ds:schemaRefs>
</ds:datastoreItem>
</file>

<file path=customXml/itemProps4.xml><?xml version="1.0" encoding="utf-8"?>
<ds:datastoreItem xmlns:ds="http://schemas.openxmlformats.org/officeDocument/2006/customXml" ds:itemID="{A6E81AC9-C35C-4923-BEC5-376349AAA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JDQ</Template>
  <TotalTime>1</TotalTime>
  <Pages>3</Pages>
  <Words>1059</Words>
  <Characters>5668</Characters>
  <Application>Microsoft Office Word</Application>
  <DocSecurity>0</DocSecurity>
  <Lines>515</Lines>
  <Paragraphs>320</Paragraphs>
  <ScaleCrop>false</ScaleCrop>
  <Company>Gateway EMEA</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Cheshire County Council</dc:creator>
  <cp:lastModifiedBy>Alison Burke</cp:lastModifiedBy>
  <cp:revision>2</cp:revision>
  <cp:lastPrinted>2010-11-25T13:31:00Z</cp:lastPrinted>
  <dcterms:created xsi:type="dcterms:W3CDTF">2025-12-12T14:26:00Z</dcterms:created>
  <dcterms:modified xsi:type="dcterms:W3CDTF">2025-12-12T14:26:00Z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Order">
    <vt:r8>7301300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