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EF" w:rsidRPr="00896B0F" w:rsidRDefault="00896B0F" w:rsidP="00896B0F">
      <w:pPr>
        <w:jc w:val="center"/>
        <w:rPr>
          <w:rFonts w:ascii="Verdana" w:eastAsia="Times New Roman" w:hAnsi="Verdana" w:cs="Times New Roman"/>
          <w:sz w:val="24"/>
          <w:u w:val="single"/>
        </w:rPr>
      </w:pPr>
      <w:r w:rsidRPr="00896B0F">
        <w:rPr>
          <w:rFonts w:ascii="Verdana" w:eastAsia="Times New Roman" w:hAnsi="Verdana" w:cs="Times New Roman"/>
          <w:sz w:val="24"/>
          <w:u w:val="single"/>
        </w:rPr>
        <w:t xml:space="preserve">HR and Payroll </w:t>
      </w:r>
      <w:r w:rsidR="0024374A">
        <w:rPr>
          <w:rFonts w:ascii="Verdana" w:eastAsia="Times New Roman" w:hAnsi="Verdana" w:cs="Times New Roman"/>
          <w:sz w:val="24"/>
          <w:u w:val="single"/>
        </w:rPr>
        <w:t>Administrator</w:t>
      </w:r>
    </w:p>
    <w:p w:rsidR="00896B0F" w:rsidRPr="00896B0F" w:rsidRDefault="00896B0F" w:rsidP="00896B0F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u w:val="single"/>
        </w:rPr>
      </w:pPr>
      <w:r w:rsidRPr="00896B0F">
        <w:rPr>
          <w:rFonts w:ascii="Verdana" w:eastAsia="Times New Roman" w:hAnsi="Verdana" w:cs="Times New Roman"/>
          <w:sz w:val="24"/>
          <w:u w:val="single"/>
        </w:rPr>
        <w:t>Person Specification</w:t>
      </w:r>
    </w:p>
    <w:p w:rsidR="00896B0F" w:rsidRDefault="00896B0F"/>
    <w:p w:rsidR="00896B0F" w:rsidRPr="00896B0F" w:rsidRDefault="00896B0F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Understanding of</w:t>
      </w:r>
      <w:r w:rsidR="00531B83">
        <w:rPr>
          <w:rFonts w:ascii="Arial" w:eastAsia="Times New Roman" w:hAnsi="Arial" w:cs="Times New Roman"/>
          <w:sz w:val="24"/>
          <w:szCs w:val="20"/>
          <w:lang w:eastAsia="en-GB"/>
        </w:rPr>
        <w:t>,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 and commitment to</w:t>
      </w:r>
      <w:r w:rsidR="00531B83">
        <w:rPr>
          <w:rFonts w:ascii="Arial" w:eastAsia="Times New Roman" w:hAnsi="Arial" w:cs="Times New Roman"/>
          <w:sz w:val="24"/>
          <w:szCs w:val="20"/>
          <w:lang w:eastAsia="en-GB"/>
        </w:rPr>
        <w:t>,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 the ethos and values of the school</w:t>
      </w:r>
    </w:p>
    <w:p w:rsidR="00896B0F" w:rsidRPr="00896B0F" w:rsidRDefault="00896B0F" w:rsidP="00D67721">
      <w:pPr>
        <w:spacing w:after="0" w:line="240" w:lineRule="auto"/>
        <w:ind w:left="360"/>
        <w:rPr>
          <w:rFonts w:ascii="Arial" w:eastAsia="Times New Roman" w:hAnsi="Arial" w:cs="Tahoma"/>
          <w:sz w:val="24"/>
          <w:szCs w:val="20"/>
          <w:lang w:eastAsia="en-GB"/>
        </w:rPr>
      </w:pPr>
    </w:p>
    <w:p w:rsidR="00896B0F" w:rsidRPr="00896B0F" w:rsidRDefault="00896B0F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A respect for young people, as well as adults, that is demonstrable through positive attitudes and behaviour </w:t>
      </w:r>
    </w:p>
    <w:p w:rsidR="00896B0F" w:rsidRPr="00896B0F" w:rsidRDefault="00896B0F" w:rsidP="00D67721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96B0F" w:rsidRPr="00896B0F" w:rsidRDefault="00896B0F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Experience</w:t>
      </w:r>
      <w:r w:rsidR="00D67721">
        <w:rPr>
          <w:rFonts w:ascii="Arial" w:eastAsia="Times New Roman" w:hAnsi="Arial" w:cs="Times New Roman"/>
          <w:sz w:val="24"/>
          <w:szCs w:val="20"/>
          <w:lang w:eastAsia="en-GB"/>
        </w:rPr>
        <w:t>, knowledge and skills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 in an administrative role/office environment</w:t>
      </w:r>
    </w:p>
    <w:p w:rsidR="00896B0F" w:rsidRPr="00896B0F" w:rsidRDefault="00896B0F" w:rsidP="00D67721">
      <w:p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D67721" w:rsidRDefault="00D67721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Experience of using Microsoft Office, Excel in particular</w:t>
      </w:r>
    </w:p>
    <w:p w:rsidR="005A3A7D" w:rsidRPr="005A3A7D" w:rsidRDefault="005A3A7D" w:rsidP="005A3A7D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5A3A7D" w:rsidRPr="00D67721" w:rsidRDefault="005A3A7D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Experience of working in a highly confidential environment  </w:t>
      </w:r>
    </w:p>
    <w:p w:rsidR="00D67721" w:rsidRPr="00896B0F" w:rsidRDefault="00D67721" w:rsidP="00D67721">
      <w:pPr>
        <w:spacing w:after="0" w:line="240" w:lineRule="auto"/>
        <w:ind w:left="36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96B0F" w:rsidRPr="00896B0F" w:rsidRDefault="00896B0F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Ability to work accurately with attention to detail</w:t>
      </w:r>
    </w:p>
    <w:p w:rsidR="00896B0F" w:rsidRPr="00896B0F" w:rsidRDefault="00896B0F" w:rsidP="00D6772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896B0F" w:rsidRPr="00896B0F" w:rsidRDefault="00896B0F" w:rsidP="00D67721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Possess excellent verbal and written communication skills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896B0F" w:rsidRPr="00896B0F" w:rsidRDefault="00896B0F" w:rsidP="00D67721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Calm, with the ability to work under pressure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896B0F" w:rsidRDefault="00896B0F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>Effective team member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896B0F" w:rsidRPr="00896B0F" w:rsidRDefault="00896B0F" w:rsidP="00D677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Ability to prioritise, organise and coordinate workload </w:t>
      </w: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D67721" w:rsidRDefault="00D67721" w:rsidP="00D67721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 xml:space="preserve">A commitment to undertake relevant training and CPD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531B83" w:rsidRDefault="00531B83" w:rsidP="00531B8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Experience in a payroll role</w:t>
      </w:r>
      <w:r w:rsidR="00433E5C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desirable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531B83" w:rsidRPr="00896B0F" w:rsidRDefault="00531B83" w:rsidP="00531B8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Knowledge of HR systems</w:t>
      </w:r>
      <w:r w:rsidR="00433E5C">
        <w:rPr>
          <w:rFonts w:ascii="Arial" w:eastAsia="Times New Roman" w:hAnsi="Arial" w:cs="Times New Roman"/>
          <w:sz w:val="24"/>
          <w:szCs w:val="20"/>
          <w:lang w:eastAsia="en-GB"/>
        </w:rPr>
        <w:t xml:space="preserve"> – desirable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E809BD" w:rsidRDefault="00531B83" w:rsidP="00531B8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>Knowledge of Local Government and Teachers Pension Scheme</w:t>
      </w:r>
      <w:r w:rsidR="00433E5C">
        <w:rPr>
          <w:rFonts w:ascii="Arial" w:eastAsia="Times New Roman" w:hAnsi="Arial" w:cs="Times New Roman"/>
          <w:sz w:val="24"/>
          <w:szCs w:val="20"/>
          <w:lang w:eastAsia="en-GB"/>
        </w:rPr>
        <w:t xml:space="preserve">s – desirable </w:t>
      </w:r>
      <w:r w:rsidRPr="00D67721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</w:p>
    <w:p w:rsidR="00E809BD" w:rsidRDefault="00E809BD" w:rsidP="00E809BD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</w:p>
    <w:p w:rsidR="00E809BD" w:rsidRPr="00896B0F" w:rsidRDefault="00E809BD" w:rsidP="00E809BD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896B0F">
        <w:rPr>
          <w:rFonts w:ascii="Arial" w:eastAsia="Times New Roman" w:hAnsi="Arial" w:cs="Times New Roman"/>
          <w:sz w:val="24"/>
          <w:szCs w:val="20"/>
          <w:lang w:eastAsia="en-GB"/>
        </w:rPr>
        <w:t xml:space="preserve">To work flexibly, undertaking tasks as directed, commensurate with the grade of the post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D67721" w:rsidRPr="00531B83" w:rsidRDefault="00531B83" w:rsidP="00E809BD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24"/>
          <w:szCs w:val="20"/>
          <w:lang w:eastAsia="en-GB"/>
        </w:rPr>
      </w:pPr>
      <w:bookmarkStart w:id="0" w:name="_GoBack"/>
      <w:bookmarkEnd w:id="0"/>
      <w:r>
        <w:rPr>
          <w:rFonts w:ascii="Arial" w:eastAsia="Times New Roman" w:hAnsi="Arial" w:cs="Times New Roman"/>
          <w:sz w:val="24"/>
          <w:szCs w:val="20"/>
          <w:lang w:eastAsia="en-GB"/>
        </w:rPr>
        <w:br/>
      </w:r>
    </w:p>
    <w:p w:rsidR="00433E5C" w:rsidRDefault="00433E5C" w:rsidP="00433E5C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433E5C" w:rsidRPr="00433E5C" w:rsidRDefault="00433E5C" w:rsidP="00433E5C">
      <w:pPr>
        <w:spacing w:after="0" w:line="240" w:lineRule="auto"/>
        <w:ind w:left="720"/>
        <w:contextualSpacing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433E5C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The Governing Body is committed to safeguarding and promoting the welfare of children and young people and expects all staff and volunteers to share in this commitment </w:t>
      </w:r>
    </w:p>
    <w:p w:rsidR="00896B0F" w:rsidRPr="00896B0F" w:rsidRDefault="00896B0F" w:rsidP="00D67721">
      <w:pPr>
        <w:pStyle w:val="ListParagraph"/>
        <w:rPr>
          <w:rFonts w:ascii="Arial" w:eastAsia="Times New Roman" w:hAnsi="Arial" w:cs="Times New Roman"/>
          <w:sz w:val="24"/>
          <w:szCs w:val="20"/>
          <w:lang w:eastAsia="en-GB"/>
        </w:rPr>
      </w:pPr>
    </w:p>
    <w:sectPr w:rsidR="00896B0F" w:rsidRPr="00896B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5C" w:rsidRDefault="00433E5C" w:rsidP="00896B0F">
      <w:pPr>
        <w:spacing w:after="0" w:line="240" w:lineRule="auto"/>
      </w:pPr>
      <w:r>
        <w:separator/>
      </w:r>
    </w:p>
  </w:endnote>
  <w:endnote w:type="continuationSeparator" w:id="0">
    <w:p w:rsidR="00433E5C" w:rsidRDefault="00433E5C" w:rsidP="0089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5C" w:rsidRDefault="00433E5C" w:rsidP="00896B0F">
      <w:pPr>
        <w:spacing w:after="0" w:line="240" w:lineRule="auto"/>
      </w:pPr>
      <w:r>
        <w:separator/>
      </w:r>
    </w:p>
  </w:footnote>
  <w:footnote w:type="continuationSeparator" w:id="0">
    <w:p w:rsidR="00433E5C" w:rsidRDefault="00433E5C" w:rsidP="00896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5C" w:rsidRDefault="00433E5C">
    <w:pPr>
      <w:pStyle w:val="Header"/>
    </w:pPr>
    <w:r w:rsidRPr="00D15963">
      <w:rPr>
        <w:rFonts w:ascii="Tahoma" w:hAnsi="Tahoma" w:cs="Tahoma"/>
        <w:noProof/>
        <w:szCs w:val="24"/>
        <w:lang w:eastAsia="en-GB"/>
      </w:rPr>
      <w:drawing>
        <wp:inline distT="0" distB="0" distL="0" distR="0">
          <wp:extent cx="847725" cy="885825"/>
          <wp:effectExtent l="0" t="0" r="9525" b="9525"/>
          <wp:docPr id="1" name="Picture 1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3E5C" w:rsidRDefault="00433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03"/>
    <w:multiLevelType w:val="hybridMultilevel"/>
    <w:tmpl w:val="282A2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0F"/>
    <w:rsid w:val="001F2575"/>
    <w:rsid w:val="00226714"/>
    <w:rsid w:val="0024374A"/>
    <w:rsid w:val="00433E5C"/>
    <w:rsid w:val="00531B83"/>
    <w:rsid w:val="00536AEB"/>
    <w:rsid w:val="005A3A7D"/>
    <w:rsid w:val="00770693"/>
    <w:rsid w:val="00896B0F"/>
    <w:rsid w:val="00D51BEF"/>
    <w:rsid w:val="00D67721"/>
    <w:rsid w:val="00E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46BD"/>
  <w15:chartTrackingRefBased/>
  <w15:docId w15:val="{6114583A-798B-4F1A-A1A4-C0293A6D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0F"/>
  </w:style>
  <w:style w:type="paragraph" w:styleId="Footer">
    <w:name w:val="footer"/>
    <w:basedOn w:val="Normal"/>
    <w:link w:val="FooterChar"/>
    <w:uiPriority w:val="99"/>
    <w:unhideWhenUsed/>
    <w:rsid w:val="0089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0F"/>
  </w:style>
  <w:style w:type="paragraph" w:styleId="ListParagraph">
    <w:name w:val="List Paragraph"/>
    <w:basedOn w:val="Normal"/>
    <w:uiPriority w:val="34"/>
    <w:qFormat/>
    <w:rsid w:val="0089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F33D665A</Template>
  <TotalTime>0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Beaumont</dc:creator>
  <cp:keywords/>
  <dc:description/>
  <cp:lastModifiedBy>Marylyn Greengrass</cp:lastModifiedBy>
  <cp:revision>2</cp:revision>
  <dcterms:created xsi:type="dcterms:W3CDTF">2022-01-07T13:47:00Z</dcterms:created>
  <dcterms:modified xsi:type="dcterms:W3CDTF">2022-01-07T13:47:00Z</dcterms:modified>
</cp:coreProperties>
</file>