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C91E" w14:textId="77777777" w:rsidR="009656CC" w:rsidRDefault="00F976BF" w:rsidP="009656CC">
      <w:pPr>
        <w:pStyle w:val="PlainText"/>
        <w:rPr>
          <w:rFonts w:ascii="Garamond" w:hAnsi="Garamond"/>
          <w:b/>
        </w:rPr>
      </w:pPr>
      <w:r>
        <w:rPr>
          <w:noProof/>
          <w:lang w:eastAsia="en-GB"/>
        </w:rPr>
        <w:drawing>
          <wp:inline distT="0" distB="0" distL="0" distR="0" wp14:anchorId="2AFBCB0B" wp14:editId="18A93C11">
            <wp:extent cx="2657475" cy="830913"/>
            <wp:effectExtent l="19050" t="0" r="0" b="0"/>
            <wp:docPr id="2" name="Picture 1" descr="S:\Media Technician\Prospectus\Crests etc\Crookhorn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Technician\Prospectus\Crests etc\Crookhorn Logo and Text.jpg"/>
                    <pic:cNvPicPr>
                      <a:picLocks noChangeAspect="1" noChangeArrowheads="1"/>
                    </pic:cNvPicPr>
                  </pic:nvPicPr>
                  <pic:blipFill>
                    <a:blip r:embed="rId5" cstate="print"/>
                    <a:srcRect/>
                    <a:stretch>
                      <a:fillRect/>
                    </a:stretch>
                  </pic:blipFill>
                  <pic:spPr bwMode="auto">
                    <a:xfrm>
                      <a:off x="0" y="0"/>
                      <a:ext cx="2670241" cy="834905"/>
                    </a:xfrm>
                    <a:prstGeom prst="rect">
                      <a:avLst/>
                    </a:prstGeom>
                    <a:noFill/>
                    <a:ln w="9525">
                      <a:noFill/>
                      <a:miter lim="800000"/>
                      <a:headEnd/>
                      <a:tailEnd/>
                    </a:ln>
                  </pic:spPr>
                </pic:pic>
              </a:graphicData>
            </a:graphic>
          </wp:inline>
        </w:drawing>
      </w:r>
      <w:r w:rsidR="009656CC" w:rsidRPr="009656CC">
        <w:rPr>
          <w:rFonts w:ascii="Garamond" w:hAnsi="Garamond"/>
          <w:b/>
        </w:rPr>
        <w:t xml:space="preserve"> </w:t>
      </w:r>
    </w:p>
    <w:p w14:paraId="4DD765FB" w14:textId="77777777" w:rsidR="009656CC" w:rsidRDefault="009656CC" w:rsidP="009656CC">
      <w:pPr>
        <w:pStyle w:val="PlainText"/>
        <w:jc w:val="center"/>
        <w:rPr>
          <w:rFonts w:ascii="Garamond" w:hAnsi="Garamond"/>
          <w:b/>
        </w:rPr>
      </w:pPr>
    </w:p>
    <w:p w14:paraId="5B701F2E" w14:textId="77777777" w:rsidR="009656CC" w:rsidRPr="009656CC" w:rsidRDefault="009656CC" w:rsidP="009656CC">
      <w:pPr>
        <w:pStyle w:val="PlainText"/>
        <w:jc w:val="center"/>
        <w:rPr>
          <w:rFonts w:ascii="Calibri" w:hAnsi="Calibri" w:cs="Calibri"/>
          <w:b/>
        </w:rPr>
      </w:pPr>
      <w:r w:rsidRPr="009656CC">
        <w:rPr>
          <w:rFonts w:ascii="Calibri" w:hAnsi="Calibri" w:cs="Calibri"/>
          <w:b/>
        </w:rPr>
        <w:t xml:space="preserve">Headteacher:  </w:t>
      </w:r>
      <w:r w:rsidRPr="009656CC">
        <w:rPr>
          <w:rFonts w:ascii="Calibri" w:hAnsi="Calibri" w:cs="Calibri"/>
          <w:b/>
          <w:bCs/>
          <w:snapToGrid w:val="0"/>
        </w:rPr>
        <w:t>Sarah Bennett</w:t>
      </w:r>
      <w:r w:rsidRPr="009656CC">
        <w:rPr>
          <w:rFonts w:ascii="Calibri" w:hAnsi="Calibri" w:cs="Calibri"/>
          <w:b/>
          <w:bCs/>
        </w:rPr>
        <w:t>, B.A. (Hons), N.P.Q.H.</w:t>
      </w:r>
    </w:p>
    <w:p w14:paraId="77690F1C" w14:textId="77777777" w:rsidR="009656CC" w:rsidRPr="008423DC" w:rsidRDefault="009656CC" w:rsidP="009656CC">
      <w:pPr>
        <w:pStyle w:val="PlainText"/>
        <w:jc w:val="center"/>
        <w:rPr>
          <w:rFonts w:ascii="Calibri" w:hAnsi="Calibri" w:cs="Calibri"/>
          <w:b/>
          <w:sz w:val="10"/>
          <w:szCs w:val="10"/>
        </w:rPr>
      </w:pPr>
    </w:p>
    <w:p w14:paraId="1475987D" w14:textId="77777777" w:rsidR="009656CC" w:rsidRPr="009656CC" w:rsidRDefault="009656CC" w:rsidP="008423DC">
      <w:pPr>
        <w:pStyle w:val="PlainText"/>
        <w:jc w:val="center"/>
        <w:rPr>
          <w:rFonts w:ascii="Calibri" w:hAnsi="Calibri" w:cs="Calibri"/>
          <w:b/>
        </w:rPr>
      </w:pPr>
      <w:r w:rsidRPr="009656CC">
        <w:rPr>
          <w:rFonts w:ascii="Calibri" w:hAnsi="Calibri" w:cs="Calibri"/>
          <w:b/>
        </w:rPr>
        <w:t>Stakes Hill Road, Purbrook, Waterlo</w:t>
      </w:r>
      <w:r w:rsidR="00A54D9B">
        <w:rPr>
          <w:rFonts w:ascii="Calibri" w:hAnsi="Calibri" w:cs="Calibri"/>
          <w:b/>
        </w:rPr>
        <w:t>oville PO7 5UD Telephone 023 92</w:t>
      </w:r>
      <w:r w:rsidRPr="009656CC">
        <w:rPr>
          <w:rFonts w:ascii="Calibri" w:hAnsi="Calibri" w:cs="Calibri"/>
          <w:b/>
        </w:rPr>
        <w:t>25</w:t>
      </w:r>
      <w:r w:rsidR="00A54D9B">
        <w:rPr>
          <w:rFonts w:ascii="Calibri" w:hAnsi="Calibri" w:cs="Calibri"/>
          <w:b/>
        </w:rPr>
        <w:t xml:space="preserve"> </w:t>
      </w:r>
      <w:r w:rsidRPr="009656CC">
        <w:rPr>
          <w:rFonts w:ascii="Calibri" w:hAnsi="Calibri" w:cs="Calibri"/>
          <w:b/>
        </w:rPr>
        <w:t>1120</w:t>
      </w:r>
    </w:p>
    <w:p w14:paraId="7E67BBDD" w14:textId="77777777" w:rsidR="009656CC" w:rsidRPr="009656CC" w:rsidRDefault="009656CC" w:rsidP="009656CC">
      <w:pPr>
        <w:pStyle w:val="PlainText"/>
        <w:pBdr>
          <w:bottom w:val="single" w:sz="12" w:space="1" w:color="auto"/>
        </w:pBdr>
        <w:jc w:val="center"/>
        <w:rPr>
          <w:rFonts w:ascii="Calibri" w:hAnsi="Calibri" w:cs="Calibri"/>
          <w:b/>
        </w:rPr>
      </w:pPr>
    </w:p>
    <w:p w14:paraId="6C9EFFEC" w14:textId="77777777" w:rsidR="009656CC" w:rsidRPr="009656CC" w:rsidRDefault="009656CC" w:rsidP="009656CC">
      <w:pPr>
        <w:pStyle w:val="PlainText"/>
        <w:jc w:val="center"/>
        <w:rPr>
          <w:rFonts w:ascii="Calibri" w:hAnsi="Calibri" w:cs="Calibri"/>
          <w:b/>
        </w:rPr>
      </w:pPr>
    </w:p>
    <w:p w14:paraId="2ACCFDA4" w14:textId="77777777" w:rsidR="00BD6827" w:rsidRDefault="009656CC" w:rsidP="009656CC">
      <w:pPr>
        <w:pStyle w:val="PlainText"/>
        <w:jc w:val="center"/>
        <w:rPr>
          <w:rFonts w:ascii="Calibri" w:hAnsi="Calibri" w:cs="Calibri"/>
          <w:b/>
          <w:sz w:val="24"/>
          <w:szCs w:val="24"/>
        </w:rPr>
      </w:pPr>
      <w:r w:rsidRPr="008423DC">
        <w:rPr>
          <w:rFonts w:ascii="Calibri" w:hAnsi="Calibri" w:cs="Calibri"/>
          <w:b/>
          <w:sz w:val="24"/>
          <w:szCs w:val="24"/>
        </w:rPr>
        <w:t>JOB DESCRIPTION</w:t>
      </w:r>
      <w:r w:rsidR="00BC6B63" w:rsidRPr="008423DC">
        <w:rPr>
          <w:rFonts w:ascii="Calibri" w:hAnsi="Calibri" w:cs="Calibri"/>
          <w:b/>
          <w:sz w:val="24"/>
          <w:szCs w:val="24"/>
        </w:rPr>
        <w:t xml:space="preserve"> </w:t>
      </w:r>
    </w:p>
    <w:p w14:paraId="152B4EA1" w14:textId="77777777" w:rsidR="00952A05" w:rsidRPr="008423DC" w:rsidRDefault="00952A05" w:rsidP="009656CC">
      <w:pPr>
        <w:pStyle w:val="PlainText"/>
        <w:jc w:val="center"/>
        <w:rPr>
          <w:rFonts w:ascii="Calibri" w:hAnsi="Calibri" w:cs="Calibri"/>
          <w:b/>
          <w:sz w:val="12"/>
          <w:szCs w:val="12"/>
        </w:rPr>
      </w:pPr>
    </w:p>
    <w:p w14:paraId="37E26142" w14:textId="66AEFC06" w:rsidR="00B456FF" w:rsidRDefault="0053774C" w:rsidP="008423DC">
      <w:pPr>
        <w:pStyle w:val="PlainText"/>
        <w:jc w:val="center"/>
        <w:rPr>
          <w:rFonts w:ascii="Calibri" w:hAnsi="Calibri" w:cs="Calibri"/>
          <w:b/>
          <w:sz w:val="24"/>
          <w:szCs w:val="24"/>
        </w:rPr>
      </w:pPr>
      <w:r w:rsidRPr="0053774C">
        <w:rPr>
          <w:rFonts w:ascii="Calibri" w:hAnsi="Calibri" w:cs="Calibri"/>
          <w:b/>
          <w:sz w:val="24"/>
          <w:szCs w:val="24"/>
        </w:rPr>
        <w:t>PERIPATETIC SINGING TEACHER</w:t>
      </w:r>
    </w:p>
    <w:p w14:paraId="620758AE" w14:textId="77777777" w:rsidR="0053774C" w:rsidRDefault="0053774C" w:rsidP="008423DC">
      <w:pPr>
        <w:pStyle w:val="PlainText"/>
        <w:jc w:val="center"/>
        <w:rPr>
          <w:rFonts w:ascii="Calibri" w:hAnsi="Calibri" w:cs="Calibri"/>
          <w:b/>
          <w:sz w:val="24"/>
          <w:szCs w:val="24"/>
        </w:rPr>
      </w:pPr>
    </w:p>
    <w:p w14:paraId="02B9EE9B" w14:textId="5BB3CB2D" w:rsidR="00B456FF" w:rsidRDefault="00B456FF" w:rsidP="00B456FF">
      <w:pPr>
        <w:pStyle w:val="Default"/>
        <w:rPr>
          <w:rFonts w:asciiTheme="minorHAnsi" w:hAnsiTheme="minorHAnsi" w:cstheme="minorHAnsi"/>
          <w:sz w:val="22"/>
          <w:szCs w:val="22"/>
        </w:rPr>
      </w:pPr>
      <w:r w:rsidRPr="00B456FF">
        <w:rPr>
          <w:rFonts w:asciiTheme="minorHAnsi" w:hAnsiTheme="minorHAnsi" w:cstheme="minorHAnsi"/>
          <w:b/>
          <w:sz w:val="22"/>
          <w:szCs w:val="22"/>
        </w:rPr>
        <w:t>Reporting to:</w:t>
      </w:r>
      <w:r>
        <w:rPr>
          <w:rFonts w:asciiTheme="minorHAnsi" w:hAnsiTheme="minorHAnsi" w:cstheme="minorHAnsi"/>
          <w:sz w:val="22"/>
          <w:szCs w:val="22"/>
        </w:rPr>
        <w:tab/>
      </w:r>
      <w:r w:rsidR="0053774C">
        <w:rPr>
          <w:rFonts w:asciiTheme="minorHAnsi" w:hAnsiTheme="minorHAnsi" w:cstheme="minorHAnsi"/>
          <w:sz w:val="22"/>
          <w:szCs w:val="22"/>
        </w:rPr>
        <w:t>Saturday Music School Manager</w:t>
      </w:r>
    </w:p>
    <w:p w14:paraId="32036AAE" w14:textId="349D7758" w:rsidR="00B456FF" w:rsidRDefault="00B456FF" w:rsidP="00B456FF">
      <w:pPr>
        <w:pStyle w:val="Default"/>
        <w:rPr>
          <w:rFonts w:asciiTheme="minorHAnsi" w:hAnsiTheme="minorHAnsi" w:cstheme="minorHAnsi"/>
          <w:sz w:val="22"/>
          <w:szCs w:val="22"/>
        </w:rPr>
      </w:pPr>
      <w:r w:rsidRPr="00B456FF">
        <w:rPr>
          <w:rFonts w:asciiTheme="minorHAnsi" w:hAnsiTheme="minorHAnsi" w:cstheme="minorHAnsi"/>
          <w:b/>
          <w:sz w:val="22"/>
          <w:szCs w:val="22"/>
        </w:rPr>
        <w:t>Hours of work:</w:t>
      </w:r>
      <w:r>
        <w:rPr>
          <w:rFonts w:asciiTheme="minorHAnsi" w:hAnsiTheme="minorHAnsi" w:cstheme="minorHAnsi"/>
          <w:sz w:val="22"/>
          <w:szCs w:val="22"/>
        </w:rPr>
        <w:tab/>
      </w:r>
      <w:r w:rsidR="0053774C" w:rsidRPr="0053774C">
        <w:rPr>
          <w:rFonts w:asciiTheme="minorHAnsi" w:hAnsiTheme="minorHAnsi" w:cstheme="minorHAnsi"/>
          <w:sz w:val="22"/>
          <w:szCs w:val="22"/>
        </w:rPr>
        <w:t>3.5 hours per week, Saturday 9.00am-12.30pm, term time only</w:t>
      </w:r>
    </w:p>
    <w:p w14:paraId="48205BCC" w14:textId="77777777" w:rsidR="00B456FF" w:rsidRPr="00B456FF" w:rsidRDefault="00B456FF" w:rsidP="00B456FF">
      <w:pPr>
        <w:pStyle w:val="Default"/>
        <w:rPr>
          <w:rFonts w:asciiTheme="minorHAnsi" w:hAnsiTheme="minorHAnsi" w:cstheme="minorHAnsi"/>
          <w:sz w:val="22"/>
          <w:szCs w:val="22"/>
        </w:rPr>
      </w:pPr>
    </w:p>
    <w:p w14:paraId="43338399" w14:textId="77777777" w:rsidR="00B456FF" w:rsidRPr="00B456FF" w:rsidRDefault="00B456FF" w:rsidP="00B456FF">
      <w:pPr>
        <w:pStyle w:val="Default"/>
        <w:shd w:val="clear" w:color="auto" w:fill="FFFFFF" w:themeFill="background1"/>
        <w:ind w:left="714"/>
        <w:rPr>
          <w:rFonts w:asciiTheme="minorHAnsi" w:hAnsiTheme="minorHAnsi" w:cstheme="minorHAnsi"/>
          <w:color w:val="000000" w:themeColor="text1"/>
          <w:sz w:val="22"/>
          <w:szCs w:val="22"/>
        </w:rPr>
      </w:pPr>
      <w:bookmarkStart w:id="0" w:name="_Hlk11148983"/>
    </w:p>
    <w:bookmarkEnd w:id="0"/>
    <w:p w14:paraId="4946B9AB" w14:textId="77777777" w:rsidR="0053774C" w:rsidRPr="00AB35C4" w:rsidRDefault="0053774C" w:rsidP="0053774C">
      <w:pPr>
        <w:pStyle w:val="ListParagraph"/>
        <w:ind w:left="0"/>
        <w:rPr>
          <w:rFonts w:cstheme="minorHAnsi"/>
          <w:b/>
        </w:rPr>
      </w:pPr>
      <w:r w:rsidRPr="00AB35C4">
        <w:rPr>
          <w:rFonts w:cstheme="minorHAnsi"/>
          <w:b/>
        </w:rPr>
        <w:t>Responsibilities</w:t>
      </w:r>
    </w:p>
    <w:p w14:paraId="4A2D5529" w14:textId="5D9F57A1" w:rsidR="0053774C" w:rsidRPr="00B456FF" w:rsidRDefault="0053774C" w:rsidP="0053774C">
      <w:pPr>
        <w:pStyle w:val="Default"/>
        <w:shd w:val="clear" w:color="auto" w:fill="FFFFFF" w:themeFill="background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w:t>
      </w:r>
      <w:r w:rsidRPr="0053774C">
        <w:rPr>
          <w:rFonts w:asciiTheme="minorHAnsi" w:hAnsiTheme="minorHAnsi" w:cstheme="minorHAnsi"/>
          <w:color w:val="000000" w:themeColor="text1"/>
          <w:sz w:val="22"/>
          <w:szCs w:val="22"/>
        </w:rPr>
        <w:t xml:space="preserve"> teach singing and instrumental lessons, as well as rehearsal sessions, a mixed-age choir and studio recordings for Crookhorn Records.</w:t>
      </w:r>
    </w:p>
    <w:p w14:paraId="463DC1D7" w14:textId="77777777" w:rsidR="0053774C" w:rsidRDefault="0053774C" w:rsidP="0053774C">
      <w:pPr>
        <w:pStyle w:val="ListParagraph"/>
        <w:ind w:left="0"/>
        <w:rPr>
          <w:rFonts w:cstheme="minorHAnsi"/>
          <w:bCs/>
        </w:rPr>
      </w:pPr>
    </w:p>
    <w:p w14:paraId="4A42347D" w14:textId="2E6DFECE" w:rsidR="0053774C" w:rsidRDefault="0053774C" w:rsidP="0053774C">
      <w:pPr>
        <w:pStyle w:val="ListParagraph"/>
        <w:ind w:left="0"/>
        <w:rPr>
          <w:rFonts w:cstheme="minorHAnsi"/>
          <w:bCs/>
        </w:rPr>
      </w:pPr>
      <w:r>
        <w:rPr>
          <w:rFonts w:cstheme="minorHAnsi"/>
          <w:bCs/>
        </w:rPr>
        <w:t>Main Duties:</w:t>
      </w:r>
    </w:p>
    <w:p w14:paraId="1B14A7E7" w14:textId="415F0D3B" w:rsidR="00D93155" w:rsidRDefault="0053774C" w:rsidP="0053774C">
      <w:pPr>
        <w:pStyle w:val="ListParagraph"/>
        <w:numPr>
          <w:ilvl w:val="0"/>
          <w:numId w:val="26"/>
        </w:numPr>
        <w:rPr>
          <w:rFonts w:cstheme="minorHAnsi"/>
          <w:bCs/>
        </w:rPr>
      </w:pPr>
      <w:r w:rsidRPr="00D93155">
        <w:rPr>
          <w:rFonts w:cstheme="minorHAnsi"/>
          <w:bCs/>
        </w:rPr>
        <w:t>Teach individual &amp; paired lessons for students aged 11-16, across all ability ranges and a</w:t>
      </w:r>
      <w:r w:rsidR="00D93155">
        <w:rPr>
          <w:rFonts w:cstheme="minorHAnsi"/>
          <w:bCs/>
        </w:rPr>
        <w:t xml:space="preserve"> </w:t>
      </w:r>
      <w:r w:rsidRPr="00D93155">
        <w:rPr>
          <w:rFonts w:cstheme="minorHAnsi"/>
          <w:bCs/>
        </w:rPr>
        <w:t xml:space="preserve">variety of </w:t>
      </w:r>
      <w:r w:rsidR="00D93155" w:rsidRPr="00D93155">
        <w:rPr>
          <w:rFonts w:cstheme="minorHAnsi"/>
          <w:bCs/>
        </w:rPr>
        <w:t>genre</w:t>
      </w:r>
      <w:r w:rsidR="00D93155">
        <w:rPr>
          <w:rFonts w:cstheme="minorHAnsi"/>
          <w:bCs/>
        </w:rPr>
        <w:t>s</w:t>
      </w:r>
      <w:r w:rsidR="00D93155" w:rsidRPr="00D93155">
        <w:rPr>
          <w:rFonts w:cstheme="minorHAnsi"/>
          <w:bCs/>
        </w:rPr>
        <w:t>.</w:t>
      </w:r>
      <w:r w:rsidRPr="00D93155">
        <w:rPr>
          <w:rFonts w:cstheme="minorHAnsi"/>
          <w:bCs/>
        </w:rPr>
        <w:t xml:space="preserve"> </w:t>
      </w:r>
    </w:p>
    <w:p w14:paraId="3AA05036" w14:textId="081846F3" w:rsidR="00D93155" w:rsidRDefault="00D93155" w:rsidP="00D93155">
      <w:pPr>
        <w:pStyle w:val="ListParagraph"/>
        <w:numPr>
          <w:ilvl w:val="0"/>
          <w:numId w:val="26"/>
        </w:numPr>
        <w:rPr>
          <w:rFonts w:cstheme="minorHAnsi"/>
          <w:bCs/>
        </w:rPr>
      </w:pPr>
      <w:r w:rsidRPr="00D93155">
        <w:rPr>
          <w:rFonts w:cstheme="minorHAnsi"/>
          <w:bCs/>
        </w:rPr>
        <w:t xml:space="preserve">Be aware of, and prepared to work within, the </w:t>
      </w:r>
      <w:r>
        <w:rPr>
          <w:rFonts w:cstheme="minorHAnsi"/>
          <w:bCs/>
        </w:rPr>
        <w:t xml:space="preserve">Music </w:t>
      </w:r>
      <w:r w:rsidRPr="00D93155">
        <w:rPr>
          <w:rFonts w:cstheme="minorHAnsi"/>
          <w:bCs/>
        </w:rPr>
        <w:t>GCSE, requirements if necessary.</w:t>
      </w:r>
    </w:p>
    <w:p w14:paraId="49A09F39" w14:textId="7F7FFDF3" w:rsidR="00D93155" w:rsidRPr="00D93155" w:rsidRDefault="00D93155" w:rsidP="0053774C">
      <w:pPr>
        <w:pStyle w:val="ListParagraph"/>
        <w:numPr>
          <w:ilvl w:val="0"/>
          <w:numId w:val="26"/>
        </w:numPr>
        <w:rPr>
          <w:rFonts w:cstheme="minorHAnsi"/>
          <w:bCs/>
        </w:rPr>
      </w:pPr>
      <w:r w:rsidRPr="00D93155">
        <w:rPr>
          <w:rFonts w:cstheme="minorHAnsi"/>
          <w:bCs/>
        </w:rPr>
        <w:t>Manage the administrative tasks required by the Saturday Music School e.g. keeping registers,</w:t>
      </w:r>
      <w:r>
        <w:rPr>
          <w:rFonts w:cstheme="minorHAnsi"/>
          <w:bCs/>
        </w:rPr>
        <w:t xml:space="preserve"> </w:t>
      </w:r>
      <w:r w:rsidRPr="00D93155">
        <w:rPr>
          <w:rFonts w:cstheme="minorHAnsi"/>
          <w:bCs/>
        </w:rPr>
        <w:t>writing practice tasks in notebooks, writing reports etc.</w:t>
      </w:r>
    </w:p>
    <w:p w14:paraId="620BC997" w14:textId="73A2DE2D" w:rsidR="00D93155" w:rsidRDefault="00D93155" w:rsidP="00D93155">
      <w:pPr>
        <w:pStyle w:val="ListParagraph"/>
        <w:numPr>
          <w:ilvl w:val="0"/>
          <w:numId w:val="26"/>
        </w:numPr>
        <w:rPr>
          <w:rFonts w:cstheme="minorHAnsi"/>
          <w:bCs/>
        </w:rPr>
      </w:pPr>
      <w:r>
        <w:rPr>
          <w:rFonts w:cstheme="minorHAnsi"/>
          <w:bCs/>
        </w:rPr>
        <w:t>E</w:t>
      </w:r>
      <w:r w:rsidRPr="00D93155">
        <w:rPr>
          <w:rFonts w:cstheme="minorHAnsi"/>
          <w:bCs/>
        </w:rPr>
        <w:t xml:space="preserve">nsure the general safety and well-being of pupils, observing appropriate conduct and </w:t>
      </w:r>
      <w:r>
        <w:rPr>
          <w:rFonts w:cstheme="minorHAnsi"/>
          <w:bCs/>
        </w:rPr>
        <w:t>session</w:t>
      </w:r>
      <w:r w:rsidRPr="00D93155">
        <w:rPr>
          <w:rFonts w:cstheme="minorHAnsi"/>
          <w:bCs/>
        </w:rPr>
        <w:t xml:space="preserve"> management.</w:t>
      </w:r>
    </w:p>
    <w:p w14:paraId="1C15CE53" w14:textId="77777777" w:rsidR="000327F8" w:rsidRPr="000327F8" w:rsidRDefault="000327F8" w:rsidP="000327F8">
      <w:pPr>
        <w:rPr>
          <w:rFonts w:cstheme="minorHAnsi"/>
          <w:bCs/>
        </w:rPr>
      </w:pPr>
    </w:p>
    <w:p w14:paraId="344339F3" w14:textId="77777777" w:rsidR="00D93155" w:rsidRDefault="00D93155" w:rsidP="00D93155">
      <w:pPr>
        <w:pStyle w:val="NoSpacing"/>
        <w:rPr>
          <w:rFonts w:cstheme="minorHAnsi"/>
        </w:rPr>
      </w:pPr>
    </w:p>
    <w:p w14:paraId="1CCFC849" w14:textId="76FE87AF" w:rsidR="000327F8" w:rsidRPr="00F14AF1" w:rsidRDefault="000327F8" w:rsidP="000327F8">
      <w:pPr>
        <w:pStyle w:val="NoSpacing"/>
        <w:jc w:val="both"/>
        <w:rPr>
          <w:rFonts w:cstheme="minorHAnsi"/>
        </w:rPr>
      </w:pPr>
      <w:r w:rsidRPr="00F14AF1">
        <w:rPr>
          <w:rFonts w:cstheme="minorHAnsi"/>
        </w:rPr>
        <w:t>You may be asked to undertake other duties as determined by the Head</w:t>
      </w:r>
      <w:r>
        <w:rPr>
          <w:rFonts w:cstheme="minorHAnsi"/>
        </w:rPr>
        <w:t xml:space="preserve"> of Music</w:t>
      </w:r>
      <w:r w:rsidRPr="00F14AF1">
        <w:rPr>
          <w:rFonts w:cstheme="minorHAnsi"/>
        </w:rPr>
        <w:t xml:space="preserve"> from time to time. This job description may be reviewed at the end of the academic year, or earlier if necessary. In addition, it may be amended at any time after consultation with you.</w:t>
      </w:r>
    </w:p>
    <w:p w14:paraId="44667DFA" w14:textId="75BE33A2" w:rsidR="008423DC" w:rsidRPr="009656CC" w:rsidRDefault="008423DC" w:rsidP="000327F8">
      <w:pPr>
        <w:pStyle w:val="NoSpacing"/>
        <w:rPr>
          <w:rFonts w:ascii="Calibri" w:hAnsi="Calibri" w:cs="Calibri"/>
        </w:rPr>
      </w:pPr>
    </w:p>
    <w:sectPr w:rsidR="008423DC" w:rsidRPr="009656CC" w:rsidSect="008423D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C5E"/>
    <w:multiLevelType w:val="multilevel"/>
    <w:tmpl w:val="B52028CE"/>
    <w:lvl w:ilvl="0">
      <w:start w:val="2"/>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94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4731A"/>
    <w:multiLevelType w:val="hybridMultilevel"/>
    <w:tmpl w:val="E1D4085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0349"/>
    <w:multiLevelType w:val="hybridMultilevel"/>
    <w:tmpl w:val="92A08B40"/>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6A6E"/>
    <w:multiLevelType w:val="multilevel"/>
    <w:tmpl w:val="E74E2E72"/>
    <w:lvl w:ilvl="0">
      <w:start w:val="1"/>
      <w:numFmt w:val="decimal"/>
      <w:lvlText w:val="%1."/>
      <w:lvlJc w:val="left"/>
      <w:pPr>
        <w:ind w:left="717" w:hanging="360"/>
      </w:pPr>
      <w:rPr>
        <w:rFonts w:asciiTheme="minorHAnsi" w:eastAsiaTheme="minorHAnsi" w:hAnsiTheme="minorHAnsi" w:cstheme="minorBidi"/>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5" w15:restartNumberingAfterBreak="0">
    <w:nsid w:val="1C650613"/>
    <w:multiLevelType w:val="hybridMultilevel"/>
    <w:tmpl w:val="822652DE"/>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color w:val="FF3300"/>
        <w:spacing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B65FB"/>
    <w:multiLevelType w:val="hybridMultilevel"/>
    <w:tmpl w:val="2C9A5EC0"/>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9795C"/>
    <w:multiLevelType w:val="hybridMultilevel"/>
    <w:tmpl w:val="73D89D42"/>
    <w:lvl w:ilvl="0" w:tplc="06C0728A">
      <w:start w:val="1"/>
      <w:numFmt w:val="decimal"/>
      <w:lvlText w:val="%1."/>
      <w:lvlJc w:val="left"/>
      <w:pPr>
        <w:ind w:left="720" w:hanging="360"/>
      </w:pPr>
      <w:rPr>
        <w:rFonts w:hint="default"/>
        <w:b/>
        <w:i w:val="0"/>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D56F8"/>
    <w:multiLevelType w:val="multilevel"/>
    <w:tmpl w:val="52444B8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357C0510"/>
    <w:multiLevelType w:val="multilevel"/>
    <w:tmpl w:val="C004CA1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D625C2"/>
    <w:multiLevelType w:val="hybridMultilevel"/>
    <w:tmpl w:val="60E82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0E6783"/>
    <w:multiLevelType w:val="hybridMultilevel"/>
    <w:tmpl w:val="D2801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600D4B"/>
    <w:multiLevelType w:val="multilevel"/>
    <w:tmpl w:val="E74E2E7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7D41BDF"/>
    <w:multiLevelType w:val="hybridMultilevel"/>
    <w:tmpl w:val="1DFA6A18"/>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601C3"/>
    <w:multiLevelType w:val="hybridMultilevel"/>
    <w:tmpl w:val="A81A95A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558E7"/>
    <w:multiLevelType w:val="hybridMultilevel"/>
    <w:tmpl w:val="B5A4FE7E"/>
    <w:lvl w:ilvl="0" w:tplc="08090003">
      <w:start w:val="1"/>
      <w:numFmt w:val="bullet"/>
      <w:lvlText w:val="o"/>
      <w:lvlJc w:val="left"/>
      <w:pPr>
        <w:ind w:left="1800" w:hanging="360"/>
      </w:pPr>
      <w:rPr>
        <w:rFonts w:ascii="Courier New" w:hAnsi="Courier New" w:cs="Courier New" w:hint="default"/>
        <w:color w:val="FF3300"/>
        <w:spacing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AD4FB9"/>
    <w:multiLevelType w:val="hybridMultilevel"/>
    <w:tmpl w:val="B30C4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7F0F91"/>
    <w:multiLevelType w:val="hybridMultilevel"/>
    <w:tmpl w:val="BC6E7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A94DCA"/>
    <w:multiLevelType w:val="hybridMultilevel"/>
    <w:tmpl w:val="FDECD7FC"/>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56A22"/>
    <w:multiLevelType w:val="hybridMultilevel"/>
    <w:tmpl w:val="DB3645E6"/>
    <w:lvl w:ilvl="0" w:tplc="08090003">
      <w:start w:val="1"/>
      <w:numFmt w:val="bullet"/>
      <w:lvlText w:val="o"/>
      <w:lvlJc w:val="left"/>
      <w:pPr>
        <w:ind w:left="1800" w:hanging="360"/>
      </w:pPr>
      <w:rPr>
        <w:rFonts w:ascii="Courier New" w:hAnsi="Courier New" w:cs="Courier New" w:hint="default"/>
        <w:color w:val="FF3300"/>
        <w:spacing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933B35"/>
    <w:multiLevelType w:val="multilevel"/>
    <w:tmpl w:val="E74E2E7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3AD3F4E"/>
    <w:multiLevelType w:val="hybridMultilevel"/>
    <w:tmpl w:val="A65CA392"/>
    <w:lvl w:ilvl="0" w:tplc="0ECCE3E6">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15694"/>
    <w:multiLevelType w:val="hybridMultilevel"/>
    <w:tmpl w:val="56628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505366"/>
    <w:multiLevelType w:val="hybridMultilevel"/>
    <w:tmpl w:val="65200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B85F26"/>
    <w:multiLevelType w:val="hybridMultilevel"/>
    <w:tmpl w:val="F678F1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EA1351"/>
    <w:multiLevelType w:val="hybridMultilevel"/>
    <w:tmpl w:val="9AAE778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534878">
    <w:abstractNumId w:val="4"/>
  </w:num>
  <w:num w:numId="2" w16cid:durableId="2094550510">
    <w:abstractNumId w:val="8"/>
  </w:num>
  <w:num w:numId="3" w16cid:durableId="68624310">
    <w:abstractNumId w:val="12"/>
  </w:num>
  <w:num w:numId="4" w16cid:durableId="247885341">
    <w:abstractNumId w:val="20"/>
  </w:num>
  <w:num w:numId="5" w16cid:durableId="266814888">
    <w:abstractNumId w:val="0"/>
  </w:num>
  <w:num w:numId="6" w16cid:durableId="1516994300">
    <w:abstractNumId w:val="9"/>
  </w:num>
  <w:num w:numId="7" w16cid:durableId="997924595">
    <w:abstractNumId w:val="1"/>
  </w:num>
  <w:num w:numId="8" w16cid:durableId="1367413064">
    <w:abstractNumId w:val="7"/>
  </w:num>
  <w:num w:numId="9" w16cid:durableId="70349638">
    <w:abstractNumId w:val="5"/>
  </w:num>
  <w:num w:numId="10" w16cid:durableId="1808743488">
    <w:abstractNumId w:val="18"/>
  </w:num>
  <w:num w:numId="11" w16cid:durableId="226303807">
    <w:abstractNumId w:val="25"/>
  </w:num>
  <w:num w:numId="12" w16cid:durableId="279805678">
    <w:abstractNumId w:val="14"/>
  </w:num>
  <w:num w:numId="13" w16cid:durableId="902639418">
    <w:abstractNumId w:val="2"/>
  </w:num>
  <w:num w:numId="14" w16cid:durableId="1451777812">
    <w:abstractNumId w:val="21"/>
  </w:num>
  <w:num w:numId="15" w16cid:durableId="1142187761">
    <w:abstractNumId w:val="3"/>
  </w:num>
  <w:num w:numId="16" w16cid:durableId="136609351">
    <w:abstractNumId w:val="13"/>
  </w:num>
  <w:num w:numId="17" w16cid:durableId="537159444">
    <w:abstractNumId w:val="6"/>
  </w:num>
  <w:num w:numId="18" w16cid:durableId="23793947">
    <w:abstractNumId w:val="10"/>
  </w:num>
  <w:num w:numId="19" w16cid:durableId="103426751">
    <w:abstractNumId w:val="22"/>
  </w:num>
  <w:num w:numId="20" w16cid:durableId="2100052479">
    <w:abstractNumId w:val="23"/>
  </w:num>
  <w:num w:numId="21" w16cid:durableId="1882862136">
    <w:abstractNumId w:val="17"/>
  </w:num>
  <w:num w:numId="22" w16cid:durableId="473258213">
    <w:abstractNumId w:val="15"/>
  </w:num>
  <w:num w:numId="23" w16cid:durableId="647712158">
    <w:abstractNumId w:val="19"/>
  </w:num>
  <w:num w:numId="24" w16cid:durableId="617297678">
    <w:abstractNumId w:val="16"/>
  </w:num>
  <w:num w:numId="25" w16cid:durableId="1071468456">
    <w:abstractNumId w:val="24"/>
  </w:num>
  <w:num w:numId="26" w16cid:durableId="502013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BF"/>
    <w:rsid w:val="000327F8"/>
    <w:rsid w:val="000A692A"/>
    <w:rsid w:val="000B4F10"/>
    <w:rsid w:val="00203BB1"/>
    <w:rsid w:val="0026147E"/>
    <w:rsid w:val="002624BB"/>
    <w:rsid w:val="002773D9"/>
    <w:rsid w:val="002943F9"/>
    <w:rsid w:val="002B09A9"/>
    <w:rsid w:val="003D7462"/>
    <w:rsid w:val="00450A85"/>
    <w:rsid w:val="004809AE"/>
    <w:rsid w:val="004B53AC"/>
    <w:rsid w:val="0053774C"/>
    <w:rsid w:val="00670A03"/>
    <w:rsid w:val="006D3AEC"/>
    <w:rsid w:val="006E7B27"/>
    <w:rsid w:val="006F6506"/>
    <w:rsid w:val="007564EB"/>
    <w:rsid w:val="00791A1C"/>
    <w:rsid w:val="007E2241"/>
    <w:rsid w:val="008423DC"/>
    <w:rsid w:val="00952A05"/>
    <w:rsid w:val="00963109"/>
    <w:rsid w:val="009656CC"/>
    <w:rsid w:val="009674CF"/>
    <w:rsid w:val="009708CD"/>
    <w:rsid w:val="00A50782"/>
    <w:rsid w:val="00A54D9B"/>
    <w:rsid w:val="00AC49B2"/>
    <w:rsid w:val="00AE3116"/>
    <w:rsid w:val="00B456FF"/>
    <w:rsid w:val="00B841C4"/>
    <w:rsid w:val="00B95606"/>
    <w:rsid w:val="00BC6B63"/>
    <w:rsid w:val="00BD6827"/>
    <w:rsid w:val="00C8784A"/>
    <w:rsid w:val="00CA033A"/>
    <w:rsid w:val="00D52C3B"/>
    <w:rsid w:val="00D93155"/>
    <w:rsid w:val="00DC0B17"/>
    <w:rsid w:val="00E3458C"/>
    <w:rsid w:val="00F0481B"/>
    <w:rsid w:val="00F65712"/>
    <w:rsid w:val="00F824B3"/>
    <w:rsid w:val="00F93450"/>
    <w:rsid w:val="00F9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92F1"/>
  <w15:chartTrackingRefBased/>
  <w15:docId w15:val="{41B6BFDF-C570-4D18-8D74-2E949079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656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656CC"/>
    <w:rPr>
      <w:rFonts w:ascii="Courier New" w:eastAsia="Times New Roman" w:hAnsi="Courier New" w:cs="Times New Roman"/>
      <w:sz w:val="20"/>
      <w:szCs w:val="20"/>
    </w:rPr>
  </w:style>
  <w:style w:type="paragraph" w:styleId="ListParagraph">
    <w:name w:val="List Paragraph"/>
    <w:basedOn w:val="Normal"/>
    <w:uiPriority w:val="34"/>
    <w:qFormat/>
    <w:rsid w:val="004809AE"/>
    <w:pPr>
      <w:ind w:left="720"/>
      <w:contextualSpacing/>
    </w:pPr>
  </w:style>
  <w:style w:type="paragraph" w:styleId="BalloonText">
    <w:name w:val="Balloon Text"/>
    <w:basedOn w:val="Normal"/>
    <w:link w:val="BalloonTextChar"/>
    <w:uiPriority w:val="99"/>
    <w:semiHidden/>
    <w:unhideWhenUsed/>
    <w:rsid w:val="00BC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63"/>
    <w:rPr>
      <w:rFonts w:ascii="Segoe UI" w:hAnsi="Segoe UI" w:cs="Segoe UI"/>
      <w:sz w:val="18"/>
      <w:szCs w:val="18"/>
    </w:rPr>
  </w:style>
  <w:style w:type="paragraph" w:customStyle="1" w:styleId="Default">
    <w:name w:val="Default"/>
    <w:rsid w:val="00B456F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Headinglevel1">
    <w:name w:val="Heading level 1"/>
    <w:basedOn w:val="Normal"/>
    <w:qFormat/>
    <w:rsid w:val="00B456FF"/>
    <w:pPr>
      <w:spacing w:after="240" w:line="240" w:lineRule="auto"/>
      <w:outlineLvl w:val="0"/>
    </w:pPr>
    <w:rPr>
      <w:rFonts w:ascii="Arial" w:eastAsia="Times New Roman" w:hAnsi="Arial" w:cs="Times New Roman"/>
      <w:b/>
      <w:color w:val="003399"/>
      <w:sz w:val="28"/>
      <w:szCs w:val="28"/>
      <w:lang w:eastAsia="en-GB"/>
    </w:rPr>
  </w:style>
  <w:style w:type="paragraph" w:styleId="NoSpacing">
    <w:name w:val="No Spacing"/>
    <w:uiPriority w:val="1"/>
    <w:qFormat/>
    <w:rsid w:val="00537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Crookhorn College</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Cooper</dc:creator>
  <cp:keywords/>
  <dc:description/>
  <cp:lastModifiedBy>Careers MID</cp:lastModifiedBy>
  <cp:revision>4</cp:revision>
  <cp:lastPrinted>2018-10-04T13:43:00Z</cp:lastPrinted>
  <dcterms:created xsi:type="dcterms:W3CDTF">2022-12-13T15:52:00Z</dcterms:created>
  <dcterms:modified xsi:type="dcterms:W3CDTF">2023-01-23T10:44:00Z</dcterms:modified>
</cp:coreProperties>
</file>