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2B8E1D" w14:textId="40A94D3C" w:rsidR="00B62482" w:rsidRPr="009E1343" w:rsidRDefault="00B62482" w:rsidP="00B62482">
      <w:pPr>
        <w:spacing w:after="0" w:line="240" w:lineRule="auto"/>
        <w:jc w:val="center"/>
        <w:rPr>
          <w:rFonts w:ascii="Arial Narrow" w:eastAsia="Times New Roman" w:hAnsi="Arial Narrow" w:cs="Times New Roman"/>
          <w:b/>
          <w:bCs/>
          <w:color w:val="800080"/>
          <w:sz w:val="24"/>
          <w:szCs w:val="24"/>
          <w:lang w:val="en" w:eastAsia="en-GB"/>
        </w:rPr>
      </w:pPr>
      <w:r w:rsidRPr="009E1343">
        <w:rPr>
          <w:rFonts w:ascii="Arial Narrow" w:hAnsi="Arial Narrow" w:cs="Arial"/>
          <w:noProof/>
        </w:rPr>
        <w:drawing>
          <wp:inline distT="0" distB="0" distL="0" distR="0" wp14:anchorId="66E558FB" wp14:editId="0793802F">
            <wp:extent cx="1605960" cy="12344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5" cstate="print">
                      <a:extLst>
                        <a:ext uri="{28A0092B-C50C-407E-A947-70E740481C1C}">
                          <a14:useLocalDpi xmlns:a14="http://schemas.microsoft.com/office/drawing/2010/main" val="0"/>
                        </a:ext>
                      </a:extLst>
                    </a:blip>
                    <a:srcRect l="11705" t="2284" r="13248" b="16119"/>
                    <a:stretch/>
                  </pic:blipFill>
                  <pic:spPr bwMode="auto">
                    <a:xfrm>
                      <a:off x="0" y="0"/>
                      <a:ext cx="1654484" cy="1271739"/>
                    </a:xfrm>
                    <a:prstGeom prst="rect">
                      <a:avLst/>
                    </a:prstGeom>
                    <a:ln>
                      <a:noFill/>
                    </a:ln>
                    <a:extLst>
                      <a:ext uri="{53640926-AAD7-44D8-BBD7-CCE9431645EC}">
                        <a14:shadowObscured xmlns:a14="http://schemas.microsoft.com/office/drawing/2010/main"/>
                      </a:ext>
                    </a:extLst>
                  </pic:spPr>
                </pic:pic>
              </a:graphicData>
            </a:graphic>
          </wp:inline>
        </w:drawing>
      </w:r>
    </w:p>
    <w:p w14:paraId="3A04DF8C" w14:textId="5C4F998D" w:rsidR="00B62482" w:rsidRPr="009E1343" w:rsidRDefault="00791ADB" w:rsidP="00B62482">
      <w:pPr>
        <w:spacing w:after="0" w:line="240" w:lineRule="auto"/>
        <w:jc w:val="center"/>
        <w:rPr>
          <w:rFonts w:ascii="Arial Narrow" w:eastAsia="Times New Roman" w:hAnsi="Arial Narrow" w:cs="Times New Roman"/>
          <w:b/>
          <w:bCs/>
          <w:color w:val="800080"/>
          <w:sz w:val="24"/>
          <w:szCs w:val="24"/>
          <w:lang w:val="en" w:eastAsia="en-GB"/>
        </w:rPr>
      </w:pPr>
      <w:r w:rsidRPr="009E1343">
        <w:rPr>
          <w:rFonts w:ascii="Arial Narrow" w:hAnsi="Arial Narrow"/>
          <w:b/>
          <w:noProof/>
          <w:color w:val="C00000"/>
        </w:rPr>
        <mc:AlternateContent>
          <mc:Choice Requires="wps">
            <w:drawing>
              <wp:anchor distT="0" distB="0" distL="114300" distR="114300" simplePos="0" relativeHeight="251659264" behindDoc="0" locked="0" layoutInCell="1" allowOverlap="1" wp14:anchorId="01FF72EC" wp14:editId="1E14C424">
                <wp:simplePos x="0" y="0"/>
                <wp:positionH relativeFrom="margin">
                  <wp:posOffset>-52363</wp:posOffset>
                </wp:positionH>
                <wp:positionV relativeFrom="paragraph">
                  <wp:posOffset>87727</wp:posOffset>
                </wp:positionV>
                <wp:extent cx="5832231" cy="779585"/>
                <wp:effectExtent l="0" t="0" r="16510" b="20955"/>
                <wp:wrapNone/>
                <wp:docPr id="3" name="Rounded 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2231" cy="779585"/>
                        </a:xfrm>
                        <a:prstGeom prst="roundRect">
                          <a:avLst>
                            <a:gd name="adj" fmla="val 16667"/>
                          </a:avLst>
                        </a:prstGeom>
                        <a:solidFill>
                          <a:srgbClr val="72858C"/>
                        </a:solidFill>
                        <a:ln w="9525">
                          <a:solidFill>
                            <a:srgbClr val="72858C"/>
                          </a:solidFill>
                          <a:round/>
                          <a:headEnd/>
                          <a:tailEnd/>
                        </a:ln>
                      </wps:spPr>
                      <wps:txbx>
                        <w:txbxContent>
                          <w:p w14:paraId="6F8617C5" w14:textId="05C9CF8E" w:rsidR="00B62482" w:rsidRDefault="00F01710" w:rsidP="00B62482">
                            <w:pPr>
                              <w:shd w:val="clear" w:color="auto" w:fill="72858C"/>
                              <w:spacing w:line="240" w:lineRule="auto"/>
                              <w:jc w:val="center"/>
                              <w:rPr>
                                <w:rFonts w:cs="Arial"/>
                                <w:b/>
                                <w:bCs/>
                                <w:color w:val="FFFFFF" w:themeColor="background1"/>
                                <w:sz w:val="32"/>
                                <w:szCs w:val="32"/>
                              </w:rPr>
                            </w:pPr>
                            <w:r>
                              <w:rPr>
                                <w:rFonts w:cs="Arial"/>
                                <w:b/>
                                <w:bCs/>
                                <w:color w:val="FFFFFF" w:themeColor="background1"/>
                                <w:sz w:val="32"/>
                                <w:szCs w:val="32"/>
                              </w:rPr>
                              <w:t>Anston Hillcrest Primary School</w:t>
                            </w:r>
                          </w:p>
                          <w:p w14:paraId="1AD0F585" w14:textId="030BDC18" w:rsidR="00791ADB" w:rsidRPr="00791ADB" w:rsidRDefault="00F01710" w:rsidP="00B62482">
                            <w:pPr>
                              <w:shd w:val="clear" w:color="auto" w:fill="72858C"/>
                              <w:spacing w:line="240" w:lineRule="auto"/>
                              <w:jc w:val="center"/>
                              <w:rPr>
                                <w:rFonts w:cs="Arial"/>
                                <w:b/>
                                <w:bCs/>
                                <w:color w:val="FFFFFF" w:themeColor="background1"/>
                              </w:rPr>
                            </w:pPr>
                            <w:r>
                              <w:rPr>
                                <w:rFonts w:cs="Arial"/>
                                <w:b/>
                                <w:bCs/>
                                <w:color w:val="FFFFFF" w:themeColor="background1"/>
                                <w:sz w:val="32"/>
                                <w:szCs w:val="32"/>
                              </w:rPr>
                              <w:t>Teaching Assistant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01FF72EC" id="Rounded Rectangle 3" o:spid="_x0000_s1026" style="position:absolute;left:0;text-align:left;margin-left:-4.1pt;margin-top:6.9pt;width:459.25pt;height:61.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" fillcolor="#72858c" strokecolor="#72858c">
                <v:textbox>
                  <w:txbxContent>
                    <w:p w14:paraId="6F8617C5" w14:textId="05C9CF8E" w:rsidR="00B62482" w:rsidRDefault="00F01710" w:rsidP="00B62482">
                      <w:pPr>
                        <w:shd w:val="clear" w:color="auto" w:fill="72858C"/>
                        <w:spacing w:line="240" w:lineRule="auto"/>
                        <w:jc w:val="center"/>
                        <w:rPr>
                          <w:rFonts w:cs="Arial"/>
                          <w:b/>
                          <w:bCs/>
                          <w:color w:val="FFFFFF" w:themeColor="background1"/>
                          <w:sz w:val="32"/>
                          <w:szCs w:val="32"/>
                        </w:rPr>
                      </w:pPr>
                      <w:r>
                        <w:rPr>
                          <w:rFonts w:cs="Arial"/>
                          <w:b/>
                          <w:bCs/>
                          <w:color w:val="FFFFFF" w:themeColor="background1"/>
                          <w:sz w:val="32"/>
                          <w:szCs w:val="32"/>
                        </w:rPr>
                        <w:t>Anston Hillcrest Primary School</w:t>
                      </w:r>
                    </w:p>
                    <w:p w14:paraId="1AD0F585" w14:textId="030BDC18" w:rsidR="00791ADB" w:rsidRPr="00791ADB" w:rsidRDefault="00F01710" w:rsidP="00B62482">
                      <w:pPr>
                        <w:shd w:val="clear" w:color="auto" w:fill="72858C"/>
                        <w:spacing w:line="240" w:lineRule="auto"/>
                        <w:jc w:val="center"/>
                        <w:rPr>
                          <w:rFonts w:cs="Arial"/>
                          <w:b/>
                          <w:bCs/>
                          <w:color w:val="FFFFFF" w:themeColor="background1"/>
                        </w:rPr>
                      </w:pPr>
                      <w:r>
                        <w:rPr>
                          <w:rFonts w:cs="Arial"/>
                          <w:b/>
                          <w:bCs/>
                          <w:color w:val="FFFFFF" w:themeColor="background1"/>
                          <w:sz w:val="32"/>
                          <w:szCs w:val="32"/>
                        </w:rPr>
                        <w:t>Teaching Assistant</w:t>
                      </w:r>
                    </w:p>
                  </w:txbxContent>
                </v:textbox>
                <w10:wrap anchorx="margin"/>
              </v:roundrect>
            </w:pict>
          </mc:Fallback>
        </mc:AlternateContent>
      </w:r>
    </w:p>
    <w:p w14:paraId="1650E94B" w14:textId="37F565CF" w:rsidR="00B62482" w:rsidRPr="009E1343" w:rsidRDefault="00B62482" w:rsidP="00B62482">
      <w:pPr>
        <w:spacing w:after="0" w:line="240" w:lineRule="auto"/>
        <w:jc w:val="center"/>
        <w:rPr>
          <w:rFonts w:ascii="Arial Narrow" w:eastAsia="Times New Roman" w:hAnsi="Arial Narrow" w:cs="Times New Roman"/>
          <w:b/>
          <w:bCs/>
          <w:color w:val="800080"/>
          <w:sz w:val="24"/>
          <w:szCs w:val="24"/>
          <w:lang w:val="en" w:eastAsia="en-GB"/>
        </w:rPr>
      </w:pPr>
    </w:p>
    <w:p w14:paraId="3B6B7B52" w14:textId="43AF521B" w:rsidR="00B62482" w:rsidRPr="009E1343" w:rsidRDefault="00B62482" w:rsidP="0072076C">
      <w:pPr>
        <w:spacing w:after="0" w:line="240" w:lineRule="auto"/>
        <w:rPr>
          <w:rFonts w:ascii="Arial Narrow" w:eastAsia="Times New Roman" w:hAnsi="Arial Narrow" w:cs="Times New Roman"/>
          <w:b/>
          <w:bCs/>
          <w:color w:val="800080"/>
          <w:sz w:val="24"/>
          <w:szCs w:val="24"/>
          <w:lang w:val="en" w:eastAsia="en-GB"/>
        </w:rPr>
      </w:pPr>
    </w:p>
    <w:p w14:paraId="767A0756" w14:textId="31016D90" w:rsidR="00B62482" w:rsidRPr="009E1343" w:rsidRDefault="00B62482" w:rsidP="0072076C">
      <w:pPr>
        <w:spacing w:after="0" w:line="240" w:lineRule="auto"/>
        <w:rPr>
          <w:rFonts w:ascii="Arial Narrow" w:eastAsia="Times New Roman" w:hAnsi="Arial Narrow" w:cs="Times New Roman"/>
          <w:b/>
          <w:bCs/>
          <w:color w:val="800080"/>
          <w:sz w:val="24"/>
          <w:szCs w:val="24"/>
          <w:lang w:val="en" w:eastAsia="en-GB"/>
        </w:rPr>
      </w:pPr>
    </w:p>
    <w:p w14:paraId="1F6E918B" w14:textId="77777777" w:rsidR="00B62482" w:rsidRPr="009E1343" w:rsidRDefault="00B62482" w:rsidP="0072076C">
      <w:pPr>
        <w:spacing w:after="0" w:line="240" w:lineRule="auto"/>
        <w:rPr>
          <w:rFonts w:ascii="Arial Narrow" w:eastAsia="Times New Roman" w:hAnsi="Arial Narrow" w:cs="Times New Roman"/>
          <w:b/>
          <w:bCs/>
          <w:color w:val="800080"/>
          <w:sz w:val="24"/>
          <w:szCs w:val="24"/>
          <w:lang w:val="en" w:eastAsia="en-GB"/>
        </w:rPr>
      </w:pPr>
    </w:p>
    <w:p w14:paraId="65D50138" w14:textId="7ED8E555" w:rsidR="00E36EBD" w:rsidRPr="009E1343" w:rsidRDefault="00E36EBD" w:rsidP="0072076C">
      <w:pPr>
        <w:spacing w:after="0" w:line="240" w:lineRule="auto"/>
        <w:rPr>
          <w:rFonts w:ascii="Arial Narrow" w:eastAsia="Times New Roman" w:hAnsi="Arial Narrow" w:cs="Times New Roman"/>
          <w:color w:val="800080"/>
          <w:sz w:val="20"/>
          <w:szCs w:val="20"/>
          <w:lang w:val="en" w:eastAsia="en-GB"/>
        </w:rPr>
      </w:pPr>
    </w:p>
    <w:tbl>
      <w:tblPr>
        <w:tblStyle w:val="TableGrid"/>
        <w:tblW w:w="9072" w:type="dxa"/>
        <w:tblInd w:w="-5" w:type="dxa"/>
        <w:tblLook w:val="04A0" w:firstRow="1" w:lastRow="0" w:firstColumn="1" w:lastColumn="0" w:noHBand="0" w:noVBand="1"/>
      </w:tblPr>
      <w:tblGrid>
        <w:gridCol w:w="1701"/>
        <w:gridCol w:w="7371"/>
      </w:tblGrid>
      <w:tr w:rsidR="00B62482" w:rsidRPr="009E1343" w14:paraId="1ADEA3B9" w14:textId="77777777" w:rsidTr="00791ADB">
        <w:trPr>
          <w:trHeight w:val="254"/>
        </w:trPr>
        <w:tc>
          <w:tcPr>
            <w:tcW w:w="9072" w:type="dxa"/>
            <w:gridSpan w:val="2"/>
            <w:shd w:val="clear" w:color="auto" w:fill="B3D9CC"/>
          </w:tcPr>
          <w:p w14:paraId="40FBE721" w14:textId="24340D01" w:rsidR="00B62482" w:rsidRPr="009E1343" w:rsidRDefault="00B62482" w:rsidP="00711213">
            <w:pPr>
              <w:tabs>
                <w:tab w:val="left" w:pos="3276"/>
              </w:tabs>
              <w:rPr>
                <w:rFonts w:ascii="Arial Narrow" w:hAnsi="Arial Narrow" w:cstheme="minorHAnsi"/>
                <w:b/>
              </w:rPr>
            </w:pPr>
            <w:r w:rsidRPr="009E1343">
              <w:rPr>
                <w:rFonts w:ascii="Arial Narrow" w:hAnsi="Arial Narrow" w:cstheme="minorHAnsi"/>
                <w:b/>
              </w:rPr>
              <w:t>Information about the post</w:t>
            </w:r>
            <w:r w:rsidRPr="009E1343">
              <w:rPr>
                <w:rFonts w:ascii="Arial Narrow" w:hAnsi="Arial Narrow" w:cstheme="minorHAnsi"/>
                <w:b/>
              </w:rPr>
              <w:tab/>
            </w:r>
          </w:p>
        </w:tc>
      </w:tr>
      <w:tr w:rsidR="00B62482" w:rsidRPr="009E1343" w14:paraId="360056AF" w14:textId="77777777" w:rsidTr="009E1343">
        <w:trPr>
          <w:trHeight w:val="254"/>
        </w:trPr>
        <w:tc>
          <w:tcPr>
            <w:tcW w:w="1701" w:type="dxa"/>
          </w:tcPr>
          <w:p w14:paraId="0FB52336" w14:textId="14AC8934" w:rsidR="00B62482" w:rsidRPr="009E1343" w:rsidRDefault="00B62482" w:rsidP="00711213">
            <w:pPr>
              <w:rPr>
                <w:rFonts w:ascii="Arial Narrow" w:hAnsi="Arial Narrow" w:cstheme="minorHAnsi"/>
              </w:rPr>
            </w:pPr>
            <w:r w:rsidRPr="009E1343">
              <w:rPr>
                <w:rFonts w:ascii="Arial Narrow" w:hAnsi="Arial Narrow" w:cstheme="minorHAnsi"/>
              </w:rPr>
              <w:t>Job Title:</w:t>
            </w:r>
          </w:p>
        </w:tc>
        <w:tc>
          <w:tcPr>
            <w:tcW w:w="7371" w:type="dxa"/>
          </w:tcPr>
          <w:p w14:paraId="33148A09" w14:textId="09DD70C6" w:rsidR="00C31446" w:rsidRPr="009E1343" w:rsidRDefault="004B51FD" w:rsidP="00C31446">
            <w:pPr>
              <w:rPr>
                <w:rFonts w:ascii="Arial Narrow" w:hAnsi="Arial Narrow" w:cstheme="minorHAnsi"/>
              </w:rPr>
            </w:pPr>
            <w:r w:rsidRPr="001C5170">
              <w:rPr>
                <w:rFonts w:ascii="Arial Narrow" w:hAnsi="Arial Narrow" w:cstheme="minorHAnsi"/>
              </w:rPr>
              <w:t xml:space="preserve">Level </w:t>
            </w:r>
            <w:r w:rsidR="008D155D">
              <w:rPr>
                <w:rFonts w:ascii="Arial Narrow" w:hAnsi="Arial Narrow" w:cstheme="minorHAnsi"/>
              </w:rPr>
              <w:t>2</w:t>
            </w:r>
            <w:r w:rsidR="00950780">
              <w:rPr>
                <w:rFonts w:ascii="Arial Narrow" w:hAnsi="Arial Narrow" w:cstheme="minorHAnsi"/>
              </w:rPr>
              <w:t xml:space="preserve">/ 3 </w:t>
            </w:r>
            <w:r w:rsidR="008D155D">
              <w:rPr>
                <w:rFonts w:ascii="Arial Narrow" w:hAnsi="Arial Narrow" w:cstheme="minorHAnsi"/>
              </w:rPr>
              <w:t xml:space="preserve">or </w:t>
            </w:r>
            <w:r w:rsidR="00950780">
              <w:rPr>
                <w:rFonts w:ascii="Arial Narrow" w:hAnsi="Arial Narrow" w:cstheme="minorHAnsi"/>
              </w:rPr>
              <w:t>equivalent</w:t>
            </w:r>
            <w:r w:rsidRPr="001C5170">
              <w:rPr>
                <w:rFonts w:ascii="Arial Narrow" w:hAnsi="Arial Narrow" w:cstheme="minorHAnsi"/>
              </w:rPr>
              <w:t xml:space="preserve"> Teaching </w:t>
            </w:r>
            <w:r w:rsidR="00F77A59">
              <w:rPr>
                <w:rFonts w:ascii="Arial Narrow" w:hAnsi="Arial Narrow" w:cstheme="minorHAnsi"/>
              </w:rPr>
              <w:t>Assistant</w:t>
            </w:r>
          </w:p>
        </w:tc>
      </w:tr>
      <w:tr w:rsidR="00B62482" w:rsidRPr="009E1343" w14:paraId="3589B94F" w14:textId="77777777" w:rsidTr="009E1343">
        <w:trPr>
          <w:trHeight w:val="254"/>
        </w:trPr>
        <w:tc>
          <w:tcPr>
            <w:tcW w:w="1701" w:type="dxa"/>
          </w:tcPr>
          <w:p w14:paraId="1297BB91" w14:textId="512C6C40" w:rsidR="00B62482" w:rsidRPr="009E1343" w:rsidRDefault="00B62482" w:rsidP="00711213">
            <w:pPr>
              <w:rPr>
                <w:rFonts w:ascii="Arial Narrow" w:hAnsi="Arial Narrow" w:cstheme="minorHAnsi"/>
              </w:rPr>
            </w:pPr>
            <w:r w:rsidRPr="009E1343">
              <w:rPr>
                <w:rFonts w:ascii="Arial Narrow" w:hAnsi="Arial Narrow" w:cstheme="minorHAnsi"/>
              </w:rPr>
              <w:t>Salary Details:</w:t>
            </w:r>
          </w:p>
        </w:tc>
        <w:tc>
          <w:tcPr>
            <w:tcW w:w="7371" w:type="dxa"/>
          </w:tcPr>
          <w:p w14:paraId="62035967" w14:textId="51F576A1" w:rsidR="00B62482" w:rsidRPr="009E1343" w:rsidRDefault="00C50796" w:rsidP="00711213">
            <w:pPr>
              <w:rPr>
                <w:rFonts w:ascii="Arial Narrow" w:hAnsi="Arial Narrow" w:cstheme="minorHAnsi"/>
              </w:rPr>
            </w:pPr>
            <w:r w:rsidRPr="009E1343">
              <w:rPr>
                <w:rFonts w:ascii="Arial Narrow" w:hAnsi="Arial Narrow" w:cstheme="minorHAnsi"/>
              </w:rPr>
              <w:t xml:space="preserve">Band </w:t>
            </w:r>
            <w:r w:rsidR="008D155D">
              <w:rPr>
                <w:rFonts w:ascii="Arial Narrow" w:hAnsi="Arial Narrow" w:cstheme="minorHAnsi"/>
              </w:rPr>
              <w:t>D</w:t>
            </w:r>
            <w:r w:rsidR="001F3FE1">
              <w:rPr>
                <w:rFonts w:ascii="Arial Narrow" w:hAnsi="Arial Narrow" w:cstheme="minorHAnsi"/>
              </w:rPr>
              <w:t xml:space="preserve">/E </w:t>
            </w:r>
            <w:r w:rsidR="008D155D">
              <w:rPr>
                <w:rFonts w:ascii="Arial Narrow" w:hAnsi="Arial Narrow" w:cstheme="minorHAnsi"/>
              </w:rPr>
              <w:t xml:space="preserve">or equivalent to qualification </w:t>
            </w:r>
          </w:p>
        </w:tc>
      </w:tr>
      <w:tr w:rsidR="00B62482" w:rsidRPr="009E1343" w14:paraId="23A6E039" w14:textId="77777777" w:rsidTr="009E1343">
        <w:trPr>
          <w:trHeight w:val="254"/>
        </w:trPr>
        <w:tc>
          <w:tcPr>
            <w:tcW w:w="1701" w:type="dxa"/>
          </w:tcPr>
          <w:p w14:paraId="3FF4801A" w14:textId="09211155" w:rsidR="00B62482" w:rsidRPr="009E1343" w:rsidRDefault="00B62482" w:rsidP="00711213">
            <w:pPr>
              <w:rPr>
                <w:rFonts w:ascii="Arial Narrow" w:hAnsi="Arial Narrow" w:cstheme="minorHAnsi"/>
              </w:rPr>
            </w:pPr>
            <w:r w:rsidRPr="009E1343">
              <w:rPr>
                <w:rFonts w:ascii="Arial Narrow" w:hAnsi="Arial Narrow" w:cstheme="minorHAnsi"/>
              </w:rPr>
              <w:t>Job Details:</w:t>
            </w:r>
          </w:p>
        </w:tc>
        <w:tc>
          <w:tcPr>
            <w:tcW w:w="7371" w:type="dxa"/>
          </w:tcPr>
          <w:p w14:paraId="14492D83" w14:textId="7446A5EE" w:rsidR="003F134B" w:rsidRPr="001F3FE1" w:rsidRDefault="001F3FE1" w:rsidP="001F3FE1">
            <w:pPr>
              <w:spacing w:before="120" w:after="120"/>
              <w:rPr>
                <w:rFonts w:ascii="Arial Narrow" w:hAnsi="Arial Narrow"/>
              </w:rPr>
            </w:pPr>
            <w:r>
              <w:rPr>
                <w:rFonts w:ascii="Arial Narrow" w:hAnsi="Arial Narrow"/>
              </w:rPr>
              <w:t>W</w:t>
            </w:r>
            <w:r w:rsidR="003F134B" w:rsidRPr="001F3FE1">
              <w:rPr>
                <w:rFonts w:ascii="Arial Narrow" w:hAnsi="Arial Narrow"/>
              </w:rPr>
              <w:t>ednesday- Friday</w:t>
            </w:r>
            <w:r w:rsidR="008D155D" w:rsidRPr="001F3FE1">
              <w:rPr>
                <w:rFonts w:ascii="Arial Narrow" w:hAnsi="Arial Narrow"/>
              </w:rPr>
              <w:t xml:space="preserve"> </w:t>
            </w:r>
            <w:r w:rsidR="003F134B" w:rsidRPr="001F3FE1">
              <w:rPr>
                <w:rFonts w:ascii="Arial Narrow" w:hAnsi="Arial Narrow"/>
              </w:rPr>
              <w:t xml:space="preserve">8:30-3:30 </w:t>
            </w:r>
          </w:p>
          <w:p w14:paraId="7E5984ED" w14:textId="77777777" w:rsidR="00B62482" w:rsidRPr="001F3FE1" w:rsidRDefault="003F134B" w:rsidP="003F134B">
            <w:pPr>
              <w:rPr>
                <w:rFonts w:ascii="Arial Narrow" w:hAnsi="Arial Narrow"/>
              </w:rPr>
            </w:pPr>
            <w:r w:rsidRPr="001F3FE1">
              <w:rPr>
                <w:rFonts w:ascii="Arial Narrow" w:hAnsi="Arial Narrow"/>
              </w:rPr>
              <w:t>19.5 hours (additional temporary hours may be available on discussion)</w:t>
            </w:r>
          </w:p>
          <w:p w14:paraId="41A3AE2A" w14:textId="77777777" w:rsidR="001F3FE1" w:rsidRDefault="001F3FE1" w:rsidP="003F134B">
            <w:pPr>
              <w:rPr>
                <w:rFonts w:ascii="Arial Narrow" w:hAnsi="Arial Narrow" w:cstheme="minorHAnsi"/>
              </w:rPr>
            </w:pPr>
          </w:p>
          <w:p w14:paraId="21E32FA0" w14:textId="55589046" w:rsidR="003F134B" w:rsidRPr="009E1343" w:rsidRDefault="003F134B" w:rsidP="003F134B">
            <w:pPr>
              <w:rPr>
                <w:rFonts w:ascii="Arial Narrow" w:hAnsi="Arial Narrow" w:cstheme="minorHAnsi"/>
              </w:rPr>
            </w:pPr>
            <w:r w:rsidRPr="001F3FE1">
              <w:rPr>
                <w:rFonts w:ascii="Arial Narrow" w:hAnsi="Arial Narrow" w:cstheme="minorHAnsi"/>
              </w:rPr>
              <w:t>Term Time only</w:t>
            </w:r>
          </w:p>
        </w:tc>
      </w:tr>
      <w:tr w:rsidR="008163A6" w:rsidRPr="009E1343" w14:paraId="15252FAE" w14:textId="77777777" w:rsidTr="009E1343">
        <w:trPr>
          <w:trHeight w:val="254"/>
        </w:trPr>
        <w:tc>
          <w:tcPr>
            <w:tcW w:w="1701" w:type="dxa"/>
          </w:tcPr>
          <w:p w14:paraId="24C99849" w14:textId="438A6B17" w:rsidR="008163A6" w:rsidRPr="009E1343" w:rsidRDefault="008163A6" w:rsidP="00711213">
            <w:pPr>
              <w:rPr>
                <w:rFonts w:ascii="Arial Narrow" w:hAnsi="Arial Narrow" w:cstheme="minorHAnsi"/>
              </w:rPr>
            </w:pPr>
            <w:r>
              <w:rPr>
                <w:rFonts w:ascii="Arial Narrow" w:hAnsi="Arial Narrow" w:cstheme="minorHAnsi"/>
              </w:rPr>
              <w:t>Vacancy Reference:</w:t>
            </w:r>
          </w:p>
        </w:tc>
        <w:tc>
          <w:tcPr>
            <w:tcW w:w="7371" w:type="dxa"/>
          </w:tcPr>
          <w:p w14:paraId="64E3E06A" w14:textId="62726DE9" w:rsidR="008163A6" w:rsidRPr="009E1343" w:rsidRDefault="008163A6" w:rsidP="00711213">
            <w:pPr>
              <w:rPr>
                <w:rFonts w:ascii="Arial Narrow" w:eastAsia="Times New Roman" w:hAnsi="Arial Narrow" w:cstheme="minorHAnsi"/>
                <w:lang w:val="en" w:eastAsia="en-GB"/>
              </w:rPr>
            </w:pPr>
          </w:p>
        </w:tc>
      </w:tr>
      <w:tr w:rsidR="00B62482" w:rsidRPr="009E1343" w14:paraId="55BD343D" w14:textId="77777777" w:rsidTr="00791ADB">
        <w:trPr>
          <w:trHeight w:val="254"/>
        </w:trPr>
        <w:tc>
          <w:tcPr>
            <w:tcW w:w="9072" w:type="dxa"/>
            <w:gridSpan w:val="2"/>
            <w:shd w:val="clear" w:color="auto" w:fill="B3D9CC"/>
          </w:tcPr>
          <w:p w14:paraId="331207AD" w14:textId="160C318B" w:rsidR="00B62482" w:rsidRPr="009E1343" w:rsidRDefault="00AF2599" w:rsidP="00711213">
            <w:pPr>
              <w:rPr>
                <w:rFonts w:ascii="Arial Narrow" w:hAnsi="Arial Narrow" w:cstheme="minorHAnsi"/>
                <w:b/>
                <w:bCs/>
              </w:rPr>
            </w:pPr>
            <w:r w:rsidRPr="009E1343">
              <w:rPr>
                <w:rFonts w:ascii="Arial Narrow" w:hAnsi="Arial Narrow" w:cstheme="minorHAnsi"/>
                <w:b/>
                <w:bCs/>
              </w:rPr>
              <w:t>Application process</w:t>
            </w:r>
          </w:p>
        </w:tc>
      </w:tr>
      <w:tr w:rsidR="00B62482" w:rsidRPr="009E1343" w14:paraId="56411EDC" w14:textId="77777777" w:rsidTr="009E1343">
        <w:trPr>
          <w:trHeight w:val="254"/>
        </w:trPr>
        <w:tc>
          <w:tcPr>
            <w:tcW w:w="1701" w:type="dxa"/>
          </w:tcPr>
          <w:p w14:paraId="6E9A3459" w14:textId="11E3F92D" w:rsidR="00B62482" w:rsidRPr="009E1343" w:rsidRDefault="00B62482" w:rsidP="00711213">
            <w:pPr>
              <w:rPr>
                <w:rFonts w:ascii="Arial Narrow" w:hAnsi="Arial Narrow" w:cstheme="minorHAnsi"/>
              </w:rPr>
            </w:pPr>
            <w:r w:rsidRPr="009E1343">
              <w:rPr>
                <w:rFonts w:ascii="Arial Narrow" w:hAnsi="Arial Narrow" w:cstheme="minorHAnsi"/>
              </w:rPr>
              <w:t>Closing Date:</w:t>
            </w:r>
          </w:p>
        </w:tc>
        <w:tc>
          <w:tcPr>
            <w:tcW w:w="7371" w:type="dxa"/>
          </w:tcPr>
          <w:p w14:paraId="2CD72F5F" w14:textId="5C1CCC02" w:rsidR="00B62482" w:rsidRPr="009E1343" w:rsidRDefault="001403D5" w:rsidP="00711213">
            <w:pPr>
              <w:rPr>
                <w:rFonts w:ascii="Arial Narrow" w:hAnsi="Arial Narrow" w:cstheme="minorHAnsi"/>
              </w:rPr>
            </w:pPr>
            <w:r>
              <w:rPr>
                <w:rFonts w:ascii="Arial Narrow" w:hAnsi="Arial Narrow" w:cstheme="minorHAnsi"/>
              </w:rPr>
              <w:t xml:space="preserve">Monday </w:t>
            </w:r>
            <w:r w:rsidR="00BD0F88">
              <w:rPr>
                <w:rFonts w:ascii="Arial Narrow" w:hAnsi="Arial Narrow" w:cstheme="minorHAnsi"/>
              </w:rPr>
              <w:t>23</w:t>
            </w:r>
            <w:r w:rsidR="00BD0F88" w:rsidRPr="00BD0F88">
              <w:rPr>
                <w:rFonts w:ascii="Arial Narrow" w:hAnsi="Arial Narrow" w:cstheme="minorHAnsi"/>
                <w:vertAlign w:val="superscript"/>
              </w:rPr>
              <w:t>rd</w:t>
            </w:r>
            <w:r w:rsidR="00BD0F88">
              <w:rPr>
                <w:rFonts w:ascii="Arial Narrow" w:hAnsi="Arial Narrow" w:cstheme="minorHAnsi"/>
              </w:rPr>
              <w:t xml:space="preserve"> </w:t>
            </w:r>
            <w:r>
              <w:rPr>
                <w:rFonts w:ascii="Arial Narrow" w:hAnsi="Arial Narrow" w:cstheme="minorHAnsi"/>
              </w:rPr>
              <w:t>March 2026 12pm</w:t>
            </w:r>
          </w:p>
        </w:tc>
      </w:tr>
      <w:tr w:rsidR="00B62482" w:rsidRPr="009E1343" w14:paraId="4403B16C" w14:textId="77777777" w:rsidTr="009E1343">
        <w:trPr>
          <w:trHeight w:val="254"/>
        </w:trPr>
        <w:tc>
          <w:tcPr>
            <w:tcW w:w="1701" w:type="dxa"/>
          </w:tcPr>
          <w:p w14:paraId="629535C0" w14:textId="31C5F20F" w:rsidR="00B62482" w:rsidRPr="009E1343" w:rsidRDefault="00B62482" w:rsidP="00711213">
            <w:pPr>
              <w:rPr>
                <w:rFonts w:ascii="Arial Narrow" w:hAnsi="Arial Narrow" w:cstheme="minorHAnsi"/>
              </w:rPr>
            </w:pPr>
            <w:r w:rsidRPr="009E1343">
              <w:rPr>
                <w:rFonts w:ascii="Arial Narrow" w:hAnsi="Arial Narrow" w:cstheme="minorHAnsi"/>
              </w:rPr>
              <w:t>Shortlisting Date:</w:t>
            </w:r>
          </w:p>
        </w:tc>
        <w:tc>
          <w:tcPr>
            <w:tcW w:w="7371" w:type="dxa"/>
          </w:tcPr>
          <w:p w14:paraId="113BF3C6" w14:textId="46E5B686" w:rsidR="00B62482" w:rsidRPr="009E1343" w:rsidRDefault="00F02A63" w:rsidP="00711213">
            <w:pPr>
              <w:rPr>
                <w:rFonts w:ascii="Arial Narrow" w:hAnsi="Arial Narrow" w:cstheme="minorHAnsi"/>
              </w:rPr>
            </w:pPr>
            <w:r>
              <w:rPr>
                <w:rFonts w:ascii="Arial Narrow" w:hAnsi="Arial Narrow" w:cstheme="minorHAnsi"/>
              </w:rPr>
              <w:t xml:space="preserve">Monday </w:t>
            </w:r>
            <w:r w:rsidR="00BD0F88">
              <w:rPr>
                <w:rFonts w:ascii="Arial Narrow" w:hAnsi="Arial Narrow" w:cstheme="minorHAnsi"/>
              </w:rPr>
              <w:t>23</w:t>
            </w:r>
            <w:r w:rsidR="00BD0F88" w:rsidRPr="00BD0F88">
              <w:rPr>
                <w:rFonts w:ascii="Arial Narrow" w:hAnsi="Arial Narrow" w:cstheme="minorHAnsi"/>
                <w:vertAlign w:val="superscript"/>
              </w:rPr>
              <w:t>rd</w:t>
            </w:r>
            <w:r w:rsidR="00BD0F88">
              <w:rPr>
                <w:rFonts w:ascii="Arial Narrow" w:hAnsi="Arial Narrow" w:cstheme="minorHAnsi"/>
              </w:rPr>
              <w:t xml:space="preserve"> </w:t>
            </w:r>
            <w:r>
              <w:rPr>
                <w:rFonts w:ascii="Arial Narrow" w:hAnsi="Arial Narrow" w:cstheme="minorHAnsi"/>
              </w:rPr>
              <w:t>March 2026</w:t>
            </w:r>
          </w:p>
        </w:tc>
      </w:tr>
      <w:tr w:rsidR="00B62482" w:rsidRPr="009E1343" w14:paraId="56F43C4E" w14:textId="77777777" w:rsidTr="009E1343">
        <w:trPr>
          <w:trHeight w:val="254"/>
        </w:trPr>
        <w:tc>
          <w:tcPr>
            <w:tcW w:w="1701" w:type="dxa"/>
          </w:tcPr>
          <w:p w14:paraId="7D51CC6F" w14:textId="68020D52" w:rsidR="00B62482" w:rsidRPr="009E1343" w:rsidRDefault="00B62482" w:rsidP="00711213">
            <w:pPr>
              <w:rPr>
                <w:rFonts w:ascii="Arial Narrow" w:hAnsi="Arial Narrow" w:cstheme="minorHAnsi"/>
              </w:rPr>
            </w:pPr>
            <w:r w:rsidRPr="009E1343">
              <w:rPr>
                <w:rFonts w:ascii="Arial Narrow" w:hAnsi="Arial Narrow" w:cstheme="minorHAnsi"/>
              </w:rPr>
              <w:t>Interview Date:</w:t>
            </w:r>
          </w:p>
        </w:tc>
        <w:tc>
          <w:tcPr>
            <w:tcW w:w="7371" w:type="dxa"/>
          </w:tcPr>
          <w:p w14:paraId="461CB90F" w14:textId="67360431" w:rsidR="00B9155E" w:rsidRPr="009E1343" w:rsidRDefault="00F02A63" w:rsidP="00711213">
            <w:pPr>
              <w:rPr>
                <w:rFonts w:ascii="Arial Narrow" w:hAnsi="Arial Narrow" w:cstheme="minorHAnsi"/>
              </w:rPr>
            </w:pPr>
            <w:r>
              <w:rPr>
                <w:rFonts w:ascii="Arial Narrow" w:hAnsi="Arial Narrow" w:cstheme="minorHAnsi"/>
              </w:rPr>
              <w:t>Friday 2</w:t>
            </w:r>
            <w:r w:rsidR="00BD0F88">
              <w:rPr>
                <w:rFonts w:ascii="Arial Narrow" w:hAnsi="Arial Narrow" w:cstheme="minorHAnsi"/>
              </w:rPr>
              <w:t>7</w:t>
            </w:r>
            <w:r w:rsidRPr="00F02A63">
              <w:rPr>
                <w:rFonts w:ascii="Arial Narrow" w:hAnsi="Arial Narrow" w:cstheme="minorHAnsi"/>
                <w:vertAlign w:val="superscript"/>
              </w:rPr>
              <w:t>th</w:t>
            </w:r>
            <w:r>
              <w:rPr>
                <w:rFonts w:ascii="Arial Narrow" w:hAnsi="Arial Narrow" w:cstheme="minorHAnsi"/>
              </w:rPr>
              <w:t xml:space="preserve"> March 2026</w:t>
            </w:r>
          </w:p>
        </w:tc>
      </w:tr>
      <w:tr w:rsidR="0008046C" w:rsidRPr="009E1343" w14:paraId="15C67EF7" w14:textId="77777777" w:rsidTr="009E1343">
        <w:trPr>
          <w:trHeight w:val="254"/>
        </w:trPr>
        <w:tc>
          <w:tcPr>
            <w:tcW w:w="1701" w:type="dxa"/>
          </w:tcPr>
          <w:p w14:paraId="29098001" w14:textId="7F186D7E" w:rsidR="0008046C" w:rsidRPr="009E1343" w:rsidRDefault="0008046C" w:rsidP="00711213">
            <w:pPr>
              <w:rPr>
                <w:rFonts w:ascii="Arial Narrow" w:hAnsi="Arial Narrow" w:cstheme="minorHAnsi"/>
              </w:rPr>
            </w:pPr>
            <w:r w:rsidRPr="009E1343">
              <w:rPr>
                <w:rFonts w:ascii="Arial Narrow" w:hAnsi="Arial Narrow" w:cstheme="minorHAnsi"/>
              </w:rPr>
              <w:t>Start date:</w:t>
            </w:r>
          </w:p>
        </w:tc>
        <w:tc>
          <w:tcPr>
            <w:tcW w:w="7371" w:type="dxa"/>
          </w:tcPr>
          <w:p w14:paraId="6C806C45" w14:textId="61D8C73B" w:rsidR="0008046C" w:rsidRPr="009E1343" w:rsidRDefault="00BD0F88" w:rsidP="00711213">
            <w:pPr>
              <w:rPr>
                <w:rFonts w:ascii="Arial Narrow" w:hAnsi="Arial Narrow" w:cstheme="minorHAnsi"/>
              </w:rPr>
            </w:pPr>
            <w:r>
              <w:rPr>
                <w:rFonts w:ascii="Arial Narrow" w:hAnsi="Arial Narrow" w:cstheme="minorHAnsi"/>
              </w:rPr>
              <w:t>As soon as possible</w:t>
            </w:r>
          </w:p>
        </w:tc>
      </w:tr>
    </w:tbl>
    <w:p w14:paraId="2F4316F6" w14:textId="77777777" w:rsidR="00477799" w:rsidRPr="009E1343" w:rsidRDefault="00477799" w:rsidP="0072076C">
      <w:pPr>
        <w:spacing w:after="0" w:line="240" w:lineRule="auto"/>
        <w:rPr>
          <w:rFonts w:ascii="Arial Narrow" w:eastAsia="Times New Roman" w:hAnsi="Arial Narrow" w:cstheme="minorHAnsi"/>
          <w:lang w:val="en" w:eastAsia="en-GB"/>
        </w:rPr>
      </w:pPr>
    </w:p>
    <w:p w14:paraId="3D772327" w14:textId="77777777" w:rsidR="00807C58" w:rsidRDefault="009E1343" w:rsidP="009E1343">
      <w:pPr>
        <w:spacing w:before="100" w:beforeAutospacing="1" w:after="100" w:afterAutospacing="1"/>
        <w:rPr>
          <w:rFonts w:ascii="Arial Narrow" w:hAnsi="Arial Narrow"/>
          <w:lang w:eastAsia="en-GB"/>
        </w:rPr>
      </w:pPr>
      <w:r w:rsidRPr="009E1343">
        <w:rPr>
          <w:rFonts w:ascii="Arial Narrow" w:hAnsi="Arial Narrow"/>
          <w:lang w:eastAsia="en-GB"/>
        </w:rPr>
        <w:t xml:space="preserve">Are you passionate about helping children achieve their full potential? Do you want to be part of a supportive and inclusive school community? </w:t>
      </w:r>
    </w:p>
    <w:p w14:paraId="53C60FB7" w14:textId="575FDFCB" w:rsidR="009E1343" w:rsidRPr="00807C58" w:rsidRDefault="009E1343" w:rsidP="009E1343">
      <w:pPr>
        <w:spacing w:before="100" w:beforeAutospacing="1" w:after="100" w:afterAutospacing="1"/>
        <w:rPr>
          <w:rFonts w:ascii="Arial Narrow" w:hAnsi="Arial Narrow"/>
          <w:b/>
          <w:bCs/>
          <w:lang w:eastAsia="en-GB"/>
        </w:rPr>
      </w:pPr>
      <w:r w:rsidRPr="009E1343">
        <w:rPr>
          <w:rFonts w:ascii="Arial Narrow" w:hAnsi="Arial Narrow"/>
          <w:lang w:eastAsia="en-GB"/>
        </w:rPr>
        <w:t xml:space="preserve">Anston Hillcrest Primary School, part of the James Montgomery Academy Trust, is seeking </w:t>
      </w:r>
      <w:r w:rsidR="00807C58">
        <w:rPr>
          <w:rFonts w:ascii="Arial Narrow" w:hAnsi="Arial Narrow"/>
          <w:lang w:eastAsia="en-GB"/>
        </w:rPr>
        <w:t>a</w:t>
      </w:r>
      <w:r w:rsidRPr="009E1343">
        <w:rPr>
          <w:rFonts w:ascii="Arial Narrow" w:hAnsi="Arial Narrow"/>
          <w:lang w:eastAsia="en-GB"/>
        </w:rPr>
        <w:t xml:space="preserve"> dedicated and caring </w:t>
      </w:r>
      <w:r w:rsidRPr="009E1343">
        <w:rPr>
          <w:rFonts w:ascii="Arial Narrow" w:hAnsi="Arial Narrow"/>
          <w:b/>
          <w:bCs/>
          <w:lang w:eastAsia="en-GB"/>
        </w:rPr>
        <w:t>Teaching Assistant</w:t>
      </w:r>
      <w:r w:rsidRPr="009E1343">
        <w:rPr>
          <w:rFonts w:ascii="Arial Narrow" w:hAnsi="Arial Narrow"/>
          <w:lang w:eastAsia="en-GB"/>
        </w:rPr>
        <w:t xml:space="preserve"> to join our enthusiastic team</w:t>
      </w:r>
      <w:r w:rsidR="00807C58">
        <w:rPr>
          <w:rFonts w:ascii="Arial Narrow" w:hAnsi="Arial Narrow"/>
          <w:lang w:eastAsia="en-GB"/>
        </w:rPr>
        <w:t xml:space="preserve"> on a </w:t>
      </w:r>
      <w:r w:rsidR="00632AFF">
        <w:rPr>
          <w:rFonts w:ascii="Arial Narrow" w:hAnsi="Arial Narrow"/>
          <w:b/>
          <w:bCs/>
          <w:lang w:eastAsia="en-GB"/>
        </w:rPr>
        <w:t>perm</w:t>
      </w:r>
      <w:r w:rsidR="00A96100">
        <w:rPr>
          <w:rFonts w:ascii="Arial Narrow" w:hAnsi="Arial Narrow"/>
          <w:b/>
          <w:bCs/>
          <w:lang w:eastAsia="en-GB"/>
        </w:rPr>
        <w:t>a</w:t>
      </w:r>
      <w:r w:rsidR="00632AFF">
        <w:rPr>
          <w:rFonts w:ascii="Arial Narrow" w:hAnsi="Arial Narrow"/>
          <w:b/>
          <w:bCs/>
          <w:lang w:eastAsia="en-GB"/>
        </w:rPr>
        <w:t xml:space="preserve">nent basis. </w:t>
      </w:r>
    </w:p>
    <w:p w14:paraId="23731ABD" w14:textId="11D59C1B" w:rsidR="00807C58" w:rsidRDefault="009E1343" w:rsidP="009E1343">
      <w:pPr>
        <w:spacing w:before="100" w:beforeAutospacing="1" w:after="100" w:afterAutospacing="1"/>
        <w:rPr>
          <w:rFonts w:ascii="Arial Narrow" w:hAnsi="Arial Narrow"/>
          <w:b/>
          <w:bCs/>
          <w:lang w:eastAsia="en-GB"/>
        </w:rPr>
      </w:pPr>
      <w:r w:rsidRPr="009E1343">
        <w:rPr>
          <w:rFonts w:ascii="Arial Narrow" w:hAnsi="Arial Narrow"/>
          <w:b/>
          <w:bCs/>
          <w:lang w:eastAsia="en-GB"/>
        </w:rPr>
        <w:t>About the Role</w:t>
      </w:r>
    </w:p>
    <w:p w14:paraId="5CDB5D60" w14:textId="1342EB18" w:rsidR="009E1343" w:rsidRPr="00807C58" w:rsidRDefault="00807C58" w:rsidP="009E1343">
      <w:pPr>
        <w:spacing w:before="100" w:beforeAutospacing="1" w:after="100" w:afterAutospacing="1"/>
        <w:rPr>
          <w:rFonts w:ascii="Arial Narrow" w:hAnsi="Arial Narrow"/>
          <w:b/>
          <w:bCs/>
          <w:lang w:eastAsia="en-GB"/>
        </w:rPr>
      </w:pPr>
      <w:r>
        <w:rPr>
          <w:rFonts w:ascii="Arial Narrow" w:hAnsi="Arial Narrow"/>
          <w:lang w:eastAsia="en-GB"/>
        </w:rPr>
        <w:t xml:space="preserve">Working as a </w:t>
      </w:r>
      <w:r w:rsidR="00632AFF">
        <w:rPr>
          <w:rFonts w:ascii="Arial Narrow" w:hAnsi="Arial Narrow"/>
          <w:lang w:eastAsia="en-GB"/>
        </w:rPr>
        <w:t xml:space="preserve">TA </w:t>
      </w:r>
      <w:r w:rsidR="00590604">
        <w:rPr>
          <w:rFonts w:ascii="Arial Narrow" w:hAnsi="Arial Narrow"/>
          <w:lang w:eastAsia="en-GB"/>
        </w:rPr>
        <w:t xml:space="preserve">within our school you will </w:t>
      </w:r>
      <w:r w:rsidR="009E1343" w:rsidRPr="00B72A19">
        <w:rPr>
          <w:rFonts w:ascii="Arial Narrow" w:hAnsi="Arial Narrow"/>
          <w:lang w:eastAsia="en-GB"/>
        </w:rPr>
        <w:t>support individuals and groups of children with their learning</w:t>
      </w:r>
      <w:r w:rsidRPr="00B72A19">
        <w:rPr>
          <w:rFonts w:ascii="Arial Narrow" w:hAnsi="Arial Narrow"/>
          <w:lang w:eastAsia="en-GB"/>
        </w:rPr>
        <w:t xml:space="preserve">, </w:t>
      </w:r>
      <w:r w:rsidR="00590604">
        <w:rPr>
          <w:rFonts w:ascii="Arial Narrow" w:hAnsi="Arial Narrow"/>
          <w:lang w:eastAsia="en-GB"/>
        </w:rPr>
        <w:t>assi</w:t>
      </w:r>
      <w:r w:rsidR="002F4255">
        <w:rPr>
          <w:rFonts w:ascii="Arial Narrow" w:hAnsi="Arial Narrow"/>
          <w:lang w:eastAsia="en-GB"/>
        </w:rPr>
        <w:t>s</w:t>
      </w:r>
      <w:r w:rsidR="00590604">
        <w:rPr>
          <w:rFonts w:ascii="Arial Narrow" w:hAnsi="Arial Narrow"/>
          <w:lang w:eastAsia="en-GB"/>
        </w:rPr>
        <w:t xml:space="preserve">t with the teaching and learning environment and lead interventions </w:t>
      </w:r>
      <w:r w:rsidR="00B3239C">
        <w:rPr>
          <w:rFonts w:ascii="Arial Narrow" w:hAnsi="Arial Narrow"/>
          <w:lang w:eastAsia="en-GB"/>
        </w:rPr>
        <w:t xml:space="preserve">for pupils </w:t>
      </w:r>
      <w:r w:rsidR="009E1343" w:rsidRPr="00B72A19">
        <w:rPr>
          <w:rFonts w:ascii="Arial Narrow" w:hAnsi="Arial Narrow"/>
          <w:lang w:eastAsia="en-GB"/>
        </w:rPr>
        <w:t>including those with special educational needs and disabilities (SEND)</w:t>
      </w:r>
      <w:r w:rsidRPr="00B72A19">
        <w:rPr>
          <w:rFonts w:ascii="Arial Narrow" w:hAnsi="Arial Narrow"/>
          <w:lang w:eastAsia="en-GB"/>
        </w:rPr>
        <w:t xml:space="preserve"> </w:t>
      </w:r>
      <w:r w:rsidR="009E1343" w:rsidRPr="00B72A19">
        <w:rPr>
          <w:rFonts w:ascii="Arial Narrow" w:hAnsi="Arial Narrow"/>
          <w:lang w:eastAsia="en-GB"/>
        </w:rPr>
        <w:t>and contribute to creating a safe, engaging, and inclusive environment.</w:t>
      </w:r>
    </w:p>
    <w:p w14:paraId="257B05A9" w14:textId="11E2ACAB" w:rsidR="009E1343" w:rsidRPr="009E1343" w:rsidRDefault="009E1343" w:rsidP="009E1343">
      <w:pPr>
        <w:spacing w:before="100" w:beforeAutospacing="1" w:after="100" w:afterAutospacing="1"/>
        <w:rPr>
          <w:rFonts w:ascii="Arial Narrow" w:hAnsi="Arial Narrow"/>
          <w:lang w:eastAsia="en-GB"/>
        </w:rPr>
      </w:pPr>
      <w:r w:rsidRPr="009E1343">
        <w:rPr>
          <w:rFonts w:ascii="Arial Narrow" w:hAnsi="Arial Narrow"/>
          <w:lang w:eastAsia="en-GB"/>
        </w:rPr>
        <w:t>You’ll be involved in a wide range of classroom activities, from supporting phonics sessions and educational visits to promoting positive behaviour and well-being. You'll also build strong relationships with pupils, staff, parents, and outside agencies</w:t>
      </w:r>
      <w:r w:rsidR="00DE2A13">
        <w:rPr>
          <w:rFonts w:ascii="Arial Narrow" w:hAnsi="Arial Narrow"/>
          <w:lang w:eastAsia="en-GB"/>
        </w:rPr>
        <w:t xml:space="preserve"> where this is relevant.</w:t>
      </w:r>
    </w:p>
    <w:p w14:paraId="7B94F8C3" w14:textId="6C658E0D" w:rsidR="009E1343" w:rsidRPr="009E1343" w:rsidRDefault="009E1343" w:rsidP="009E1343">
      <w:pPr>
        <w:spacing w:before="100" w:beforeAutospacing="1" w:after="100" w:afterAutospacing="1"/>
        <w:rPr>
          <w:rFonts w:ascii="Arial Narrow" w:hAnsi="Arial Narrow"/>
          <w:b/>
          <w:bCs/>
          <w:lang w:eastAsia="en-GB"/>
        </w:rPr>
      </w:pPr>
      <w:r w:rsidRPr="009E1343">
        <w:rPr>
          <w:rFonts w:ascii="Arial Narrow" w:hAnsi="Arial Narrow"/>
          <w:b/>
          <w:bCs/>
          <w:lang w:eastAsia="en-GB"/>
        </w:rPr>
        <w:t>What We’re Looking For</w:t>
      </w:r>
      <w:r w:rsidR="00E409E7">
        <w:rPr>
          <w:rFonts w:ascii="Arial Narrow" w:hAnsi="Arial Narrow"/>
          <w:b/>
          <w:bCs/>
          <w:lang w:eastAsia="en-GB"/>
        </w:rPr>
        <w:t>:</w:t>
      </w:r>
    </w:p>
    <w:p w14:paraId="1D183EE9" w14:textId="77777777" w:rsidR="009E1343" w:rsidRPr="009E1343" w:rsidRDefault="009E1343" w:rsidP="009E1343">
      <w:pPr>
        <w:spacing w:before="100" w:beforeAutospacing="1" w:after="100" w:afterAutospacing="1"/>
        <w:rPr>
          <w:rFonts w:ascii="Arial Narrow" w:hAnsi="Arial Narrow"/>
          <w:lang w:eastAsia="en-GB"/>
        </w:rPr>
      </w:pPr>
      <w:r w:rsidRPr="009E1343">
        <w:rPr>
          <w:rFonts w:ascii="Arial Narrow" w:hAnsi="Arial Narrow"/>
          <w:lang w:eastAsia="en-GB"/>
        </w:rPr>
        <w:t>We are looking for someone who:</w:t>
      </w:r>
    </w:p>
    <w:p w14:paraId="4632440A" w14:textId="706391B0" w:rsidR="009E1343" w:rsidRPr="009E1343" w:rsidRDefault="009E1343" w:rsidP="009E1343">
      <w:pPr>
        <w:numPr>
          <w:ilvl w:val="0"/>
          <w:numId w:val="15"/>
        </w:numPr>
        <w:spacing w:before="100" w:beforeAutospacing="1" w:after="100" w:afterAutospacing="1" w:line="240" w:lineRule="auto"/>
        <w:rPr>
          <w:rFonts w:ascii="Arial Narrow" w:eastAsia="Times New Roman" w:hAnsi="Arial Narrow"/>
          <w:lang w:eastAsia="en-GB"/>
        </w:rPr>
      </w:pPr>
      <w:r w:rsidRPr="009E1343">
        <w:rPr>
          <w:rFonts w:ascii="Arial Narrow" w:eastAsia="Times New Roman" w:hAnsi="Arial Narrow"/>
          <w:lang w:eastAsia="en-GB"/>
        </w:rPr>
        <w:t>Holds at least GCSEs (or equivalent) in English and Maths (Grades A–C or 9–</w:t>
      </w:r>
      <w:r w:rsidR="007E41B5">
        <w:rPr>
          <w:rFonts w:ascii="Arial Narrow" w:eastAsia="Times New Roman" w:hAnsi="Arial Narrow"/>
          <w:lang w:eastAsia="en-GB"/>
        </w:rPr>
        <w:t>4</w:t>
      </w:r>
      <w:r w:rsidRPr="009E1343">
        <w:rPr>
          <w:rFonts w:ascii="Arial Narrow" w:eastAsia="Times New Roman" w:hAnsi="Arial Narrow"/>
          <w:lang w:eastAsia="en-GB"/>
        </w:rPr>
        <w:t>)</w:t>
      </w:r>
    </w:p>
    <w:p w14:paraId="116913D8" w14:textId="3DE00696" w:rsidR="009E1343" w:rsidRPr="001F3FE1" w:rsidRDefault="009E1343" w:rsidP="009E1343">
      <w:pPr>
        <w:numPr>
          <w:ilvl w:val="0"/>
          <w:numId w:val="15"/>
        </w:numPr>
        <w:spacing w:before="100" w:beforeAutospacing="1" w:after="100" w:afterAutospacing="1" w:line="240" w:lineRule="auto"/>
        <w:rPr>
          <w:rFonts w:ascii="Arial Narrow" w:eastAsia="Times New Roman" w:hAnsi="Arial Narrow"/>
          <w:lang w:eastAsia="en-GB"/>
        </w:rPr>
      </w:pPr>
      <w:r w:rsidRPr="001F3FE1">
        <w:rPr>
          <w:rFonts w:ascii="Arial Narrow" w:eastAsia="Times New Roman" w:hAnsi="Arial Narrow"/>
          <w:lang w:eastAsia="en-GB"/>
        </w:rPr>
        <w:t xml:space="preserve">Has a relevant Level </w:t>
      </w:r>
      <w:r w:rsidR="00CF095A" w:rsidRPr="001F3FE1">
        <w:rPr>
          <w:rFonts w:ascii="Arial Narrow" w:eastAsia="Times New Roman" w:hAnsi="Arial Narrow"/>
          <w:lang w:eastAsia="en-GB"/>
        </w:rPr>
        <w:t>2</w:t>
      </w:r>
      <w:r w:rsidRPr="001F3FE1">
        <w:rPr>
          <w:rFonts w:ascii="Arial Narrow" w:eastAsia="Times New Roman" w:hAnsi="Arial Narrow"/>
          <w:lang w:eastAsia="en-GB"/>
        </w:rPr>
        <w:t xml:space="preserve"> qualification (</w:t>
      </w:r>
      <w:proofErr w:type="spellStart"/>
      <w:r w:rsidRPr="001F3FE1">
        <w:rPr>
          <w:rFonts w:ascii="Arial Narrow" w:eastAsia="Times New Roman" w:hAnsi="Arial Narrow"/>
          <w:lang w:eastAsia="en-GB"/>
        </w:rPr>
        <w:t>e.g.NVQ</w:t>
      </w:r>
      <w:proofErr w:type="spellEnd"/>
      <w:r w:rsidRPr="001F3FE1">
        <w:rPr>
          <w:rFonts w:ascii="Arial Narrow" w:eastAsia="Times New Roman" w:hAnsi="Arial Narrow"/>
          <w:lang w:eastAsia="en-GB"/>
        </w:rPr>
        <w:t xml:space="preserve"> Level 2 in Supporting Teaching and Learning)</w:t>
      </w:r>
      <w:r w:rsidR="001403D5" w:rsidRPr="001F3FE1">
        <w:rPr>
          <w:rFonts w:ascii="Arial Narrow" w:eastAsia="Times New Roman" w:hAnsi="Arial Narrow"/>
          <w:lang w:eastAsia="en-GB"/>
        </w:rPr>
        <w:t xml:space="preserve"> OR has relevant experience equivalent to the role demonstrable at interview</w:t>
      </w:r>
    </w:p>
    <w:p w14:paraId="3676D193" w14:textId="53A4330B" w:rsidR="00CF095A" w:rsidRPr="001F3FE1" w:rsidRDefault="00CF095A" w:rsidP="009E1343">
      <w:pPr>
        <w:numPr>
          <w:ilvl w:val="0"/>
          <w:numId w:val="15"/>
        </w:numPr>
        <w:spacing w:before="100" w:beforeAutospacing="1" w:after="100" w:afterAutospacing="1" w:line="240" w:lineRule="auto"/>
        <w:rPr>
          <w:rFonts w:ascii="Arial Narrow" w:eastAsia="Times New Roman" w:hAnsi="Arial Narrow"/>
          <w:lang w:eastAsia="en-GB"/>
        </w:rPr>
      </w:pPr>
      <w:r w:rsidRPr="001F3FE1">
        <w:rPr>
          <w:rFonts w:ascii="Arial Narrow" w:eastAsia="Times New Roman" w:hAnsi="Arial Narrow"/>
          <w:lang w:eastAsia="en-GB"/>
        </w:rPr>
        <w:t xml:space="preserve">Has or is working towards a Level </w:t>
      </w:r>
      <w:r w:rsidR="001403D5" w:rsidRPr="001F3FE1">
        <w:rPr>
          <w:rFonts w:ascii="Arial Narrow" w:eastAsia="Times New Roman" w:hAnsi="Arial Narrow"/>
          <w:lang w:eastAsia="en-GB"/>
        </w:rPr>
        <w:t xml:space="preserve">2 or </w:t>
      </w:r>
      <w:r w:rsidRPr="001F3FE1">
        <w:rPr>
          <w:rFonts w:ascii="Arial Narrow" w:eastAsia="Times New Roman" w:hAnsi="Arial Narrow"/>
          <w:lang w:eastAsia="en-GB"/>
        </w:rPr>
        <w:t xml:space="preserve">3 </w:t>
      </w:r>
      <w:r w:rsidR="00900D11" w:rsidRPr="001F3FE1">
        <w:rPr>
          <w:rFonts w:ascii="Arial Narrow" w:eastAsia="Times New Roman" w:hAnsi="Arial Narrow"/>
          <w:lang w:eastAsia="en-GB"/>
        </w:rPr>
        <w:t>qualification</w:t>
      </w:r>
    </w:p>
    <w:p w14:paraId="072B01A4" w14:textId="77777777" w:rsidR="009E1343" w:rsidRPr="009E1343" w:rsidRDefault="009E1343" w:rsidP="009E1343">
      <w:pPr>
        <w:numPr>
          <w:ilvl w:val="0"/>
          <w:numId w:val="15"/>
        </w:numPr>
        <w:spacing w:before="100" w:beforeAutospacing="1" w:after="100" w:afterAutospacing="1" w:line="240" w:lineRule="auto"/>
        <w:rPr>
          <w:rFonts w:ascii="Arial Narrow" w:eastAsia="Times New Roman" w:hAnsi="Arial Narrow"/>
          <w:lang w:eastAsia="en-GB"/>
        </w:rPr>
      </w:pPr>
      <w:r w:rsidRPr="009E1343">
        <w:rPr>
          <w:rFonts w:ascii="Arial Narrow" w:eastAsia="Times New Roman" w:hAnsi="Arial Narrow"/>
          <w:lang w:eastAsia="en-GB"/>
        </w:rPr>
        <w:t>Has experience working with children in a school setting</w:t>
      </w:r>
    </w:p>
    <w:p w14:paraId="17EA9E96" w14:textId="77777777" w:rsidR="009E1343" w:rsidRPr="009E1343" w:rsidRDefault="009E1343" w:rsidP="009E1343">
      <w:pPr>
        <w:numPr>
          <w:ilvl w:val="0"/>
          <w:numId w:val="15"/>
        </w:numPr>
        <w:spacing w:before="100" w:beforeAutospacing="1" w:after="100" w:afterAutospacing="1" w:line="240" w:lineRule="auto"/>
        <w:rPr>
          <w:rFonts w:ascii="Arial Narrow" w:eastAsia="Times New Roman" w:hAnsi="Arial Narrow"/>
          <w:lang w:eastAsia="en-GB"/>
        </w:rPr>
      </w:pPr>
      <w:r w:rsidRPr="009E1343">
        <w:rPr>
          <w:rFonts w:ascii="Arial Narrow" w:eastAsia="Times New Roman" w:hAnsi="Arial Narrow"/>
          <w:lang w:eastAsia="en-GB"/>
        </w:rPr>
        <w:t>Communicates effectively and demonstrates strong literacy and numeracy skills</w:t>
      </w:r>
    </w:p>
    <w:p w14:paraId="1ED2A833" w14:textId="77777777" w:rsidR="009E1343" w:rsidRPr="009E1343" w:rsidRDefault="009E1343" w:rsidP="009E1343">
      <w:pPr>
        <w:numPr>
          <w:ilvl w:val="0"/>
          <w:numId w:val="15"/>
        </w:numPr>
        <w:spacing w:before="100" w:beforeAutospacing="1" w:after="100" w:afterAutospacing="1" w:line="240" w:lineRule="auto"/>
        <w:rPr>
          <w:rFonts w:ascii="Arial Narrow" w:eastAsia="Times New Roman" w:hAnsi="Arial Narrow"/>
          <w:lang w:eastAsia="en-GB"/>
        </w:rPr>
      </w:pPr>
      <w:r w:rsidRPr="009E1343">
        <w:rPr>
          <w:rFonts w:ascii="Arial Narrow" w:eastAsia="Times New Roman" w:hAnsi="Arial Narrow"/>
          <w:lang w:eastAsia="en-GB"/>
        </w:rPr>
        <w:lastRenderedPageBreak/>
        <w:t>Is empathetic, patient, and committed to inclusive education</w:t>
      </w:r>
    </w:p>
    <w:p w14:paraId="4631F8A7" w14:textId="77777777" w:rsidR="009E1343" w:rsidRDefault="009E1343" w:rsidP="009E1343">
      <w:pPr>
        <w:numPr>
          <w:ilvl w:val="0"/>
          <w:numId w:val="15"/>
        </w:numPr>
        <w:spacing w:before="100" w:beforeAutospacing="1" w:after="100" w:afterAutospacing="1" w:line="240" w:lineRule="auto"/>
        <w:rPr>
          <w:rFonts w:ascii="Arial Narrow" w:eastAsia="Times New Roman" w:hAnsi="Arial Narrow"/>
          <w:lang w:eastAsia="en-GB"/>
        </w:rPr>
      </w:pPr>
      <w:r w:rsidRPr="009E1343">
        <w:rPr>
          <w:rFonts w:ascii="Arial Narrow" w:eastAsia="Times New Roman" w:hAnsi="Arial Narrow"/>
          <w:lang w:eastAsia="en-GB"/>
        </w:rPr>
        <w:t>Understands the importance of safeguarding and child protection</w:t>
      </w:r>
    </w:p>
    <w:p w14:paraId="0CB48113" w14:textId="4D36F7D2" w:rsidR="009E1343" w:rsidRPr="009E1343" w:rsidRDefault="009E1343" w:rsidP="009E1343">
      <w:pPr>
        <w:numPr>
          <w:ilvl w:val="0"/>
          <w:numId w:val="15"/>
        </w:numPr>
        <w:spacing w:before="100" w:beforeAutospacing="1" w:after="100" w:afterAutospacing="1" w:line="240" w:lineRule="auto"/>
        <w:rPr>
          <w:rFonts w:ascii="Arial Narrow" w:eastAsia="Times New Roman" w:hAnsi="Arial Narrow"/>
          <w:lang w:eastAsia="en-GB"/>
        </w:rPr>
      </w:pPr>
      <w:r w:rsidRPr="009E1343">
        <w:rPr>
          <w:rFonts w:ascii="Arial Narrow" w:hAnsi="Arial Narrow"/>
          <w:lang w:eastAsia="en-GB"/>
        </w:rPr>
        <w:t>Experience working with SEND children and knowledge of phonics and the EYFS framework would be advantageous</w:t>
      </w:r>
      <w:r w:rsidR="00900D11">
        <w:rPr>
          <w:rFonts w:ascii="Arial Narrow" w:hAnsi="Arial Narrow"/>
          <w:lang w:eastAsia="en-GB"/>
        </w:rPr>
        <w:t xml:space="preserve"> but not essential as training is given. </w:t>
      </w:r>
    </w:p>
    <w:p w14:paraId="03C87632" w14:textId="0F0778F8" w:rsidR="009E1343" w:rsidRPr="009E1343" w:rsidRDefault="009E1343" w:rsidP="009E1343">
      <w:pPr>
        <w:spacing w:before="100" w:beforeAutospacing="1" w:after="100" w:afterAutospacing="1"/>
        <w:rPr>
          <w:rFonts w:ascii="Arial Narrow" w:hAnsi="Arial Narrow"/>
          <w:b/>
          <w:bCs/>
          <w:lang w:eastAsia="en-GB"/>
        </w:rPr>
      </w:pPr>
      <w:r w:rsidRPr="009E1343">
        <w:rPr>
          <w:rFonts w:ascii="Arial Narrow" w:hAnsi="Arial Narrow"/>
          <w:b/>
          <w:bCs/>
          <w:lang w:eastAsia="en-GB"/>
        </w:rPr>
        <w:t>What We Offer</w:t>
      </w:r>
      <w:r w:rsidR="00E409E7">
        <w:rPr>
          <w:rFonts w:ascii="Arial Narrow" w:hAnsi="Arial Narrow"/>
          <w:b/>
          <w:bCs/>
          <w:lang w:eastAsia="en-GB"/>
        </w:rPr>
        <w:t>:</w:t>
      </w:r>
    </w:p>
    <w:p w14:paraId="3C6B09CC" w14:textId="77777777" w:rsidR="009E1343" w:rsidRPr="009E1343" w:rsidRDefault="009E1343" w:rsidP="009E1343">
      <w:pPr>
        <w:numPr>
          <w:ilvl w:val="0"/>
          <w:numId w:val="16"/>
        </w:numPr>
        <w:spacing w:before="100" w:beforeAutospacing="1" w:after="100" w:afterAutospacing="1" w:line="240" w:lineRule="auto"/>
        <w:rPr>
          <w:rFonts w:ascii="Arial Narrow" w:eastAsia="Times New Roman" w:hAnsi="Arial Narrow"/>
          <w:lang w:eastAsia="en-GB"/>
        </w:rPr>
      </w:pPr>
      <w:r w:rsidRPr="009E1343">
        <w:rPr>
          <w:rFonts w:ascii="Arial Narrow" w:eastAsia="Times New Roman" w:hAnsi="Arial Narrow"/>
          <w:lang w:eastAsia="en-GB"/>
        </w:rPr>
        <w:t>A warm, welcoming and supportive team</w:t>
      </w:r>
    </w:p>
    <w:p w14:paraId="7163A256" w14:textId="77777777" w:rsidR="009E1343" w:rsidRPr="009E1343" w:rsidRDefault="009E1343" w:rsidP="009E1343">
      <w:pPr>
        <w:numPr>
          <w:ilvl w:val="0"/>
          <w:numId w:val="16"/>
        </w:numPr>
        <w:spacing w:before="100" w:beforeAutospacing="1" w:after="100" w:afterAutospacing="1" w:line="240" w:lineRule="auto"/>
        <w:rPr>
          <w:rFonts w:ascii="Arial Narrow" w:eastAsia="Times New Roman" w:hAnsi="Arial Narrow"/>
          <w:lang w:eastAsia="en-GB"/>
        </w:rPr>
      </w:pPr>
      <w:r w:rsidRPr="009E1343">
        <w:rPr>
          <w:rFonts w:ascii="Arial Narrow" w:eastAsia="Times New Roman" w:hAnsi="Arial Narrow"/>
          <w:lang w:eastAsia="en-GB"/>
        </w:rPr>
        <w:t>Opportunities for professional development and training</w:t>
      </w:r>
    </w:p>
    <w:p w14:paraId="1657A52C" w14:textId="77777777" w:rsidR="009E1343" w:rsidRPr="009E1343" w:rsidRDefault="009E1343" w:rsidP="009E1343">
      <w:pPr>
        <w:numPr>
          <w:ilvl w:val="0"/>
          <w:numId w:val="16"/>
        </w:numPr>
        <w:spacing w:before="100" w:beforeAutospacing="1" w:after="100" w:afterAutospacing="1" w:line="240" w:lineRule="auto"/>
        <w:rPr>
          <w:rFonts w:ascii="Arial Narrow" w:eastAsia="Times New Roman" w:hAnsi="Arial Narrow"/>
          <w:lang w:eastAsia="en-GB"/>
        </w:rPr>
      </w:pPr>
      <w:r w:rsidRPr="009E1343">
        <w:rPr>
          <w:rFonts w:ascii="Arial Narrow" w:eastAsia="Times New Roman" w:hAnsi="Arial Narrow"/>
          <w:lang w:eastAsia="en-GB"/>
        </w:rPr>
        <w:t>A school culture rooted in mutual respect, inclusion and high expectations</w:t>
      </w:r>
    </w:p>
    <w:p w14:paraId="1C9F2ED8" w14:textId="77777777" w:rsidR="009E1343" w:rsidRPr="009E1343" w:rsidRDefault="009E1343" w:rsidP="009E1343">
      <w:pPr>
        <w:numPr>
          <w:ilvl w:val="0"/>
          <w:numId w:val="16"/>
        </w:numPr>
        <w:spacing w:before="100" w:beforeAutospacing="1" w:after="100" w:afterAutospacing="1" w:line="240" w:lineRule="auto"/>
        <w:rPr>
          <w:rFonts w:ascii="Arial Narrow" w:eastAsia="Times New Roman" w:hAnsi="Arial Narrow"/>
          <w:lang w:eastAsia="en-GB"/>
        </w:rPr>
      </w:pPr>
      <w:r w:rsidRPr="009E1343">
        <w:rPr>
          <w:rFonts w:ascii="Arial Narrow" w:eastAsia="Times New Roman" w:hAnsi="Arial Narrow"/>
          <w:lang w:eastAsia="en-GB"/>
        </w:rPr>
        <w:t>A chance to make a real difference in children’s lives</w:t>
      </w:r>
    </w:p>
    <w:p w14:paraId="2AA130A1" w14:textId="202BEFE8" w:rsidR="009E1343" w:rsidRPr="009E1343" w:rsidRDefault="009E1343" w:rsidP="009E1343">
      <w:pPr>
        <w:spacing w:before="100" w:beforeAutospacing="1" w:after="100" w:afterAutospacing="1" w:line="240" w:lineRule="auto"/>
        <w:rPr>
          <w:rFonts w:ascii="Arial Narrow" w:eastAsia="Times New Roman" w:hAnsi="Arial Narrow"/>
          <w:lang w:eastAsia="en-GB"/>
        </w:rPr>
      </w:pPr>
      <w:r w:rsidRPr="009E1343">
        <w:rPr>
          <w:rFonts w:ascii="Arial Narrow" w:eastAsia="Times New Roman" w:hAnsi="Arial Narrow" w:cs="Times New Roman"/>
          <w:b/>
          <w:bCs/>
          <w:lang w:eastAsia="en-GB"/>
        </w:rPr>
        <w:t>Safeguarding</w:t>
      </w:r>
      <w:r w:rsidR="00DF04C2">
        <w:rPr>
          <w:rFonts w:ascii="Arial Narrow" w:eastAsia="Times New Roman" w:hAnsi="Arial Narrow" w:cs="Times New Roman"/>
          <w:b/>
          <w:bCs/>
          <w:lang w:eastAsia="en-GB"/>
        </w:rPr>
        <w:t>:</w:t>
      </w:r>
    </w:p>
    <w:p w14:paraId="1324D925" w14:textId="77777777" w:rsidR="00931997" w:rsidRPr="00C32005" w:rsidRDefault="00931997" w:rsidP="00931997">
      <w:pPr>
        <w:pStyle w:val="NormalWeb"/>
        <w:rPr>
          <w:rFonts w:ascii="Arial Narrow" w:hAnsi="Arial Narrow"/>
          <w:sz w:val="22"/>
          <w:szCs w:val="22"/>
        </w:rPr>
      </w:pPr>
      <w:r w:rsidRPr="00C32005">
        <w:rPr>
          <w:rStyle w:val="Strong"/>
          <w:rFonts w:ascii="Arial Narrow" w:hAnsi="Arial Narrow"/>
          <w:sz w:val="22"/>
          <w:szCs w:val="22"/>
        </w:rPr>
        <w:t>Anston Hillcrest Primary School is committed to safeguarding and promoting the welfare of children.</w:t>
      </w:r>
      <w:r w:rsidRPr="00C32005">
        <w:rPr>
          <w:rFonts w:ascii="Arial Narrow" w:hAnsi="Arial Narrow"/>
          <w:sz w:val="22"/>
          <w:szCs w:val="22"/>
        </w:rPr>
        <w:t xml:space="preserve"> All appointments are subject to appropriate vetting checks, including an enhanced Disclosure and Barring Service (DBS) check, in line with </w:t>
      </w:r>
      <w:r w:rsidRPr="00C32005">
        <w:rPr>
          <w:rStyle w:val="Emphasis"/>
          <w:rFonts w:ascii="Arial Narrow" w:hAnsi="Arial Narrow"/>
          <w:sz w:val="22"/>
          <w:szCs w:val="22"/>
        </w:rPr>
        <w:t>Keeping Children Safe in Education</w:t>
      </w:r>
      <w:r w:rsidRPr="00C32005">
        <w:rPr>
          <w:rFonts w:ascii="Arial Narrow" w:hAnsi="Arial Narrow"/>
          <w:sz w:val="22"/>
          <w:szCs w:val="22"/>
        </w:rPr>
        <w:t>.</w:t>
      </w:r>
    </w:p>
    <w:p w14:paraId="07AB2A40" w14:textId="77777777" w:rsidR="00931997" w:rsidRPr="00C32005" w:rsidRDefault="00931997" w:rsidP="00931997">
      <w:pPr>
        <w:pStyle w:val="NormalWeb"/>
        <w:rPr>
          <w:rFonts w:ascii="Arial Narrow" w:hAnsi="Arial Narrow"/>
          <w:sz w:val="22"/>
          <w:szCs w:val="22"/>
        </w:rPr>
      </w:pPr>
      <w:r w:rsidRPr="00C32005">
        <w:rPr>
          <w:rFonts w:ascii="Arial Narrow" w:hAnsi="Arial Narrow"/>
          <w:sz w:val="22"/>
          <w:szCs w:val="22"/>
        </w:rPr>
        <w:t>As an organisation using the DBS to assess applicants’ suitability for positions included in the Rehabilitation of Offenders Act 1974 (Exceptions) Order, we comply fully with the DBS Code of Practice. We are committed to the fair treatment of all applicants and staff, regardless of background. Having a criminal record will not necessarily bar you from working with us – this will depend on the nature of the role and the details of any offences.</w:t>
      </w:r>
    </w:p>
    <w:p w14:paraId="4C808981" w14:textId="77777777" w:rsidR="00931997" w:rsidRPr="00C32005" w:rsidRDefault="00931997" w:rsidP="00931997">
      <w:pPr>
        <w:pStyle w:val="NormalWeb"/>
        <w:rPr>
          <w:rFonts w:ascii="Arial Narrow" w:hAnsi="Arial Narrow"/>
          <w:sz w:val="22"/>
          <w:szCs w:val="22"/>
        </w:rPr>
      </w:pPr>
      <w:r w:rsidRPr="00C32005">
        <w:rPr>
          <w:rFonts w:ascii="Arial Narrow" w:hAnsi="Arial Narrow"/>
          <w:sz w:val="22"/>
          <w:szCs w:val="22"/>
        </w:rPr>
        <w:t>If shortlisted, you will be asked to complete a Criminal Records Declaration Form. Any relevant disclosures will be discussed openly and fairly prior to any offer of employment. Failure to disclose relevant information may result in the withdrawal of an offer or dismissal.</w:t>
      </w:r>
    </w:p>
    <w:p w14:paraId="7A27F2CD" w14:textId="77777777" w:rsidR="00931997" w:rsidRPr="00C32005" w:rsidRDefault="00931997" w:rsidP="00931997">
      <w:pPr>
        <w:rPr>
          <w:rFonts w:ascii="Arial Narrow" w:hAnsi="Arial Narrow"/>
          <w:b/>
          <w:bCs/>
        </w:rPr>
      </w:pPr>
      <w:r w:rsidRPr="00C32005">
        <w:rPr>
          <w:rFonts w:ascii="Arial Narrow" w:hAnsi="Arial Narrow"/>
          <w:b/>
          <w:bCs/>
        </w:rPr>
        <w:t>Application Process</w:t>
      </w:r>
    </w:p>
    <w:p w14:paraId="699A939D" w14:textId="77777777" w:rsidR="00931997" w:rsidRPr="000B7194" w:rsidRDefault="00931997" w:rsidP="00931997">
      <w:pPr>
        <w:rPr>
          <w:rFonts w:ascii="Arial Narrow" w:hAnsi="Arial Narrow" w:cs="Arial"/>
        </w:rPr>
      </w:pPr>
      <w:r w:rsidRPr="00C32005">
        <w:rPr>
          <w:rFonts w:ascii="Arial Narrow" w:hAnsi="Arial Narrow"/>
        </w:rPr>
        <w:t>Please email your completed application form, clearly marked with the vacancy reference, to</w:t>
      </w:r>
      <w:r>
        <w:rPr>
          <w:rFonts w:ascii="Arial Narrow" w:hAnsi="Arial Narrow"/>
        </w:rPr>
        <w:t xml:space="preserve">: </w:t>
      </w:r>
      <w:hyperlink r:id="rId6" w:history="1">
        <w:r w:rsidRPr="00D72005">
          <w:rPr>
            <w:rStyle w:val="Hyperlink"/>
            <w:rFonts w:ascii="Arial Narrow" w:hAnsi="Arial Narrow" w:cs="Arial"/>
          </w:rPr>
          <w:t>school@anstonhillcrest.org</w:t>
        </w:r>
      </w:hyperlink>
      <w:r>
        <w:rPr>
          <w:rStyle w:val="Hyperlink"/>
          <w:rFonts w:ascii="Arial Narrow" w:hAnsi="Arial Narrow" w:cs="Arial"/>
        </w:rPr>
        <w:t xml:space="preserve"> </w:t>
      </w:r>
      <w:r>
        <w:rPr>
          <w:rStyle w:val="Strong"/>
          <w:rFonts w:ascii="Arial Narrow" w:hAnsi="Arial Narrow"/>
        </w:rPr>
        <w:t xml:space="preserve"> </w:t>
      </w:r>
      <w:r>
        <w:rPr>
          <w:rStyle w:val="Strong"/>
          <w:rFonts w:ascii="Arial Narrow" w:hAnsi="Arial Narrow"/>
          <w:b w:val="0"/>
          <w:bCs w:val="0"/>
        </w:rPr>
        <w:t>or complete the online application form via the Teaching Vacancies Portal.</w:t>
      </w:r>
      <w:r w:rsidRPr="00C32005">
        <w:rPr>
          <w:rFonts w:ascii="Arial Narrow" w:hAnsi="Arial Narrow"/>
        </w:rPr>
        <w:br/>
        <w:t>For enquiries</w:t>
      </w:r>
      <w:r>
        <w:rPr>
          <w:rFonts w:ascii="Arial Narrow" w:hAnsi="Arial Narrow"/>
        </w:rPr>
        <w:t xml:space="preserve"> or to arrange a visit,</w:t>
      </w:r>
      <w:r w:rsidRPr="00C32005">
        <w:rPr>
          <w:rFonts w:ascii="Arial Narrow" w:hAnsi="Arial Narrow"/>
        </w:rPr>
        <w:t xml:space="preserve"> please contact the school office </w:t>
      </w:r>
      <w:r>
        <w:rPr>
          <w:rFonts w:ascii="Arial Narrow" w:hAnsi="Arial Narrow"/>
        </w:rPr>
        <w:t xml:space="preserve">via </w:t>
      </w:r>
      <w:r w:rsidRPr="00D72005">
        <w:rPr>
          <w:rFonts w:ascii="Arial Narrow" w:hAnsi="Arial Narrow" w:cs="Arial"/>
        </w:rPr>
        <w:t>01909 550022</w:t>
      </w:r>
      <w:r>
        <w:rPr>
          <w:rFonts w:ascii="Arial Narrow" w:hAnsi="Arial Narrow" w:cs="Arial"/>
        </w:rPr>
        <w:t xml:space="preserve"> or email us</w:t>
      </w:r>
      <w:r>
        <w:rPr>
          <w:rFonts w:ascii="Arial Narrow" w:hAnsi="Arial Narrow"/>
        </w:rPr>
        <w:t xml:space="preserve"> </w:t>
      </w:r>
      <w:hyperlink r:id="rId7" w:history="1">
        <w:r w:rsidRPr="00D72005">
          <w:rPr>
            <w:rStyle w:val="Hyperlink"/>
            <w:rFonts w:ascii="Arial Narrow" w:hAnsi="Arial Narrow" w:cs="Arial"/>
          </w:rPr>
          <w:t>school@anstonhillcrest.org</w:t>
        </w:r>
      </w:hyperlink>
    </w:p>
    <w:p w14:paraId="6A1DD2A9" w14:textId="77777777" w:rsidR="00931997" w:rsidRDefault="00931997" w:rsidP="00931997">
      <w:pPr>
        <w:pStyle w:val="NormalWeb"/>
        <w:rPr>
          <w:rFonts w:ascii="Arial Narrow" w:hAnsi="Arial Narrow"/>
          <w:sz w:val="22"/>
          <w:szCs w:val="22"/>
        </w:rPr>
      </w:pPr>
      <w:r w:rsidRPr="00C32005">
        <w:rPr>
          <w:rFonts w:ascii="Arial Narrow" w:hAnsi="Arial Narrow"/>
          <w:sz w:val="22"/>
          <w:szCs w:val="22"/>
        </w:rPr>
        <w:t>To find out more about our school, please visit:</w:t>
      </w:r>
      <w:r w:rsidRPr="009A59F5">
        <w:t xml:space="preserve"> </w:t>
      </w:r>
      <w:hyperlink r:id="rId8" w:history="1">
        <w:r w:rsidRPr="00491BE7">
          <w:rPr>
            <w:rStyle w:val="Hyperlink"/>
            <w:rFonts w:ascii="Arial Narrow" w:hAnsi="Arial Narrow"/>
            <w:sz w:val="22"/>
            <w:szCs w:val="22"/>
          </w:rPr>
          <w:t>https://www.anstonhillcrestprimary.co.uk/</w:t>
        </w:r>
      </w:hyperlink>
    </w:p>
    <w:p w14:paraId="15279B6D" w14:textId="77777777" w:rsidR="00931997" w:rsidRDefault="00931997" w:rsidP="00931997">
      <w:pPr>
        <w:pStyle w:val="NormalWeb"/>
        <w:rPr>
          <w:rFonts w:ascii="Arial Narrow" w:hAnsi="Arial Narrow"/>
          <w:sz w:val="22"/>
          <w:szCs w:val="22"/>
        </w:rPr>
      </w:pPr>
      <w:r w:rsidRPr="00C32005">
        <w:rPr>
          <w:rFonts w:ascii="Arial Narrow" w:hAnsi="Arial Narrow"/>
          <w:sz w:val="22"/>
          <w:szCs w:val="22"/>
        </w:rPr>
        <w:t>We look forward to hearing from you.</w:t>
      </w:r>
    </w:p>
    <w:p w14:paraId="2B826C02" w14:textId="77777777" w:rsidR="00931997" w:rsidRPr="00AB58D4" w:rsidRDefault="00931997" w:rsidP="00931997">
      <w:pPr>
        <w:pStyle w:val="NormalWeb"/>
        <w:rPr>
          <w:rFonts w:ascii="Script MT Bold" w:hAnsi="Script MT Bold"/>
          <w:sz w:val="28"/>
          <w:szCs w:val="28"/>
        </w:rPr>
      </w:pPr>
      <w:r w:rsidRPr="00AB58D4">
        <w:rPr>
          <w:rFonts w:ascii="Script MT Bold" w:hAnsi="Script MT Bold"/>
          <w:sz w:val="28"/>
          <w:szCs w:val="28"/>
        </w:rPr>
        <w:t>Kate Rayner</w:t>
      </w:r>
    </w:p>
    <w:p w14:paraId="4576402C" w14:textId="77777777" w:rsidR="00931997" w:rsidRPr="00C32005" w:rsidRDefault="00931997" w:rsidP="00931997">
      <w:pPr>
        <w:pStyle w:val="NormalWeb"/>
        <w:rPr>
          <w:rFonts w:ascii="Arial Narrow" w:hAnsi="Arial Narrow"/>
          <w:sz w:val="22"/>
          <w:szCs w:val="22"/>
        </w:rPr>
      </w:pPr>
      <w:r>
        <w:rPr>
          <w:rFonts w:ascii="Arial Narrow" w:hAnsi="Arial Narrow"/>
          <w:sz w:val="22"/>
          <w:szCs w:val="22"/>
        </w:rPr>
        <w:t>Headteacher</w:t>
      </w:r>
    </w:p>
    <w:p w14:paraId="780C379C" w14:textId="07E27C7E" w:rsidR="00D914AF" w:rsidRPr="00760D0E" w:rsidRDefault="00D914AF" w:rsidP="00AF2599">
      <w:pPr>
        <w:spacing w:after="0" w:line="240" w:lineRule="auto"/>
        <w:rPr>
          <w:rFonts w:eastAsia="Times New Roman" w:cstheme="minorHAnsi"/>
          <w:color w:val="FF0000"/>
          <w:lang w:val="en" w:eastAsia="en-GB"/>
        </w:rPr>
      </w:pPr>
    </w:p>
    <w:sectPr w:rsidR="00D914AF" w:rsidRPr="00760D0E" w:rsidSect="0072076C">
      <w:pgSz w:w="11906" w:h="16838"/>
      <w:pgMar w:top="567" w:right="1440" w:bottom="567"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cript MT Bold">
    <w:panose1 w:val="030406020406070809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1460050A"/>
    <w:lvl w:ilvl="0">
      <w:numFmt w:val="bullet"/>
      <w:lvlText w:val="*"/>
      <w:lvlJc w:val="left"/>
    </w:lvl>
  </w:abstractNum>
  <w:abstractNum w:abstractNumId="1" w15:restartNumberingAfterBreak="0">
    <w:nsid w:val="08240D04"/>
    <w:multiLevelType w:val="hybridMultilevel"/>
    <w:tmpl w:val="E3E2D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E51B6C"/>
    <w:multiLevelType w:val="hybridMultilevel"/>
    <w:tmpl w:val="253018FC"/>
    <w:lvl w:ilvl="0" w:tplc="C6206834">
      <w:numFmt w:val="bullet"/>
      <w:lvlText w:val="-"/>
      <w:lvlJc w:val="left"/>
      <w:pPr>
        <w:ind w:left="2160" w:hanging="360"/>
      </w:pPr>
      <w:rPr>
        <w:rFonts w:ascii="Times New Roman" w:eastAsiaTheme="minorHAnsi" w:hAnsi="Times New Roman" w:cs="Times New Roman"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 w15:restartNumberingAfterBreak="0">
    <w:nsid w:val="12101960"/>
    <w:multiLevelType w:val="hybridMultilevel"/>
    <w:tmpl w:val="41BAC8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5F4F0F"/>
    <w:multiLevelType w:val="multilevel"/>
    <w:tmpl w:val="8B3E3F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FC0781"/>
    <w:multiLevelType w:val="hybridMultilevel"/>
    <w:tmpl w:val="1E644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895906"/>
    <w:multiLevelType w:val="hybridMultilevel"/>
    <w:tmpl w:val="ECB4709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 w15:restartNumberingAfterBreak="0">
    <w:nsid w:val="24200A58"/>
    <w:multiLevelType w:val="hybridMultilevel"/>
    <w:tmpl w:val="C75E0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ABC6331"/>
    <w:multiLevelType w:val="multilevel"/>
    <w:tmpl w:val="16B462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13F2DE7"/>
    <w:multiLevelType w:val="multilevel"/>
    <w:tmpl w:val="5DCAA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2ED78E2"/>
    <w:multiLevelType w:val="hybridMultilevel"/>
    <w:tmpl w:val="A3E296A2"/>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1" w15:restartNumberingAfterBreak="0">
    <w:nsid w:val="63230740"/>
    <w:multiLevelType w:val="hybridMultilevel"/>
    <w:tmpl w:val="8F0E7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7B7175A"/>
    <w:multiLevelType w:val="hybridMultilevel"/>
    <w:tmpl w:val="12CEA7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AD363C9"/>
    <w:multiLevelType w:val="hybridMultilevel"/>
    <w:tmpl w:val="AB5A33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5406173"/>
    <w:multiLevelType w:val="multilevel"/>
    <w:tmpl w:val="65E8D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CD42F3D"/>
    <w:multiLevelType w:val="hybridMultilevel"/>
    <w:tmpl w:val="D3480E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9"/>
  </w:num>
  <w:num w:numId="3">
    <w:abstractNumId w:val="11"/>
  </w:num>
  <w:num w:numId="4">
    <w:abstractNumId w:val="6"/>
  </w:num>
  <w:num w:numId="5">
    <w:abstractNumId w:val="2"/>
  </w:num>
  <w:num w:numId="6">
    <w:abstractNumId w:val="5"/>
  </w:num>
  <w:num w:numId="7">
    <w:abstractNumId w:val="0"/>
    <w:lvlOverride w:ilvl="0">
      <w:lvl w:ilvl="0">
        <w:numFmt w:val="bullet"/>
        <w:lvlText w:val=""/>
        <w:legacy w:legacy="1" w:legacySpace="0" w:legacyIndent="360"/>
        <w:lvlJc w:val="left"/>
        <w:rPr>
          <w:rFonts w:ascii="Symbol" w:hAnsi="Symbol" w:hint="default"/>
        </w:rPr>
      </w:lvl>
    </w:lvlOverride>
  </w:num>
  <w:num w:numId="8">
    <w:abstractNumId w:val="10"/>
  </w:num>
  <w:num w:numId="9">
    <w:abstractNumId w:val="1"/>
  </w:num>
  <w:num w:numId="10">
    <w:abstractNumId w:val="7"/>
  </w:num>
  <w:num w:numId="11">
    <w:abstractNumId w:val="13"/>
  </w:num>
  <w:num w:numId="12">
    <w:abstractNumId w:val="3"/>
  </w:num>
  <w:num w:numId="13">
    <w:abstractNumId w:val="12"/>
  </w:num>
  <w:num w:numId="14">
    <w:abstractNumId w:val="15"/>
  </w:num>
  <w:num w:numId="15">
    <w:abstractNumId w:val="8"/>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9C8"/>
    <w:rsid w:val="0000333D"/>
    <w:rsid w:val="00012B0E"/>
    <w:rsid w:val="00015D6C"/>
    <w:rsid w:val="00022A70"/>
    <w:rsid w:val="00026B63"/>
    <w:rsid w:val="000324C2"/>
    <w:rsid w:val="00035DA0"/>
    <w:rsid w:val="00047B10"/>
    <w:rsid w:val="00056741"/>
    <w:rsid w:val="00070057"/>
    <w:rsid w:val="0008046C"/>
    <w:rsid w:val="000839A5"/>
    <w:rsid w:val="000927AD"/>
    <w:rsid w:val="000B23E3"/>
    <w:rsid w:val="000C6A2F"/>
    <w:rsid w:val="000F32F0"/>
    <w:rsid w:val="00112B2E"/>
    <w:rsid w:val="00116512"/>
    <w:rsid w:val="0012388C"/>
    <w:rsid w:val="00134089"/>
    <w:rsid w:val="001403D5"/>
    <w:rsid w:val="00160439"/>
    <w:rsid w:val="0016110C"/>
    <w:rsid w:val="001C1475"/>
    <w:rsid w:val="001E3FAE"/>
    <w:rsid w:val="001F3FE1"/>
    <w:rsid w:val="00216E3B"/>
    <w:rsid w:val="00230A08"/>
    <w:rsid w:val="002328A5"/>
    <w:rsid w:val="0024398D"/>
    <w:rsid w:val="00246379"/>
    <w:rsid w:val="00250198"/>
    <w:rsid w:val="00273AD4"/>
    <w:rsid w:val="00274E15"/>
    <w:rsid w:val="002B18B8"/>
    <w:rsid w:val="002C2CC5"/>
    <w:rsid w:val="002D15B6"/>
    <w:rsid w:val="002E6791"/>
    <w:rsid w:val="002E7739"/>
    <w:rsid w:val="002F4255"/>
    <w:rsid w:val="00300E86"/>
    <w:rsid w:val="00310D77"/>
    <w:rsid w:val="00352611"/>
    <w:rsid w:val="00371FBF"/>
    <w:rsid w:val="00373EC3"/>
    <w:rsid w:val="00382C6B"/>
    <w:rsid w:val="00384151"/>
    <w:rsid w:val="00384699"/>
    <w:rsid w:val="003E4694"/>
    <w:rsid w:val="003F134B"/>
    <w:rsid w:val="00411951"/>
    <w:rsid w:val="004132F8"/>
    <w:rsid w:val="00440A96"/>
    <w:rsid w:val="00477799"/>
    <w:rsid w:val="004B008A"/>
    <w:rsid w:val="004B51FD"/>
    <w:rsid w:val="004C7D9B"/>
    <w:rsid w:val="004D2964"/>
    <w:rsid w:val="004F5110"/>
    <w:rsid w:val="00505428"/>
    <w:rsid w:val="0052136B"/>
    <w:rsid w:val="00523E95"/>
    <w:rsid w:val="0052589D"/>
    <w:rsid w:val="00535A81"/>
    <w:rsid w:val="005716E5"/>
    <w:rsid w:val="00573164"/>
    <w:rsid w:val="00590604"/>
    <w:rsid w:val="005B475C"/>
    <w:rsid w:val="005D3225"/>
    <w:rsid w:val="005E1D5E"/>
    <w:rsid w:val="00610F5A"/>
    <w:rsid w:val="0062184B"/>
    <w:rsid w:val="00632AFF"/>
    <w:rsid w:val="00650F9E"/>
    <w:rsid w:val="006532BC"/>
    <w:rsid w:val="00681C0A"/>
    <w:rsid w:val="0068409D"/>
    <w:rsid w:val="006F37C2"/>
    <w:rsid w:val="007053ED"/>
    <w:rsid w:val="007205AA"/>
    <w:rsid w:val="0072076C"/>
    <w:rsid w:val="00727107"/>
    <w:rsid w:val="00760D0E"/>
    <w:rsid w:val="00791ADB"/>
    <w:rsid w:val="0079671F"/>
    <w:rsid w:val="007C0A71"/>
    <w:rsid w:val="007D09E4"/>
    <w:rsid w:val="007E0248"/>
    <w:rsid w:val="007E41B5"/>
    <w:rsid w:val="0080436C"/>
    <w:rsid w:val="00807C58"/>
    <w:rsid w:val="008163A6"/>
    <w:rsid w:val="00837A79"/>
    <w:rsid w:val="00855D91"/>
    <w:rsid w:val="008643BD"/>
    <w:rsid w:val="008645B7"/>
    <w:rsid w:val="008917EF"/>
    <w:rsid w:val="008D155D"/>
    <w:rsid w:val="008D1BC0"/>
    <w:rsid w:val="008F375C"/>
    <w:rsid w:val="00900D11"/>
    <w:rsid w:val="009239C7"/>
    <w:rsid w:val="00931997"/>
    <w:rsid w:val="00932C30"/>
    <w:rsid w:val="00935405"/>
    <w:rsid w:val="0094294A"/>
    <w:rsid w:val="00950780"/>
    <w:rsid w:val="0096452A"/>
    <w:rsid w:val="009826A3"/>
    <w:rsid w:val="009916B2"/>
    <w:rsid w:val="00995D88"/>
    <w:rsid w:val="009B0B9F"/>
    <w:rsid w:val="009E1343"/>
    <w:rsid w:val="009F3939"/>
    <w:rsid w:val="00A01301"/>
    <w:rsid w:val="00A029D3"/>
    <w:rsid w:val="00A1536E"/>
    <w:rsid w:val="00A32B4D"/>
    <w:rsid w:val="00A443E1"/>
    <w:rsid w:val="00A44471"/>
    <w:rsid w:val="00A47D72"/>
    <w:rsid w:val="00A5217E"/>
    <w:rsid w:val="00A613C3"/>
    <w:rsid w:val="00A720AA"/>
    <w:rsid w:val="00A96100"/>
    <w:rsid w:val="00AA03EE"/>
    <w:rsid w:val="00AA4DD8"/>
    <w:rsid w:val="00AB58D4"/>
    <w:rsid w:val="00AF2599"/>
    <w:rsid w:val="00B04431"/>
    <w:rsid w:val="00B3239C"/>
    <w:rsid w:val="00B33397"/>
    <w:rsid w:val="00B62482"/>
    <w:rsid w:val="00B64B50"/>
    <w:rsid w:val="00B72A19"/>
    <w:rsid w:val="00B82841"/>
    <w:rsid w:val="00B9155E"/>
    <w:rsid w:val="00BB6DD5"/>
    <w:rsid w:val="00BD0F88"/>
    <w:rsid w:val="00C11053"/>
    <w:rsid w:val="00C13C3D"/>
    <w:rsid w:val="00C31446"/>
    <w:rsid w:val="00C373D8"/>
    <w:rsid w:val="00C456C3"/>
    <w:rsid w:val="00C50796"/>
    <w:rsid w:val="00C6102B"/>
    <w:rsid w:val="00C6126C"/>
    <w:rsid w:val="00C645C7"/>
    <w:rsid w:val="00C7116B"/>
    <w:rsid w:val="00C7326E"/>
    <w:rsid w:val="00C85E87"/>
    <w:rsid w:val="00C861F2"/>
    <w:rsid w:val="00CA660B"/>
    <w:rsid w:val="00CF095A"/>
    <w:rsid w:val="00D1346E"/>
    <w:rsid w:val="00D62DAC"/>
    <w:rsid w:val="00D76D33"/>
    <w:rsid w:val="00D90DFF"/>
    <w:rsid w:val="00D914AF"/>
    <w:rsid w:val="00DA43A7"/>
    <w:rsid w:val="00DE2A13"/>
    <w:rsid w:val="00DF04C2"/>
    <w:rsid w:val="00E36EBD"/>
    <w:rsid w:val="00E409E7"/>
    <w:rsid w:val="00E42B01"/>
    <w:rsid w:val="00E829C8"/>
    <w:rsid w:val="00E917E1"/>
    <w:rsid w:val="00E9639A"/>
    <w:rsid w:val="00EA4F4F"/>
    <w:rsid w:val="00EB21CB"/>
    <w:rsid w:val="00EC432B"/>
    <w:rsid w:val="00EC6EE4"/>
    <w:rsid w:val="00ED3BBF"/>
    <w:rsid w:val="00EE6186"/>
    <w:rsid w:val="00EE6A87"/>
    <w:rsid w:val="00F01710"/>
    <w:rsid w:val="00F02A63"/>
    <w:rsid w:val="00F04C66"/>
    <w:rsid w:val="00F20B1E"/>
    <w:rsid w:val="00F25E13"/>
    <w:rsid w:val="00F30D15"/>
    <w:rsid w:val="00F4480E"/>
    <w:rsid w:val="00F67719"/>
    <w:rsid w:val="00F77A59"/>
    <w:rsid w:val="00F93908"/>
    <w:rsid w:val="00F97ADA"/>
    <w:rsid w:val="00FA7DDE"/>
    <w:rsid w:val="00FB5EF8"/>
    <w:rsid w:val="00FD26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BA907"/>
  <w15:docId w15:val="{400E4DD2-5FF0-43A8-99D9-387B2CC54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29C8"/>
  </w:style>
  <w:style w:type="paragraph" w:styleId="Heading3">
    <w:name w:val="heading 3"/>
    <w:basedOn w:val="Normal"/>
    <w:next w:val="Normal"/>
    <w:link w:val="Heading3Char"/>
    <w:qFormat/>
    <w:rsid w:val="00EE6186"/>
    <w:pPr>
      <w:keepNext/>
      <w:spacing w:after="0" w:line="360" w:lineRule="auto"/>
      <w:outlineLvl w:val="2"/>
    </w:pPr>
    <w:rPr>
      <w:rFonts w:ascii="Arial" w:eastAsia="Times New Roman" w:hAnsi="Arial" w:cs="Times New Roman"/>
      <w:b/>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20AA"/>
    <w:pPr>
      <w:ind w:left="720"/>
      <w:contextualSpacing/>
    </w:pPr>
  </w:style>
  <w:style w:type="character" w:styleId="Hyperlink">
    <w:name w:val="Hyperlink"/>
    <w:basedOn w:val="DefaultParagraphFont"/>
    <w:uiPriority w:val="99"/>
    <w:unhideWhenUsed/>
    <w:rsid w:val="004B008A"/>
    <w:rPr>
      <w:color w:val="0000FF" w:themeColor="hyperlink"/>
      <w:u w:val="single"/>
    </w:rPr>
  </w:style>
  <w:style w:type="character" w:customStyle="1" w:styleId="Heading3Char">
    <w:name w:val="Heading 3 Char"/>
    <w:basedOn w:val="DefaultParagraphFont"/>
    <w:link w:val="Heading3"/>
    <w:rsid w:val="00EE6186"/>
    <w:rPr>
      <w:rFonts w:ascii="Arial" w:eastAsia="Times New Roman" w:hAnsi="Arial" w:cs="Times New Roman"/>
      <w:b/>
      <w:sz w:val="24"/>
      <w:szCs w:val="20"/>
      <w:u w:val="single"/>
    </w:rPr>
  </w:style>
  <w:style w:type="paragraph" w:styleId="Header">
    <w:name w:val="header"/>
    <w:basedOn w:val="Normal"/>
    <w:link w:val="HeaderChar"/>
    <w:rsid w:val="00EE6186"/>
    <w:pPr>
      <w:tabs>
        <w:tab w:val="center" w:pos="4320"/>
        <w:tab w:val="right" w:pos="8640"/>
      </w:tabs>
      <w:spacing w:after="0" w:line="240" w:lineRule="auto"/>
    </w:pPr>
    <w:rPr>
      <w:rFonts w:ascii="Arial" w:eastAsia="Times New Roman" w:hAnsi="Arial" w:cs="Times New Roman"/>
      <w:sz w:val="20"/>
      <w:szCs w:val="20"/>
      <w:lang w:val="en-US" w:eastAsia="en-GB"/>
    </w:rPr>
  </w:style>
  <w:style w:type="character" w:customStyle="1" w:styleId="HeaderChar">
    <w:name w:val="Header Char"/>
    <w:basedOn w:val="DefaultParagraphFont"/>
    <w:link w:val="Header"/>
    <w:rsid w:val="00EE6186"/>
    <w:rPr>
      <w:rFonts w:ascii="Arial" w:eastAsia="Times New Roman" w:hAnsi="Arial" w:cs="Times New Roman"/>
      <w:sz w:val="20"/>
      <w:szCs w:val="20"/>
      <w:lang w:val="en-US" w:eastAsia="en-GB"/>
    </w:rPr>
  </w:style>
  <w:style w:type="paragraph" w:customStyle="1" w:styleId="Default">
    <w:name w:val="Default"/>
    <w:rsid w:val="00EE6A87"/>
    <w:pPr>
      <w:autoSpaceDE w:val="0"/>
      <w:autoSpaceDN w:val="0"/>
      <w:adjustRightInd w:val="0"/>
      <w:spacing w:after="0" w:line="240" w:lineRule="auto"/>
    </w:pPr>
    <w:rPr>
      <w:rFonts w:ascii="Arial" w:eastAsia="Times New Roman" w:hAnsi="Arial" w:cs="Arial"/>
      <w:color w:val="000000"/>
      <w:sz w:val="24"/>
      <w:szCs w:val="24"/>
      <w:lang w:eastAsia="en-GB"/>
    </w:rPr>
  </w:style>
  <w:style w:type="table" w:styleId="TableGrid">
    <w:name w:val="Table Grid"/>
    <w:basedOn w:val="TableNormal"/>
    <w:uiPriority w:val="59"/>
    <w:rsid w:val="00B624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91ADB"/>
    <w:rPr>
      <w:color w:val="605E5C"/>
      <w:shd w:val="clear" w:color="auto" w:fill="E1DFDD"/>
    </w:rPr>
  </w:style>
  <w:style w:type="character" w:styleId="FollowedHyperlink">
    <w:name w:val="FollowedHyperlink"/>
    <w:basedOn w:val="DefaultParagraphFont"/>
    <w:uiPriority w:val="99"/>
    <w:semiHidden/>
    <w:unhideWhenUsed/>
    <w:rsid w:val="00791ADB"/>
    <w:rPr>
      <w:color w:val="800080" w:themeColor="followedHyperlink"/>
      <w:u w:val="single"/>
    </w:rPr>
  </w:style>
  <w:style w:type="paragraph" w:styleId="NormalWeb">
    <w:name w:val="Normal (Web)"/>
    <w:basedOn w:val="Normal"/>
    <w:uiPriority w:val="99"/>
    <w:unhideWhenUsed/>
    <w:rsid w:val="0093199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931997"/>
    <w:rPr>
      <w:b/>
      <w:bCs/>
    </w:rPr>
  </w:style>
  <w:style w:type="character" w:styleId="Emphasis">
    <w:name w:val="Emphasis"/>
    <w:basedOn w:val="DefaultParagraphFont"/>
    <w:uiPriority w:val="20"/>
    <w:qFormat/>
    <w:rsid w:val="0093199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5043726">
      <w:bodyDiv w:val="1"/>
      <w:marLeft w:val="0"/>
      <w:marRight w:val="0"/>
      <w:marTop w:val="0"/>
      <w:marBottom w:val="0"/>
      <w:divBdr>
        <w:top w:val="none" w:sz="0" w:space="0" w:color="auto"/>
        <w:left w:val="none" w:sz="0" w:space="0" w:color="auto"/>
        <w:bottom w:val="none" w:sz="0" w:space="0" w:color="auto"/>
        <w:right w:val="none" w:sz="0" w:space="0" w:color="auto"/>
      </w:divBdr>
    </w:div>
    <w:div w:id="1301569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nstonhillcrestprimary.co.uk/" TargetMode="External"/><Relationship Id="rId3" Type="http://schemas.openxmlformats.org/officeDocument/2006/relationships/settings" Target="settings.xml"/><Relationship Id="rId7" Type="http://schemas.openxmlformats.org/officeDocument/2006/relationships/hyperlink" Target="mailto:school@anstonhillcrest.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chool@anstonhillcrest.org"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612</Words>
  <Characters>3493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JMAT</dc:creator>
  <cp:lastModifiedBy>Kate Rayner</cp:lastModifiedBy>
  <cp:revision>4</cp:revision>
  <cp:lastPrinted>2019-03-07T13:25:00Z</cp:lastPrinted>
  <dcterms:created xsi:type="dcterms:W3CDTF">2026-02-25T09:56:00Z</dcterms:created>
  <dcterms:modified xsi:type="dcterms:W3CDTF">2026-02-25T15:06:00Z</dcterms:modified>
</cp:coreProperties>
</file>