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DD7C1" w14:textId="77777777" w:rsidR="001375E3" w:rsidRPr="00440F78" w:rsidRDefault="00BA1E1B" w:rsidP="278ADFC0">
      <w:pPr>
        <w:spacing w:line="276" w:lineRule="auto"/>
        <w:rPr>
          <w:rFonts w:ascii="Avenir Next LT Pro" w:hAnsi="Avenir Next LT Pro"/>
          <w:b/>
          <w:bCs/>
          <w:color w:val="205C40"/>
          <w:sz w:val="40"/>
          <w:szCs w:val="40"/>
        </w:rPr>
      </w:pPr>
      <w:r w:rsidRPr="00B46725">
        <w:rPr>
          <w:noProof/>
        </w:rPr>
        <w:drawing>
          <wp:anchor distT="0" distB="0" distL="114300" distR="114300" simplePos="0" relativeHeight="251658242" behindDoc="0" locked="0" layoutInCell="1" allowOverlap="1" wp14:anchorId="59F0947E" wp14:editId="33856F57">
            <wp:simplePos x="0" y="0"/>
            <wp:positionH relativeFrom="page">
              <wp:posOffset>129540</wp:posOffset>
            </wp:positionH>
            <wp:positionV relativeFrom="paragraph">
              <wp:posOffset>10160</wp:posOffset>
            </wp:positionV>
            <wp:extent cx="1447800" cy="576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5768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6725">
        <w:rPr>
          <w:noProof/>
        </w:rPr>
        <mc:AlternateContent>
          <mc:Choice Requires="wps">
            <w:drawing>
              <wp:anchor distT="0" distB="0" distL="114300" distR="114300" simplePos="0" relativeHeight="251658241" behindDoc="0" locked="0" layoutInCell="1" allowOverlap="1" wp14:anchorId="568F0DED" wp14:editId="49161570">
                <wp:simplePos x="0" y="0"/>
                <wp:positionH relativeFrom="column">
                  <wp:posOffset>-2366010</wp:posOffset>
                </wp:positionH>
                <wp:positionV relativeFrom="paragraph">
                  <wp:posOffset>-2316480</wp:posOffset>
                </wp:positionV>
                <wp:extent cx="3964305" cy="4123055"/>
                <wp:effectExtent l="19050" t="38100" r="36195" b="29845"/>
                <wp:wrapNone/>
                <wp:docPr id="2" name="Star: 5 Points 2"/>
                <wp:cNvGraphicFramePr/>
                <a:graphic xmlns:a="http://schemas.openxmlformats.org/drawingml/2006/main">
                  <a:graphicData uri="http://schemas.microsoft.com/office/word/2010/wordprocessingShape">
                    <wps:wsp>
                      <wps:cNvSpPr/>
                      <wps:spPr>
                        <a:xfrm>
                          <a:off x="0" y="0"/>
                          <a:ext cx="3964305" cy="4123055"/>
                        </a:xfrm>
                        <a:prstGeom prst="star5">
                          <a:avLst/>
                        </a:prstGeom>
                        <a:solidFill>
                          <a:srgbClr val="C4D600"/>
                        </a:solidFill>
                        <a:ln>
                          <a:solidFill>
                            <a:srgbClr val="C4D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D63369" w14:textId="77777777" w:rsidR="00DE1270" w:rsidRDefault="00DE1270" w:rsidP="00B467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F0DED" id="Star: 5 Points 2" o:spid="_x0000_s1026" style="position:absolute;margin-left:-186.3pt;margin-top:-182.4pt;width:312.15pt;height:324.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64305,41230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LQgwIAAJUFAAAOAAAAZHJzL2Uyb0RvYy54bWysVMFu2zAMvQ/YPwi6r3bSpFuDOkWQosOA&#10;oi3aDj0rshQbkEWNUuJkXz9KdpyuLXYoloNCieQj+Uzy4nLXGLZV6GuwBR+d5JwpK6Gs7brgP5+u&#10;v3zjzAdhS2HAqoLvleeX88+fLlo3U2OowJQKGYFYP2tdwasQ3CzLvKxUI/wJOGVJqQEbEeiK66xE&#10;0RJ6Y7Jxnp9lLWDpEKTynl6vOiWfJ3ytlQx3WnsVmCk45RbSielcxTObX4jZGoWratmnIT6QRSNq&#10;S0EHqCsRBNtg/QaqqSWCBx1OJDQZaF1LlWqgakb5q2oeK+FUqoXI8W6gyf8/WHm7fXT3SDS0zs88&#10;ibGKncYm/lN+bJfI2g9kqV1gkh5Pz88mp/mUM0m6yWhM8jTSmR3dHfrwXUHDolBw6gOcJpbE9saH&#10;zvZgE8N5MHV5XRuTLrheLQ2yraBPt5xcneXpaxH8X2bGfsyTcKJrdiw7SWFvVAQ09kFpVpdU6Dil&#10;nDpSDQkJKZUNo05ViVJ1eU5z+vUsDB6JkwQYkTXVN2D3ALHb32J3BPX20VWlhh6c838l1jkPHiky&#10;2DA4N7UFfA/AUFV95M7+QFJHTWQp7FY7MoniCsr9PTKEbrK8k9c1fewb4cO9QBolGjpaD+GODm2g&#10;LTj0EmcV4O/33qM9dThpOWtpNKlzfm0EKs7MD0u9fz6aTOIsp8tk+nVMF3ypWb3U2E2zBGqhES0i&#10;J5MY7YM5iBqheaYtsohRSSWspNgFlwEPl2XoVgbtIakWi2RG8+tEuLGPTkbwSHDs5afds0DXd3yg&#10;YbmFwxiL2au+72yjp4XFJoCu01Acee2pp9lPPdTvqbhcXt6T1XGbzv8AAAD//wMAUEsDBBQABgAI&#10;AAAAIQAaMb2X4QAAAA0BAAAPAAAAZHJzL2Rvd25yZXYueG1sTI/BbsIwEETvlfgHa5F6A4cUEpTG&#10;QRUVBw6oIlTiauJtEhHbke1A+Psup/Y2o32anck3o+7YDZ1vrRGwmEfA0FRWtaYW8H3azdbAfJBG&#10;yc4aFPBAD5ti8pLLTNm7OeKtDDWjEOMzKaAJoc8491WDWvq57dHQ7cc6LQNZV3Pl5J3CdcfjKEq4&#10;lq2hD43scdtgdS0HLeDMP4dteajVaYfX82F/TN1X4oR4nY4f78ACjuEPhmd9qg4FdbrYwSjPOgGz&#10;tzROiH2qZEkriIlXixTYhcR6uQJe5Pz/iuIXAAD//wMAUEsBAi0AFAAGAAgAAAAhALaDOJL+AAAA&#10;4QEAABMAAAAAAAAAAAAAAAAAAAAAAFtDb250ZW50X1R5cGVzXS54bWxQSwECLQAUAAYACAAAACEA&#10;OP0h/9YAAACUAQAACwAAAAAAAAAAAAAAAAAvAQAAX3JlbHMvLnJlbHNQSwECLQAUAAYACAAAACEA&#10;DhRC0IMCAACVBQAADgAAAAAAAAAAAAAAAAAuAgAAZHJzL2Uyb0RvYy54bWxQSwECLQAUAAYACAAA&#10;ACEAGjG9l+EAAAANAQAADwAAAAAAAAAAAAAAAADdBAAAZHJzL2Rvd25yZXYueG1sUEsFBgAAAAAE&#10;AAQA8wAAAOsFAAAAAA==&#10;" adj="-11796480,,5400" path="m4,1574863r1514234,11l1982153,r467914,1574874l3964301,1574863,2739254,2548177r467934,1574868l1982153,3149712,757117,4123045,1225051,2548177,4,1574863xe" fillcolor="#c4d600" strokecolor="#c4d600" strokeweight="1pt">
                <v:stroke joinstyle="miter"/>
                <v:formulas/>
                <v:path arrowok="t" o:connecttype="custom" o:connectlocs="4,1574863;1514238,1574874;1982153,0;2450067,1574874;3964301,1574863;2739254,2548177;3207188,4123045;1982153,3149712;757117,4123045;1225051,2548177;4,1574863" o:connectangles="0,0,0,0,0,0,0,0,0,0,0" textboxrect="0,0,3964305,4123055"/>
                <v:textbox>
                  <w:txbxContent>
                    <w:p w14:paraId="14D63369" w14:textId="77777777" w:rsidR="00000000" w:rsidRDefault="00000000" w:rsidP="00B46725">
                      <w:pPr>
                        <w:jc w:val="center"/>
                      </w:pPr>
                    </w:p>
                  </w:txbxContent>
                </v:textbox>
              </v:shape>
            </w:pict>
          </mc:Fallback>
        </mc:AlternateContent>
      </w:r>
      <w:r w:rsidR="005B107B">
        <w:rPr>
          <w:noProof/>
        </w:rPr>
        <w:drawing>
          <wp:anchor distT="0" distB="0" distL="114300" distR="114300" simplePos="0" relativeHeight="251658240" behindDoc="0" locked="0" layoutInCell="1" allowOverlap="1" wp14:anchorId="6F414971" wp14:editId="36AB7980">
            <wp:simplePos x="0" y="0"/>
            <wp:positionH relativeFrom="margin">
              <wp:posOffset>-2381250</wp:posOffset>
            </wp:positionH>
            <wp:positionV relativeFrom="paragraph">
              <wp:posOffset>-2186940</wp:posOffset>
            </wp:positionV>
            <wp:extent cx="1750423" cy="697571"/>
            <wp:effectExtent l="0" t="0" r="254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0423" cy="6975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7EAA">
        <w:rPr>
          <w:noProof/>
        </w:rPr>
        <w:t xml:space="preserve">                               </w:t>
      </w:r>
      <w:r w:rsidR="001375E3">
        <w:tab/>
      </w:r>
      <w:r w:rsidR="001375E3">
        <w:tab/>
        <w:t xml:space="preserve">                  </w:t>
      </w:r>
      <w:r w:rsidR="00757EAA">
        <w:t xml:space="preserve">  </w:t>
      </w:r>
      <w:r w:rsidR="001375E3">
        <w:t xml:space="preserve"> </w:t>
      </w:r>
      <w:r w:rsidR="001375E3" w:rsidRPr="278ADFC0">
        <w:rPr>
          <w:rFonts w:ascii="Avenir Next LT Pro" w:hAnsi="Avenir Next LT Pro"/>
          <w:b/>
          <w:bCs/>
          <w:color w:val="205C40"/>
          <w:sz w:val="40"/>
          <w:szCs w:val="40"/>
        </w:rPr>
        <w:t xml:space="preserve">JOB </w:t>
      </w:r>
    </w:p>
    <w:p w14:paraId="2E0AC515" w14:textId="77777777" w:rsidR="001375E3" w:rsidRPr="00440F78" w:rsidRDefault="00757EAA" w:rsidP="007D05CD">
      <w:pPr>
        <w:spacing w:line="276" w:lineRule="auto"/>
        <w:ind w:left="2880" w:firstLine="720"/>
        <w:rPr>
          <w:rFonts w:ascii="Avenir Next LT Pro" w:hAnsi="Avenir Next LT Pro" w:cstheme="minorHAnsi"/>
          <w:b/>
          <w:bCs/>
          <w:color w:val="205C40"/>
          <w:sz w:val="40"/>
          <w:szCs w:val="40"/>
        </w:rPr>
      </w:pPr>
      <w:r w:rsidRPr="00440F78">
        <w:rPr>
          <w:rFonts w:ascii="Avenir Next LT Pro" w:hAnsi="Avenir Next LT Pro" w:cstheme="minorHAnsi"/>
          <w:b/>
          <w:bCs/>
          <w:color w:val="205C40"/>
          <w:sz w:val="40"/>
          <w:szCs w:val="40"/>
        </w:rPr>
        <w:t xml:space="preserve"> </w:t>
      </w:r>
      <w:r w:rsidR="00635BE4">
        <w:rPr>
          <w:rFonts w:ascii="Avenir Next LT Pro" w:hAnsi="Avenir Next LT Pro" w:cstheme="minorHAnsi"/>
          <w:b/>
          <w:bCs/>
          <w:color w:val="205C40"/>
          <w:sz w:val="40"/>
          <w:szCs w:val="40"/>
        </w:rPr>
        <w:t xml:space="preserve">  </w:t>
      </w:r>
      <w:r w:rsidR="001375E3" w:rsidRPr="00440F78">
        <w:rPr>
          <w:rFonts w:ascii="Avenir Next LT Pro" w:hAnsi="Avenir Next LT Pro" w:cstheme="minorHAnsi"/>
          <w:b/>
          <w:bCs/>
          <w:color w:val="205C40"/>
          <w:sz w:val="40"/>
          <w:szCs w:val="40"/>
        </w:rPr>
        <w:t>DESCRIPTION</w:t>
      </w:r>
    </w:p>
    <w:p w14:paraId="6E37726B" w14:textId="77777777" w:rsidR="00757EAA" w:rsidRPr="00440F78" w:rsidRDefault="00757EAA" w:rsidP="007D05CD">
      <w:pPr>
        <w:spacing w:line="276" w:lineRule="auto"/>
        <w:ind w:left="2880" w:firstLine="720"/>
        <w:rPr>
          <w:rFonts w:ascii="Avenir Next LT Pro" w:hAnsi="Avenir Next LT Pro" w:cstheme="minorHAnsi"/>
          <w:b/>
          <w:bCs/>
          <w:color w:val="205C40"/>
          <w:sz w:val="14"/>
          <w:szCs w:val="14"/>
        </w:rPr>
      </w:pPr>
    </w:p>
    <w:p w14:paraId="602D7120" w14:textId="77777777" w:rsidR="00757EAA" w:rsidRPr="00440F78" w:rsidRDefault="00757EAA" w:rsidP="007D05CD">
      <w:pPr>
        <w:spacing w:line="276" w:lineRule="auto"/>
        <w:ind w:left="2880" w:firstLine="720"/>
        <w:rPr>
          <w:rFonts w:ascii="Avenir Next LT Pro" w:hAnsi="Avenir Next LT Pro" w:cstheme="minorHAnsi"/>
          <w:sz w:val="24"/>
          <w:szCs w:val="24"/>
        </w:rPr>
      </w:pPr>
      <w:r w:rsidRPr="00440F78">
        <w:rPr>
          <w:rFonts w:ascii="Avenir Next LT Pro" w:hAnsi="Avenir Next LT Pro" w:cstheme="minorHAnsi"/>
          <w:sz w:val="40"/>
          <w:szCs w:val="40"/>
        </w:rPr>
        <w:t xml:space="preserve">   </w:t>
      </w:r>
      <w:r w:rsidRPr="00440F78">
        <w:rPr>
          <w:rFonts w:ascii="Avenir Next LT Pro" w:hAnsi="Avenir Next LT Pro" w:cstheme="minorHAnsi"/>
        </w:rPr>
        <w:t xml:space="preserve">Job Title: </w:t>
      </w:r>
    </w:p>
    <w:p w14:paraId="4A59B503" w14:textId="5E8E717C" w:rsidR="00757EAA" w:rsidRPr="00440F78" w:rsidRDefault="00757EAA" w:rsidP="007D05CD">
      <w:pPr>
        <w:spacing w:line="276" w:lineRule="auto"/>
        <w:ind w:left="2880" w:firstLine="720"/>
        <w:rPr>
          <w:rFonts w:ascii="Avenir Next LT Pro" w:hAnsi="Avenir Next LT Pro" w:cstheme="minorHAnsi"/>
          <w:b/>
          <w:bCs/>
          <w:color w:val="205C40"/>
          <w:sz w:val="24"/>
          <w:szCs w:val="24"/>
        </w:rPr>
      </w:pPr>
      <w:r w:rsidRPr="00440F78">
        <w:rPr>
          <w:rFonts w:ascii="Avenir Next LT Pro" w:hAnsi="Avenir Next LT Pro" w:cstheme="minorHAnsi"/>
          <w:sz w:val="24"/>
          <w:szCs w:val="24"/>
        </w:rPr>
        <w:t xml:space="preserve">    </w:t>
      </w:r>
      <w:r w:rsidR="00635BE4">
        <w:rPr>
          <w:rFonts w:ascii="Avenir Next LT Pro" w:hAnsi="Avenir Next LT Pro" w:cstheme="minorHAnsi"/>
          <w:b/>
          <w:bCs/>
          <w:color w:val="205C40"/>
          <w:sz w:val="28"/>
          <w:szCs w:val="28"/>
        </w:rPr>
        <w:t>T</w:t>
      </w:r>
      <w:r w:rsidR="00383247">
        <w:rPr>
          <w:rFonts w:ascii="Avenir Next LT Pro" w:hAnsi="Avenir Next LT Pro" w:cstheme="minorHAnsi"/>
          <w:b/>
          <w:bCs/>
          <w:color w:val="205C40"/>
          <w:sz w:val="28"/>
          <w:szCs w:val="28"/>
        </w:rPr>
        <w:t xml:space="preserve">eacher </w:t>
      </w:r>
      <w:r w:rsidR="001F15ED">
        <w:rPr>
          <w:rFonts w:ascii="Avenir Next LT Pro" w:hAnsi="Avenir Next LT Pro" w:cstheme="minorHAnsi"/>
          <w:b/>
          <w:bCs/>
          <w:color w:val="205C40"/>
          <w:sz w:val="28"/>
          <w:szCs w:val="28"/>
        </w:rPr>
        <w:t xml:space="preserve">of </w:t>
      </w:r>
      <w:r w:rsidR="00555304">
        <w:rPr>
          <w:rFonts w:ascii="Avenir Next LT Pro" w:hAnsi="Avenir Next LT Pro" w:cstheme="minorHAnsi"/>
          <w:b/>
          <w:bCs/>
          <w:color w:val="205C40"/>
          <w:sz w:val="28"/>
          <w:szCs w:val="28"/>
        </w:rPr>
        <w:t>PHSE</w:t>
      </w:r>
    </w:p>
    <w:p w14:paraId="6E820C81" w14:textId="77777777" w:rsidR="00757EAA" w:rsidRPr="00440F78" w:rsidRDefault="00757EAA" w:rsidP="007D05CD">
      <w:pPr>
        <w:spacing w:line="276" w:lineRule="auto"/>
        <w:ind w:left="2880" w:firstLine="720"/>
        <w:rPr>
          <w:rFonts w:ascii="Avenir Next LT Pro" w:hAnsi="Avenir Next LT Pro" w:cstheme="minorHAnsi"/>
          <w:b/>
          <w:bCs/>
          <w:color w:val="205C40"/>
          <w:sz w:val="6"/>
          <w:szCs w:val="6"/>
        </w:rPr>
      </w:pPr>
      <w:r w:rsidRPr="00440F78">
        <w:rPr>
          <w:rFonts w:ascii="Avenir Next LT Pro" w:hAnsi="Avenir Next LT Pro" w:cstheme="minorHAnsi"/>
          <w:b/>
          <w:bCs/>
          <w:color w:val="205C40"/>
          <w:sz w:val="24"/>
          <w:szCs w:val="24"/>
        </w:rPr>
        <w:t xml:space="preserve">    </w:t>
      </w:r>
    </w:p>
    <w:p w14:paraId="0E269798" w14:textId="77777777" w:rsidR="00757EAA" w:rsidRPr="00440F78" w:rsidRDefault="00757EAA" w:rsidP="007D05CD">
      <w:pPr>
        <w:spacing w:line="276" w:lineRule="auto"/>
        <w:ind w:left="2880" w:firstLine="720"/>
        <w:rPr>
          <w:rFonts w:ascii="Avenir Next LT Pro" w:hAnsi="Avenir Next LT Pro" w:cstheme="minorHAnsi"/>
        </w:rPr>
      </w:pPr>
      <w:r w:rsidRPr="00440F78">
        <w:rPr>
          <w:rFonts w:ascii="Avenir Next LT Pro" w:hAnsi="Avenir Next LT Pro" w:cstheme="minorHAnsi"/>
        </w:rPr>
        <w:t xml:space="preserve">    Location: </w:t>
      </w:r>
    </w:p>
    <w:p w14:paraId="799256E4" w14:textId="5B2A0A88" w:rsidR="00995555" w:rsidRPr="00440F78" w:rsidRDefault="00757EAA" w:rsidP="007D05CD">
      <w:pPr>
        <w:spacing w:line="276" w:lineRule="auto"/>
        <w:ind w:left="2880" w:firstLine="720"/>
        <w:rPr>
          <w:rFonts w:ascii="Avenir Next LT Pro" w:hAnsi="Avenir Next LT Pro" w:cstheme="minorHAnsi"/>
          <w:b/>
          <w:bCs/>
          <w:color w:val="205C40"/>
          <w:sz w:val="28"/>
          <w:szCs w:val="28"/>
        </w:rPr>
      </w:pPr>
      <w:r w:rsidRPr="00440F78">
        <w:rPr>
          <w:rFonts w:ascii="Avenir Next LT Pro" w:hAnsi="Avenir Next LT Pro" w:cstheme="minorHAnsi"/>
          <w:b/>
          <w:bCs/>
          <w:color w:val="205C40"/>
          <w:sz w:val="24"/>
          <w:szCs w:val="24"/>
        </w:rPr>
        <w:t xml:space="preserve">    </w:t>
      </w:r>
      <w:r w:rsidR="00555304">
        <w:rPr>
          <w:rFonts w:ascii="Avenir Next LT Pro" w:hAnsi="Avenir Next LT Pro" w:cstheme="minorHAnsi"/>
          <w:b/>
          <w:bCs/>
          <w:color w:val="205C40"/>
          <w:sz w:val="28"/>
          <w:szCs w:val="28"/>
        </w:rPr>
        <w:t xml:space="preserve">Thomas Middlecott Academy </w:t>
      </w:r>
    </w:p>
    <w:p w14:paraId="7E1C5D43" w14:textId="77777777" w:rsidR="00995555" w:rsidRPr="00995555" w:rsidRDefault="00995555" w:rsidP="007D05CD">
      <w:pPr>
        <w:spacing w:line="276" w:lineRule="auto"/>
        <w:rPr>
          <w:rFonts w:cstheme="minorHAnsi"/>
          <w:b/>
          <w:bCs/>
          <w:color w:val="205C40"/>
          <w:sz w:val="12"/>
          <w:szCs w:val="12"/>
        </w:rPr>
      </w:pPr>
    </w:p>
    <w:tbl>
      <w:tblPr>
        <w:tblStyle w:val="TableGrid"/>
        <w:tblW w:w="0" w:type="auto"/>
        <w:tblLook w:val="04A0" w:firstRow="1" w:lastRow="0" w:firstColumn="1" w:lastColumn="0" w:noHBand="0" w:noVBand="1"/>
      </w:tblPr>
      <w:tblGrid>
        <w:gridCol w:w="2405"/>
        <w:gridCol w:w="6611"/>
      </w:tblGrid>
      <w:tr w:rsidR="00757EAA" w:rsidRPr="00440F78" w14:paraId="47240C93" w14:textId="77777777" w:rsidTr="00995555">
        <w:tc>
          <w:tcPr>
            <w:tcW w:w="2405"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2132DE09" w14:textId="77777777" w:rsidR="00757EAA" w:rsidRPr="00440F78" w:rsidRDefault="00757EAA" w:rsidP="007D05CD">
            <w:pPr>
              <w:spacing w:line="276" w:lineRule="auto"/>
              <w:rPr>
                <w:rFonts w:ascii="Avenir Next LT Pro" w:hAnsi="Avenir Next LT Pro" w:cstheme="minorHAnsi"/>
                <w:b/>
                <w:bCs/>
                <w:color w:val="205C40"/>
                <w:sz w:val="28"/>
                <w:szCs w:val="28"/>
              </w:rPr>
            </w:pPr>
            <w:r w:rsidRPr="00440F78">
              <w:rPr>
                <w:rFonts w:ascii="Avenir Next LT Pro" w:hAnsi="Avenir Next LT Pro" w:cstheme="minorHAnsi"/>
                <w:b/>
                <w:bCs/>
                <w:color w:val="205C40"/>
                <w:sz w:val="28"/>
                <w:szCs w:val="28"/>
              </w:rPr>
              <w:t>Job Purpose:</w:t>
            </w:r>
          </w:p>
        </w:tc>
        <w:tc>
          <w:tcPr>
            <w:tcW w:w="6611"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377CBB23" w14:textId="77777777" w:rsidR="000756B1" w:rsidRPr="00367909" w:rsidRDefault="000756B1" w:rsidP="007D05CD">
            <w:pPr>
              <w:spacing w:line="276" w:lineRule="auto"/>
              <w:rPr>
                <w:rFonts w:ascii="Avenir Next LT Pro" w:hAnsi="Avenir Next LT Pro" w:cstheme="minorHAnsi"/>
                <w:sz w:val="20"/>
                <w:szCs w:val="20"/>
              </w:rPr>
            </w:pPr>
            <w:r w:rsidRPr="00367909">
              <w:rPr>
                <w:rFonts w:ascii="Avenir Next LT Pro" w:hAnsi="Avenir Next LT Pro" w:cstheme="minorHAnsi"/>
                <w:sz w:val="20"/>
                <w:szCs w:val="20"/>
              </w:rPr>
              <w:t>To be responsible for the learning and achievement of all pupils in ensuring equality of opportunity for all and being accountable for achieving the highest possible standards in work and conduct</w:t>
            </w:r>
          </w:p>
        </w:tc>
      </w:tr>
      <w:tr w:rsidR="00DA1CBB" w:rsidRPr="00440F78" w14:paraId="1ECB4EF6"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033B98" w14:textId="77777777" w:rsidR="00DA1CBB" w:rsidRPr="00440F78" w:rsidRDefault="00DA1CBB" w:rsidP="007D05CD">
            <w:pPr>
              <w:spacing w:line="276" w:lineRule="auto"/>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12080B" w14:textId="77777777" w:rsidR="00DA1CBB" w:rsidRPr="00367909" w:rsidRDefault="00DA1CBB" w:rsidP="007D05CD">
            <w:pPr>
              <w:spacing w:line="276" w:lineRule="auto"/>
              <w:rPr>
                <w:rFonts w:ascii="Avenir Next LT Pro" w:hAnsi="Avenir Next LT Pro" w:cstheme="minorHAnsi"/>
                <w:b/>
                <w:bCs/>
                <w:color w:val="205C40"/>
                <w:sz w:val="20"/>
                <w:szCs w:val="20"/>
              </w:rPr>
            </w:pPr>
          </w:p>
        </w:tc>
      </w:tr>
      <w:tr w:rsidR="00DA1CBB" w:rsidRPr="00440F78" w14:paraId="509F2924" w14:textId="77777777" w:rsidTr="00367909">
        <w:trPr>
          <w:trHeight w:val="70"/>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A0F959" w14:textId="77777777" w:rsidR="00DA1CBB" w:rsidRPr="00440F78" w:rsidRDefault="005431C3" w:rsidP="007D05CD">
            <w:pPr>
              <w:spacing w:line="276" w:lineRule="auto"/>
              <w:rPr>
                <w:rFonts w:ascii="Avenir Next LT Pro" w:hAnsi="Avenir Next LT Pro" w:cstheme="minorHAnsi"/>
                <w:b/>
                <w:bCs/>
                <w:color w:val="205C40"/>
                <w:sz w:val="28"/>
                <w:szCs w:val="28"/>
              </w:rPr>
            </w:pPr>
            <w:r>
              <w:rPr>
                <w:rFonts w:ascii="Avenir Next LT Pro" w:hAnsi="Avenir Next LT Pro" w:cstheme="minorHAnsi"/>
                <w:b/>
                <w:bCs/>
                <w:color w:val="205C40"/>
                <w:sz w:val="28"/>
                <w:szCs w:val="28"/>
              </w:rPr>
              <w:t>Background</w:t>
            </w:r>
            <w:r w:rsidR="00DA1CBB" w:rsidRPr="00440F78">
              <w:rPr>
                <w:rFonts w:ascii="Avenir Next LT Pro" w:hAnsi="Avenir Next LT Pro" w:cstheme="minorHAnsi"/>
                <w:b/>
                <w:bCs/>
                <w:color w:val="205C40"/>
                <w:sz w:val="28"/>
                <w:szCs w:val="28"/>
              </w:rPr>
              <w:t xml:space="preserve">: </w:t>
            </w:r>
          </w:p>
          <w:p w14:paraId="528ABE32" w14:textId="77777777" w:rsidR="00DA1CBB" w:rsidRPr="00440F78" w:rsidRDefault="00DA1CBB" w:rsidP="007D05CD">
            <w:pPr>
              <w:spacing w:line="276" w:lineRule="auto"/>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AF6F8A" w14:textId="77777777" w:rsidR="00DA1CBB" w:rsidRPr="00367909" w:rsidRDefault="00DA1CBB" w:rsidP="007D05CD">
            <w:pPr>
              <w:spacing w:line="276" w:lineRule="auto"/>
              <w:rPr>
                <w:rFonts w:ascii="Avenir Next LT Pro" w:hAnsi="Avenir Next LT Pro" w:cstheme="minorHAnsi"/>
                <w:sz w:val="20"/>
                <w:szCs w:val="20"/>
              </w:rPr>
            </w:pPr>
            <w:r w:rsidRPr="00367909">
              <w:rPr>
                <w:rFonts w:ascii="Avenir Next LT Pro" w:hAnsi="Avenir Next LT Pro" w:cstheme="minorHAnsi"/>
                <w:sz w:val="20"/>
                <w:szCs w:val="20"/>
              </w:rPr>
              <w:t xml:space="preserve">The David Ross Education Trust (DRET) is a network of academies with a geographical focus on Northamptonshire, Leicestershire, Lincolnshire, Yorkshire/Humberside and London.  </w:t>
            </w:r>
          </w:p>
          <w:p w14:paraId="7856BFC5" w14:textId="77777777" w:rsidR="00DA1CBB" w:rsidRPr="00367909" w:rsidRDefault="00DA1CBB" w:rsidP="007D05CD">
            <w:pPr>
              <w:spacing w:line="276" w:lineRule="auto"/>
              <w:rPr>
                <w:rFonts w:ascii="Avenir Next LT Pro" w:hAnsi="Avenir Next LT Pro" w:cstheme="minorHAnsi"/>
                <w:sz w:val="20"/>
                <w:szCs w:val="20"/>
              </w:rPr>
            </w:pPr>
          </w:p>
          <w:p w14:paraId="3307E313" w14:textId="77777777" w:rsidR="00DA1CBB" w:rsidRPr="00367909" w:rsidRDefault="00DA1CBB" w:rsidP="007D05CD">
            <w:pPr>
              <w:spacing w:line="276" w:lineRule="auto"/>
              <w:rPr>
                <w:rFonts w:ascii="Avenir Next LT Pro" w:hAnsi="Avenir Next LT Pro" w:cstheme="minorHAnsi"/>
                <w:sz w:val="20"/>
                <w:szCs w:val="20"/>
              </w:rPr>
            </w:pPr>
            <w:r w:rsidRPr="00367909">
              <w:rPr>
                <w:rFonts w:ascii="Avenir Next LT Pro" w:hAnsi="Avenir Next LT Pro" w:cstheme="minorHAnsi"/>
                <w:sz w:val="20"/>
                <w:szCs w:val="20"/>
              </w:rPr>
              <w:t>Our aim is to be the country’s leading academy chain, committed to delivering the highest educational standards alongside an unrivalled package of sporting and cultural enrichment.</w:t>
            </w:r>
          </w:p>
        </w:tc>
      </w:tr>
      <w:tr w:rsidR="00DA1CBB" w:rsidRPr="00440F78" w14:paraId="771CFAB0"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FA30BC" w14:textId="77777777" w:rsidR="00DA1CBB" w:rsidRPr="00440F78" w:rsidRDefault="00DA1CBB" w:rsidP="007D05CD">
            <w:pPr>
              <w:spacing w:line="276" w:lineRule="auto"/>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2C49EE" w14:textId="77777777" w:rsidR="00DA1CBB" w:rsidRPr="00440F78" w:rsidRDefault="00DA1CBB" w:rsidP="007D05CD">
            <w:pPr>
              <w:spacing w:line="276" w:lineRule="auto"/>
              <w:rPr>
                <w:rFonts w:ascii="Avenir Next LT Pro" w:hAnsi="Avenir Next LT Pro" w:cstheme="minorHAnsi"/>
                <w:b/>
                <w:bCs/>
                <w:color w:val="205C40"/>
                <w:sz w:val="32"/>
                <w:szCs w:val="32"/>
              </w:rPr>
            </w:pPr>
          </w:p>
        </w:tc>
      </w:tr>
      <w:tr w:rsidR="00DA1CBB" w:rsidRPr="00440F78" w14:paraId="1C5B5A70"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CA19DD" w14:textId="77777777" w:rsidR="00DA1CBB" w:rsidRPr="00440F78" w:rsidRDefault="00DA1CBB" w:rsidP="007D05CD">
            <w:pPr>
              <w:spacing w:line="276" w:lineRule="auto"/>
              <w:rPr>
                <w:rFonts w:ascii="Avenir Next LT Pro" w:hAnsi="Avenir Next LT Pro" w:cstheme="minorHAnsi"/>
                <w:b/>
                <w:bCs/>
                <w:color w:val="205C40"/>
                <w:sz w:val="28"/>
                <w:szCs w:val="28"/>
              </w:rPr>
            </w:pPr>
            <w:r w:rsidRPr="00440F78">
              <w:rPr>
                <w:rFonts w:ascii="Avenir Next LT Pro" w:hAnsi="Avenir Next LT Pro" w:cstheme="minorHAnsi"/>
                <w:b/>
                <w:bCs/>
                <w:color w:val="205C40"/>
                <w:sz w:val="28"/>
                <w:szCs w:val="28"/>
              </w:rPr>
              <w:t>Reporting To:</w:t>
            </w: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4F0ABA" w14:textId="6DC60F92" w:rsidR="00DA1CBB" w:rsidRPr="00440F78" w:rsidRDefault="00555304" w:rsidP="007D05CD">
            <w:pPr>
              <w:spacing w:line="276" w:lineRule="auto"/>
              <w:rPr>
                <w:rFonts w:ascii="Avenir Next LT Pro" w:hAnsi="Avenir Next LT Pro" w:cstheme="minorHAnsi"/>
              </w:rPr>
            </w:pPr>
            <w:r>
              <w:rPr>
                <w:rFonts w:ascii="Avenir Next LT Pro" w:hAnsi="Avenir Next LT Pro" w:cstheme="minorHAnsi"/>
              </w:rPr>
              <w:t xml:space="preserve">Head of Faculty </w:t>
            </w:r>
            <w:r w:rsidR="000C1111">
              <w:rPr>
                <w:rFonts w:ascii="Avenir Next LT Pro" w:hAnsi="Avenir Next LT Pro" w:cstheme="minorHAnsi"/>
              </w:rPr>
              <w:t xml:space="preserve"> </w:t>
            </w:r>
          </w:p>
        </w:tc>
      </w:tr>
      <w:tr w:rsidR="00DA1CBB" w:rsidRPr="00440F78" w14:paraId="5C0AFA03"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A93E7F" w14:textId="77777777" w:rsidR="00DA1CBB" w:rsidRPr="00440F78" w:rsidRDefault="00DA1CBB" w:rsidP="007D05CD">
            <w:pPr>
              <w:spacing w:line="276" w:lineRule="auto"/>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CF76BD" w14:textId="77777777" w:rsidR="00DA1CBB" w:rsidRPr="00440F78" w:rsidRDefault="00DA1CBB" w:rsidP="007D05CD">
            <w:pPr>
              <w:spacing w:line="276" w:lineRule="auto"/>
              <w:rPr>
                <w:rFonts w:ascii="Avenir Next LT Pro" w:hAnsi="Avenir Next LT Pro" w:cstheme="minorHAnsi"/>
                <w:highlight w:val="yellow"/>
              </w:rPr>
            </w:pPr>
          </w:p>
        </w:tc>
      </w:tr>
    </w:tbl>
    <w:p w14:paraId="2C263EA0" w14:textId="77777777" w:rsidR="00127B1E" w:rsidRPr="00440F78" w:rsidRDefault="00127B1E" w:rsidP="007D05CD">
      <w:pPr>
        <w:spacing w:line="276" w:lineRule="auto"/>
        <w:rPr>
          <w:rFonts w:ascii="Avenir Next LT Pro" w:hAnsi="Avenir Next LT Pro" w:cstheme="minorHAnsi"/>
          <w:b/>
          <w:bCs/>
          <w:color w:val="205C40"/>
          <w:sz w:val="32"/>
          <w:szCs w:val="32"/>
        </w:rPr>
        <w:sectPr w:rsidR="00127B1E" w:rsidRPr="00440F78" w:rsidSect="00B459C1">
          <w:footerReference w:type="default" r:id="rId12"/>
          <w:pgSz w:w="11906" w:h="16838"/>
          <w:pgMar w:top="1440" w:right="1440" w:bottom="1440" w:left="1440" w:header="709" w:footer="708" w:gutter="0"/>
          <w:cols w:space="708"/>
          <w:docGrid w:linePitch="360"/>
        </w:sectPr>
      </w:pPr>
    </w:p>
    <w:p w14:paraId="523D4B6D" w14:textId="77777777" w:rsidR="00AC08E7" w:rsidRPr="00152D5A" w:rsidRDefault="00B4499A" w:rsidP="003E7D87">
      <w:pPr>
        <w:spacing w:line="276" w:lineRule="auto"/>
        <w:jc w:val="center"/>
        <w:rPr>
          <w:rFonts w:ascii="Avenir Next LT Pro" w:hAnsi="Avenir Next LT Pro" w:cstheme="minorHAnsi"/>
          <w:b/>
          <w:bCs/>
          <w:color w:val="205C40"/>
          <w:sz w:val="36"/>
          <w:szCs w:val="36"/>
        </w:rPr>
      </w:pPr>
      <w:r w:rsidRPr="00152D5A">
        <w:rPr>
          <w:rFonts w:ascii="Avenir Next LT Pro" w:hAnsi="Avenir Next LT Pro" w:cstheme="minorHAnsi"/>
          <w:b/>
          <w:bCs/>
          <w:color w:val="205C40"/>
          <w:sz w:val="36"/>
          <w:szCs w:val="36"/>
        </w:rPr>
        <w:lastRenderedPageBreak/>
        <w:t xml:space="preserve">KEY </w:t>
      </w:r>
      <w:r w:rsidR="000C1111">
        <w:rPr>
          <w:rFonts w:ascii="Avenir Next LT Pro" w:hAnsi="Avenir Next LT Pro" w:cstheme="minorHAnsi"/>
          <w:b/>
          <w:bCs/>
          <w:color w:val="205C40"/>
          <w:sz w:val="36"/>
          <w:szCs w:val="36"/>
        </w:rPr>
        <w:t xml:space="preserve">RESPONSIBILITIES </w:t>
      </w:r>
    </w:p>
    <w:p w14:paraId="1483837F" w14:textId="77777777" w:rsidR="00ED040D" w:rsidRPr="00152D5A" w:rsidRDefault="00ED040D" w:rsidP="003E7D87">
      <w:pPr>
        <w:spacing w:line="276" w:lineRule="auto"/>
        <w:jc w:val="center"/>
        <w:rPr>
          <w:rFonts w:ascii="Avenir Next LT Pro" w:hAnsi="Avenir Next LT Pro" w:cstheme="minorHAnsi"/>
          <w:b/>
          <w:bCs/>
          <w:color w:val="205C40"/>
          <w:sz w:val="6"/>
          <w:szCs w:val="6"/>
        </w:rPr>
      </w:pPr>
    </w:p>
    <w:p w14:paraId="14584C06" w14:textId="77777777" w:rsidR="00706C35" w:rsidRPr="00152D5A" w:rsidRDefault="000756B1" w:rsidP="003E7D87">
      <w:pPr>
        <w:spacing w:line="276" w:lineRule="auto"/>
        <w:rPr>
          <w:rFonts w:ascii="Avenir Next LT Pro" w:hAnsi="Avenir Next LT Pro" w:cstheme="minorHAnsi"/>
          <w:b/>
          <w:bCs/>
          <w:color w:val="205C40"/>
          <w:sz w:val="24"/>
          <w:szCs w:val="24"/>
        </w:rPr>
      </w:pPr>
      <w:r w:rsidRPr="00152D5A">
        <w:rPr>
          <w:rFonts w:ascii="Avenir Next LT Pro" w:hAnsi="Avenir Next LT Pro" w:cstheme="minorHAnsi"/>
          <w:b/>
          <w:bCs/>
          <w:color w:val="205C40"/>
          <w:sz w:val="24"/>
          <w:szCs w:val="24"/>
        </w:rPr>
        <w:t xml:space="preserve">TEACHING </w:t>
      </w:r>
    </w:p>
    <w:p w14:paraId="1A692E17" w14:textId="77777777" w:rsidR="00E5545D" w:rsidRDefault="00E5545D" w:rsidP="003E7D87">
      <w:pPr>
        <w:pStyle w:val="ListParagraph"/>
        <w:numPr>
          <w:ilvl w:val="0"/>
          <w:numId w:val="6"/>
        </w:numPr>
        <w:spacing w:line="276" w:lineRule="auto"/>
        <w:rPr>
          <w:rFonts w:ascii="Avenir Next LT Pro" w:hAnsi="Avenir Next LT Pro" w:cstheme="minorHAnsi"/>
          <w:sz w:val="20"/>
          <w:szCs w:val="20"/>
        </w:rPr>
      </w:pPr>
      <w:r>
        <w:rPr>
          <w:rFonts w:ascii="Avenir Next LT Pro" w:hAnsi="Avenir Next LT Pro" w:cstheme="minorHAnsi"/>
          <w:sz w:val="20"/>
          <w:szCs w:val="20"/>
        </w:rPr>
        <w:t xml:space="preserve">Love your subject. Stay invested in it, taking your own professional development seriously. </w:t>
      </w:r>
    </w:p>
    <w:p w14:paraId="5019ECC4" w14:textId="77777777" w:rsidR="00635BE4" w:rsidRPr="00152D5A" w:rsidRDefault="00635BE4" w:rsidP="003E7D87">
      <w:pPr>
        <w:pStyle w:val="ListParagraph"/>
        <w:numPr>
          <w:ilvl w:val="0"/>
          <w:numId w:val="6"/>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Deliver the curriculum as relevant to the age and ability group/subject/s that you teach</w:t>
      </w:r>
      <w:r w:rsidR="0028484C">
        <w:rPr>
          <w:rFonts w:ascii="Avenir Next LT Pro" w:hAnsi="Avenir Next LT Pro" w:cstheme="minorHAnsi"/>
          <w:sz w:val="20"/>
          <w:szCs w:val="20"/>
        </w:rPr>
        <w:t>.</w:t>
      </w:r>
    </w:p>
    <w:p w14:paraId="0D9CEED4" w14:textId="77777777" w:rsidR="00635BE4" w:rsidRPr="00152D5A" w:rsidRDefault="00635BE4" w:rsidP="003E7D87">
      <w:pPr>
        <w:pStyle w:val="ListParagraph"/>
        <w:numPr>
          <w:ilvl w:val="0"/>
          <w:numId w:val="6"/>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Be responsible for the preparation and development of teaching materials, teaching</w:t>
      </w:r>
      <w:r w:rsidR="00FF49CA">
        <w:rPr>
          <w:rFonts w:ascii="Avenir Next LT Pro" w:hAnsi="Avenir Next LT Pro" w:cstheme="minorHAnsi"/>
          <w:sz w:val="20"/>
          <w:szCs w:val="20"/>
        </w:rPr>
        <w:t xml:space="preserve"> </w:t>
      </w:r>
      <w:r w:rsidRPr="00152D5A">
        <w:rPr>
          <w:rFonts w:ascii="Avenir Next LT Pro" w:hAnsi="Avenir Next LT Pro" w:cstheme="minorHAnsi"/>
          <w:sz w:val="20"/>
          <w:szCs w:val="20"/>
        </w:rPr>
        <w:t>programmes and pastoral arrangements as appropriate</w:t>
      </w:r>
      <w:r w:rsidR="00FF49CA">
        <w:rPr>
          <w:rFonts w:ascii="Avenir Next LT Pro" w:hAnsi="Avenir Next LT Pro" w:cstheme="minorHAnsi"/>
          <w:sz w:val="20"/>
          <w:szCs w:val="20"/>
        </w:rPr>
        <w:t>.</w:t>
      </w:r>
    </w:p>
    <w:p w14:paraId="5882E367" w14:textId="77777777" w:rsidR="005E5289" w:rsidRPr="00152D5A" w:rsidRDefault="0076335C" w:rsidP="003E7D87">
      <w:pPr>
        <w:pStyle w:val="ListParagraph"/>
        <w:numPr>
          <w:ilvl w:val="0"/>
          <w:numId w:val="6"/>
        </w:numPr>
        <w:spacing w:line="276" w:lineRule="auto"/>
        <w:rPr>
          <w:rFonts w:ascii="Avenir Next LT Pro" w:hAnsi="Avenir Next LT Pro" w:cstheme="minorHAnsi"/>
          <w:sz w:val="20"/>
          <w:szCs w:val="20"/>
        </w:rPr>
      </w:pPr>
      <w:r>
        <w:rPr>
          <w:rFonts w:ascii="Avenir Next LT Pro" w:hAnsi="Avenir Next LT Pro" w:cstheme="minorHAnsi"/>
          <w:sz w:val="20"/>
          <w:szCs w:val="20"/>
        </w:rPr>
        <w:t>D</w:t>
      </w:r>
      <w:r w:rsidR="005E5289" w:rsidRPr="00152D5A">
        <w:rPr>
          <w:rFonts w:ascii="Avenir Next LT Pro" w:hAnsi="Avenir Next LT Pro" w:cstheme="minorHAnsi"/>
          <w:sz w:val="20"/>
          <w:szCs w:val="20"/>
        </w:rPr>
        <w:t xml:space="preserve">o all you can to ensure that, </w:t>
      </w:r>
      <w:proofErr w:type="gramStart"/>
      <w:r w:rsidR="005E5289" w:rsidRPr="00152D5A">
        <w:rPr>
          <w:rFonts w:ascii="Avenir Next LT Pro" w:hAnsi="Avenir Next LT Pro" w:cstheme="minorHAnsi"/>
          <w:sz w:val="20"/>
          <w:szCs w:val="20"/>
        </w:rPr>
        <w:t>as a result of</w:t>
      </w:r>
      <w:proofErr w:type="gramEnd"/>
      <w:r w:rsidR="005E5289" w:rsidRPr="00152D5A">
        <w:rPr>
          <w:rFonts w:ascii="Avenir Next LT Pro" w:hAnsi="Avenir Next LT Pro" w:cstheme="minorHAnsi"/>
          <w:sz w:val="20"/>
          <w:szCs w:val="20"/>
        </w:rPr>
        <w:t xml:space="preserve"> your teaching (and tutoring), your students achieve well relative to their prior attainment, making progress as good as or better than similar students nationally and in the Academy</w:t>
      </w:r>
      <w:r w:rsidR="00FF49CA">
        <w:rPr>
          <w:rFonts w:ascii="Avenir Next LT Pro" w:hAnsi="Avenir Next LT Pro" w:cstheme="minorHAnsi"/>
          <w:sz w:val="20"/>
          <w:szCs w:val="20"/>
        </w:rPr>
        <w:t>.</w:t>
      </w:r>
    </w:p>
    <w:p w14:paraId="305ABC96" w14:textId="77777777" w:rsidR="00635BE4" w:rsidRPr="00152D5A" w:rsidRDefault="00635BE4" w:rsidP="003E7D87">
      <w:pPr>
        <w:pStyle w:val="ListParagraph"/>
        <w:numPr>
          <w:ilvl w:val="0"/>
          <w:numId w:val="6"/>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 xml:space="preserve">Be aware of pupils’ prior knowledge and plan teaching and </w:t>
      </w:r>
      <w:r w:rsidR="00FF6B3D">
        <w:rPr>
          <w:rFonts w:ascii="Avenir Next LT Pro" w:hAnsi="Avenir Next LT Pro" w:cstheme="minorHAnsi"/>
          <w:sz w:val="20"/>
          <w:szCs w:val="20"/>
        </w:rPr>
        <w:t>scaffold</w:t>
      </w:r>
      <w:r w:rsidRPr="00152D5A">
        <w:rPr>
          <w:rFonts w:ascii="Avenir Next LT Pro" w:hAnsi="Avenir Next LT Pro" w:cstheme="minorHAnsi"/>
          <w:sz w:val="20"/>
          <w:szCs w:val="20"/>
        </w:rPr>
        <w:t xml:space="preserve"> appropriately to build on this demonstrating knowledge and understanding of how pupils learn</w:t>
      </w:r>
      <w:r w:rsidR="00FF49CA">
        <w:rPr>
          <w:rFonts w:ascii="Avenir Next LT Pro" w:hAnsi="Avenir Next LT Pro" w:cstheme="minorHAnsi"/>
          <w:sz w:val="20"/>
          <w:szCs w:val="20"/>
        </w:rPr>
        <w:t>.</w:t>
      </w:r>
    </w:p>
    <w:p w14:paraId="24019BFD" w14:textId="77777777" w:rsidR="00635BE4" w:rsidRPr="00152D5A" w:rsidRDefault="00635BE4" w:rsidP="003E7D87">
      <w:pPr>
        <w:pStyle w:val="ListParagraph"/>
        <w:numPr>
          <w:ilvl w:val="0"/>
          <w:numId w:val="6"/>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 xml:space="preserve">Have a clear understanding of the needs of </w:t>
      </w:r>
      <w:r w:rsidR="00FF6B3D">
        <w:rPr>
          <w:rFonts w:ascii="Avenir Next LT Pro" w:hAnsi="Avenir Next LT Pro" w:cstheme="minorHAnsi"/>
          <w:sz w:val="20"/>
          <w:szCs w:val="20"/>
        </w:rPr>
        <w:t>the</w:t>
      </w:r>
      <w:r w:rsidRPr="00152D5A">
        <w:rPr>
          <w:rFonts w:ascii="Avenir Next LT Pro" w:hAnsi="Avenir Next LT Pro" w:cstheme="minorHAnsi"/>
          <w:sz w:val="20"/>
          <w:szCs w:val="20"/>
        </w:rPr>
        <w:t xml:space="preserve"> pupils</w:t>
      </w:r>
      <w:r w:rsidR="008D1FCF">
        <w:rPr>
          <w:rFonts w:ascii="Avenir Next LT Pro" w:hAnsi="Avenir Next LT Pro" w:cstheme="minorHAnsi"/>
          <w:sz w:val="20"/>
          <w:szCs w:val="20"/>
        </w:rPr>
        <w:t xml:space="preserve"> you teach</w:t>
      </w:r>
      <w:r w:rsidRPr="00152D5A">
        <w:rPr>
          <w:rFonts w:ascii="Avenir Next LT Pro" w:hAnsi="Avenir Next LT Pro" w:cstheme="minorHAnsi"/>
          <w:sz w:val="20"/>
          <w:szCs w:val="20"/>
        </w:rPr>
        <w:t xml:space="preserve">, including those with special educational needs; EAL; </w:t>
      </w:r>
      <w:r w:rsidR="008D1FCF">
        <w:rPr>
          <w:rFonts w:ascii="Avenir Next LT Pro" w:hAnsi="Avenir Next LT Pro" w:cstheme="minorHAnsi"/>
          <w:sz w:val="20"/>
          <w:szCs w:val="20"/>
        </w:rPr>
        <w:t>SEND</w:t>
      </w:r>
      <w:r w:rsidRPr="00152D5A">
        <w:rPr>
          <w:rFonts w:ascii="Avenir Next LT Pro" w:hAnsi="Avenir Next LT Pro" w:cstheme="minorHAnsi"/>
          <w:sz w:val="20"/>
          <w:szCs w:val="20"/>
        </w:rPr>
        <w:t xml:space="preserve">; and be able to use and teaching approaches to </w:t>
      </w:r>
      <w:r w:rsidR="0028484C">
        <w:rPr>
          <w:rFonts w:ascii="Avenir Next LT Pro" w:hAnsi="Avenir Next LT Pro" w:cstheme="minorHAnsi"/>
          <w:sz w:val="20"/>
          <w:szCs w:val="20"/>
        </w:rPr>
        <w:t>effectively</w:t>
      </w:r>
      <w:r w:rsidRPr="00152D5A">
        <w:rPr>
          <w:rFonts w:ascii="Avenir Next LT Pro" w:hAnsi="Avenir Next LT Pro" w:cstheme="minorHAnsi"/>
          <w:sz w:val="20"/>
          <w:szCs w:val="20"/>
        </w:rPr>
        <w:t xml:space="preserve"> support them</w:t>
      </w:r>
      <w:r w:rsidR="00FF49CA">
        <w:rPr>
          <w:rFonts w:ascii="Avenir Next LT Pro" w:hAnsi="Avenir Next LT Pro" w:cstheme="minorHAnsi"/>
          <w:sz w:val="20"/>
          <w:szCs w:val="20"/>
        </w:rPr>
        <w:t>.</w:t>
      </w:r>
    </w:p>
    <w:p w14:paraId="6CC9F60D" w14:textId="77777777" w:rsidR="00635BE4" w:rsidRPr="00152D5A" w:rsidRDefault="00635BE4" w:rsidP="003E7D87">
      <w:pPr>
        <w:pStyle w:val="ListParagraph"/>
        <w:numPr>
          <w:ilvl w:val="0"/>
          <w:numId w:val="6"/>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Demonstrate an understanding of and take responsibility for promoting high standards of literacy including the correct use of spoken English (whatever your specialist subject)</w:t>
      </w:r>
    </w:p>
    <w:p w14:paraId="1AF132F5" w14:textId="77777777" w:rsidR="00635BE4" w:rsidRPr="00152D5A" w:rsidRDefault="00635BE4" w:rsidP="003E7D87">
      <w:pPr>
        <w:pStyle w:val="ListParagraph"/>
        <w:numPr>
          <w:ilvl w:val="0"/>
          <w:numId w:val="6"/>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Make accurate and productive use of assessment to secure pupils’ progress</w:t>
      </w:r>
      <w:r w:rsidR="00FF49CA">
        <w:rPr>
          <w:rFonts w:ascii="Avenir Next LT Pro" w:hAnsi="Avenir Next LT Pro" w:cstheme="minorHAnsi"/>
          <w:sz w:val="20"/>
          <w:szCs w:val="20"/>
        </w:rPr>
        <w:t>.</w:t>
      </w:r>
    </w:p>
    <w:p w14:paraId="323C9993" w14:textId="77777777" w:rsidR="00635BE4" w:rsidRPr="00152D5A" w:rsidRDefault="00635BE4" w:rsidP="003E7D87">
      <w:pPr>
        <w:pStyle w:val="ListParagraph"/>
        <w:numPr>
          <w:ilvl w:val="0"/>
          <w:numId w:val="6"/>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Give pupils regular feedback</w:t>
      </w:r>
      <w:r w:rsidR="00FF49CA">
        <w:rPr>
          <w:rFonts w:ascii="Avenir Next LT Pro" w:hAnsi="Avenir Next LT Pro" w:cstheme="minorHAnsi"/>
          <w:sz w:val="20"/>
          <w:szCs w:val="20"/>
        </w:rPr>
        <w:t xml:space="preserve"> </w:t>
      </w:r>
      <w:r w:rsidRPr="00152D5A">
        <w:rPr>
          <w:rFonts w:ascii="Avenir Next LT Pro" w:hAnsi="Avenir Next LT Pro" w:cstheme="minorHAnsi"/>
          <w:sz w:val="20"/>
          <w:szCs w:val="20"/>
        </w:rPr>
        <w:t>and</w:t>
      </w:r>
      <w:r w:rsidR="005E5289" w:rsidRPr="00152D5A">
        <w:rPr>
          <w:rFonts w:ascii="Avenir Next LT Pro" w:hAnsi="Avenir Next LT Pro" w:cstheme="minorHAnsi"/>
          <w:sz w:val="20"/>
          <w:szCs w:val="20"/>
        </w:rPr>
        <w:t xml:space="preserve"> </w:t>
      </w:r>
      <w:r w:rsidRPr="00152D5A">
        <w:rPr>
          <w:rFonts w:ascii="Avenir Next LT Pro" w:hAnsi="Avenir Next LT Pro" w:cstheme="minorHAnsi"/>
          <w:sz w:val="20"/>
          <w:szCs w:val="20"/>
        </w:rPr>
        <w:t>encourage pupils to reflect on progress, their emerging</w:t>
      </w:r>
      <w:r w:rsidR="005E5289" w:rsidRPr="00152D5A">
        <w:rPr>
          <w:rFonts w:ascii="Avenir Next LT Pro" w:hAnsi="Avenir Next LT Pro" w:cstheme="minorHAnsi"/>
          <w:sz w:val="20"/>
          <w:szCs w:val="20"/>
        </w:rPr>
        <w:t xml:space="preserve"> </w:t>
      </w:r>
      <w:r w:rsidRPr="00152D5A">
        <w:rPr>
          <w:rFonts w:ascii="Avenir Next LT Pro" w:hAnsi="Avenir Next LT Pro" w:cstheme="minorHAnsi"/>
          <w:sz w:val="20"/>
          <w:szCs w:val="20"/>
        </w:rPr>
        <w:t>needs</w:t>
      </w:r>
      <w:r w:rsidR="00352ECF">
        <w:rPr>
          <w:rFonts w:ascii="Avenir Next LT Pro" w:hAnsi="Avenir Next LT Pro" w:cstheme="minorHAnsi"/>
          <w:sz w:val="20"/>
          <w:szCs w:val="20"/>
        </w:rPr>
        <w:t>,</w:t>
      </w:r>
      <w:r w:rsidRPr="00152D5A">
        <w:rPr>
          <w:rFonts w:ascii="Avenir Next LT Pro" w:hAnsi="Avenir Next LT Pro" w:cstheme="minorHAnsi"/>
          <w:sz w:val="20"/>
          <w:szCs w:val="20"/>
        </w:rPr>
        <w:t xml:space="preserve"> and to take a responsible and conscientious attitude to their own work and</w:t>
      </w:r>
      <w:r w:rsidR="005E5289" w:rsidRPr="00152D5A">
        <w:rPr>
          <w:rFonts w:ascii="Avenir Next LT Pro" w:hAnsi="Avenir Next LT Pro" w:cstheme="minorHAnsi"/>
          <w:sz w:val="20"/>
          <w:szCs w:val="20"/>
        </w:rPr>
        <w:t xml:space="preserve"> </w:t>
      </w:r>
      <w:r w:rsidRPr="00152D5A">
        <w:rPr>
          <w:rFonts w:ascii="Avenir Next LT Pro" w:hAnsi="Avenir Next LT Pro" w:cstheme="minorHAnsi"/>
          <w:sz w:val="20"/>
          <w:szCs w:val="20"/>
        </w:rPr>
        <w:t>study</w:t>
      </w:r>
      <w:r w:rsidR="00C07D6A">
        <w:rPr>
          <w:rFonts w:ascii="Avenir Next LT Pro" w:hAnsi="Avenir Next LT Pro" w:cstheme="minorHAnsi"/>
          <w:sz w:val="20"/>
          <w:szCs w:val="20"/>
        </w:rPr>
        <w:t>.</w:t>
      </w:r>
    </w:p>
    <w:p w14:paraId="59DC7B8F" w14:textId="77777777" w:rsidR="00635BE4" w:rsidRPr="00152D5A" w:rsidRDefault="00635BE4" w:rsidP="003E7D87">
      <w:pPr>
        <w:pStyle w:val="ListParagraph"/>
        <w:numPr>
          <w:ilvl w:val="0"/>
          <w:numId w:val="6"/>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 xml:space="preserve">Use </w:t>
      </w:r>
      <w:r w:rsidR="008350C7">
        <w:rPr>
          <w:rFonts w:ascii="Avenir Next LT Pro" w:hAnsi="Avenir Next LT Pro" w:cstheme="minorHAnsi"/>
          <w:sz w:val="20"/>
          <w:szCs w:val="20"/>
        </w:rPr>
        <w:t xml:space="preserve">formative assessment to determine what students know and adapt teaching plans accordingly. </w:t>
      </w:r>
    </w:p>
    <w:p w14:paraId="7A7D1103" w14:textId="77777777" w:rsidR="00635BE4" w:rsidRPr="00152D5A" w:rsidRDefault="00635BE4" w:rsidP="003E7D87">
      <w:pPr>
        <w:pStyle w:val="ListParagraph"/>
        <w:numPr>
          <w:ilvl w:val="0"/>
          <w:numId w:val="6"/>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Set homework and plan other out-of-class activities to consolidate and extend the</w:t>
      </w:r>
      <w:r w:rsidR="005E5289" w:rsidRPr="00152D5A">
        <w:rPr>
          <w:rFonts w:ascii="Avenir Next LT Pro" w:hAnsi="Avenir Next LT Pro" w:cstheme="minorHAnsi"/>
          <w:sz w:val="20"/>
          <w:szCs w:val="20"/>
        </w:rPr>
        <w:t xml:space="preserve"> </w:t>
      </w:r>
      <w:r w:rsidRPr="00152D5A">
        <w:rPr>
          <w:rFonts w:ascii="Avenir Next LT Pro" w:hAnsi="Avenir Next LT Pro" w:cstheme="minorHAnsi"/>
          <w:sz w:val="20"/>
          <w:szCs w:val="20"/>
        </w:rPr>
        <w:t xml:space="preserve">knowledge and understanding pupils have acquired as </w:t>
      </w:r>
      <w:r w:rsidR="00C07D6A">
        <w:rPr>
          <w:rFonts w:ascii="Avenir Next LT Pro" w:hAnsi="Avenir Next LT Pro" w:cstheme="minorHAnsi"/>
          <w:sz w:val="20"/>
          <w:szCs w:val="20"/>
        </w:rPr>
        <w:t>appropriate.</w:t>
      </w:r>
    </w:p>
    <w:p w14:paraId="2B0287CB" w14:textId="77777777" w:rsidR="00706C35" w:rsidRPr="00152D5A" w:rsidRDefault="00635BE4" w:rsidP="003E7D87">
      <w:pPr>
        <w:pStyle w:val="ListParagraph"/>
        <w:numPr>
          <w:ilvl w:val="0"/>
          <w:numId w:val="6"/>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Participate in arrangements for examinations and assessments within the remit of the School Teachers’ Pay and Conditions Document.</w:t>
      </w:r>
    </w:p>
    <w:p w14:paraId="1B203936" w14:textId="77777777" w:rsidR="005E5289" w:rsidRPr="00152D5A" w:rsidRDefault="005E5289" w:rsidP="003E7D87">
      <w:pPr>
        <w:pStyle w:val="ListParagraph"/>
        <w:spacing w:line="276" w:lineRule="auto"/>
        <w:ind w:left="360"/>
        <w:rPr>
          <w:rFonts w:ascii="Avenir Next LT Pro" w:hAnsi="Avenir Next LT Pro" w:cstheme="minorHAnsi"/>
          <w:sz w:val="20"/>
          <w:szCs w:val="20"/>
        </w:rPr>
      </w:pPr>
    </w:p>
    <w:p w14:paraId="3E3F8484" w14:textId="77777777" w:rsidR="00706C35" w:rsidRPr="00152D5A" w:rsidRDefault="000756B1" w:rsidP="003E7D87">
      <w:pPr>
        <w:spacing w:line="276" w:lineRule="auto"/>
        <w:rPr>
          <w:rFonts w:ascii="Avenir Next LT Pro" w:hAnsi="Avenir Next LT Pro" w:cstheme="minorHAnsi"/>
          <w:b/>
          <w:bCs/>
          <w:color w:val="205C40"/>
          <w:sz w:val="24"/>
          <w:szCs w:val="24"/>
        </w:rPr>
      </w:pPr>
      <w:r w:rsidRPr="00152D5A">
        <w:rPr>
          <w:rFonts w:ascii="Avenir Next LT Pro" w:hAnsi="Avenir Next LT Pro" w:cstheme="minorHAnsi"/>
          <w:b/>
          <w:bCs/>
          <w:color w:val="205C40"/>
          <w:sz w:val="24"/>
          <w:szCs w:val="24"/>
        </w:rPr>
        <w:t>B</w:t>
      </w:r>
      <w:r w:rsidR="0076335C">
        <w:rPr>
          <w:rFonts w:ascii="Avenir Next LT Pro" w:hAnsi="Avenir Next LT Pro" w:cstheme="minorHAnsi"/>
          <w:b/>
          <w:bCs/>
          <w:color w:val="205C40"/>
          <w:sz w:val="24"/>
          <w:szCs w:val="24"/>
        </w:rPr>
        <w:t>EH</w:t>
      </w:r>
      <w:r w:rsidRPr="00152D5A">
        <w:rPr>
          <w:rFonts w:ascii="Avenir Next LT Pro" w:hAnsi="Avenir Next LT Pro" w:cstheme="minorHAnsi"/>
          <w:b/>
          <w:bCs/>
          <w:color w:val="205C40"/>
          <w:sz w:val="24"/>
          <w:szCs w:val="24"/>
        </w:rPr>
        <w:t xml:space="preserve">AVIOUR AND </w:t>
      </w:r>
      <w:r w:rsidR="0093031E">
        <w:rPr>
          <w:rFonts w:ascii="Avenir Next LT Pro" w:hAnsi="Avenir Next LT Pro" w:cstheme="minorHAnsi"/>
          <w:b/>
          <w:bCs/>
          <w:color w:val="205C40"/>
          <w:sz w:val="24"/>
          <w:szCs w:val="24"/>
        </w:rPr>
        <w:t>SAFETY</w:t>
      </w:r>
      <w:r w:rsidRPr="00152D5A">
        <w:rPr>
          <w:rFonts w:ascii="Avenir Next LT Pro" w:hAnsi="Avenir Next LT Pro" w:cstheme="minorHAnsi"/>
          <w:b/>
          <w:bCs/>
          <w:color w:val="205C40"/>
          <w:sz w:val="24"/>
          <w:szCs w:val="24"/>
        </w:rPr>
        <w:t xml:space="preserve"> </w:t>
      </w:r>
    </w:p>
    <w:p w14:paraId="25CB82C3" w14:textId="77777777" w:rsidR="00706C35" w:rsidRPr="00152D5A" w:rsidRDefault="005E5289" w:rsidP="003E7D87">
      <w:pPr>
        <w:pStyle w:val="ListParagraph"/>
        <w:numPr>
          <w:ilvl w:val="0"/>
          <w:numId w:val="6"/>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 xml:space="preserve">Establish a safe, purposeful and stimulating environment for pupils, rooted in mutual respect and </w:t>
      </w:r>
      <w:r w:rsidR="0093031E">
        <w:rPr>
          <w:rFonts w:ascii="Avenir Next LT Pro" w:hAnsi="Avenir Next LT Pro" w:cstheme="minorHAnsi"/>
          <w:sz w:val="20"/>
          <w:szCs w:val="20"/>
        </w:rPr>
        <w:t xml:space="preserve">the academy </w:t>
      </w:r>
      <w:r w:rsidRPr="00152D5A">
        <w:rPr>
          <w:rFonts w:ascii="Avenir Next LT Pro" w:hAnsi="Avenir Next LT Pro" w:cstheme="minorHAnsi"/>
          <w:sz w:val="20"/>
          <w:szCs w:val="20"/>
        </w:rPr>
        <w:t>framework for discipline with a range of strategies, using praise, sanctions and rewards consistently and fairly</w:t>
      </w:r>
      <w:r w:rsidR="0093031E">
        <w:rPr>
          <w:rFonts w:ascii="Avenir Next LT Pro" w:hAnsi="Avenir Next LT Pro" w:cstheme="minorHAnsi"/>
          <w:sz w:val="20"/>
          <w:szCs w:val="20"/>
        </w:rPr>
        <w:t>.</w:t>
      </w:r>
    </w:p>
    <w:p w14:paraId="0B643F45" w14:textId="77777777" w:rsidR="005E5289" w:rsidRPr="009F5084" w:rsidRDefault="005E5289" w:rsidP="009F5084">
      <w:pPr>
        <w:pStyle w:val="ListParagraph"/>
        <w:numPr>
          <w:ilvl w:val="0"/>
          <w:numId w:val="6"/>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Have high expectations of behaviour, promoting self-control and independence</w:t>
      </w:r>
      <w:r w:rsidR="009F5084">
        <w:rPr>
          <w:rFonts w:ascii="Avenir Next LT Pro" w:hAnsi="Avenir Next LT Pro" w:cstheme="minorHAnsi"/>
          <w:sz w:val="20"/>
          <w:szCs w:val="20"/>
        </w:rPr>
        <w:t>, whils</w:t>
      </w:r>
      <w:r w:rsidR="00BB7BD0">
        <w:rPr>
          <w:rFonts w:ascii="Avenir Next LT Pro" w:hAnsi="Avenir Next LT Pro" w:cstheme="minorHAnsi"/>
          <w:sz w:val="20"/>
          <w:szCs w:val="20"/>
        </w:rPr>
        <w:t xml:space="preserve">t </w:t>
      </w:r>
      <w:r w:rsidR="009F5084">
        <w:rPr>
          <w:rFonts w:ascii="Avenir Next LT Pro" w:hAnsi="Avenir Next LT Pro" w:cstheme="minorHAnsi"/>
          <w:sz w:val="20"/>
          <w:szCs w:val="20"/>
        </w:rPr>
        <w:t xml:space="preserve">understanding that </w:t>
      </w:r>
      <w:r w:rsidR="00BB7BD0">
        <w:rPr>
          <w:rFonts w:ascii="Avenir Next LT Pro" w:hAnsi="Avenir Next LT Pro" w:cstheme="minorHAnsi"/>
          <w:sz w:val="20"/>
          <w:szCs w:val="20"/>
        </w:rPr>
        <w:t xml:space="preserve">teaching students how to behave is part of our role. </w:t>
      </w:r>
    </w:p>
    <w:p w14:paraId="1FDBF809" w14:textId="77777777" w:rsidR="005E5289" w:rsidRPr="00BB7BD0" w:rsidRDefault="005E5289" w:rsidP="00BB7BD0">
      <w:pPr>
        <w:pStyle w:val="ListParagraph"/>
        <w:numPr>
          <w:ilvl w:val="0"/>
          <w:numId w:val="6"/>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Carry out other duties as directed and within the remit of the current</w:t>
      </w:r>
      <w:r w:rsidR="00BB7BD0">
        <w:rPr>
          <w:rFonts w:ascii="Avenir Next LT Pro" w:hAnsi="Avenir Next LT Pro" w:cstheme="minorHAnsi"/>
          <w:sz w:val="20"/>
          <w:szCs w:val="20"/>
        </w:rPr>
        <w:t xml:space="preserve"> </w:t>
      </w:r>
      <w:r w:rsidRPr="00BB7BD0">
        <w:rPr>
          <w:rFonts w:ascii="Avenir Next LT Pro" w:hAnsi="Avenir Next LT Pro" w:cstheme="minorHAnsi"/>
          <w:sz w:val="20"/>
          <w:szCs w:val="20"/>
        </w:rPr>
        <w:t>School Teachers’ Pay and Conditions Document</w:t>
      </w:r>
      <w:r w:rsidR="007564E1">
        <w:rPr>
          <w:rFonts w:ascii="Avenir Next LT Pro" w:hAnsi="Avenir Next LT Pro" w:cstheme="minorHAnsi"/>
          <w:sz w:val="20"/>
          <w:szCs w:val="20"/>
        </w:rPr>
        <w:t>.</w:t>
      </w:r>
    </w:p>
    <w:p w14:paraId="54C72D10" w14:textId="77777777" w:rsidR="005E5289" w:rsidRPr="007564E1" w:rsidRDefault="005E5289" w:rsidP="007564E1">
      <w:pPr>
        <w:pStyle w:val="ListParagraph"/>
        <w:numPr>
          <w:ilvl w:val="0"/>
          <w:numId w:val="6"/>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Be responsible for promoting and safeguarding the welfare of children and young</w:t>
      </w:r>
      <w:r w:rsidR="007564E1">
        <w:rPr>
          <w:rFonts w:ascii="Avenir Next LT Pro" w:hAnsi="Avenir Next LT Pro" w:cstheme="minorHAnsi"/>
          <w:sz w:val="20"/>
          <w:szCs w:val="20"/>
        </w:rPr>
        <w:t xml:space="preserve"> </w:t>
      </w:r>
      <w:r w:rsidRPr="007564E1">
        <w:rPr>
          <w:rFonts w:ascii="Avenir Next LT Pro" w:hAnsi="Avenir Next LT Pro" w:cstheme="minorHAnsi"/>
          <w:sz w:val="20"/>
          <w:szCs w:val="20"/>
        </w:rPr>
        <w:t>people within the school, raising any concerns following school protocol/procedures.</w:t>
      </w:r>
    </w:p>
    <w:p w14:paraId="781896B3" w14:textId="77777777" w:rsidR="007564E1" w:rsidRDefault="007564E1" w:rsidP="003E7D87">
      <w:pPr>
        <w:spacing w:line="276" w:lineRule="auto"/>
        <w:rPr>
          <w:rFonts w:ascii="Avenir Next LT Pro" w:hAnsi="Avenir Next LT Pro" w:cstheme="minorHAnsi"/>
          <w:b/>
          <w:bCs/>
          <w:color w:val="205C40"/>
          <w:sz w:val="24"/>
          <w:szCs w:val="24"/>
        </w:rPr>
      </w:pPr>
    </w:p>
    <w:p w14:paraId="625A53B3" w14:textId="77777777" w:rsidR="00706C35" w:rsidRPr="00152D5A" w:rsidRDefault="000756B1" w:rsidP="003E7D87">
      <w:pPr>
        <w:spacing w:line="276" w:lineRule="auto"/>
        <w:rPr>
          <w:rFonts w:ascii="Avenir Next LT Pro" w:hAnsi="Avenir Next LT Pro" w:cstheme="minorHAnsi"/>
          <w:b/>
          <w:bCs/>
          <w:color w:val="205C40"/>
          <w:sz w:val="24"/>
          <w:szCs w:val="24"/>
        </w:rPr>
      </w:pPr>
      <w:r w:rsidRPr="00152D5A">
        <w:rPr>
          <w:rFonts w:ascii="Avenir Next LT Pro" w:hAnsi="Avenir Next LT Pro" w:cstheme="minorHAnsi"/>
          <w:b/>
          <w:bCs/>
          <w:color w:val="205C40"/>
          <w:sz w:val="24"/>
          <w:szCs w:val="24"/>
        </w:rPr>
        <w:t>COMMUNICATION AND RELATIONSHIPS</w:t>
      </w:r>
    </w:p>
    <w:p w14:paraId="3E49F1D7" w14:textId="77777777" w:rsidR="00706C35" w:rsidRPr="00152D5A" w:rsidRDefault="007D05CD" w:rsidP="003E7D87">
      <w:pPr>
        <w:pStyle w:val="ListParagraph"/>
        <w:numPr>
          <w:ilvl w:val="0"/>
          <w:numId w:val="1"/>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Communicate with parents and carers over pupils' progress and participate in parent workshops, parents' evenings and other whole school events</w:t>
      </w:r>
      <w:r w:rsidR="00867D2A">
        <w:rPr>
          <w:rFonts w:ascii="Avenir Next LT Pro" w:hAnsi="Avenir Next LT Pro" w:cstheme="minorHAnsi"/>
          <w:sz w:val="20"/>
          <w:szCs w:val="20"/>
        </w:rPr>
        <w:t>.</w:t>
      </w:r>
      <w:r w:rsidRPr="00152D5A">
        <w:rPr>
          <w:rFonts w:ascii="Avenir Next LT Pro" w:hAnsi="Avenir Next LT Pro" w:cstheme="minorHAnsi"/>
          <w:sz w:val="20"/>
          <w:szCs w:val="20"/>
        </w:rPr>
        <w:t xml:space="preserve"> </w:t>
      </w:r>
    </w:p>
    <w:p w14:paraId="35CF8997" w14:textId="77777777" w:rsidR="007D05CD" w:rsidRPr="00152D5A" w:rsidRDefault="007D05CD" w:rsidP="003E7D87">
      <w:pPr>
        <w:pStyle w:val="ListParagraph"/>
        <w:numPr>
          <w:ilvl w:val="0"/>
          <w:numId w:val="1"/>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 xml:space="preserve">Develop and maintain positive relationships with their </w:t>
      </w:r>
      <w:r w:rsidR="003E7D87" w:rsidRPr="00152D5A">
        <w:rPr>
          <w:rFonts w:ascii="Avenir Next LT Pro" w:hAnsi="Avenir Next LT Pro" w:cstheme="minorHAnsi"/>
          <w:sz w:val="20"/>
          <w:szCs w:val="20"/>
        </w:rPr>
        <w:t>staff and</w:t>
      </w:r>
      <w:r w:rsidRPr="00152D5A">
        <w:rPr>
          <w:rFonts w:ascii="Avenir Next LT Pro" w:hAnsi="Avenir Next LT Pro" w:cstheme="minorHAnsi"/>
          <w:sz w:val="20"/>
          <w:szCs w:val="20"/>
        </w:rPr>
        <w:t xml:space="preserve"> parent/carers</w:t>
      </w:r>
      <w:r w:rsidR="00867D2A">
        <w:rPr>
          <w:rFonts w:ascii="Avenir Next LT Pro" w:hAnsi="Avenir Next LT Pro" w:cstheme="minorHAnsi"/>
          <w:sz w:val="20"/>
          <w:szCs w:val="20"/>
        </w:rPr>
        <w:t>.</w:t>
      </w:r>
      <w:r w:rsidRPr="00152D5A">
        <w:rPr>
          <w:rFonts w:ascii="Avenir Next LT Pro" w:hAnsi="Avenir Next LT Pro" w:cstheme="minorHAnsi"/>
          <w:sz w:val="20"/>
          <w:szCs w:val="20"/>
        </w:rPr>
        <w:t xml:space="preserve"> </w:t>
      </w:r>
      <w:r w:rsidRPr="00152D5A">
        <w:rPr>
          <w:rFonts w:ascii="Avenir Next LT Pro" w:hAnsi="Avenir Next LT Pro" w:cstheme="minorHAnsi"/>
          <w:sz w:val="20"/>
          <w:szCs w:val="20"/>
        </w:rPr>
        <w:cr/>
      </w:r>
    </w:p>
    <w:p w14:paraId="75DE4071" w14:textId="77777777" w:rsidR="00706C35" w:rsidRPr="00152D5A" w:rsidRDefault="000756B1" w:rsidP="003E7D87">
      <w:pPr>
        <w:spacing w:line="276" w:lineRule="auto"/>
        <w:rPr>
          <w:rFonts w:ascii="Avenir Next LT Pro" w:hAnsi="Avenir Next LT Pro" w:cstheme="minorHAnsi"/>
          <w:b/>
          <w:bCs/>
          <w:color w:val="205C40"/>
          <w:sz w:val="24"/>
          <w:szCs w:val="24"/>
        </w:rPr>
      </w:pPr>
      <w:r w:rsidRPr="00152D5A">
        <w:rPr>
          <w:rFonts w:ascii="Avenir Next LT Pro" w:hAnsi="Avenir Next LT Pro" w:cstheme="minorHAnsi"/>
          <w:b/>
          <w:bCs/>
          <w:color w:val="205C40"/>
          <w:sz w:val="24"/>
          <w:szCs w:val="24"/>
        </w:rPr>
        <w:lastRenderedPageBreak/>
        <w:t>AD</w:t>
      </w:r>
      <w:r w:rsidR="003D4975">
        <w:rPr>
          <w:rFonts w:ascii="Avenir Next LT Pro" w:hAnsi="Avenir Next LT Pro" w:cstheme="minorHAnsi"/>
          <w:b/>
          <w:bCs/>
          <w:color w:val="205C40"/>
          <w:sz w:val="24"/>
          <w:szCs w:val="24"/>
        </w:rPr>
        <w:t>MIN</w:t>
      </w:r>
      <w:r w:rsidRPr="00152D5A">
        <w:rPr>
          <w:rFonts w:ascii="Avenir Next LT Pro" w:hAnsi="Avenir Next LT Pro" w:cstheme="minorHAnsi"/>
          <w:b/>
          <w:bCs/>
          <w:color w:val="205C40"/>
          <w:sz w:val="24"/>
          <w:szCs w:val="24"/>
        </w:rPr>
        <w:t xml:space="preserve">ISTRATION </w:t>
      </w:r>
    </w:p>
    <w:p w14:paraId="6A5B200A" w14:textId="77777777" w:rsidR="007D05CD" w:rsidRPr="00152D5A" w:rsidRDefault="007D05CD" w:rsidP="003E7D87">
      <w:pPr>
        <w:pStyle w:val="ListParagraph"/>
        <w:numPr>
          <w:ilvl w:val="0"/>
          <w:numId w:val="7"/>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 xml:space="preserve">Register the attendance of and supervise learners, before, during or after school sessions as </w:t>
      </w:r>
      <w:r w:rsidR="00867D2A" w:rsidRPr="00152D5A">
        <w:rPr>
          <w:rFonts w:ascii="Avenir Next LT Pro" w:hAnsi="Avenir Next LT Pro" w:cstheme="minorHAnsi"/>
          <w:sz w:val="20"/>
          <w:szCs w:val="20"/>
        </w:rPr>
        <w:t>appropriate.</w:t>
      </w:r>
    </w:p>
    <w:p w14:paraId="44E91C8A" w14:textId="77777777" w:rsidR="00C76A8E" w:rsidRPr="00152D5A" w:rsidRDefault="007D05CD" w:rsidP="003E7D87">
      <w:pPr>
        <w:pStyle w:val="ListParagraph"/>
        <w:numPr>
          <w:ilvl w:val="0"/>
          <w:numId w:val="7"/>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Participate in and carry out any administrative and organisational tasks within the remit of the current School Teachers’ Pay and Conditions Document.</w:t>
      </w:r>
    </w:p>
    <w:p w14:paraId="3DF8AC1B" w14:textId="77777777" w:rsidR="005E5289" w:rsidRPr="00152D5A" w:rsidRDefault="005E5289" w:rsidP="003E7D87">
      <w:pPr>
        <w:pStyle w:val="ListParagraph"/>
        <w:spacing w:line="276" w:lineRule="auto"/>
        <w:ind w:left="360"/>
        <w:rPr>
          <w:rFonts w:ascii="Avenir Next LT Pro" w:hAnsi="Avenir Next LT Pro" w:cstheme="minorHAnsi"/>
          <w:sz w:val="20"/>
          <w:szCs w:val="20"/>
        </w:rPr>
      </w:pPr>
    </w:p>
    <w:p w14:paraId="07EF56B6" w14:textId="77777777" w:rsidR="00C76A8E" w:rsidRPr="00152D5A" w:rsidRDefault="000756B1" w:rsidP="003E7D87">
      <w:pPr>
        <w:spacing w:line="276" w:lineRule="auto"/>
        <w:rPr>
          <w:rFonts w:ascii="Avenir Next LT Pro" w:hAnsi="Avenir Next LT Pro" w:cstheme="minorHAnsi"/>
          <w:b/>
          <w:bCs/>
          <w:color w:val="205C40"/>
          <w:sz w:val="24"/>
          <w:szCs w:val="24"/>
        </w:rPr>
      </w:pPr>
      <w:r w:rsidRPr="00152D5A">
        <w:rPr>
          <w:rFonts w:ascii="Avenir Next LT Pro" w:hAnsi="Avenir Next LT Pro" w:cstheme="minorHAnsi"/>
          <w:b/>
          <w:bCs/>
          <w:color w:val="205C40"/>
          <w:sz w:val="24"/>
          <w:szCs w:val="24"/>
        </w:rPr>
        <w:t xml:space="preserve">PROFESSIONAL DEVELOPMENT </w:t>
      </w:r>
    </w:p>
    <w:p w14:paraId="03DE41DD" w14:textId="77777777" w:rsidR="00635BE4" w:rsidRPr="00152D5A" w:rsidRDefault="00635BE4" w:rsidP="003E7D87">
      <w:pPr>
        <w:pStyle w:val="ListParagraph"/>
        <w:numPr>
          <w:ilvl w:val="0"/>
          <w:numId w:val="1"/>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 xml:space="preserve">Participate in regular in-service training (INSET), weekly CPD sessions and personalised continued professional </w:t>
      </w:r>
      <w:r w:rsidR="00867D2A" w:rsidRPr="00152D5A">
        <w:rPr>
          <w:rFonts w:ascii="Avenir Next LT Pro" w:hAnsi="Avenir Next LT Pro" w:cstheme="minorHAnsi"/>
          <w:sz w:val="20"/>
          <w:szCs w:val="20"/>
        </w:rPr>
        <w:t>development.</w:t>
      </w:r>
    </w:p>
    <w:p w14:paraId="0091622D" w14:textId="77777777" w:rsidR="007D05CD" w:rsidRPr="00152D5A" w:rsidRDefault="00635BE4" w:rsidP="003E7D87">
      <w:pPr>
        <w:pStyle w:val="ListParagraph"/>
        <w:numPr>
          <w:ilvl w:val="0"/>
          <w:numId w:val="1"/>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 xml:space="preserve">Undertake critical self-evaluation and participate in CPD designed to enhance the quality of teaching or other working practices. </w:t>
      </w:r>
    </w:p>
    <w:p w14:paraId="6470163D" w14:textId="77777777" w:rsidR="007D05CD" w:rsidRPr="00152D5A" w:rsidRDefault="007D05CD" w:rsidP="003E7D87">
      <w:pPr>
        <w:pStyle w:val="ListParagraph"/>
        <w:numPr>
          <w:ilvl w:val="0"/>
          <w:numId w:val="1"/>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 xml:space="preserve">Participate in research informed practice and professional reading, maintain up-to-date subject knowledge, and devise and write curriculum </w:t>
      </w:r>
      <w:r w:rsidR="00867D2A" w:rsidRPr="00152D5A">
        <w:rPr>
          <w:rFonts w:ascii="Avenir Next LT Pro" w:hAnsi="Avenir Next LT Pro" w:cstheme="minorHAnsi"/>
          <w:sz w:val="20"/>
          <w:szCs w:val="20"/>
        </w:rPr>
        <w:t>materials.</w:t>
      </w:r>
      <w:r w:rsidRPr="00152D5A">
        <w:rPr>
          <w:rFonts w:ascii="Avenir Next LT Pro" w:hAnsi="Avenir Next LT Pro" w:cstheme="minorHAnsi"/>
          <w:sz w:val="20"/>
          <w:szCs w:val="20"/>
        </w:rPr>
        <w:t xml:space="preserve"> </w:t>
      </w:r>
      <w:r w:rsidRPr="00152D5A">
        <w:rPr>
          <w:rFonts w:ascii="Avenir Next LT Pro" w:hAnsi="Avenir Next LT Pro" w:cstheme="minorHAnsi"/>
          <w:sz w:val="20"/>
          <w:szCs w:val="20"/>
        </w:rPr>
        <w:cr/>
      </w:r>
    </w:p>
    <w:p w14:paraId="3B11FD5A" w14:textId="77777777" w:rsidR="005E5289" w:rsidRPr="00152D5A" w:rsidRDefault="005E5289" w:rsidP="003E7D87">
      <w:pPr>
        <w:spacing w:line="276" w:lineRule="auto"/>
        <w:rPr>
          <w:rFonts w:ascii="Avenir Next LT Pro" w:hAnsi="Avenir Next LT Pro" w:cstheme="minorHAnsi"/>
          <w:b/>
          <w:bCs/>
          <w:color w:val="205C40"/>
          <w:sz w:val="24"/>
          <w:szCs w:val="24"/>
        </w:rPr>
      </w:pPr>
      <w:r w:rsidRPr="00152D5A">
        <w:rPr>
          <w:rFonts w:ascii="Avenir Next LT Pro" w:hAnsi="Avenir Next LT Pro" w:cstheme="minorHAnsi"/>
          <w:b/>
          <w:bCs/>
          <w:color w:val="205C40"/>
          <w:sz w:val="24"/>
          <w:szCs w:val="24"/>
        </w:rPr>
        <w:t xml:space="preserve">SAFEGUARDING </w:t>
      </w:r>
    </w:p>
    <w:p w14:paraId="3C3126CF" w14:textId="77777777" w:rsidR="005E5289" w:rsidRPr="00152D5A" w:rsidRDefault="005E5289" w:rsidP="003E7D87">
      <w:pPr>
        <w:pStyle w:val="ListParagraph"/>
        <w:numPr>
          <w:ilvl w:val="0"/>
          <w:numId w:val="8"/>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 xml:space="preserve">To do all that you </w:t>
      </w:r>
      <w:r w:rsidR="0076335C">
        <w:rPr>
          <w:rFonts w:ascii="Avenir Next LT Pro" w:hAnsi="Avenir Next LT Pro" w:cstheme="minorHAnsi"/>
          <w:sz w:val="20"/>
          <w:szCs w:val="20"/>
        </w:rPr>
        <w:t>should</w:t>
      </w:r>
      <w:r w:rsidRPr="00152D5A">
        <w:rPr>
          <w:rFonts w:ascii="Avenir Next LT Pro" w:hAnsi="Avenir Next LT Pro" w:cstheme="minorHAnsi"/>
          <w:sz w:val="20"/>
          <w:szCs w:val="20"/>
        </w:rPr>
        <w:t xml:space="preserve"> to ensure that you safeguard and promote the welfare of students in the </w:t>
      </w:r>
      <w:r w:rsidR="00867D2A" w:rsidRPr="00152D5A">
        <w:rPr>
          <w:rFonts w:ascii="Avenir Next LT Pro" w:hAnsi="Avenir Next LT Pro" w:cstheme="minorHAnsi"/>
          <w:sz w:val="20"/>
          <w:szCs w:val="20"/>
        </w:rPr>
        <w:t>Academy.</w:t>
      </w:r>
    </w:p>
    <w:p w14:paraId="44AAA71E" w14:textId="77777777" w:rsidR="003E7D87" w:rsidRPr="00152D5A" w:rsidRDefault="003E7D87" w:rsidP="003E7D87">
      <w:pPr>
        <w:pStyle w:val="ListParagraph"/>
        <w:spacing w:line="276" w:lineRule="auto"/>
        <w:ind w:left="360"/>
        <w:rPr>
          <w:rFonts w:ascii="Avenir Next LT Pro" w:hAnsi="Avenir Next LT Pro" w:cstheme="minorHAnsi"/>
          <w:sz w:val="20"/>
          <w:szCs w:val="20"/>
        </w:rPr>
      </w:pPr>
    </w:p>
    <w:p w14:paraId="61DA1485" w14:textId="77777777" w:rsidR="00C76A8E" w:rsidRPr="00152D5A" w:rsidRDefault="005E5289" w:rsidP="003E7D87">
      <w:pPr>
        <w:spacing w:line="276" w:lineRule="auto"/>
        <w:rPr>
          <w:rFonts w:ascii="Avenir Next LT Pro" w:hAnsi="Avenir Next LT Pro" w:cstheme="minorHAnsi"/>
          <w:b/>
          <w:bCs/>
          <w:color w:val="205C40"/>
          <w:sz w:val="24"/>
          <w:szCs w:val="24"/>
        </w:rPr>
      </w:pPr>
      <w:r w:rsidRPr="00152D5A">
        <w:rPr>
          <w:rFonts w:ascii="Avenir Next LT Pro" w:hAnsi="Avenir Next LT Pro" w:cstheme="minorHAnsi"/>
          <w:b/>
          <w:bCs/>
          <w:color w:val="205C40"/>
          <w:sz w:val="24"/>
          <w:szCs w:val="24"/>
        </w:rPr>
        <w:t>O</w:t>
      </w:r>
      <w:r w:rsidR="000756B1" w:rsidRPr="00152D5A">
        <w:rPr>
          <w:rFonts w:ascii="Avenir Next LT Pro" w:hAnsi="Avenir Next LT Pro" w:cstheme="minorHAnsi"/>
          <w:b/>
          <w:bCs/>
          <w:color w:val="205C40"/>
          <w:sz w:val="24"/>
          <w:szCs w:val="24"/>
        </w:rPr>
        <w:t>THER</w:t>
      </w:r>
    </w:p>
    <w:p w14:paraId="06521E5E" w14:textId="77777777" w:rsidR="007D05CD" w:rsidRPr="00152D5A" w:rsidRDefault="007D05CD" w:rsidP="003E7D87">
      <w:pPr>
        <w:pStyle w:val="ListParagraph"/>
        <w:numPr>
          <w:ilvl w:val="0"/>
          <w:numId w:val="8"/>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 xml:space="preserve">Have a working knowledge of teachers’ professional duties and legal </w:t>
      </w:r>
      <w:r w:rsidR="00867D2A" w:rsidRPr="00152D5A">
        <w:rPr>
          <w:rFonts w:ascii="Avenir Next LT Pro" w:hAnsi="Avenir Next LT Pro" w:cstheme="minorHAnsi"/>
          <w:sz w:val="20"/>
          <w:szCs w:val="20"/>
        </w:rPr>
        <w:t>liabilities.</w:t>
      </w:r>
    </w:p>
    <w:p w14:paraId="1763ACC8" w14:textId="77777777" w:rsidR="007D05CD" w:rsidRPr="00152D5A" w:rsidRDefault="007D05CD" w:rsidP="003E7D87">
      <w:pPr>
        <w:pStyle w:val="ListParagraph"/>
        <w:numPr>
          <w:ilvl w:val="0"/>
          <w:numId w:val="8"/>
        </w:numPr>
        <w:spacing w:line="276" w:lineRule="auto"/>
        <w:rPr>
          <w:rFonts w:ascii="Avenir Next LT Pro" w:hAnsi="Avenir Next LT Pro" w:cstheme="minorHAnsi"/>
          <w:sz w:val="20"/>
          <w:szCs w:val="20"/>
        </w:rPr>
      </w:pPr>
      <w:proofErr w:type="gramStart"/>
      <w:r w:rsidRPr="00152D5A">
        <w:rPr>
          <w:rFonts w:ascii="Avenir Next LT Pro" w:hAnsi="Avenir Next LT Pro" w:cstheme="minorHAnsi"/>
          <w:sz w:val="20"/>
          <w:szCs w:val="20"/>
        </w:rPr>
        <w:t>Operate at all times</w:t>
      </w:r>
      <w:proofErr w:type="gramEnd"/>
      <w:r w:rsidRPr="00152D5A">
        <w:rPr>
          <w:rFonts w:ascii="Avenir Next LT Pro" w:hAnsi="Avenir Next LT Pro" w:cstheme="minorHAnsi"/>
          <w:sz w:val="20"/>
          <w:szCs w:val="20"/>
        </w:rPr>
        <w:t xml:space="preserve"> within the stated policies and practices of the </w:t>
      </w:r>
      <w:r w:rsidR="00867D2A" w:rsidRPr="00152D5A">
        <w:rPr>
          <w:rFonts w:ascii="Avenir Next LT Pro" w:hAnsi="Avenir Next LT Pro" w:cstheme="minorHAnsi"/>
          <w:sz w:val="20"/>
          <w:szCs w:val="20"/>
        </w:rPr>
        <w:t>school.</w:t>
      </w:r>
    </w:p>
    <w:p w14:paraId="65E823B6" w14:textId="77777777" w:rsidR="007D05CD" w:rsidRPr="00152D5A" w:rsidRDefault="007D05CD" w:rsidP="003E7D87">
      <w:pPr>
        <w:pStyle w:val="ListParagraph"/>
        <w:numPr>
          <w:ilvl w:val="0"/>
          <w:numId w:val="8"/>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Establish effective working relationships and set a good example through their</w:t>
      </w:r>
      <w:r w:rsidR="005E5289" w:rsidRPr="00152D5A">
        <w:rPr>
          <w:rFonts w:ascii="Avenir Next LT Pro" w:hAnsi="Avenir Next LT Pro" w:cstheme="minorHAnsi"/>
          <w:sz w:val="20"/>
          <w:szCs w:val="20"/>
        </w:rPr>
        <w:t xml:space="preserve"> </w:t>
      </w:r>
      <w:r w:rsidRPr="00152D5A">
        <w:rPr>
          <w:rFonts w:ascii="Avenir Next LT Pro" w:hAnsi="Avenir Next LT Pro" w:cstheme="minorHAnsi"/>
          <w:sz w:val="20"/>
          <w:szCs w:val="20"/>
        </w:rPr>
        <w:t xml:space="preserve">presentation and personal and professional </w:t>
      </w:r>
      <w:r w:rsidR="00867D2A" w:rsidRPr="00152D5A">
        <w:rPr>
          <w:rFonts w:ascii="Avenir Next LT Pro" w:hAnsi="Avenir Next LT Pro" w:cstheme="minorHAnsi"/>
          <w:sz w:val="20"/>
          <w:szCs w:val="20"/>
        </w:rPr>
        <w:t>conduct.</w:t>
      </w:r>
    </w:p>
    <w:p w14:paraId="15AED9A8" w14:textId="77777777" w:rsidR="00C76A8E" w:rsidRPr="00152D5A" w:rsidRDefault="007D05CD" w:rsidP="003E7D87">
      <w:pPr>
        <w:pStyle w:val="ListParagraph"/>
        <w:numPr>
          <w:ilvl w:val="0"/>
          <w:numId w:val="8"/>
        </w:numPr>
        <w:spacing w:line="276" w:lineRule="auto"/>
        <w:rPr>
          <w:rFonts w:ascii="Avenir Next LT Pro" w:hAnsi="Avenir Next LT Pro" w:cstheme="minorHAnsi"/>
          <w:sz w:val="20"/>
          <w:szCs w:val="20"/>
        </w:rPr>
      </w:pPr>
      <w:r w:rsidRPr="00152D5A">
        <w:rPr>
          <w:rFonts w:ascii="Avenir Next LT Pro" w:hAnsi="Avenir Next LT Pro" w:cstheme="minorHAnsi"/>
          <w:sz w:val="20"/>
          <w:szCs w:val="20"/>
        </w:rPr>
        <w:t xml:space="preserve">Contribute to the </w:t>
      </w:r>
      <w:r w:rsidR="003E7D87" w:rsidRPr="00152D5A">
        <w:rPr>
          <w:rFonts w:ascii="Avenir Next LT Pro" w:hAnsi="Avenir Next LT Pro" w:cstheme="minorHAnsi"/>
          <w:sz w:val="20"/>
          <w:szCs w:val="20"/>
        </w:rPr>
        <w:t>ethos</w:t>
      </w:r>
      <w:r w:rsidRPr="00152D5A">
        <w:rPr>
          <w:rFonts w:ascii="Avenir Next LT Pro" w:hAnsi="Avenir Next LT Pro" w:cstheme="minorHAnsi"/>
          <w:sz w:val="20"/>
          <w:szCs w:val="20"/>
        </w:rPr>
        <w:t xml:space="preserve"> of the school through effective participation in meetings</w:t>
      </w:r>
      <w:r w:rsidR="005E5289" w:rsidRPr="00152D5A">
        <w:rPr>
          <w:rFonts w:ascii="Avenir Next LT Pro" w:hAnsi="Avenir Next LT Pro" w:cstheme="minorHAnsi"/>
          <w:sz w:val="20"/>
          <w:szCs w:val="20"/>
        </w:rPr>
        <w:t xml:space="preserve"> </w:t>
      </w:r>
      <w:r w:rsidRPr="00152D5A">
        <w:rPr>
          <w:rFonts w:ascii="Avenir Next LT Pro" w:hAnsi="Avenir Next LT Pro" w:cstheme="minorHAnsi"/>
          <w:sz w:val="20"/>
          <w:szCs w:val="20"/>
        </w:rPr>
        <w:t>and management systems necessary to coordinate the management of the school.</w:t>
      </w:r>
    </w:p>
    <w:p w14:paraId="6FE0C204" w14:textId="77777777" w:rsidR="00152D5A" w:rsidRDefault="005E5289" w:rsidP="003E7D87">
      <w:pPr>
        <w:pStyle w:val="ListParagraph"/>
        <w:numPr>
          <w:ilvl w:val="0"/>
          <w:numId w:val="8"/>
        </w:numPr>
        <w:spacing w:line="276" w:lineRule="auto"/>
        <w:rPr>
          <w:rFonts w:ascii="Avenir Next LT Pro" w:hAnsi="Avenir Next LT Pro" w:cstheme="minorHAnsi"/>
          <w:sz w:val="20"/>
          <w:szCs w:val="20"/>
        </w:rPr>
        <w:sectPr w:rsidR="00152D5A" w:rsidSect="00B459C1">
          <w:pgSz w:w="11906" w:h="16838"/>
          <w:pgMar w:top="1440" w:right="1440" w:bottom="1440" w:left="1440" w:header="709" w:footer="708" w:gutter="0"/>
          <w:cols w:space="708"/>
          <w:docGrid w:linePitch="360"/>
        </w:sectPr>
      </w:pPr>
      <w:r w:rsidRPr="00152D5A">
        <w:rPr>
          <w:rFonts w:ascii="Avenir Next LT Pro" w:hAnsi="Avenir Next LT Pro" w:cstheme="minorHAnsi"/>
          <w:sz w:val="20"/>
          <w:szCs w:val="20"/>
        </w:rPr>
        <w:t>To make an active contribution to the policies, aspirations and plans of your Department and the Academy.</w:t>
      </w:r>
    </w:p>
    <w:p w14:paraId="1C80184E" w14:textId="77777777" w:rsidR="00C76A8E" w:rsidRDefault="00C76A8E" w:rsidP="00ED040D">
      <w:pPr>
        <w:jc w:val="center"/>
        <w:rPr>
          <w:rFonts w:ascii="Avenir Next LT Pro" w:hAnsi="Avenir Next LT Pro" w:cstheme="minorHAnsi"/>
          <w:b/>
          <w:bCs/>
          <w:color w:val="205C40"/>
          <w:sz w:val="36"/>
          <w:szCs w:val="36"/>
        </w:rPr>
      </w:pPr>
      <w:r w:rsidRPr="00152D5A">
        <w:rPr>
          <w:rFonts w:ascii="Avenir Next LT Pro" w:hAnsi="Avenir Next LT Pro" w:cstheme="minorHAnsi"/>
          <w:b/>
          <w:bCs/>
          <w:color w:val="205C40"/>
          <w:sz w:val="36"/>
          <w:szCs w:val="36"/>
        </w:rPr>
        <w:lastRenderedPageBreak/>
        <w:t>PERSON SPECIFICATION</w:t>
      </w:r>
    </w:p>
    <w:p w14:paraId="79311DC2" w14:textId="77777777" w:rsidR="00E70162" w:rsidRPr="00766F5D" w:rsidRDefault="00E70162" w:rsidP="00E70162">
      <w:pPr>
        <w:rPr>
          <w:rFonts w:ascii="Avenir Next LT Pro" w:hAnsi="Avenir Next LT Pro" w:cstheme="minorHAnsi"/>
          <w:sz w:val="20"/>
          <w:szCs w:val="20"/>
        </w:rPr>
      </w:pPr>
      <w:r w:rsidRPr="00766F5D">
        <w:rPr>
          <w:rFonts w:ascii="Avenir Next LT Pro" w:hAnsi="Avenir Next LT Pro" w:cstheme="minorHAnsi"/>
          <w:sz w:val="20"/>
          <w:szCs w:val="20"/>
        </w:rPr>
        <w:t>Your application will be reviewed against the essential and desirable criteria listed below.</w:t>
      </w:r>
    </w:p>
    <w:p w14:paraId="6C4F88DF" w14:textId="77777777" w:rsidR="00E70162" w:rsidRPr="00152D5A" w:rsidRDefault="00E70162" w:rsidP="00E70162">
      <w:pPr>
        <w:rPr>
          <w:rFonts w:ascii="Avenir Next LT Pro" w:hAnsi="Avenir Next LT Pro" w:cstheme="minorHAnsi"/>
          <w:b/>
          <w:bCs/>
          <w:color w:val="205C40"/>
          <w:sz w:val="36"/>
          <w:szCs w:val="36"/>
        </w:rPr>
      </w:pPr>
      <w:r w:rsidRPr="00766F5D">
        <w:rPr>
          <w:rFonts w:ascii="Avenir Next LT Pro" w:hAnsi="Avenir Next LT Pro" w:cstheme="minorHAnsi"/>
          <w:sz w:val="20"/>
          <w:szCs w:val="20"/>
        </w:rPr>
        <w:t>Applicants are strongly advised to explicitly state and evidence how they meet each of the essential (and desirable) criteria in their application.</w:t>
      </w:r>
    </w:p>
    <w:p w14:paraId="4242B458" w14:textId="77777777" w:rsidR="00C76A8E" w:rsidRPr="00152D5A" w:rsidRDefault="00C76A8E" w:rsidP="00C76A8E">
      <w:pPr>
        <w:rPr>
          <w:rFonts w:ascii="Avenir Next LT Pro" w:hAnsi="Avenir Next LT Pro" w:cstheme="minorHAnsi"/>
          <w:b/>
          <w:bCs/>
          <w:color w:val="205C40"/>
          <w:sz w:val="6"/>
          <w:szCs w:val="6"/>
        </w:rPr>
      </w:pPr>
    </w:p>
    <w:tbl>
      <w:tblPr>
        <w:tblStyle w:val="TableGrid"/>
        <w:tblW w:w="0" w:type="auto"/>
        <w:tblLook w:val="04A0" w:firstRow="1" w:lastRow="0" w:firstColumn="1" w:lastColumn="0" w:noHBand="0" w:noVBand="1"/>
      </w:tblPr>
      <w:tblGrid>
        <w:gridCol w:w="5765"/>
        <w:gridCol w:w="1601"/>
        <w:gridCol w:w="1650"/>
      </w:tblGrid>
      <w:tr w:rsidR="00C76A8E" w:rsidRPr="00152D5A" w14:paraId="1EAF93C7" w14:textId="77777777" w:rsidTr="001A7462">
        <w:tc>
          <w:tcPr>
            <w:tcW w:w="5765" w:type="dxa"/>
            <w:tcBorders>
              <w:top w:val="single" w:sz="4" w:space="0" w:color="FFFFFF" w:themeColor="background1"/>
              <w:left w:val="single" w:sz="4" w:space="0" w:color="FFFFFF" w:themeColor="background1"/>
            </w:tcBorders>
          </w:tcPr>
          <w:p w14:paraId="140D6C03" w14:textId="77777777" w:rsidR="00C76A8E" w:rsidRPr="00152D5A" w:rsidRDefault="00C76A8E" w:rsidP="003E7D87">
            <w:pPr>
              <w:spacing w:before="240" w:line="276" w:lineRule="auto"/>
              <w:rPr>
                <w:rFonts w:ascii="Avenir Next LT Pro" w:hAnsi="Avenir Next LT Pro" w:cstheme="minorHAnsi"/>
                <w:b/>
                <w:bCs/>
                <w:color w:val="205C40"/>
                <w:sz w:val="28"/>
                <w:szCs w:val="28"/>
              </w:rPr>
            </w:pPr>
          </w:p>
        </w:tc>
        <w:tc>
          <w:tcPr>
            <w:tcW w:w="1601" w:type="dxa"/>
            <w:shd w:val="clear" w:color="auto" w:fill="C4D600"/>
          </w:tcPr>
          <w:p w14:paraId="61F572F9" w14:textId="77777777" w:rsidR="00C76A8E" w:rsidRPr="00152D5A" w:rsidRDefault="00C76A8E" w:rsidP="003E7D87">
            <w:pPr>
              <w:spacing w:before="240" w:line="276" w:lineRule="auto"/>
              <w:rPr>
                <w:rFonts w:ascii="Avenir Next LT Pro" w:hAnsi="Avenir Next LT Pro" w:cstheme="minorHAnsi"/>
                <w:b/>
                <w:bCs/>
                <w:color w:val="205C40"/>
                <w:sz w:val="24"/>
                <w:szCs w:val="24"/>
              </w:rPr>
            </w:pPr>
            <w:r w:rsidRPr="00152D5A">
              <w:rPr>
                <w:rFonts w:ascii="Avenir Next LT Pro" w:hAnsi="Avenir Next LT Pro" w:cstheme="minorHAnsi"/>
                <w:b/>
                <w:bCs/>
                <w:color w:val="205C40"/>
                <w:sz w:val="24"/>
                <w:szCs w:val="24"/>
              </w:rPr>
              <w:t xml:space="preserve">Essential </w:t>
            </w:r>
          </w:p>
        </w:tc>
        <w:tc>
          <w:tcPr>
            <w:tcW w:w="1650" w:type="dxa"/>
            <w:shd w:val="clear" w:color="auto" w:fill="C4D600"/>
          </w:tcPr>
          <w:p w14:paraId="2048AA07" w14:textId="77777777" w:rsidR="00C76A8E" w:rsidRPr="00152D5A" w:rsidRDefault="00C76A8E" w:rsidP="003E7D87">
            <w:pPr>
              <w:spacing w:before="240" w:line="276" w:lineRule="auto"/>
              <w:rPr>
                <w:rFonts w:ascii="Avenir Next LT Pro" w:hAnsi="Avenir Next LT Pro" w:cstheme="minorHAnsi"/>
                <w:b/>
                <w:bCs/>
                <w:color w:val="205C40"/>
                <w:sz w:val="24"/>
                <w:szCs w:val="24"/>
              </w:rPr>
            </w:pPr>
            <w:r w:rsidRPr="00152D5A">
              <w:rPr>
                <w:rFonts w:ascii="Avenir Next LT Pro" w:hAnsi="Avenir Next LT Pro" w:cstheme="minorHAnsi"/>
                <w:b/>
                <w:bCs/>
                <w:color w:val="205C40"/>
                <w:sz w:val="24"/>
                <w:szCs w:val="24"/>
              </w:rPr>
              <w:t xml:space="preserve">Desirable </w:t>
            </w:r>
          </w:p>
        </w:tc>
      </w:tr>
      <w:tr w:rsidR="00C76A8E" w:rsidRPr="00152D5A" w14:paraId="28F4DA3C" w14:textId="77777777" w:rsidTr="001A7462">
        <w:tc>
          <w:tcPr>
            <w:tcW w:w="5765" w:type="dxa"/>
            <w:tcBorders>
              <w:right w:val="single" w:sz="4" w:space="0" w:color="205C40"/>
            </w:tcBorders>
            <w:shd w:val="clear" w:color="auto" w:fill="205C40"/>
          </w:tcPr>
          <w:p w14:paraId="50C50CD6" w14:textId="77777777" w:rsidR="00C76A8E" w:rsidRPr="00152D5A" w:rsidRDefault="00C76A8E" w:rsidP="003E7D87">
            <w:pPr>
              <w:spacing w:before="240" w:line="276" w:lineRule="auto"/>
              <w:rPr>
                <w:rFonts w:ascii="Avenir Next LT Pro" w:hAnsi="Avenir Next LT Pro" w:cstheme="minorHAnsi"/>
                <w:color w:val="FFFFFF" w:themeColor="background1"/>
                <w:sz w:val="20"/>
                <w:szCs w:val="20"/>
              </w:rPr>
            </w:pPr>
            <w:r w:rsidRPr="00152D5A">
              <w:rPr>
                <w:rFonts w:ascii="Avenir Next LT Pro" w:hAnsi="Avenir Next LT Pro" w:cstheme="minorHAnsi"/>
                <w:color w:val="FFFFFF" w:themeColor="background1"/>
                <w:sz w:val="20"/>
                <w:szCs w:val="20"/>
              </w:rPr>
              <w:t xml:space="preserve">Qualifications and Professional Development </w:t>
            </w:r>
          </w:p>
        </w:tc>
        <w:tc>
          <w:tcPr>
            <w:tcW w:w="1601" w:type="dxa"/>
            <w:tcBorders>
              <w:left w:val="single" w:sz="4" w:space="0" w:color="205C40"/>
              <w:right w:val="single" w:sz="4" w:space="0" w:color="205C40"/>
            </w:tcBorders>
            <w:shd w:val="clear" w:color="auto" w:fill="205C40"/>
          </w:tcPr>
          <w:p w14:paraId="328A5BE3" w14:textId="77777777" w:rsidR="00C76A8E" w:rsidRPr="00152D5A" w:rsidRDefault="00C76A8E" w:rsidP="003E7D87">
            <w:pPr>
              <w:pStyle w:val="ListParagraph"/>
              <w:spacing w:before="240" w:after="160" w:line="276" w:lineRule="auto"/>
              <w:ind w:left="360"/>
              <w:rPr>
                <w:rFonts w:ascii="Avenir Next LT Pro" w:hAnsi="Avenir Next LT Pro" w:cstheme="minorHAnsi"/>
                <w:sz w:val="20"/>
                <w:szCs w:val="20"/>
              </w:rPr>
            </w:pPr>
          </w:p>
        </w:tc>
        <w:tc>
          <w:tcPr>
            <w:tcW w:w="1650" w:type="dxa"/>
            <w:tcBorders>
              <w:left w:val="single" w:sz="4" w:space="0" w:color="205C40"/>
            </w:tcBorders>
            <w:shd w:val="clear" w:color="auto" w:fill="205C40"/>
          </w:tcPr>
          <w:p w14:paraId="00F3EDC2" w14:textId="77777777" w:rsidR="00C76A8E" w:rsidRPr="00152D5A" w:rsidRDefault="00C76A8E" w:rsidP="003E7D87">
            <w:pPr>
              <w:pStyle w:val="ListParagraph"/>
              <w:spacing w:before="240" w:after="160" w:line="276" w:lineRule="auto"/>
              <w:ind w:left="360"/>
              <w:rPr>
                <w:rFonts w:ascii="Avenir Next LT Pro" w:hAnsi="Avenir Next LT Pro" w:cstheme="minorHAnsi"/>
                <w:sz w:val="20"/>
                <w:szCs w:val="20"/>
              </w:rPr>
            </w:pPr>
          </w:p>
        </w:tc>
      </w:tr>
      <w:tr w:rsidR="001A7462" w:rsidRPr="00152D5A" w14:paraId="4C148DEF" w14:textId="77777777" w:rsidTr="001A7462">
        <w:tc>
          <w:tcPr>
            <w:tcW w:w="5765" w:type="dxa"/>
            <w:shd w:val="clear" w:color="auto" w:fill="FFFFFF" w:themeFill="background1"/>
          </w:tcPr>
          <w:p w14:paraId="5464F076" w14:textId="77777777" w:rsidR="001A7462" w:rsidRPr="00367909" w:rsidRDefault="00EE2AF6" w:rsidP="0079644E">
            <w:pPr>
              <w:pStyle w:val="ListParagraph"/>
              <w:numPr>
                <w:ilvl w:val="0"/>
                <w:numId w:val="4"/>
              </w:numPr>
              <w:spacing w:before="240" w:line="276" w:lineRule="auto"/>
              <w:rPr>
                <w:rFonts w:ascii="Avenir Next LT Pro" w:hAnsi="Avenir Next LT Pro" w:cstheme="minorHAnsi"/>
                <w:color w:val="FFFFFF" w:themeColor="background1"/>
                <w:sz w:val="20"/>
                <w:szCs w:val="20"/>
              </w:rPr>
            </w:pPr>
            <w:r w:rsidRPr="00367909">
              <w:rPr>
                <w:rFonts w:ascii="Avenir Next LT Pro" w:hAnsi="Avenir Next LT Pro" w:cstheme="minorHAnsi"/>
                <w:sz w:val="20"/>
                <w:szCs w:val="20"/>
              </w:rPr>
              <w:t>Relevant Subject Degree</w:t>
            </w:r>
            <w:r w:rsidR="006D3837" w:rsidRPr="00367909">
              <w:rPr>
                <w:rFonts w:ascii="Avenir Next LT Pro" w:hAnsi="Avenir Next LT Pro" w:cstheme="minorHAnsi"/>
                <w:sz w:val="20"/>
                <w:szCs w:val="20"/>
              </w:rPr>
              <w:t xml:space="preserve"> at BA or above</w:t>
            </w:r>
            <w:r w:rsidR="003E7D87" w:rsidRPr="00367909">
              <w:rPr>
                <w:rFonts w:ascii="Avenir Next LT Pro" w:hAnsi="Avenir Next LT Pro" w:cstheme="minorHAnsi"/>
                <w:sz w:val="20"/>
                <w:szCs w:val="20"/>
              </w:rPr>
              <w:t xml:space="preserve">.  </w:t>
            </w:r>
          </w:p>
        </w:tc>
        <w:tc>
          <w:tcPr>
            <w:tcW w:w="1601" w:type="dxa"/>
            <w:shd w:val="clear" w:color="auto" w:fill="FFFFFF" w:themeFill="background1"/>
          </w:tcPr>
          <w:p w14:paraId="3F69BAD8" w14:textId="77777777" w:rsidR="001A7462" w:rsidRPr="0079613D" w:rsidRDefault="001A7462" w:rsidP="007564E1">
            <w:pPr>
              <w:pStyle w:val="ListParagraph"/>
              <w:numPr>
                <w:ilvl w:val="0"/>
                <w:numId w:val="9"/>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5631B5B4" w14:textId="77777777" w:rsidR="001A7462" w:rsidRPr="0079613D" w:rsidRDefault="001A7462" w:rsidP="0079644E">
            <w:pPr>
              <w:spacing w:before="240" w:line="276" w:lineRule="auto"/>
              <w:jc w:val="center"/>
              <w:rPr>
                <w:rFonts w:ascii="Avenir Next LT Pro" w:hAnsi="Avenir Next LT Pro" w:cstheme="minorHAnsi"/>
                <w:b/>
                <w:bCs/>
                <w:sz w:val="20"/>
                <w:szCs w:val="20"/>
              </w:rPr>
            </w:pPr>
          </w:p>
        </w:tc>
      </w:tr>
      <w:tr w:rsidR="001A7462" w:rsidRPr="00152D5A" w14:paraId="04DE64E0" w14:textId="77777777" w:rsidTr="001A7462">
        <w:tc>
          <w:tcPr>
            <w:tcW w:w="5765" w:type="dxa"/>
            <w:shd w:val="clear" w:color="auto" w:fill="FFFFFF" w:themeFill="background1"/>
          </w:tcPr>
          <w:p w14:paraId="4B95F7F8" w14:textId="77777777" w:rsidR="001A7462" w:rsidRPr="00367909" w:rsidRDefault="003E7D87" w:rsidP="0079644E">
            <w:pPr>
              <w:pStyle w:val="ListParagraph"/>
              <w:numPr>
                <w:ilvl w:val="0"/>
                <w:numId w:val="4"/>
              </w:numPr>
              <w:spacing w:before="240" w:line="276" w:lineRule="auto"/>
              <w:rPr>
                <w:rFonts w:ascii="Avenir Next LT Pro" w:hAnsi="Avenir Next LT Pro" w:cstheme="minorHAnsi"/>
                <w:color w:val="FFFFFF" w:themeColor="background1"/>
                <w:sz w:val="20"/>
                <w:szCs w:val="20"/>
              </w:rPr>
            </w:pPr>
            <w:r w:rsidRPr="00367909">
              <w:rPr>
                <w:rFonts w:ascii="Avenir Next LT Pro" w:hAnsi="Avenir Next LT Pro" w:cstheme="minorHAnsi"/>
                <w:sz w:val="20"/>
                <w:szCs w:val="20"/>
              </w:rPr>
              <w:t xml:space="preserve">Qualified Teacher Status </w:t>
            </w:r>
          </w:p>
        </w:tc>
        <w:tc>
          <w:tcPr>
            <w:tcW w:w="1601" w:type="dxa"/>
            <w:shd w:val="clear" w:color="auto" w:fill="FFFFFF" w:themeFill="background1"/>
          </w:tcPr>
          <w:p w14:paraId="5356BF62" w14:textId="77777777" w:rsidR="001A7462" w:rsidRPr="0079613D" w:rsidRDefault="001A7462" w:rsidP="007564E1">
            <w:pPr>
              <w:pStyle w:val="ListParagraph"/>
              <w:numPr>
                <w:ilvl w:val="0"/>
                <w:numId w:val="9"/>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41F8E7B8" w14:textId="77777777" w:rsidR="001A7462" w:rsidRPr="0079613D" w:rsidRDefault="001A7462" w:rsidP="0079644E">
            <w:pPr>
              <w:spacing w:before="240" w:line="276" w:lineRule="auto"/>
              <w:jc w:val="center"/>
              <w:rPr>
                <w:rFonts w:ascii="Avenir Next LT Pro" w:hAnsi="Avenir Next LT Pro" w:cstheme="minorHAnsi"/>
                <w:b/>
                <w:bCs/>
                <w:sz w:val="20"/>
                <w:szCs w:val="20"/>
              </w:rPr>
            </w:pPr>
          </w:p>
        </w:tc>
      </w:tr>
      <w:tr w:rsidR="003E7D87" w:rsidRPr="00152D5A" w14:paraId="53155E83" w14:textId="77777777" w:rsidTr="001A7462">
        <w:tc>
          <w:tcPr>
            <w:tcW w:w="5765" w:type="dxa"/>
            <w:shd w:val="clear" w:color="auto" w:fill="FFFFFF" w:themeFill="background1"/>
          </w:tcPr>
          <w:p w14:paraId="62D08F7C" w14:textId="77777777" w:rsidR="003E7D87" w:rsidRPr="00367909" w:rsidRDefault="003E7D87" w:rsidP="0079644E">
            <w:pPr>
              <w:pStyle w:val="ListParagraph"/>
              <w:numPr>
                <w:ilvl w:val="0"/>
                <w:numId w:val="4"/>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 xml:space="preserve">Evidence of applying continued professional development. </w:t>
            </w:r>
          </w:p>
        </w:tc>
        <w:tc>
          <w:tcPr>
            <w:tcW w:w="1601" w:type="dxa"/>
            <w:shd w:val="clear" w:color="auto" w:fill="FFFFFF" w:themeFill="background1"/>
          </w:tcPr>
          <w:p w14:paraId="761D6508" w14:textId="77777777" w:rsidR="003E7D87" w:rsidRPr="0079613D" w:rsidRDefault="003E7D87" w:rsidP="007564E1">
            <w:pPr>
              <w:pStyle w:val="ListParagraph"/>
              <w:numPr>
                <w:ilvl w:val="0"/>
                <w:numId w:val="9"/>
              </w:numPr>
              <w:spacing w:before="240" w:line="276" w:lineRule="auto"/>
              <w:jc w:val="center"/>
              <w:rPr>
                <w:rFonts w:ascii="Avenir Next LT Pro" w:hAnsi="Avenir Next LT Pro" w:cstheme="minorHAnsi"/>
                <w:b/>
                <w:bCs/>
              </w:rPr>
            </w:pPr>
          </w:p>
        </w:tc>
        <w:tc>
          <w:tcPr>
            <w:tcW w:w="1650" w:type="dxa"/>
            <w:shd w:val="clear" w:color="auto" w:fill="FFFFFF" w:themeFill="background1"/>
          </w:tcPr>
          <w:p w14:paraId="60B9CDB4" w14:textId="77777777" w:rsidR="003E7D87" w:rsidRPr="0079613D" w:rsidRDefault="003E7D87" w:rsidP="0079644E">
            <w:pPr>
              <w:spacing w:before="240" w:line="276" w:lineRule="auto"/>
              <w:jc w:val="center"/>
              <w:rPr>
                <w:rFonts w:ascii="Avenir Next LT Pro" w:hAnsi="Avenir Next LT Pro" w:cstheme="minorHAnsi"/>
                <w:b/>
                <w:bCs/>
                <w:sz w:val="20"/>
                <w:szCs w:val="20"/>
              </w:rPr>
            </w:pPr>
          </w:p>
        </w:tc>
      </w:tr>
      <w:tr w:rsidR="00C76A8E" w:rsidRPr="00152D5A" w14:paraId="04936DDA" w14:textId="77777777" w:rsidTr="001A7462">
        <w:tc>
          <w:tcPr>
            <w:tcW w:w="5765" w:type="dxa"/>
            <w:tcBorders>
              <w:right w:val="single" w:sz="4" w:space="0" w:color="205C40"/>
            </w:tcBorders>
            <w:shd w:val="clear" w:color="auto" w:fill="205C40"/>
          </w:tcPr>
          <w:p w14:paraId="75D7A58C" w14:textId="77777777" w:rsidR="00C76A8E" w:rsidRPr="00367909" w:rsidRDefault="00C76A8E" w:rsidP="0079644E">
            <w:pPr>
              <w:spacing w:before="240" w:line="276" w:lineRule="auto"/>
              <w:rPr>
                <w:rFonts w:ascii="Avenir Next LT Pro" w:hAnsi="Avenir Next LT Pro" w:cstheme="minorHAnsi"/>
                <w:color w:val="205C40"/>
                <w:sz w:val="20"/>
                <w:szCs w:val="20"/>
              </w:rPr>
            </w:pPr>
            <w:r w:rsidRPr="00367909">
              <w:rPr>
                <w:rFonts w:ascii="Avenir Next LT Pro" w:hAnsi="Avenir Next LT Pro" w:cstheme="minorHAnsi"/>
                <w:color w:val="FFFFFF" w:themeColor="background1"/>
                <w:sz w:val="20"/>
                <w:szCs w:val="20"/>
              </w:rPr>
              <w:t xml:space="preserve">Experience </w:t>
            </w:r>
          </w:p>
        </w:tc>
        <w:tc>
          <w:tcPr>
            <w:tcW w:w="1601" w:type="dxa"/>
            <w:tcBorders>
              <w:left w:val="single" w:sz="4" w:space="0" w:color="205C40"/>
              <w:right w:val="single" w:sz="4" w:space="0" w:color="205C40"/>
            </w:tcBorders>
            <w:shd w:val="clear" w:color="auto" w:fill="205C40"/>
          </w:tcPr>
          <w:p w14:paraId="6CF6E384" w14:textId="77777777" w:rsidR="00C76A8E" w:rsidRPr="007564E1" w:rsidRDefault="00C76A8E" w:rsidP="0079644E">
            <w:pPr>
              <w:pStyle w:val="ListParagraph"/>
              <w:spacing w:before="240" w:line="276" w:lineRule="auto"/>
              <w:ind w:left="360"/>
              <w:jc w:val="center"/>
              <w:rPr>
                <w:rFonts w:ascii="Avenir Next LT Pro" w:hAnsi="Avenir Next LT Pro" w:cstheme="minorHAnsi"/>
                <w:b/>
                <w:bCs/>
                <w:color w:val="205C40"/>
                <w:sz w:val="20"/>
                <w:szCs w:val="20"/>
              </w:rPr>
            </w:pPr>
          </w:p>
        </w:tc>
        <w:tc>
          <w:tcPr>
            <w:tcW w:w="1650" w:type="dxa"/>
            <w:tcBorders>
              <w:left w:val="single" w:sz="4" w:space="0" w:color="205C40"/>
            </w:tcBorders>
            <w:shd w:val="clear" w:color="auto" w:fill="205C40"/>
          </w:tcPr>
          <w:p w14:paraId="5683424D" w14:textId="77777777" w:rsidR="00C76A8E" w:rsidRPr="007564E1" w:rsidRDefault="00C76A8E" w:rsidP="0079644E">
            <w:pPr>
              <w:pStyle w:val="ListParagraph"/>
              <w:spacing w:before="240" w:line="276" w:lineRule="auto"/>
              <w:ind w:left="360"/>
              <w:jc w:val="center"/>
              <w:rPr>
                <w:rFonts w:ascii="Avenir Next LT Pro" w:hAnsi="Avenir Next LT Pro" w:cstheme="minorHAnsi"/>
                <w:b/>
                <w:bCs/>
                <w:color w:val="205C40"/>
                <w:sz w:val="20"/>
                <w:szCs w:val="20"/>
              </w:rPr>
            </w:pPr>
          </w:p>
        </w:tc>
      </w:tr>
      <w:tr w:rsidR="001A7462" w:rsidRPr="00152D5A" w14:paraId="53D69EA0" w14:textId="77777777" w:rsidTr="001A7462">
        <w:tc>
          <w:tcPr>
            <w:tcW w:w="5765" w:type="dxa"/>
            <w:tcBorders>
              <w:right w:val="single" w:sz="4" w:space="0" w:color="auto"/>
            </w:tcBorders>
            <w:shd w:val="clear" w:color="auto" w:fill="FFFFFF" w:themeFill="background1"/>
          </w:tcPr>
          <w:p w14:paraId="26E9EA8F" w14:textId="77777777" w:rsidR="003E7D87" w:rsidRPr="00367909" w:rsidRDefault="003E7D87" w:rsidP="0079644E">
            <w:pPr>
              <w:pStyle w:val="ListParagraph"/>
              <w:numPr>
                <w:ilvl w:val="0"/>
                <w:numId w:val="5"/>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 xml:space="preserve">Understanding of the current curriculum </w:t>
            </w:r>
            <w:r w:rsidR="0076335C">
              <w:rPr>
                <w:rFonts w:ascii="Avenir Next LT Pro" w:hAnsi="Avenir Next LT Pro" w:cstheme="minorHAnsi"/>
                <w:sz w:val="20"/>
                <w:szCs w:val="20"/>
              </w:rPr>
              <w:t>discussions within your subject</w:t>
            </w:r>
            <w:r w:rsidRPr="00367909">
              <w:rPr>
                <w:rFonts w:ascii="Avenir Next LT Pro" w:hAnsi="Avenir Next LT Pro" w:cstheme="minorHAnsi"/>
                <w:sz w:val="20"/>
                <w:szCs w:val="20"/>
              </w:rPr>
              <w:t xml:space="preserve">. </w:t>
            </w:r>
          </w:p>
        </w:tc>
        <w:tc>
          <w:tcPr>
            <w:tcW w:w="1601" w:type="dxa"/>
            <w:tcBorders>
              <w:left w:val="single" w:sz="4" w:space="0" w:color="auto"/>
            </w:tcBorders>
            <w:shd w:val="clear" w:color="auto" w:fill="FFFFFF" w:themeFill="background1"/>
          </w:tcPr>
          <w:p w14:paraId="76D849C9" w14:textId="77777777" w:rsidR="001A7462" w:rsidRPr="0079613D" w:rsidRDefault="001A7462" w:rsidP="007564E1">
            <w:pPr>
              <w:pStyle w:val="ListParagraph"/>
              <w:numPr>
                <w:ilvl w:val="0"/>
                <w:numId w:val="11"/>
              </w:numPr>
              <w:spacing w:before="240" w:line="276" w:lineRule="auto"/>
              <w:jc w:val="center"/>
              <w:rPr>
                <w:rFonts w:ascii="Avenir Next LT Pro" w:hAnsi="Avenir Next LT Pro" w:cstheme="minorHAnsi"/>
                <w:b/>
                <w:bCs/>
              </w:rPr>
            </w:pPr>
          </w:p>
        </w:tc>
        <w:tc>
          <w:tcPr>
            <w:tcW w:w="1650" w:type="dxa"/>
            <w:shd w:val="clear" w:color="auto" w:fill="FFFFFF" w:themeFill="background1"/>
          </w:tcPr>
          <w:p w14:paraId="62939C0E" w14:textId="77777777" w:rsidR="001A7462" w:rsidRPr="0079613D" w:rsidRDefault="001A7462" w:rsidP="0079644E">
            <w:pPr>
              <w:spacing w:before="240" w:line="276" w:lineRule="auto"/>
              <w:jc w:val="center"/>
              <w:rPr>
                <w:rFonts w:ascii="Avenir Next LT Pro" w:hAnsi="Avenir Next LT Pro" w:cstheme="minorHAnsi"/>
                <w:b/>
                <w:bCs/>
                <w:sz w:val="20"/>
                <w:szCs w:val="20"/>
              </w:rPr>
            </w:pPr>
          </w:p>
        </w:tc>
      </w:tr>
      <w:tr w:rsidR="001A7462" w:rsidRPr="00152D5A" w14:paraId="5E1CEB94" w14:textId="77777777" w:rsidTr="001A7462">
        <w:tc>
          <w:tcPr>
            <w:tcW w:w="5765" w:type="dxa"/>
            <w:shd w:val="clear" w:color="auto" w:fill="FFFFFF" w:themeFill="background1"/>
          </w:tcPr>
          <w:p w14:paraId="6B903C49" w14:textId="77777777" w:rsidR="001A7462" w:rsidRPr="00367909" w:rsidRDefault="0076335C" w:rsidP="0079644E">
            <w:pPr>
              <w:pStyle w:val="ListParagraph"/>
              <w:numPr>
                <w:ilvl w:val="0"/>
                <w:numId w:val="5"/>
              </w:numPr>
              <w:spacing w:before="240" w:line="276" w:lineRule="auto"/>
              <w:rPr>
                <w:rFonts w:ascii="Avenir Next LT Pro" w:hAnsi="Avenir Next LT Pro" w:cstheme="minorHAnsi"/>
                <w:sz w:val="20"/>
                <w:szCs w:val="20"/>
              </w:rPr>
            </w:pPr>
            <w:r>
              <w:rPr>
                <w:rFonts w:ascii="Avenir Next LT Pro" w:hAnsi="Avenir Next LT Pro" w:cstheme="minorHAnsi"/>
                <w:sz w:val="20"/>
                <w:szCs w:val="20"/>
              </w:rPr>
              <w:t>Have taught across the key stages</w:t>
            </w:r>
          </w:p>
        </w:tc>
        <w:tc>
          <w:tcPr>
            <w:tcW w:w="1601" w:type="dxa"/>
            <w:shd w:val="clear" w:color="auto" w:fill="FFFFFF" w:themeFill="background1"/>
          </w:tcPr>
          <w:p w14:paraId="1765A665" w14:textId="77777777" w:rsidR="001A7462" w:rsidRPr="0079613D" w:rsidRDefault="001A7462" w:rsidP="0076335C">
            <w:pPr>
              <w:pStyle w:val="ListParagraph"/>
              <w:spacing w:before="240" w:line="276" w:lineRule="auto"/>
              <w:rPr>
                <w:rFonts w:ascii="Avenir Next LT Pro" w:hAnsi="Avenir Next LT Pro" w:cstheme="minorHAnsi"/>
                <w:b/>
                <w:bCs/>
              </w:rPr>
            </w:pPr>
          </w:p>
        </w:tc>
        <w:tc>
          <w:tcPr>
            <w:tcW w:w="1650" w:type="dxa"/>
            <w:shd w:val="clear" w:color="auto" w:fill="FFFFFF" w:themeFill="background1"/>
          </w:tcPr>
          <w:p w14:paraId="31AD3D7E" w14:textId="77777777" w:rsidR="001A7462" w:rsidRPr="00A6285A" w:rsidRDefault="00A6285A" w:rsidP="0079644E">
            <w:pPr>
              <w:spacing w:before="240" w:line="276" w:lineRule="auto"/>
              <w:jc w:val="center"/>
              <w:rPr>
                <w:rFonts w:ascii="Avenir Next LT Pro" w:hAnsi="Avenir Next LT Pro" w:cstheme="minorHAnsi"/>
                <w:b/>
                <w:bCs/>
                <w:sz w:val="20"/>
                <w:szCs w:val="20"/>
              </w:rPr>
            </w:pPr>
            <w:r w:rsidRPr="00A6285A">
              <w:rPr>
                <w:rFonts w:ascii="Avenir Next LT Pro" w:hAnsi="Avenir Next LT Pro" w:cstheme="minorHAnsi"/>
                <w:b/>
                <w:bCs/>
                <w:sz w:val="20"/>
                <w:szCs w:val="20"/>
              </w:rPr>
              <w:t>√</w:t>
            </w:r>
          </w:p>
        </w:tc>
      </w:tr>
      <w:tr w:rsidR="001F6D2D" w:rsidRPr="00152D5A" w14:paraId="18745B31" w14:textId="77777777" w:rsidTr="001A7462">
        <w:tc>
          <w:tcPr>
            <w:tcW w:w="5765" w:type="dxa"/>
            <w:shd w:val="clear" w:color="auto" w:fill="FFFFFF" w:themeFill="background1"/>
          </w:tcPr>
          <w:p w14:paraId="168680AF" w14:textId="77777777" w:rsidR="001F6D2D" w:rsidRPr="00367909" w:rsidRDefault="001F6D2D" w:rsidP="0079644E">
            <w:pPr>
              <w:pStyle w:val="ListParagraph"/>
              <w:numPr>
                <w:ilvl w:val="0"/>
                <w:numId w:val="5"/>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 xml:space="preserve">The ability to </w:t>
            </w:r>
            <w:r w:rsidR="00492149" w:rsidRPr="00367909">
              <w:rPr>
                <w:rFonts w:ascii="Avenir Next LT Pro" w:hAnsi="Avenir Next LT Pro" w:cstheme="minorHAnsi"/>
                <w:sz w:val="20"/>
                <w:szCs w:val="20"/>
              </w:rPr>
              <w:t xml:space="preserve">quickly establish positive relationships with pupils and parents. </w:t>
            </w:r>
          </w:p>
        </w:tc>
        <w:tc>
          <w:tcPr>
            <w:tcW w:w="1601" w:type="dxa"/>
            <w:shd w:val="clear" w:color="auto" w:fill="FFFFFF" w:themeFill="background1"/>
          </w:tcPr>
          <w:p w14:paraId="41036CFA" w14:textId="77777777" w:rsidR="001F6D2D" w:rsidRPr="0079613D" w:rsidRDefault="001F6D2D" w:rsidP="007564E1">
            <w:pPr>
              <w:pStyle w:val="ListParagraph"/>
              <w:numPr>
                <w:ilvl w:val="0"/>
                <w:numId w:val="11"/>
              </w:numPr>
              <w:spacing w:before="240" w:line="276" w:lineRule="auto"/>
              <w:jc w:val="center"/>
              <w:rPr>
                <w:rFonts w:ascii="Avenir Next LT Pro" w:hAnsi="Avenir Next LT Pro" w:cstheme="minorHAnsi"/>
                <w:b/>
                <w:bCs/>
              </w:rPr>
            </w:pPr>
          </w:p>
        </w:tc>
        <w:tc>
          <w:tcPr>
            <w:tcW w:w="1650" w:type="dxa"/>
            <w:shd w:val="clear" w:color="auto" w:fill="FFFFFF" w:themeFill="background1"/>
          </w:tcPr>
          <w:p w14:paraId="3B787D86" w14:textId="77777777" w:rsidR="001F6D2D" w:rsidRPr="0079613D" w:rsidRDefault="001F6D2D" w:rsidP="0079644E">
            <w:pPr>
              <w:spacing w:before="240" w:line="276" w:lineRule="auto"/>
              <w:jc w:val="center"/>
              <w:rPr>
                <w:rFonts w:ascii="Avenir Next LT Pro" w:hAnsi="Avenir Next LT Pro" w:cstheme="minorHAnsi"/>
                <w:b/>
                <w:bCs/>
                <w:sz w:val="20"/>
                <w:szCs w:val="20"/>
              </w:rPr>
            </w:pPr>
          </w:p>
        </w:tc>
      </w:tr>
      <w:tr w:rsidR="00C76A8E" w:rsidRPr="00152D5A" w14:paraId="566F7E6F" w14:textId="77777777" w:rsidTr="001A7462">
        <w:tc>
          <w:tcPr>
            <w:tcW w:w="5765" w:type="dxa"/>
            <w:tcBorders>
              <w:right w:val="single" w:sz="4" w:space="0" w:color="205C40"/>
            </w:tcBorders>
            <w:shd w:val="clear" w:color="auto" w:fill="205C40"/>
          </w:tcPr>
          <w:p w14:paraId="42DB34A7" w14:textId="77777777" w:rsidR="00C76A8E" w:rsidRPr="00367909" w:rsidRDefault="00C76A8E" w:rsidP="0079644E">
            <w:pPr>
              <w:spacing w:before="240" w:line="276" w:lineRule="auto"/>
              <w:rPr>
                <w:rFonts w:ascii="Avenir Next LT Pro" w:hAnsi="Avenir Next LT Pro" w:cstheme="minorHAnsi"/>
                <w:sz w:val="20"/>
                <w:szCs w:val="20"/>
              </w:rPr>
            </w:pPr>
            <w:r w:rsidRPr="00367909">
              <w:rPr>
                <w:rFonts w:ascii="Avenir Next LT Pro" w:hAnsi="Avenir Next LT Pro" w:cstheme="minorHAnsi"/>
                <w:color w:val="FFFFFF" w:themeColor="background1"/>
                <w:sz w:val="20"/>
                <w:szCs w:val="20"/>
              </w:rPr>
              <w:t xml:space="preserve">Skills and Knowledge </w:t>
            </w:r>
          </w:p>
        </w:tc>
        <w:tc>
          <w:tcPr>
            <w:tcW w:w="1601" w:type="dxa"/>
            <w:tcBorders>
              <w:left w:val="single" w:sz="4" w:space="0" w:color="205C40"/>
              <w:right w:val="single" w:sz="4" w:space="0" w:color="205C40"/>
            </w:tcBorders>
            <w:shd w:val="clear" w:color="auto" w:fill="205C40"/>
          </w:tcPr>
          <w:p w14:paraId="6E7FB9F1" w14:textId="77777777" w:rsidR="00C76A8E" w:rsidRPr="007564E1" w:rsidRDefault="00C76A8E" w:rsidP="0079644E">
            <w:pPr>
              <w:pStyle w:val="ListParagraph"/>
              <w:spacing w:before="240" w:line="276" w:lineRule="auto"/>
              <w:ind w:left="360"/>
              <w:jc w:val="center"/>
              <w:rPr>
                <w:rFonts w:ascii="Avenir Next LT Pro" w:hAnsi="Avenir Next LT Pro" w:cstheme="minorHAnsi"/>
                <w:b/>
                <w:bCs/>
                <w:color w:val="205C40"/>
                <w:sz w:val="20"/>
                <w:szCs w:val="20"/>
              </w:rPr>
            </w:pPr>
          </w:p>
        </w:tc>
        <w:tc>
          <w:tcPr>
            <w:tcW w:w="1650" w:type="dxa"/>
            <w:tcBorders>
              <w:left w:val="single" w:sz="4" w:space="0" w:color="205C40"/>
            </w:tcBorders>
            <w:shd w:val="clear" w:color="auto" w:fill="205C40"/>
          </w:tcPr>
          <w:p w14:paraId="350D3322" w14:textId="77777777" w:rsidR="00C76A8E" w:rsidRPr="007564E1" w:rsidRDefault="00C76A8E" w:rsidP="0079644E">
            <w:pPr>
              <w:pStyle w:val="ListParagraph"/>
              <w:spacing w:before="240" w:line="276" w:lineRule="auto"/>
              <w:ind w:left="360"/>
              <w:jc w:val="center"/>
              <w:rPr>
                <w:rFonts w:ascii="Avenir Next LT Pro" w:hAnsi="Avenir Next LT Pro" w:cstheme="minorHAnsi"/>
                <w:b/>
                <w:bCs/>
                <w:color w:val="205C40"/>
                <w:sz w:val="20"/>
                <w:szCs w:val="20"/>
              </w:rPr>
            </w:pPr>
          </w:p>
        </w:tc>
      </w:tr>
      <w:tr w:rsidR="00741581" w:rsidRPr="00152D5A" w14:paraId="31B3DA88" w14:textId="77777777" w:rsidTr="00741581">
        <w:tc>
          <w:tcPr>
            <w:tcW w:w="5765" w:type="dxa"/>
            <w:tcBorders>
              <w:right w:val="single" w:sz="4" w:space="0" w:color="auto"/>
            </w:tcBorders>
            <w:shd w:val="clear" w:color="auto" w:fill="FFFFFF" w:themeFill="background1"/>
          </w:tcPr>
          <w:p w14:paraId="0E52556C" w14:textId="77777777" w:rsidR="00741581" w:rsidRPr="00367909" w:rsidRDefault="005D36C0" w:rsidP="0079644E">
            <w:pPr>
              <w:pStyle w:val="ListParagraph"/>
              <w:numPr>
                <w:ilvl w:val="0"/>
                <w:numId w:val="5"/>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Able to show evidence of the use of technology within teaching.</w:t>
            </w:r>
          </w:p>
        </w:tc>
        <w:tc>
          <w:tcPr>
            <w:tcW w:w="1601" w:type="dxa"/>
            <w:tcBorders>
              <w:left w:val="single" w:sz="4" w:space="0" w:color="auto"/>
              <w:right w:val="single" w:sz="4" w:space="0" w:color="auto"/>
            </w:tcBorders>
            <w:shd w:val="clear" w:color="auto" w:fill="FFFFFF" w:themeFill="background1"/>
          </w:tcPr>
          <w:p w14:paraId="07A3D5B2" w14:textId="77777777" w:rsidR="00741581" w:rsidRPr="0079613D" w:rsidRDefault="00741581" w:rsidP="007564E1">
            <w:pPr>
              <w:pStyle w:val="ListParagraph"/>
              <w:numPr>
                <w:ilvl w:val="0"/>
                <w:numId w:val="11"/>
              </w:numPr>
              <w:spacing w:before="240" w:line="276" w:lineRule="auto"/>
              <w:jc w:val="center"/>
              <w:rPr>
                <w:rFonts w:ascii="Avenir Next LT Pro" w:hAnsi="Avenir Next LT Pro" w:cstheme="minorHAnsi"/>
                <w:b/>
                <w:bCs/>
              </w:rPr>
            </w:pPr>
          </w:p>
        </w:tc>
        <w:tc>
          <w:tcPr>
            <w:tcW w:w="1650" w:type="dxa"/>
            <w:tcBorders>
              <w:left w:val="single" w:sz="4" w:space="0" w:color="auto"/>
            </w:tcBorders>
            <w:shd w:val="clear" w:color="auto" w:fill="FFFFFF" w:themeFill="background1"/>
          </w:tcPr>
          <w:p w14:paraId="3349CFC0" w14:textId="77777777" w:rsidR="00741581" w:rsidRPr="0079613D" w:rsidRDefault="00741581" w:rsidP="0079644E">
            <w:pPr>
              <w:spacing w:before="240" w:line="276" w:lineRule="auto"/>
              <w:jc w:val="center"/>
              <w:rPr>
                <w:rFonts w:ascii="Avenir Next LT Pro" w:hAnsi="Avenir Next LT Pro" w:cstheme="minorHAnsi"/>
                <w:b/>
                <w:bCs/>
                <w:sz w:val="20"/>
                <w:szCs w:val="20"/>
              </w:rPr>
            </w:pPr>
          </w:p>
        </w:tc>
      </w:tr>
      <w:tr w:rsidR="00A36D48" w:rsidRPr="00152D5A" w14:paraId="12D72A17" w14:textId="77777777" w:rsidTr="00741581">
        <w:tc>
          <w:tcPr>
            <w:tcW w:w="5765" w:type="dxa"/>
            <w:tcBorders>
              <w:right w:val="single" w:sz="4" w:space="0" w:color="auto"/>
            </w:tcBorders>
            <w:shd w:val="clear" w:color="auto" w:fill="FFFFFF" w:themeFill="background1"/>
          </w:tcPr>
          <w:p w14:paraId="5BD36ED1" w14:textId="77777777" w:rsidR="00A36D48" w:rsidRPr="00367909" w:rsidRDefault="00A36D48" w:rsidP="0079644E">
            <w:pPr>
              <w:pStyle w:val="ListParagraph"/>
              <w:numPr>
                <w:ilvl w:val="0"/>
                <w:numId w:val="5"/>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A thorough up to date knowledge of the range of teaching, learning and behaviour management strategies and how to implement them effectively</w:t>
            </w:r>
            <w:r w:rsidR="00CE09A1" w:rsidRPr="00367909">
              <w:rPr>
                <w:rFonts w:ascii="Avenir Next LT Pro" w:hAnsi="Avenir Next LT Pro" w:cstheme="minorHAnsi"/>
                <w:sz w:val="20"/>
                <w:szCs w:val="20"/>
              </w:rPr>
              <w:t>.</w:t>
            </w:r>
          </w:p>
        </w:tc>
        <w:tc>
          <w:tcPr>
            <w:tcW w:w="1601" w:type="dxa"/>
            <w:tcBorders>
              <w:left w:val="single" w:sz="4" w:space="0" w:color="auto"/>
              <w:right w:val="single" w:sz="4" w:space="0" w:color="auto"/>
            </w:tcBorders>
            <w:shd w:val="clear" w:color="auto" w:fill="FFFFFF" w:themeFill="background1"/>
          </w:tcPr>
          <w:p w14:paraId="594F38D7" w14:textId="77777777" w:rsidR="00A36D48" w:rsidRPr="0079613D" w:rsidRDefault="00A36D48" w:rsidP="007564E1">
            <w:pPr>
              <w:pStyle w:val="ListParagraph"/>
              <w:numPr>
                <w:ilvl w:val="0"/>
                <w:numId w:val="11"/>
              </w:numPr>
              <w:spacing w:before="240" w:line="276" w:lineRule="auto"/>
              <w:jc w:val="center"/>
              <w:rPr>
                <w:rFonts w:ascii="Avenir Next LT Pro" w:hAnsi="Avenir Next LT Pro" w:cstheme="minorHAnsi"/>
                <w:b/>
                <w:bCs/>
              </w:rPr>
            </w:pPr>
          </w:p>
        </w:tc>
        <w:tc>
          <w:tcPr>
            <w:tcW w:w="1650" w:type="dxa"/>
            <w:tcBorders>
              <w:left w:val="single" w:sz="4" w:space="0" w:color="auto"/>
            </w:tcBorders>
            <w:shd w:val="clear" w:color="auto" w:fill="FFFFFF" w:themeFill="background1"/>
          </w:tcPr>
          <w:p w14:paraId="4F44860B" w14:textId="77777777" w:rsidR="00A36D48" w:rsidRPr="0079613D" w:rsidRDefault="00A36D48" w:rsidP="0079644E">
            <w:pPr>
              <w:spacing w:before="240" w:line="276" w:lineRule="auto"/>
              <w:jc w:val="center"/>
              <w:rPr>
                <w:rFonts w:ascii="Avenir Next LT Pro" w:hAnsi="Avenir Next LT Pro" w:cstheme="minorHAnsi"/>
                <w:b/>
                <w:bCs/>
                <w:sz w:val="20"/>
                <w:szCs w:val="20"/>
              </w:rPr>
            </w:pPr>
          </w:p>
        </w:tc>
      </w:tr>
      <w:tr w:rsidR="00CE09A1" w:rsidRPr="00152D5A" w14:paraId="7FC7C3F5" w14:textId="77777777" w:rsidTr="00741581">
        <w:tc>
          <w:tcPr>
            <w:tcW w:w="5765" w:type="dxa"/>
            <w:tcBorders>
              <w:right w:val="single" w:sz="4" w:space="0" w:color="auto"/>
            </w:tcBorders>
            <w:shd w:val="clear" w:color="auto" w:fill="FFFFFF" w:themeFill="background1"/>
          </w:tcPr>
          <w:p w14:paraId="637682E1" w14:textId="77777777" w:rsidR="00CE09A1" w:rsidRPr="00367909" w:rsidRDefault="00D01B73" w:rsidP="0079644E">
            <w:pPr>
              <w:pStyle w:val="ListParagraph"/>
              <w:numPr>
                <w:ilvl w:val="0"/>
                <w:numId w:val="5"/>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A thorough understanding of the national curriculum and a range of assessment requirements.</w:t>
            </w:r>
          </w:p>
        </w:tc>
        <w:tc>
          <w:tcPr>
            <w:tcW w:w="1601" w:type="dxa"/>
            <w:tcBorders>
              <w:left w:val="single" w:sz="4" w:space="0" w:color="auto"/>
              <w:right w:val="single" w:sz="4" w:space="0" w:color="auto"/>
            </w:tcBorders>
            <w:shd w:val="clear" w:color="auto" w:fill="FFFFFF" w:themeFill="background1"/>
          </w:tcPr>
          <w:p w14:paraId="5487D95D" w14:textId="77777777" w:rsidR="00CE09A1" w:rsidRPr="0079613D" w:rsidRDefault="00CE09A1" w:rsidP="007564E1">
            <w:pPr>
              <w:pStyle w:val="ListParagraph"/>
              <w:numPr>
                <w:ilvl w:val="0"/>
                <w:numId w:val="11"/>
              </w:numPr>
              <w:spacing w:before="240" w:line="276" w:lineRule="auto"/>
              <w:jc w:val="center"/>
              <w:rPr>
                <w:rFonts w:ascii="Avenir Next LT Pro" w:hAnsi="Avenir Next LT Pro" w:cstheme="minorHAnsi"/>
                <w:b/>
                <w:bCs/>
              </w:rPr>
            </w:pPr>
          </w:p>
        </w:tc>
        <w:tc>
          <w:tcPr>
            <w:tcW w:w="1650" w:type="dxa"/>
            <w:tcBorders>
              <w:left w:val="single" w:sz="4" w:space="0" w:color="auto"/>
            </w:tcBorders>
            <w:shd w:val="clear" w:color="auto" w:fill="FFFFFF" w:themeFill="background1"/>
          </w:tcPr>
          <w:p w14:paraId="7AAAA6A3" w14:textId="77777777" w:rsidR="00CE09A1" w:rsidRPr="0079613D" w:rsidRDefault="00CE09A1" w:rsidP="0079644E">
            <w:pPr>
              <w:spacing w:before="240" w:line="276" w:lineRule="auto"/>
              <w:jc w:val="center"/>
              <w:rPr>
                <w:rFonts w:ascii="Avenir Next LT Pro" w:hAnsi="Avenir Next LT Pro" w:cstheme="minorHAnsi"/>
                <w:b/>
                <w:bCs/>
                <w:sz w:val="20"/>
                <w:szCs w:val="20"/>
              </w:rPr>
            </w:pPr>
          </w:p>
        </w:tc>
      </w:tr>
      <w:tr w:rsidR="00152D5A" w:rsidRPr="00152D5A" w14:paraId="5EDF0036" w14:textId="77777777" w:rsidTr="00741581">
        <w:tc>
          <w:tcPr>
            <w:tcW w:w="5765" w:type="dxa"/>
            <w:tcBorders>
              <w:right w:val="single" w:sz="4" w:space="0" w:color="auto"/>
            </w:tcBorders>
            <w:shd w:val="clear" w:color="auto" w:fill="FFFFFF" w:themeFill="background1"/>
          </w:tcPr>
          <w:p w14:paraId="2DB57AE0" w14:textId="77777777" w:rsidR="00152D5A" w:rsidRPr="00367909" w:rsidRDefault="00152D5A" w:rsidP="00152D5A">
            <w:pPr>
              <w:pStyle w:val="ListParagraph"/>
              <w:numPr>
                <w:ilvl w:val="0"/>
                <w:numId w:val="5"/>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A clear understanding of age-related expectations for children within the Primary phases.</w:t>
            </w:r>
          </w:p>
        </w:tc>
        <w:tc>
          <w:tcPr>
            <w:tcW w:w="1601" w:type="dxa"/>
            <w:tcBorders>
              <w:left w:val="single" w:sz="4" w:space="0" w:color="auto"/>
              <w:right w:val="single" w:sz="4" w:space="0" w:color="auto"/>
            </w:tcBorders>
            <w:shd w:val="clear" w:color="auto" w:fill="FFFFFF" w:themeFill="background1"/>
          </w:tcPr>
          <w:p w14:paraId="2637BA5E" w14:textId="77777777" w:rsidR="00152D5A" w:rsidRPr="0079613D" w:rsidRDefault="00152D5A" w:rsidP="007564E1">
            <w:pPr>
              <w:pStyle w:val="ListParagraph"/>
              <w:numPr>
                <w:ilvl w:val="0"/>
                <w:numId w:val="11"/>
              </w:numPr>
              <w:spacing w:before="240" w:line="276" w:lineRule="auto"/>
              <w:jc w:val="center"/>
              <w:rPr>
                <w:rFonts w:ascii="Avenir Next LT Pro" w:hAnsi="Avenir Next LT Pro" w:cstheme="minorHAnsi"/>
                <w:b/>
                <w:bCs/>
              </w:rPr>
            </w:pPr>
          </w:p>
        </w:tc>
        <w:tc>
          <w:tcPr>
            <w:tcW w:w="1650" w:type="dxa"/>
            <w:tcBorders>
              <w:left w:val="single" w:sz="4" w:space="0" w:color="auto"/>
            </w:tcBorders>
            <w:shd w:val="clear" w:color="auto" w:fill="FFFFFF" w:themeFill="background1"/>
          </w:tcPr>
          <w:p w14:paraId="42F57D91" w14:textId="77777777" w:rsidR="00152D5A" w:rsidRPr="0079613D" w:rsidRDefault="00152D5A" w:rsidP="0079644E">
            <w:pPr>
              <w:spacing w:before="240" w:line="276" w:lineRule="auto"/>
              <w:jc w:val="center"/>
              <w:rPr>
                <w:rFonts w:ascii="Avenir Next LT Pro" w:hAnsi="Avenir Next LT Pro" w:cstheme="minorHAnsi"/>
                <w:b/>
                <w:bCs/>
                <w:sz w:val="20"/>
                <w:szCs w:val="20"/>
              </w:rPr>
            </w:pPr>
          </w:p>
        </w:tc>
      </w:tr>
      <w:tr w:rsidR="00C76A8E" w:rsidRPr="00152D5A" w14:paraId="0D7FACC0" w14:textId="77777777" w:rsidTr="001A7462">
        <w:tc>
          <w:tcPr>
            <w:tcW w:w="5765" w:type="dxa"/>
            <w:shd w:val="clear" w:color="auto" w:fill="205C40"/>
          </w:tcPr>
          <w:p w14:paraId="2C17FDF9" w14:textId="77777777" w:rsidR="00C76A8E" w:rsidRPr="00367909" w:rsidRDefault="00C76A8E" w:rsidP="0079644E">
            <w:pPr>
              <w:spacing w:before="240" w:line="276" w:lineRule="auto"/>
              <w:rPr>
                <w:rFonts w:ascii="Avenir Next LT Pro" w:hAnsi="Avenir Next LT Pro" w:cstheme="minorHAnsi"/>
                <w:color w:val="FFFFFF" w:themeColor="background1"/>
                <w:sz w:val="20"/>
                <w:szCs w:val="20"/>
              </w:rPr>
            </w:pPr>
            <w:r w:rsidRPr="00367909">
              <w:rPr>
                <w:rFonts w:ascii="Avenir Next LT Pro" w:hAnsi="Avenir Next LT Pro" w:cstheme="minorHAnsi"/>
                <w:color w:val="FFFFFF" w:themeColor="background1"/>
                <w:sz w:val="20"/>
                <w:szCs w:val="20"/>
              </w:rPr>
              <w:t xml:space="preserve">Personal Qualities </w:t>
            </w:r>
          </w:p>
        </w:tc>
        <w:tc>
          <w:tcPr>
            <w:tcW w:w="1601" w:type="dxa"/>
            <w:shd w:val="clear" w:color="auto" w:fill="205C40"/>
          </w:tcPr>
          <w:p w14:paraId="2F76F194" w14:textId="77777777" w:rsidR="00C76A8E" w:rsidRPr="007564E1" w:rsidRDefault="00C76A8E" w:rsidP="0079644E">
            <w:pPr>
              <w:pStyle w:val="ListParagraph"/>
              <w:spacing w:before="240" w:line="276" w:lineRule="auto"/>
              <w:ind w:left="360"/>
              <w:jc w:val="center"/>
              <w:rPr>
                <w:rFonts w:ascii="Avenir Next LT Pro" w:hAnsi="Avenir Next LT Pro" w:cstheme="minorHAnsi"/>
                <w:b/>
                <w:bCs/>
                <w:color w:val="205C40"/>
                <w:sz w:val="20"/>
                <w:szCs w:val="20"/>
              </w:rPr>
            </w:pPr>
          </w:p>
        </w:tc>
        <w:tc>
          <w:tcPr>
            <w:tcW w:w="1650" w:type="dxa"/>
            <w:shd w:val="clear" w:color="auto" w:fill="205C40"/>
          </w:tcPr>
          <w:p w14:paraId="011E967B" w14:textId="77777777" w:rsidR="00C76A8E" w:rsidRPr="007564E1" w:rsidRDefault="00C76A8E" w:rsidP="0079644E">
            <w:pPr>
              <w:pStyle w:val="ListParagraph"/>
              <w:spacing w:before="240" w:line="276" w:lineRule="auto"/>
              <w:ind w:left="360"/>
              <w:jc w:val="center"/>
              <w:rPr>
                <w:rFonts w:ascii="Avenir Next LT Pro" w:hAnsi="Avenir Next LT Pro" w:cstheme="minorHAnsi"/>
                <w:b/>
                <w:bCs/>
                <w:color w:val="205C40"/>
                <w:sz w:val="20"/>
                <w:szCs w:val="20"/>
              </w:rPr>
            </w:pPr>
          </w:p>
        </w:tc>
      </w:tr>
      <w:tr w:rsidR="00741581" w:rsidRPr="00152D5A" w14:paraId="6960B32F" w14:textId="77777777" w:rsidTr="00741581">
        <w:tc>
          <w:tcPr>
            <w:tcW w:w="5765" w:type="dxa"/>
            <w:shd w:val="clear" w:color="auto" w:fill="auto"/>
          </w:tcPr>
          <w:p w14:paraId="761300D6" w14:textId="77777777" w:rsidR="003E7D87" w:rsidRPr="00367909" w:rsidRDefault="003E7D87" w:rsidP="0079644E">
            <w:pPr>
              <w:pStyle w:val="ListParagraph"/>
              <w:numPr>
                <w:ilvl w:val="0"/>
                <w:numId w:val="5"/>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 xml:space="preserve">Well-motivated, enthusiastic with a can-do attitude. </w:t>
            </w:r>
          </w:p>
        </w:tc>
        <w:tc>
          <w:tcPr>
            <w:tcW w:w="1601" w:type="dxa"/>
            <w:shd w:val="clear" w:color="auto" w:fill="auto"/>
          </w:tcPr>
          <w:p w14:paraId="52141B33" w14:textId="77777777" w:rsidR="00741581" w:rsidRPr="0079613D" w:rsidRDefault="00741581" w:rsidP="007564E1">
            <w:pPr>
              <w:pStyle w:val="ListParagraph"/>
              <w:numPr>
                <w:ilvl w:val="0"/>
                <w:numId w:val="11"/>
              </w:numPr>
              <w:spacing w:before="240" w:line="276" w:lineRule="auto"/>
              <w:jc w:val="center"/>
              <w:rPr>
                <w:rFonts w:ascii="Avenir Next LT Pro" w:hAnsi="Avenir Next LT Pro" w:cstheme="minorHAnsi"/>
                <w:b/>
                <w:bCs/>
              </w:rPr>
            </w:pPr>
          </w:p>
        </w:tc>
        <w:tc>
          <w:tcPr>
            <w:tcW w:w="1650" w:type="dxa"/>
            <w:shd w:val="clear" w:color="auto" w:fill="auto"/>
          </w:tcPr>
          <w:p w14:paraId="686442B9" w14:textId="77777777" w:rsidR="00741581" w:rsidRPr="0079613D" w:rsidRDefault="00741581" w:rsidP="0079644E">
            <w:pPr>
              <w:spacing w:before="240" w:line="276" w:lineRule="auto"/>
              <w:jc w:val="center"/>
              <w:rPr>
                <w:rFonts w:ascii="Avenir Next LT Pro" w:hAnsi="Avenir Next LT Pro" w:cstheme="minorHAnsi"/>
                <w:b/>
                <w:bCs/>
                <w:sz w:val="20"/>
                <w:szCs w:val="20"/>
              </w:rPr>
            </w:pPr>
          </w:p>
        </w:tc>
      </w:tr>
      <w:tr w:rsidR="005D36C0" w:rsidRPr="00152D5A" w14:paraId="7633804F" w14:textId="77777777" w:rsidTr="00741581">
        <w:tc>
          <w:tcPr>
            <w:tcW w:w="5765" w:type="dxa"/>
            <w:shd w:val="clear" w:color="auto" w:fill="auto"/>
          </w:tcPr>
          <w:p w14:paraId="3DC6F534" w14:textId="77777777" w:rsidR="005D36C0" w:rsidRPr="00367909" w:rsidRDefault="005D36C0" w:rsidP="0079644E">
            <w:pPr>
              <w:pStyle w:val="ListParagraph"/>
              <w:numPr>
                <w:ilvl w:val="0"/>
                <w:numId w:val="5"/>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 xml:space="preserve">Honesty and integrity. </w:t>
            </w:r>
          </w:p>
        </w:tc>
        <w:tc>
          <w:tcPr>
            <w:tcW w:w="1601" w:type="dxa"/>
            <w:shd w:val="clear" w:color="auto" w:fill="auto"/>
          </w:tcPr>
          <w:p w14:paraId="14B9B1A5" w14:textId="77777777" w:rsidR="005D36C0" w:rsidRPr="0079613D" w:rsidRDefault="005D36C0" w:rsidP="007564E1">
            <w:pPr>
              <w:pStyle w:val="ListParagraph"/>
              <w:numPr>
                <w:ilvl w:val="0"/>
                <w:numId w:val="11"/>
              </w:numPr>
              <w:spacing w:before="240" w:line="276" w:lineRule="auto"/>
              <w:jc w:val="center"/>
              <w:rPr>
                <w:rFonts w:ascii="Avenir Next LT Pro" w:hAnsi="Avenir Next LT Pro" w:cstheme="minorHAnsi"/>
                <w:b/>
                <w:bCs/>
              </w:rPr>
            </w:pPr>
          </w:p>
        </w:tc>
        <w:tc>
          <w:tcPr>
            <w:tcW w:w="1650" w:type="dxa"/>
            <w:shd w:val="clear" w:color="auto" w:fill="auto"/>
          </w:tcPr>
          <w:p w14:paraId="32E0D40B" w14:textId="77777777" w:rsidR="005D36C0" w:rsidRPr="0079613D" w:rsidRDefault="005D36C0" w:rsidP="0079644E">
            <w:pPr>
              <w:spacing w:before="240" w:line="276" w:lineRule="auto"/>
              <w:jc w:val="center"/>
              <w:rPr>
                <w:rFonts w:ascii="Avenir Next LT Pro" w:hAnsi="Avenir Next LT Pro" w:cstheme="minorHAnsi"/>
                <w:b/>
                <w:bCs/>
                <w:sz w:val="20"/>
                <w:szCs w:val="20"/>
              </w:rPr>
            </w:pPr>
          </w:p>
        </w:tc>
      </w:tr>
      <w:tr w:rsidR="005D36C0" w:rsidRPr="00152D5A" w14:paraId="06ECEA1C" w14:textId="77777777" w:rsidTr="00741581">
        <w:tc>
          <w:tcPr>
            <w:tcW w:w="5765" w:type="dxa"/>
            <w:shd w:val="clear" w:color="auto" w:fill="auto"/>
          </w:tcPr>
          <w:p w14:paraId="30CE607E" w14:textId="77777777" w:rsidR="005D36C0" w:rsidRPr="00367909" w:rsidRDefault="005D36C0" w:rsidP="0079644E">
            <w:pPr>
              <w:pStyle w:val="ListParagraph"/>
              <w:numPr>
                <w:ilvl w:val="0"/>
                <w:numId w:val="5"/>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 xml:space="preserve">Good organisation and time management skills. </w:t>
            </w:r>
          </w:p>
        </w:tc>
        <w:tc>
          <w:tcPr>
            <w:tcW w:w="1601" w:type="dxa"/>
            <w:shd w:val="clear" w:color="auto" w:fill="auto"/>
          </w:tcPr>
          <w:p w14:paraId="78589D1C" w14:textId="77777777" w:rsidR="005D36C0" w:rsidRPr="0079613D" w:rsidRDefault="005D36C0" w:rsidP="007564E1">
            <w:pPr>
              <w:pStyle w:val="ListParagraph"/>
              <w:numPr>
                <w:ilvl w:val="0"/>
                <w:numId w:val="11"/>
              </w:numPr>
              <w:spacing w:before="240" w:line="276" w:lineRule="auto"/>
              <w:jc w:val="center"/>
              <w:rPr>
                <w:rFonts w:ascii="Avenir Next LT Pro" w:hAnsi="Avenir Next LT Pro" w:cstheme="minorHAnsi"/>
                <w:b/>
                <w:bCs/>
              </w:rPr>
            </w:pPr>
          </w:p>
        </w:tc>
        <w:tc>
          <w:tcPr>
            <w:tcW w:w="1650" w:type="dxa"/>
            <w:shd w:val="clear" w:color="auto" w:fill="auto"/>
          </w:tcPr>
          <w:p w14:paraId="7A90251E" w14:textId="77777777" w:rsidR="005D36C0" w:rsidRPr="0079613D" w:rsidRDefault="005D36C0" w:rsidP="0079644E">
            <w:pPr>
              <w:spacing w:before="240" w:line="276" w:lineRule="auto"/>
              <w:jc w:val="center"/>
              <w:rPr>
                <w:rFonts w:ascii="Avenir Next LT Pro" w:hAnsi="Avenir Next LT Pro" w:cstheme="minorHAnsi"/>
                <w:b/>
                <w:bCs/>
                <w:sz w:val="20"/>
                <w:szCs w:val="20"/>
              </w:rPr>
            </w:pPr>
          </w:p>
        </w:tc>
      </w:tr>
      <w:tr w:rsidR="005D36C0" w:rsidRPr="00152D5A" w14:paraId="0DA7CC9C" w14:textId="77777777" w:rsidTr="00741581">
        <w:tc>
          <w:tcPr>
            <w:tcW w:w="5765" w:type="dxa"/>
            <w:shd w:val="clear" w:color="auto" w:fill="auto"/>
          </w:tcPr>
          <w:p w14:paraId="49DDF18A" w14:textId="77777777" w:rsidR="005D36C0" w:rsidRPr="00367909" w:rsidRDefault="005D36C0" w:rsidP="0079644E">
            <w:pPr>
              <w:pStyle w:val="ListParagraph"/>
              <w:numPr>
                <w:ilvl w:val="0"/>
                <w:numId w:val="5"/>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lastRenderedPageBreak/>
              <w:t>To be a positive role model to our pupils.</w:t>
            </w:r>
          </w:p>
        </w:tc>
        <w:tc>
          <w:tcPr>
            <w:tcW w:w="1601" w:type="dxa"/>
            <w:shd w:val="clear" w:color="auto" w:fill="auto"/>
          </w:tcPr>
          <w:p w14:paraId="62880BE7" w14:textId="77777777" w:rsidR="005D36C0" w:rsidRPr="0079613D" w:rsidRDefault="005D36C0" w:rsidP="007564E1">
            <w:pPr>
              <w:pStyle w:val="ListParagraph"/>
              <w:numPr>
                <w:ilvl w:val="0"/>
                <w:numId w:val="11"/>
              </w:numPr>
              <w:spacing w:before="240" w:line="276" w:lineRule="auto"/>
              <w:jc w:val="center"/>
              <w:rPr>
                <w:rFonts w:ascii="Avenir Next LT Pro" w:hAnsi="Avenir Next LT Pro" w:cstheme="minorHAnsi"/>
                <w:b/>
                <w:bCs/>
              </w:rPr>
            </w:pPr>
          </w:p>
        </w:tc>
        <w:tc>
          <w:tcPr>
            <w:tcW w:w="1650" w:type="dxa"/>
            <w:shd w:val="clear" w:color="auto" w:fill="auto"/>
          </w:tcPr>
          <w:p w14:paraId="183D95C8" w14:textId="77777777" w:rsidR="005D36C0" w:rsidRPr="0079613D" w:rsidRDefault="005D36C0" w:rsidP="0079644E">
            <w:pPr>
              <w:spacing w:before="240" w:line="276" w:lineRule="auto"/>
              <w:jc w:val="center"/>
              <w:rPr>
                <w:rFonts w:ascii="Avenir Next LT Pro" w:hAnsi="Avenir Next LT Pro" w:cstheme="minorHAnsi"/>
                <w:b/>
                <w:bCs/>
                <w:sz w:val="20"/>
                <w:szCs w:val="20"/>
              </w:rPr>
            </w:pPr>
          </w:p>
        </w:tc>
      </w:tr>
      <w:tr w:rsidR="005D36C0" w:rsidRPr="00152D5A" w14:paraId="00BB519E" w14:textId="77777777" w:rsidTr="00741581">
        <w:tc>
          <w:tcPr>
            <w:tcW w:w="5765" w:type="dxa"/>
            <w:shd w:val="clear" w:color="auto" w:fill="auto"/>
          </w:tcPr>
          <w:p w14:paraId="796143ED" w14:textId="77777777" w:rsidR="005D36C0" w:rsidRPr="00367909" w:rsidRDefault="005D36C0" w:rsidP="0079644E">
            <w:pPr>
              <w:pStyle w:val="ListParagraph"/>
              <w:numPr>
                <w:ilvl w:val="0"/>
                <w:numId w:val="5"/>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Be flexible and resilient in response to a changing educational environment.</w:t>
            </w:r>
          </w:p>
        </w:tc>
        <w:tc>
          <w:tcPr>
            <w:tcW w:w="1601" w:type="dxa"/>
            <w:shd w:val="clear" w:color="auto" w:fill="auto"/>
          </w:tcPr>
          <w:p w14:paraId="2377D156" w14:textId="77777777" w:rsidR="005D36C0" w:rsidRPr="0079613D" w:rsidRDefault="005D36C0" w:rsidP="007564E1">
            <w:pPr>
              <w:pStyle w:val="ListParagraph"/>
              <w:numPr>
                <w:ilvl w:val="0"/>
                <w:numId w:val="11"/>
              </w:numPr>
              <w:spacing w:before="240" w:line="276" w:lineRule="auto"/>
              <w:jc w:val="center"/>
              <w:rPr>
                <w:rFonts w:ascii="Avenir Next LT Pro" w:hAnsi="Avenir Next LT Pro" w:cstheme="minorHAnsi"/>
                <w:b/>
                <w:bCs/>
              </w:rPr>
            </w:pPr>
          </w:p>
        </w:tc>
        <w:tc>
          <w:tcPr>
            <w:tcW w:w="1650" w:type="dxa"/>
            <w:shd w:val="clear" w:color="auto" w:fill="auto"/>
          </w:tcPr>
          <w:p w14:paraId="46A69BFF" w14:textId="77777777" w:rsidR="005D36C0" w:rsidRPr="0079613D" w:rsidRDefault="005D36C0" w:rsidP="0079644E">
            <w:pPr>
              <w:spacing w:before="240" w:line="276" w:lineRule="auto"/>
              <w:jc w:val="center"/>
              <w:rPr>
                <w:rFonts w:ascii="Avenir Next LT Pro" w:hAnsi="Avenir Next LT Pro" w:cstheme="minorHAnsi"/>
                <w:b/>
                <w:bCs/>
                <w:sz w:val="20"/>
                <w:szCs w:val="20"/>
              </w:rPr>
            </w:pPr>
          </w:p>
        </w:tc>
      </w:tr>
      <w:tr w:rsidR="00C76A8E" w:rsidRPr="00152D5A" w14:paraId="7074F02E" w14:textId="77777777" w:rsidTr="001A7462">
        <w:tc>
          <w:tcPr>
            <w:tcW w:w="5765" w:type="dxa"/>
            <w:shd w:val="clear" w:color="auto" w:fill="205C40"/>
          </w:tcPr>
          <w:p w14:paraId="2D36D4EB" w14:textId="77777777" w:rsidR="00C76A8E" w:rsidRPr="00367909" w:rsidRDefault="00C76A8E" w:rsidP="0079644E">
            <w:pPr>
              <w:spacing w:before="240" w:line="276" w:lineRule="auto"/>
              <w:rPr>
                <w:rFonts w:ascii="Avenir Next LT Pro" w:hAnsi="Avenir Next LT Pro" w:cstheme="minorHAnsi"/>
                <w:color w:val="FFFFFF" w:themeColor="background1"/>
                <w:sz w:val="20"/>
                <w:szCs w:val="20"/>
              </w:rPr>
            </w:pPr>
            <w:r w:rsidRPr="00367909">
              <w:rPr>
                <w:rFonts w:ascii="Avenir Next LT Pro" w:hAnsi="Avenir Next LT Pro" w:cstheme="minorHAnsi"/>
                <w:color w:val="FFFFFF" w:themeColor="background1"/>
                <w:sz w:val="20"/>
                <w:szCs w:val="20"/>
              </w:rPr>
              <w:t xml:space="preserve">Equal Opportunities </w:t>
            </w:r>
          </w:p>
        </w:tc>
        <w:tc>
          <w:tcPr>
            <w:tcW w:w="1601" w:type="dxa"/>
            <w:shd w:val="clear" w:color="auto" w:fill="205C40"/>
          </w:tcPr>
          <w:p w14:paraId="2B930FE5" w14:textId="77777777" w:rsidR="00C76A8E" w:rsidRPr="007564E1" w:rsidRDefault="00C76A8E" w:rsidP="0079644E">
            <w:pPr>
              <w:pStyle w:val="ListParagraph"/>
              <w:spacing w:before="240" w:line="276" w:lineRule="auto"/>
              <w:ind w:left="360"/>
              <w:jc w:val="center"/>
              <w:rPr>
                <w:rFonts w:ascii="Avenir Next LT Pro" w:hAnsi="Avenir Next LT Pro" w:cstheme="minorHAnsi"/>
                <w:b/>
                <w:bCs/>
                <w:color w:val="205C40"/>
                <w:sz w:val="20"/>
                <w:szCs w:val="20"/>
              </w:rPr>
            </w:pPr>
          </w:p>
        </w:tc>
        <w:tc>
          <w:tcPr>
            <w:tcW w:w="1650" w:type="dxa"/>
            <w:shd w:val="clear" w:color="auto" w:fill="205C40"/>
          </w:tcPr>
          <w:p w14:paraId="43D57EF9" w14:textId="77777777" w:rsidR="00C76A8E" w:rsidRPr="007564E1" w:rsidRDefault="00C76A8E" w:rsidP="0079644E">
            <w:pPr>
              <w:pStyle w:val="ListParagraph"/>
              <w:spacing w:before="240" w:line="276" w:lineRule="auto"/>
              <w:ind w:left="360"/>
              <w:jc w:val="center"/>
              <w:rPr>
                <w:rFonts w:ascii="Avenir Next LT Pro" w:hAnsi="Avenir Next LT Pro" w:cstheme="minorHAnsi"/>
                <w:b/>
                <w:bCs/>
                <w:color w:val="205C40"/>
                <w:sz w:val="20"/>
                <w:szCs w:val="20"/>
              </w:rPr>
            </w:pPr>
          </w:p>
        </w:tc>
      </w:tr>
      <w:tr w:rsidR="00741581" w:rsidRPr="00152D5A" w14:paraId="5CF0795F" w14:textId="77777777" w:rsidTr="00741581">
        <w:tc>
          <w:tcPr>
            <w:tcW w:w="5765" w:type="dxa"/>
            <w:shd w:val="clear" w:color="auto" w:fill="auto"/>
          </w:tcPr>
          <w:p w14:paraId="512F1570" w14:textId="77777777" w:rsidR="00741581" w:rsidRPr="00367909" w:rsidRDefault="00207BF9" w:rsidP="0079644E">
            <w:pPr>
              <w:pStyle w:val="ListParagraph"/>
              <w:numPr>
                <w:ilvl w:val="0"/>
                <w:numId w:val="5"/>
              </w:numPr>
              <w:spacing w:before="240"/>
              <w:rPr>
                <w:rFonts w:ascii="Avenir Next LT Pro" w:hAnsi="Avenir Next LT Pro" w:cstheme="minorHAnsi"/>
                <w:sz w:val="20"/>
                <w:szCs w:val="20"/>
              </w:rPr>
            </w:pPr>
            <w:r w:rsidRPr="00367909">
              <w:rPr>
                <w:rFonts w:ascii="Avenir Next LT Pro" w:hAnsi="Avenir Next LT Pro" w:cstheme="minorHAnsi"/>
                <w:sz w:val="20"/>
                <w:szCs w:val="20"/>
              </w:rPr>
              <w:t xml:space="preserve">A commitment to promoting equality and diversity, providing an inclusive and co-operative environment in which all students and individuals working for and on behalf of the organisation feel respected and able to give of their best. </w:t>
            </w:r>
          </w:p>
        </w:tc>
        <w:tc>
          <w:tcPr>
            <w:tcW w:w="1601" w:type="dxa"/>
            <w:shd w:val="clear" w:color="auto" w:fill="auto"/>
          </w:tcPr>
          <w:p w14:paraId="165645ED" w14:textId="77777777" w:rsidR="00741581" w:rsidRPr="0079613D" w:rsidRDefault="00741581" w:rsidP="007564E1">
            <w:pPr>
              <w:pStyle w:val="ListParagraph"/>
              <w:numPr>
                <w:ilvl w:val="0"/>
                <w:numId w:val="10"/>
              </w:numPr>
              <w:spacing w:before="240" w:line="276" w:lineRule="auto"/>
              <w:jc w:val="center"/>
              <w:rPr>
                <w:rFonts w:ascii="Avenir Next LT Pro" w:hAnsi="Avenir Next LT Pro" w:cstheme="minorHAnsi"/>
                <w:b/>
                <w:bCs/>
              </w:rPr>
            </w:pPr>
          </w:p>
        </w:tc>
        <w:tc>
          <w:tcPr>
            <w:tcW w:w="1650" w:type="dxa"/>
            <w:shd w:val="clear" w:color="auto" w:fill="auto"/>
          </w:tcPr>
          <w:p w14:paraId="06C55F95" w14:textId="77777777" w:rsidR="00741581" w:rsidRPr="0079613D" w:rsidRDefault="00741581" w:rsidP="0079644E">
            <w:pPr>
              <w:spacing w:before="240" w:line="276" w:lineRule="auto"/>
              <w:jc w:val="center"/>
              <w:rPr>
                <w:rFonts w:ascii="Avenir Next LT Pro" w:hAnsi="Avenir Next LT Pro" w:cstheme="minorHAnsi"/>
                <w:b/>
                <w:bCs/>
                <w:sz w:val="20"/>
                <w:szCs w:val="20"/>
              </w:rPr>
            </w:pPr>
          </w:p>
        </w:tc>
      </w:tr>
      <w:tr w:rsidR="001A7462" w:rsidRPr="00152D5A" w14:paraId="7CD8555E" w14:textId="77777777" w:rsidTr="001A7462">
        <w:tc>
          <w:tcPr>
            <w:tcW w:w="5765" w:type="dxa"/>
            <w:shd w:val="clear" w:color="auto" w:fill="205C40"/>
          </w:tcPr>
          <w:p w14:paraId="106D0BBB" w14:textId="77777777" w:rsidR="001A7462" w:rsidRPr="00367909" w:rsidRDefault="001A7462" w:rsidP="0079644E">
            <w:pPr>
              <w:spacing w:before="240" w:line="276" w:lineRule="auto"/>
              <w:rPr>
                <w:rFonts w:ascii="Avenir Next LT Pro" w:hAnsi="Avenir Next LT Pro" w:cstheme="minorHAnsi"/>
                <w:color w:val="FFFFFF" w:themeColor="background1"/>
                <w:sz w:val="20"/>
                <w:szCs w:val="20"/>
              </w:rPr>
            </w:pPr>
            <w:r w:rsidRPr="00367909">
              <w:rPr>
                <w:rFonts w:ascii="Avenir Next LT Pro" w:hAnsi="Avenir Next LT Pro" w:cstheme="minorHAnsi"/>
                <w:color w:val="FFFFFF" w:themeColor="background1"/>
                <w:sz w:val="20"/>
                <w:szCs w:val="20"/>
              </w:rPr>
              <w:t xml:space="preserve">Safeguarding </w:t>
            </w:r>
          </w:p>
        </w:tc>
        <w:tc>
          <w:tcPr>
            <w:tcW w:w="1601" w:type="dxa"/>
            <w:shd w:val="clear" w:color="auto" w:fill="205C40"/>
          </w:tcPr>
          <w:p w14:paraId="4267ACB8" w14:textId="77777777" w:rsidR="001A7462" w:rsidRPr="007564E1" w:rsidRDefault="001A7462" w:rsidP="0079644E">
            <w:pPr>
              <w:pStyle w:val="ListParagraph"/>
              <w:spacing w:before="240" w:line="276" w:lineRule="auto"/>
              <w:ind w:left="360"/>
              <w:jc w:val="center"/>
              <w:rPr>
                <w:rFonts w:ascii="Avenir Next LT Pro" w:hAnsi="Avenir Next LT Pro" w:cstheme="minorHAnsi"/>
                <w:b/>
                <w:bCs/>
                <w:color w:val="205C40"/>
                <w:sz w:val="20"/>
                <w:szCs w:val="20"/>
              </w:rPr>
            </w:pPr>
          </w:p>
        </w:tc>
        <w:tc>
          <w:tcPr>
            <w:tcW w:w="1650" w:type="dxa"/>
            <w:shd w:val="clear" w:color="auto" w:fill="205C40"/>
          </w:tcPr>
          <w:p w14:paraId="1E59F9FE" w14:textId="77777777" w:rsidR="001A7462" w:rsidRPr="007564E1" w:rsidRDefault="001A7462" w:rsidP="0079644E">
            <w:pPr>
              <w:pStyle w:val="ListParagraph"/>
              <w:spacing w:before="240" w:line="276" w:lineRule="auto"/>
              <w:ind w:left="360"/>
              <w:jc w:val="center"/>
              <w:rPr>
                <w:rFonts w:ascii="Avenir Next LT Pro" w:hAnsi="Avenir Next LT Pro" w:cstheme="minorHAnsi"/>
                <w:b/>
                <w:bCs/>
                <w:color w:val="205C40"/>
                <w:sz w:val="20"/>
                <w:szCs w:val="20"/>
              </w:rPr>
            </w:pPr>
          </w:p>
        </w:tc>
      </w:tr>
      <w:tr w:rsidR="00C76A8E" w:rsidRPr="00152D5A" w14:paraId="67B14267" w14:textId="77777777" w:rsidTr="001A7462">
        <w:tc>
          <w:tcPr>
            <w:tcW w:w="5765" w:type="dxa"/>
            <w:shd w:val="clear" w:color="auto" w:fill="FFFFFF" w:themeFill="background1"/>
          </w:tcPr>
          <w:p w14:paraId="124FFE06" w14:textId="77777777" w:rsidR="00C76A8E" w:rsidRPr="00367909" w:rsidRDefault="001A7462" w:rsidP="0079644E">
            <w:pPr>
              <w:pStyle w:val="ListParagraph"/>
              <w:numPr>
                <w:ilvl w:val="0"/>
                <w:numId w:val="3"/>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 xml:space="preserve">Committed to promoting the welfare of all children and creating a safe environment in which children can learn; considering, </w:t>
            </w:r>
            <w:proofErr w:type="gramStart"/>
            <w:r w:rsidRPr="00367909">
              <w:rPr>
                <w:rFonts w:ascii="Avenir Next LT Pro" w:hAnsi="Avenir Next LT Pro" w:cstheme="minorHAnsi"/>
                <w:sz w:val="20"/>
                <w:szCs w:val="20"/>
              </w:rPr>
              <w:t>at all times</w:t>
            </w:r>
            <w:proofErr w:type="gramEnd"/>
            <w:r w:rsidRPr="00367909">
              <w:rPr>
                <w:rFonts w:ascii="Avenir Next LT Pro" w:hAnsi="Avenir Next LT Pro" w:cstheme="minorHAnsi"/>
                <w:sz w:val="20"/>
                <w:szCs w:val="20"/>
              </w:rPr>
              <w:t xml:space="preserve">, what is in the best interests of the child. </w:t>
            </w:r>
          </w:p>
        </w:tc>
        <w:tc>
          <w:tcPr>
            <w:tcW w:w="1601" w:type="dxa"/>
            <w:shd w:val="clear" w:color="auto" w:fill="FFFFFF" w:themeFill="background1"/>
          </w:tcPr>
          <w:p w14:paraId="21D0DDDC" w14:textId="77777777" w:rsidR="00C76A8E" w:rsidRPr="0079613D" w:rsidRDefault="00C76A8E" w:rsidP="007564E1">
            <w:pPr>
              <w:pStyle w:val="ListParagraph"/>
              <w:numPr>
                <w:ilvl w:val="0"/>
                <w:numId w:val="10"/>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64DC04CE" w14:textId="77777777" w:rsidR="00C76A8E" w:rsidRPr="0079613D" w:rsidRDefault="00C76A8E" w:rsidP="0079644E">
            <w:pPr>
              <w:spacing w:before="240" w:line="276" w:lineRule="auto"/>
              <w:rPr>
                <w:rFonts w:ascii="Avenir Next LT Pro" w:hAnsi="Avenir Next LT Pro" w:cstheme="minorHAnsi"/>
                <w:b/>
                <w:bCs/>
                <w:sz w:val="20"/>
                <w:szCs w:val="20"/>
              </w:rPr>
            </w:pPr>
          </w:p>
        </w:tc>
      </w:tr>
      <w:tr w:rsidR="001A7462" w:rsidRPr="00152D5A" w14:paraId="37475BF2" w14:textId="77777777" w:rsidTr="001A7462">
        <w:tc>
          <w:tcPr>
            <w:tcW w:w="5765" w:type="dxa"/>
            <w:shd w:val="clear" w:color="auto" w:fill="FFFFFF" w:themeFill="background1"/>
          </w:tcPr>
          <w:p w14:paraId="164D5505" w14:textId="77777777" w:rsidR="001A7462" w:rsidRPr="00367909" w:rsidRDefault="001A7462" w:rsidP="0079644E">
            <w:pPr>
              <w:pStyle w:val="ListParagraph"/>
              <w:numPr>
                <w:ilvl w:val="0"/>
                <w:numId w:val="3"/>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Play an important part in the wider safeguarding of children – identifying concerns, sharing information and taking prompt action to safeguard and protect them.</w:t>
            </w:r>
          </w:p>
        </w:tc>
        <w:tc>
          <w:tcPr>
            <w:tcW w:w="1601" w:type="dxa"/>
            <w:shd w:val="clear" w:color="auto" w:fill="FFFFFF" w:themeFill="background1"/>
          </w:tcPr>
          <w:p w14:paraId="2FC34E00" w14:textId="77777777" w:rsidR="001A7462" w:rsidRPr="0079613D" w:rsidRDefault="001A7462" w:rsidP="007564E1">
            <w:pPr>
              <w:pStyle w:val="ListParagraph"/>
              <w:numPr>
                <w:ilvl w:val="0"/>
                <w:numId w:val="10"/>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72941DC7" w14:textId="77777777" w:rsidR="001A7462" w:rsidRPr="0079613D" w:rsidRDefault="001A7462" w:rsidP="0079644E">
            <w:pPr>
              <w:spacing w:before="240" w:line="276" w:lineRule="auto"/>
              <w:rPr>
                <w:rFonts w:ascii="Avenir Next LT Pro" w:hAnsi="Avenir Next LT Pro" w:cstheme="minorHAnsi"/>
                <w:b/>
                <w:bCs/>
                <w:sz w:val="20"/>
                <w:szCs w:val="20"/>
              </w:rPr>
            </w:pPr>
          </w:p>
        </w:tc>
      </w:tr>
      <w:tr w:rsidR="001A7462" w:rsidRPr="00152D5A" w14:paraId="39D776CD" w14:textId="77777777" w:rsidTr="001A7462">
        <w:tc>
          <w:tcPr>
            <w:tcW w:w="5765" w:type="dxa"/>
            <w:shd w:val="clear" w:color="auto" w:fill="FFFFFF" w:themeFill="background1"/>
          </w:tcPr>
          <w:p w14:paraId="479F281B" w14:textId="77777777" w:rsidR="001A7462" w:rsidRPr="00367909" w:rsidRDefault="001A7462" w:rsidP="0079644E">
            <w:pPr>
              <w:pStyle w:val="ListParagraph"/>
              <w:numPr>
                <w:ilvl w:val="0"/>
                <w:numId w:val="3"/>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Aware that the Trust will take all steps to prevent those who pose a risk of harm from working with children. Recruitment procedures ensure rigour in identifying and rejecting people who might abuse children.</w:t>
            </w:r>
          </w:p>
        </w:tc>
        <w:tc>
          <w:tcPr>
            <w:tcW w:w="1601" w:type="dxa"/>
            <w:shd w:val="clear" w:color="auto" w:fill="FFFFFF" w:themeFill="background1"/>
          </w:tcPr>
          <w:p w14:paraId="3FD281CE" w14:textId="77777777" w:rsidR="001A7462" w:rsidRPr="0079613D" w:rsidRDefault="001A7462" w:rsidP="007564E1">
            <w:pPr>
              <w:pStyle w:val="ListParagraph"/>
              <w:numPr>
                <w:ilvl w:val="0"/>
                <w:numId w:val="10"/>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09CA8831" w14:textId="77777777" w:rsidR="001A7462" w:rsidRPr="0079613D" w:rsidRDefault="001A7462" w:rsidP="0079644E">
            <w:pPr>
              <w:spacing w:before="240" w:line="276" w:lineRule="auto"/>
              <w:rPr>
                <w:rFonts w:ascii="Avenir Next LT Pro" w:hAnsi="Avenir Next LT Pro" w:cstheme="minorHAnsi"/>
                <w:b/>
                <w:bCs/>
                <w:sz w:val="20"/>
                <w:szCs w:val="20"/>
              </w:rPr>
            </w:pPr>
          </w:p>
        </w:tc>
      </w:tr>
      <w:tr w:rsidR="00C76A8E" w:rsidRPr="00152D5A" w14:paraId="74828714" w14:textId="77777777" w:rsidTr="00741581">
        <w:tc>
          <w:tcPr>
            <w:tcW w:w="5765" w:type="dxa"/>
            <w:tcBorders>
              <w:right w:val="single" w:sz="4" w:space="0" w:color="205C40"/>
            </w:tcBorders>
            <w:shd w:val="clear" w:color="auto" w:fill="205C40"/>
          </w:tcPr>
          <w:p w14:paraId="19F55664" w14:textId="77777777" w:rsidR="00C76A8E" w:rsidRPr="00367909" w:rsidRDefault="00C76A8E" w:rsidP="0079644E">
            <w:pPr>
              <w:spacing w:before="240" w:line="276" w:lineRule="auto"/>
              <w:rPr>
                <w:rFonts w:ascii="Avenir Next LT Pro" w:hAnsi="Avenir Next LT Pro" w:cstheme="minorHAnsi"/>
                <w:color w:val="FFFFFF" w:themeColor="background1"/>
                <w:sz w:val="20"/>
                <w:szCs w:val="20"/>
              </w:rPr>
            </w:pPr>
            <w:r w:rsidRPr="00367909">
              <w:rPr>
                <w:rFonts w:ascii="Avenir Next LT Pro" w:hAnsi="Avenir Next LT Pro" w:cstheme="minorHAnsi"/>
                <w:color w:val="FFFFFF" w:themeColor="background1"/>
                <w:sz w:val="20"/>
                <w:szCs w:val="20"/>
              </w:rPr>
              <w:t xml:space="preserve">Health and Safety </w:t>
            </w:r>
          </w:p>
        </w:tc>
        <w:tc>
          <w:tcPr>
            <w:tcW w:w="1601" w:type="dxa"/>
            <w:tcBorders>
              <w:left w:val="single" w:sz="4" w:space="0" w:color="205C40"/>
              <w:right w:val="single" w:sz="4" w:space="0" w:color="205C40"/>
            </w:tcBorders>
            <w:shd w:val="clear" w:color="auto" w:fill="205C40"/>
          </w:tcPr>
          <w:p w14:paraId="73FFEB7A" w14:textId="77777777" w:rsidR="00C76A8E" w:rsidRPr="007564E1" w:rsidRDefault="00C76A8E" w:rsidP="0079644E">
            <w:pPr>
              <w:pStyle w:val="ListParagraph"/>
              <w:spacing w:before="240" w:line="276" w:lineRule="auto"/>
              <w:ind w:left="360"/>
              <w:jc w:val="center"/>
              <w:rPr>
                <w:rFonts w:ascii="Avenir Next LT Pro" w:hAnsi="Avenir Next LT Pro" w:cstheme="minorHAnsi"/>
                <w:b/>
                <w:bCs/>
                <w:color w:val="205C40"/>
                <w:sz w:val="20"/>
                <w:szCs w:val="20"/>
              </w:rPr>
            </w:pPr>
          </w:p>
        </w:tc>
        <w:tc>
          <w:tcPr>
            <w:tcW w:w="1650" w:type="dxa"/>
            <w:tcBorders>
              <w:left w:val="single" w:sz="4" w:space="0" w:color="205C40"/>
            </w:tcBorders>
            <w:shd w:val="clear" w:color="auto" w:fill="205C40"/>
          </w:tcPr>
          <w:p w14:paraId="3BF9AD84" w14:textId="77777777" w:rsidR="00C76A8E" w:rsidRPr="007564E1" w:rsidRDefault="00C76A8E" w:rsidP="0079644E">
            <w:pPr>
              <w:pStyle w:val="ListParagraph"/>
              <w:spacing w:before="240" w:line="276" w:lineRule="auto"/>
              <w:ind w:left="360"/>
              <w:jc w:val="center"/>
              <w:rPr>
                <w:rFonts w:ascii="Avenir Next LT Pro" w:hAnsi="Avenir Next LT Pro" w:cstheme="minorHAnsi"/>
                <w:b/>
                <w:bCs/>
                <w:color w:val="205C40"/>
                <w:sz w:val="20"/>
                <w:szCs w:val="20"/>
              </w:rPr>
            </w:pPr>
          </w:p>
        </w:tc>
      </w:tr>
      <w:tr w:rsidR="001A7462" w:rsidRPr="00152D5A" w14:paraId="20B907BA" w14:textId="77777777" w:rsidTr="001A7462">
        <w:tc>
          <w:tcPr>
            <w:tcW w:w="5765" w:type="dxa"/>
            <w:shd w:val="clear" w:color="auto" w:fill="FFFFFF" w:themeFill="background1"/>
          </w:tcPr>
          <w:p w14:paraId="4E84FA35" w14:textId="77777777" w:rsidR="001A7462" w:rsidRPr="00367909" w:rsidRDefault="001A7462" w:rsidP="0079644E">
            <w:pPr>
              <w:pStyle w:val="ListParagraph"/>
              <w:numPr>
                <w:ilvl w:val="0"/>
                <w:numId w:val="3"/>
              </w:numPr>
              <w:spacing w:before="240" w:line="276" w:lineRule="auto"/>
              <w:rPr>
                <w:rFonts w:ascii="Avenir Next LT Pro" w:hAnsi="Avenir Next LT Pro" w:cstheme="minorHAnsi"/>
                <w:color w:val="FFFFFF" w:themeColor="background1"/>
                <w:sz w:val="20"/>
                <w:szCs w:val="20"/>
              </w:rPr>
            </w:pPr>
            <w:r w:rsidRPr="00367909">
              <w:rPr>
                <w:rFonts w:ascii="Avenir Next LT Pro" w:hAnsi="Avenir Next LT Pro" w:cstheme="minorHAnsi"/>
                <w:sz w:val="20"/>
                <w:szCs w:val="20"/>
              </w:rPr>
              <w:t>Aware of Health &amp; Safety and Safeguarding as appropriate to role</w:t>
            </w:r>
          </w:p>
        </w:tc>
        <w:tc>
          <w:tcPr>
            <w:tcW w:w="1601" w:type="dxa"/>
            <w:shd w:val="clear" w:color="auto" w:fill="FFFFFF" w:themeFill="background1"/>
          </w:tcPr>
          <w:p w14:paraId="5E7FAB7A" w14:textId="77777777" w:rsidR="001A7462" w:rsidRPr="0079613D" w:rsidRDefault="001A7462" w:rsidP="007564E1">
            <w:pPr>
              <w:pStyle w:val="ListParagraph"/>
              <w:numPr>
                <w:ilvl w:val="0"/>
                <w:numId w:val="10"/>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62E25A8F" w14:textId="77777777" w:rsidR="001A7462" w:rsidRPr="0079613D" w:rsidRDefault="001A7462" w:rsidP="0079644E">
            <w:pPr>
              <w:spacing w:before="240" w:line="276" w:lineRule="auto"/>
              <w:rPr>
                <w:rFonts w:ascii="Avenir Next LT Pro" w:hAnsi="Avenir Next LT Pro" w:cstheme="minorHAnsi"/>
                <w:b/>
                <w:bCs/>
                <w:sz w:val="20"/>
                <w:szCs w:val="20"/>
              </w:rPr>
            </w:pPr>
          </w:p>
        </w:tc>
      </w:tr>
    </w:tbl>
    <w:p w14:paraId="756A33FF" w14:textId="77777777" w:rsidR="003500A8" w:rsidRDefault="003500A8" w:rsidP="003500A8">
      <w:pPr>
        <w:spacing w:line="276" w:lineRule="auto"/>
        <w:rPr>
          <w:rFonts w:ascii="Avenir Next LT Pro" w:hAnsi="Avenir Next LT Pro" w:cstheme="minorHAnsi"/>
          <w:i/>
          <w:iCs/>
          <w:sz w:val="20"/>
          <w:szCs w:val="20"/>
        </w:rPr>
      </w:pPr>
    </w:p>
    <w:p w14:paraId="0659BE25" w14:textId="77777777" w:rsidR="003500A8" w:rsidRPr="00500663" w:rsidRDefault="003500A8" w:rsidP="003500A8">
      <w:pPr>
        <w:spacing w:line="276" w:lineRule="auto"/>
        <w:rPr>
          <w:rFonts w:ascii="Avenir Next LT Pro" w:hAnsi="Avenir Next LT Pro" w:cstheme="minorHAnsi"/>
          <w:i/>
          <w:iCs/>
          <w:sz w:val="20"/>
          <w:szCs w:val="20"/>
        </w:rPr>
      </w:pPr>
      <w:r w:rsidRPr="00500663">
        <w:rPr>
          <w:rFonts w:ascii="Avenir Next LT Pro" w:hAnsi="Avenir Next LT Pro" w:cstheme="minorHAnsi"/>
          <w:i/>
          <w:iCs/>
          <w:sz w:val="20"/>
          <w:szCs w:val="20"/>
        </w:rPr>
        <w:t>Whilst every effort has been made to explain the main duties and responsibilities of the post, each individual task undertaken may not be identified.</w:t>
      </w:r>
    </w:p>
    <w:p w14:paraId="3BE03256" w14:textId="77777777" w:rsidR="003500A8" w:rsidRPr="00500663" w:rsidRDefault="003500A8" w:rsidP="003500A8">
      <w:pPr>
        <w:spacing w:line="276" w:lineRule="auto"/>
        <w:rPr>
          <w:rFonts w:ascii="Avenir Next LT Pro" w:hAnsi="Avenir Next LT Pro" w:cstheme="minorHAnsi"/>
          <w:i/>
          <w:iCs/>
          <w:sz w:val="20"/>
          <w:szCs w:val="20"/>
        </w:rPr>
      </w:pPr>
      <w:r w:rsidRPr="00500663">
        <w:rPr>
          <w:rFonts w:ascii="Avenir Next LT Pro" w:hAnsi="Avenir Next LT Pro" w:cstheme="minorHAnsi"/>
          <w:i/>
          <w:iCs/>
          <w:sz w:val="20"/>
          <w:szCs w:val="20"/>
        </w:rPr>
        <w:t>The duties of this post may vary from time to time without changing the general character of the post or level of responsibility entailed.</w:t>
      </w:r>
    </w:p>
    <w:p w14:paraId="22F7DD1E" w14:textId="77777777" w:rsidR="003500A8" w:rsidRPr="00500663" w:rsidRDefault="003500A8" w:rsidP="003500A8">
      <w:pPr>
        <w:spacing w:line="276" w:lineRule="auto"/>
        <w:rPr>
          <w:rFonts w:ascii="Avenir Next LT Pro" w:hAnsi="Avenir Next LT Pro" w:cstheme="minorHAnsi"/>
          <w:i/>
          <w:iCs/>
          <w:sz w:val="20"/>
          <w:szCs w:val="20"/>
        </w:rPr>
      </w:pPr>
      <w:r w:rsidRPr="00500663">
        <w:rPr>
          <w:rFonts w:ascii="Avenir Next LT Pro" w:hAnsi="Avenir Next LT Pro" w:cstheme="minorHAnsi"/>
          <w:i/>
          <w:iCs/>
          <w:sz w:val="20"/>
          <w:szCs w:val="20"/>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14:paraId="19EA9381" w14:textId="77777777" w:rsidR="003500A8" w:rsidRPr="00500663" w:rsidRDefault="003500A8" w:rsidP="003500A8">
      <w:pPr>
        <w:spacing w:line="276" w:lineRule="auto"/>
        <w:rPr>
          <w:rFonts w:ascii="Avenir Next LT Pro" w:hAnsi="Avenir Next LT Pro" w:cstheme="minorHAnsi"/>
          <w:i/>
          <w:iCs/>
          <w:sz w:val="20"/>
          <w:szCs w:val="20"/>
        </w:rPr>
      </w:pPr>
      <w:r w:rsidRPr="00500663">
        <w:rPr>
          <w:rFonts w:ascii="Avenir Next LT Pro" w:hAnsi="Avenir Next LT Pro" w:cstheme="minorHAnsi"/>
          <w:i/>
          <w:iCs/>
          <w:sz w:val="20"/>
          <w:szCs w:val="20"/>
        </w:rPr>
        <w:t>This Job Description is current at the time of printing but will be reviewed on an annual basis and, following consultation with you, may be changed to reflect or anticipate changes in the job requirements which are commensurate with the job title and grade.</w:t>
      </w:r>
    </w:p>
    <w:p w14:paraId="572979E7" w14:textId="77777777" w:rsidR="003500A8" w:rsidRPr="00500663" w:rsidRDefault="003500A8" w:rsidP="003500A8">
      <w:pPr>
        <w:spacing w:line="276" w:lineRule="auto"/>
        <w:rPr>
          <w:rFonts w:ascii="Avenir Next LT Pro" w:hAnsi="Avenir Next LT Pro" w:cstheme="minorHAnsi"/>
          <w:i/>
          <w:iCs/>
          <w:sz w:val="20"/>
          <w:szCs w:val="20"/>
        </w:rPr>
      </w:pPr>
      <w:r w:rsidRPr="00500663">
        <w:rPr>
          <w:rFonts w:ascii="Avenir Next LT Pro" w:hAnsi="Avenir Next LT Pro" w:cstheme="minorHAnsi"/>
          <w:i/>
          <w:iCs/>
          <w:sz w:val="20"/>
          <w:szCs w:val="20"/>
        </w:rPr>
        <w:t xml:space="preserve">The David Ross Education Trust is committed to safeguarding and promoting the welfare of children and applicants must be willing to undergo vetting appropriate to the post, including a social media </w:t>
      </w:r>
      <w:r w:rsidRPr="00500663">
        <w:rPr>
          <w:rFonts w:ascii="Avenir Next LT Pro" w:hAnsi="Avenir Next LT Pro" w:cstheme="minorHAnsi"/>
          <w:i/>
          <w:iCs/>
          <w:sz w:val="20"/>
          <w:szCs w:val="20"/>
        </w:rPr>
        <w:lastRenderedPageBreak/>
        <w:t xml:space="preserve">presence check and Enhanced DBS check. The successful applicant will be expected to adhere to all safeguarding, welfare and health and safety policies and procedures of the Trust. </w:t>
      </w:r>
    </w:p>
    <w:p w14:paraId="6D367C0A" w14:textId="77777777" w:rsidR="003500A8" w:rsidRPr="00500663" w:rsidRDefault="003500A8" w:rsidP="003500A8">
      <w:pPr>
        <w:spacing w:line="276" w:lineRule="auto"/>
        <w:rPr>
          <w:rFonts w:ascii="Avenir Next LT Pro" w:hAnsi="Avenir Next LT Pro" w:cstheme="minorHAnsi"/>
          <w:i/>
          <w:iCs/>
          <w:sz w:val="20"/>
          <w:szCs w:val="20"/>
        </w:rPr>
      </w:pPr>
      <w:r w:rsidRPr="00500663">
        <w:rPr>
          <w:rFonts w:ascii="Avenir Next LT Pro" w:hAnsi="Avenir Next LT Pro" w:cstheme="minorHAnsi"/>
          <w:i/>
          <w:iCs/>
          <w:sz w:val="20"/>
          <w:szCs w:val="20"/>
        </w:rPr>
        <w:t>All pre-employment checks are in line with "Keeping Children Safe in Education" statutory guidance.</w:t>
      </w:r>
    </w:p>
    <w:p w14:paraId="5E4185C4" w14:textId="77777777" w:rsidR="003500A8" w:rsidRPr="0018080C" w:rsidRDefault="003500A8" w:rsidP="003500A8">
      <w:pPr>
        <w:spacing w:line="276" w:lineRule="auto"/>
        <w:rPr>
          <w:rFonts w:ascii="Avenir Next LT Pro" w:hAnsi="Avenir Next LT Pro" w:cstheme="minorHAnsi"/>
          <w:b/>
          <w:bCs/>
          <w:color w:val="205C40"/>
          <w:sz w:val="20"/>
          <w:szCs w:val="20"/>
        </w:rPr>
      </w:pPr>
    </w:p>
    <w:p w14:paraId="12B58D0B" w14:textId="77777777" w:rsidR="0076576C" w:rsidRPr="00152D5A" w:rsidRDefault="0076576C" w:rsidP="003E7D87">
      <w:pPr>
        <w:spacing w:line="276" w:lineRule="auto"/>
        <w:rPr>
          <w:rFonts w:cstheme="minorHAnsi"/>
          <w:b/>
          <w:bCs/>
          <w:color w:val="205C40"/>
          <w:sz w:val="44"/>
          <w:szCs w:val="44"/>
        </w:rPr>
      </w:pPr>
    </w:p>
    <w:sectPr w:rsidR="0076576C" w:rsidRPr="00152D5A" w:rsidSect="00B459C1">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CC5CB" w14:textId="77777777" w:rsidR="00B459C1" w:rsidRDefault="00B459C1" w:rsidP="001375E3">
      <w:pPr>
        <w:spacing w:after="0" w:line="240" w:lineRule="auto"/>
      </w:pPr>
      <w:r>
        <w:separator/>
      </w:r>
    </w:p>
  </w:endnote>
  <w:endnote w:type="continuationSeparator" w:id="0">
    <w:p w14:paraId="6C5B9537" w14:textId="77777777" w:rsidR="00B459C1" w:rsidRDefault="00B459C1" w:rsidP="001375E3">
      <w:pPr>
        <w:spacing w:after="0" w:line="240" w:lineRule="auto"/>
      </w:pPr>
      <w:r>
        <w:continuationSeparator/>
      </w:r>
    </w:p>
  </w:endnote>
  <w:endnote w:type="continuationNotice" w:id="1">
    <w:p w14:paraId="6FE6597F" w14:textId="77777777" w:rsidR="00B459C1" w:rsidRDefault="00B459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6809" w14:textId="77777777" w:rsidR="00C76A8E" w:rsidRPr="00C76A8E" w:rsidRDefault="00C76A8E">
    <w:pPr>
      <w:pStyle w:val="Footer"/>
      <w:rPr>
        <w:sz w:val="20"/>
        <w:szCs w:val="20"/>
      </w:rPr>
    </w:pPr>
    <w:r w:rsidRPr="00C76A8E">
      <w:rPr>
        <w:rStyle w:val="jsgrdq"/>
        <w:sz w:val="20"/>
        <w:szCs w:val="20"/>
      </w:rPr>
      <w:t>David Ross Education Trust | Charnwood College| Thorpe Hill | Loughborough | Leicestershire | LE11 4SQ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5E119" w14:textId="77777777" w:rsidR="00B459C1" w:rsidRDefault="00B459C1" w:rsidP="001375E3">
      <w:pPr>
        <w:spacing w:after="0" w:line="240" w:lineRule="auto"/>
      </w:pPr>
      <w:r>
        <w:separator/>
      </w:r>
    </w:p>
  </w:footnote>
  <w:footnote w:type="continuationSeparator" w:id="0">
    <w:p w14:paraId="0AA2BE73" w14:textId="77777777" w:rsidR="00B459C1" w:rsidRDefault="00B459C1" w:rsidP="001375E3">
      <w:pPr>
        <w:spacing w:after="0" w:line="240" w:lineRule="auto"/>
      </w:pPr>
      <w:r>
        <w:continuationSeparator/>
      </w:r>
    </w:p>
  </w:footnote>
  <w:footnote w:type="continuationNotice" w:id="1">
    <w:p w14:paraId="29D0C107" w14:textId="77777777" w:rsidR="00B459C1" w:rsidRDefault="00B459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68F0DE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18.3pt;height:380.55pt" o:bullet="t">
        <v:imagedata r:id="rId1" o:title="Picture1"/>
      </v:shape>
    </w:pict>
  </w:numPicBullet>
  <w:abstractNum w:abstractNumId="0" w15:restartNumberingAfterBreak="0">
    <w:nsid w:val="2D6F2D68"/>
    <w:multiLevelType w:val="hybridMultilevel"/>
    <w:tmpl w:val="BF54988E"/>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452F7D"/>
    <w:multiLevelType w:val="hybridMultilevel"/>
    <w:tmpl w:val="0074C5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8A3584"/>
    <w:multiLevelType w:val="hybridMultilevel"/>
    <w:tmpl w:val="84B80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530D4"/>
    <w:multiLevelType w:val="hybridMultilevel"/>
    <w:tmpl w:val="3FCCCA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8B60B6"/>
    <w:multiLevelType w:val="hybridMultilevel"/>
    <w:tmpl w:val="EFBEE608"/>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4307A8"/>
    <w:multiLevelType w:val="hybridMultilevel"/>
    <w:tmpl w:val="F3DCEFA2"/>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6095104"/>
    <w:multiLevelType w:val="hybridMultilevel"/>
    <w:tmpl w:val="AEAEF7B6"/>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C85312A"/>
    <w:multiLevelType w:val="hybridMultilevel"/>
    <w:tmpl w:val="0726AF60"/>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3E51FD"/>
    <w:multiLevelType w:val="hybridMultilevel"/>
    <w:tmpl w:val="D85A84B2"/>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527D4C"/>
    <w:multiLevelType w:val="hybridMultilevel"/>
    <w:tmpl w:val="7988BDD4"/>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447D70"/>
    <w:multiLevelType w:val="hybridMultilevel"/>
    <w:tmpl w:val="CBC8756C"/>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43334004">
    <w:abstractNumId w:val="0"/>
  </w:num>
  <w:num w:numId="2" w16cid:durableId="419302590">
    <w:abstractNumId w:val="4"/>
  </w:num>
  <w:num w:numId="3" w16cid:durableId="262688635">
    <w:abstractNumId w:val="7"/>
  </w:num>
  <w:num w:numId="4" w16cid:durableId="1691563129">
    <w:abstractNumId w:val="5"/>
  </w:num>
  <w:num w:numId="5" w16cid:durableId="1753970839">
    <w:abstractNumId w:val="9"/>
  </w:num>
  <w:num w:numId="6" w16cid:durableId="1747266503">
    <w:abstractNumId w:val="8"/>
  </w:num>
  <w:num w:numId="7" w16cid:durableId="1586498909">
    <w:abstractNumId w:val="6"/>
  </w:num>
  <w:num w:numId="8" w16cid:durableId="1023552315">
    <w:abstractNumId w:val="10"/>
  </w:num>
  <w:num w:numId="9" w16cid:durableId="1944145222">
    <w:abstractNumId w:val="2"/>
  </w:num>
  <w:num w:numId="10" w16cid:durableId="1205214020">
    <w:abstractNumId w:val="3"/>
  </w:num>
  <w:num w:numId="11" w16cid:durableId="1888756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5E3"/>
    <w:rsid w:val="000155AC"/>
    <w:rsid w:val="00073C05"/>
    <w:rsid w:val="000756B1"/>
    <w:rsid w:val="000A6533"/>
    <w:rsid w:val="000C1111"/>
    <w:rsid w:val="00127B1E"/>
    <w:rsid w:val="001375E3"/>
    <w:rsid w:val="00152D5A"/>
    <w:rsid w:val="001A7462"/>
    <w:rsid w:val="001F15ED"/>
    <w:rsid w:val="001F6D2D"/>
    <w:rsid w:val="00207BF9"/>
    <w:rsid w:val="00233EF0"/>
    <w:rsid w:val="002529A5"/>
    <w:rsid w:val="0028484C"/>
    <w:rsid w:val="00343D7F"/>
    <w:rsid w:val="003500A8"/>
    <w:rsid w:val="00352ECF"/>
    <w:rsid w:val="00367909"/>
    <w:rsid w:val="00383247"/>
    <w:rsid w:val="003A7B20"/>
    <w:rsid w:val="003D4975"/>
    <w:rsid w:val="003E7D87"/>
    <w:rsid w:val="004011A3"/>
    <w:rsid w:val="00440F78"/>
    <w:rsid w:val="0046173E"/>
    <w:rsid w:val="00464BA8"/>
    <w:rsid w:val="00492149"/>
    <w:rsid w:val="00533B73"/>
    <w:rsid w:val="005431C3"/>
    <w:rsid w:val="00546481"/>
    <w:rsid w:val="00555304"/>
    <w:rsid w:val="005B107B"/>
    <w:rsid w:val="005D36C0"/>
    <w:rsid w:val="005E5289"/>
    <w:rsid w:val="00635BE4"/>
    <w:rsid w:val="00636367"/>
    <w:rsid w:val="006633CE"/>
    <w:rsid w:val="006D3837"/>
    <w:rsid w:val="00706C35"/>
    <w:rsid w:val="00741581"/>
    <w:rsid w:val="007564E1"/>
    <w:rsid w:val="00757EAA"/>
    <w:rsid w:val="0076335C"/>
    <w:rsid w:val="0076576C"/>
    <w:rsid w:val="00770598"/>
    <w:rsid w:val="0079613D"/>
    <w:rsid w:val="0079644E"/>
    <w:rsid w:val="007B0644"/>
    <w:rsid w:val="007D05CD"/>
    <w:rsid w:val="007F501B"/>
    <w:rsid w:val="007F7A58"/>
    <w:rsid w:val="00800ED1"/>
    <w:rsid w:val="00825A6C"/>
    <w:rsid w:val="008350C7"/>
    <w:rsid w:val="00867D2A"/>
    <w:rsid w:val="008D1FCF"/>
    <w:rsid w:val="008D5350"/>
    <w:rsid w:val="0093031E"/>
    <w:rsid w:val="00954638"/>
    <w:rsid w:val="00995555"/>
    <w:rsid w:val="009A4AC8"/>
    <w:rsid w:val="009F5084"/>
    <w:rsid w:val="00A127B0"/>
    <w:rsid w:val="00A36D48"/>
    <w:rsid w:val="00A6285A"/>
    <w:rsid w:val="00AC08E7"/>
    <w:rsid w:val="00B4499A"/>
    <w:rsid w:val="00B459C1"/>
    <w:rsid w:val="00B46725"/>
    <w:rsid w:val="00BA1E1B"/>
    <w:rsid w:val="00BB7BD0"/>
    <w:rsid w:val="00BE6A5B"/>
    <w:rsid w:val="00C07D6A"/>
    <w:rsid w:val="00C76A8E"/>
    <w:rsid w:val="00CE09A1"/>
    <w:rsid w:val="00D01B73"/>
    <w:rsid w:val="00D56317"/>
    <w:rsid w:val="00DA1CBB"/>
    <w:rsid w:val="00DB6CC1"/>
    <w:rsid w:val="00DE1270"/>
    <w:rsid w:val="00DF739C"/>
    <w:rsid w:val="00E5545D"/>
    <w:rsid w:val="00E70162"/>
    <w:rsid w:val="00E87C65"/>
    <w:rsid w:val="00ED040D"/>
    <w:rsid w:val="00ED2225"/>
    <w:rsid w:val="00EE2AF6"/>
    <w:rsid w:val="00F641AF"/>
    <w:rsid w:val="00FF1207"/>
    <w:rsid w:val="00FF49CA"/>
    <w:rsid w:val="00FF6B3D"/>
    <w:rsid w:val="02B325B4"/>
    <w:rsid w:val="145352F9"/>
    <w:rsid w:val="278ADFC0"/>
    <w:rsid w:val="3EB62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34DF329"/>
  <w15:chartTrackingRefBased/>
  <w15:docId w15:val="{74410A4B-A080-44A5-8BCE-343543B9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5E3"/>
  </w:style>
  <w:style w:type="paragraph" w:styleId="Footer">
    <w:name w:val="footer"/>
    <w:basedOn w:val="Normal"/>
    <w:link w:val="FooterChar"/>
    <w:uiPriority w:val="99"/>
    <w:unhideWhenUsed/>
    <w:rsid w:val="00137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5E3"/>
  </w:style>
  <w:style w:type="table" w:styleId="TableGrid">
    <w:name w:val="Table Grid"/>
    <w:basedOn w:val="TableNormal"/>
    <w:uiPriority w:val="39"/>
    <w:rsid w:val="00757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C35"/>
    <w:pPr>
      <w:ind w:left="720"/>
      <w:contextualSpacing/>
    </w:pPr>
  </w:style>
  <w:style w:type="character" w:customStyle="1" w:styleId="jsgrdq">
    <w:name w:val="jsgrdq"/>
    <w:basedOn w:val="DefaultParagraphFont"/>
    <w:rsid w:val="00C76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3a9e1e8-a0ae-4c82-88da-e5a005d6962d">
      <Terms xmlns="http://schemas.microsoft.com/office/infopath/2007/PartnerControls"/>
    </lcf76f155ced4ddcb4097134ff3c332f>
    <TaxCatchAll xmlns="1a438d6f-7dcf-4a71-897d-5cbeac91a79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F0B6B020C04B40AE4792829F911B81" ma:contentTypeVersion="16" ma:contentTypeDescription="Create a new document." ma:contentTypeScope="" ma:versionID="cbfb078b0bb3c83f004173e42ff803e0">
  <xsd:schema xmlns:xsd="http://www.w3.org/2001/XMLSchema" xmlns:xs="http://www.w3.org/2001/XMLSchema" xmlns:p="http://schemas.microsoft.com/office/2006/metadata/properties" xmlns:ns2="b3a9e1e8-a0ae-4c82-88da-e5a005d6962d" xmlns:ns3="1a438d6f-7dcf-4a71-897d-5cbeac91a799" targetNamespace="http://schemas.microsoft.com/office/2006/metadata/properties" ma:root="true" ma:fieldsID="cc4b6cd6b3a42bcf3ef268c7efd86009" ns2:_="" ns3:_="">
    <xsd:import namespace="b3a9e1e8-a0ae-4c82-88da-e5a005d6962d"/>
    <xsd:import namespace="1a438d6f-7dcf-4a71-897d-5cbeac91a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9e1e8-a0ae-4c82-88da-e5a005d69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e285f8-97b4-4d2f-ba8f-100045cedcf4"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438d6f-7dcf-4a71-897d-5cbeac91a7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3986114-c050-4eec-8a53-f508e229a276}" ma:internalName="TaxCatchAll" ma:showField="CatchAllData" ma:web="1a438d6f-7dcf-4a71-897d-5cbeac91a7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2BA51B-0399-4161-AEC2-592FFBA8AA07}">
  <ds:schemaRefs>
    <ds:schemaRef ds:uri="http://schemas.openxmlformats.org/officeDocument/2006/bibliography"/>
  </ds:schemaRefs>
</ds:datastoreItem>
</file>

<file path=customXml/itemProps2.xml><?xml version="1.0" encoding="utf-8"?>
<ds:datastoreItem xmlns:ds="http://schemas.openxmlformats.org/officeDocument/2006/customXml" ds:itemID="{21E75E2C-B8ED-4E54-BA18-2C8AF82FA501}">
  <ds:schemaRefs>
    <ds:schemaRef ds:uri="http://schemas.microsoft.com/sharepoint/v3/contenttype/forms"/>
  </ds:schemaRefs>
</ds:datastoreItem>
</file>

<file path=customXml/itemProps3.xml><?xml version="1.0" encoding="utf-8"?>
<ds:datastoreItem xmlns:ds="http://schemas.openxmlformats.org/officeDocument/2006/customXml" ds:itemID="{3EEB946B-0D6B-4E60-8A7C-BD3CC5F0174E}">
  <ds:schemaRefs>
    <ds:schemaRef ds:uri="http://schemas.microsoft.com/office/2006/metadata/properties"/>
    <ds:schemaRef ds:uri="http://schemas.microsoft.com/office/infopath/2007/PartnerControls"/>
    <ds:schemaRef ds:uri="da2966e5-c763-426f-82db-433353223df7"/>
    <ds:schemaRef ds:uri="c6958812-2083-4176-8801-10c95cb407aa"/>
  </ds:schemaRefs>
</ds:datastoreItem>
</file>

<file path=customXml/itemProps4.xml><?xml version="1.0" encoding="utf-8"?>
<ds:datastoreItem xmlns:ds="http://schemas.openxmlformats.org/officeDocument/2006/customXml" ds:itemID="{4FE1681E-8782-48B2-AB30-CC6D6D348DCF}"/>
</file>

<file path=docProps/app.xml><?xml version="1.0" encoding="utf-8"?>
<Properties xmlns="http://schemas.openxmlformats.org/officeDocument/2006/extended-properties" xmlns:vt="http://schemas.openxmlformats.org/officeDocument/2006/docPropsVTypes">
  <Template>Normal</Template>
  <TotalTime>1</TotalTime>
  <Pages>6</Pages>
  <Words>1266</Words>
  <Characters>7219</Characters>
  <Application>Microsoft Office Word</Application>
  <DocSecurity>4</DocSecurity>
  <Lines>60</Lines>
  <Paragraphs>16</Paragraphs>
  <ScaleCrop>false</ScaleCrop>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Lichfield</dc:creator>
  <cp:keywords/>
  <dc:description/>
  <cp:lastModifiedBy>Nicola Bell</cp:lastModifiedBy>
  <cp:revision>2</cp:revision>
  <dcterms:created xsi:type="dcterms:W3CDTF">2024-04-16T14:11:00Z</dcterms:created>
  <dcterms:modified xsi:type="dcterms:W3CDTF">2024-04-16T14:11:00Z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0x0101002BF0B6B020C04B40AE4792829F911B81</vt:lpwstr>
  </property>
  <property fmtid="{D5CDD505-2E9C-101B-9397-08002B2CF9AE}" pid="3" name="Order">
    <vt:r8>8900</vt:r8>
  </property>
  <property fmtid="{D5CDD505-2E9C-101B-9397-08002B2CF9AE}" pid="4" name="MediaServiceImageTags">
    <vt:lpwstr/>
  </property>
</Properties>
</file>