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2F0E2C" w:rsidRDefault="002F0E2C">
      <w:pPr>
        <w:ind w:left="-360"/>
      </w:pPr>
    </w:p>
    <w:p w:rsidR="002F0E2C" w:rsidRDefault="002F0E2C"/>
    <w:p w:rsidR="002F0E2C" w:rsidRDefault="00AF69EF">
      <w:pPr>
        <w:jc w:val="center"/>
      </w:pPr>
      <w:r w:rsidRPr="00AF69EF">
        <w:rPr>
          <w:noProof/>
        </w:rPr>
        <w:drawing>
          <wp:inline distT="0" distB="0" distL="0" distR="0">
            <wp:extent cx="2695575" cy="2695575"/>
            <wp:effectExtent l="0" t="0" r="9525" b="9525"/>
            <wp:docPr id="2" name="Picture 2" descr="X:\PHOTO &amp; VIDEO LIBRARY\Logos\New school stationary Sept 21\CHG Logo from Sept 20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PHOTO &amp; VIDEO LIBRARY\Logos\New school stationary Sept 21\CHG Logo from Sept 202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95575" cy="2695575"/>
                    </a:xfrm>
                    <a:prstGeom prst="rect">
                      <a:avLst/>
                    </a:prstGeom>
                    <a:noFill/>
                    <a:ln>
                      <a:noFill/>
                    </a:ln>
                  </pic:spPr>
                </pic:pic>
              </a:graphicData>
            </a:graphic>
          </wp:inline>
        </w:drawing>
      </w:r>
    </w:p>
    <w:p w:rsidR="002F0E2C" w:rsidRDefault="002F0E2C"/>
    <w:p w:rsidR="00AF69EF" w:rsidRDefault="00AF69EF" w:rsidP="005E5587">
      <w:pPr>
        <w:jc w:val="center"/>
        <w:rPr>
          <w:sz w:val="40"/>
          <w:szCs w:val="40"/>
        </w:rPr>
      </w:pPr>
    </w:p>
    <w:p w:rsidR="002F0E2C" w:rsidRPr="00B5696C" w:rsidRDefault="005E5587" w:rsidP="005E5587">
      <w:pPr>
        <w:jc w:val="center"/>
        <w:rPr>
          <w:rFonts w:asciiTheme="minorHAnsi" w:hAnsiTheme="minorHAnsi" w:cstheme="minorHAnsi"/>
          <w:sz w:val="40"/>
          <w:szCs w:val="40"/>
        </w:rPr>
      </w:pPr>
      <w:r w:rsidRPr="00B5696C">
        <w:rPr>
          <w:rFonts w:asciiTheme="minorHAnsi" w:hAnsiTheme="minorHAnsi" w:cstheme="minorHAnsi"/>
          <w:sz w:val="40"/>
          <w:szCs w:val="40"/>
        </w:rPr>
        <w:t xml:space="preserve">Teacher of Physics </w:t>
      </w:r>
    </w:p>
    <w:p w:rsidR="005E5587" w:rsidRPr="00B5696C" w:rsidRDefault="005E5587" w:rsidP="005E5587">
      <w:pPr>
        <w:jc w:val="center"/>
        <w:rPr>
          <w:rFonts w:asciiTheme="minorHAnsi" w:hAnsiTheme="minorHAnsi" w:cstheme="minorHAnsi"/>
          <w:sz w:val="40"/>
          <w:szCs w:val="40"/>
        </w:rPr>
      </w:pPr>
      <w:r w:rsidRPr="00B5696C">
        <w:rPr>
          <w:rFonts w:asciiTheme="minorHAnsi" w:hAnsiTheme="minorHAnsi" w:cstheme="minorHAnsi"/>
          <w:sz w:val="40"/>
          <w:szCs w:val="40"/>
        </w:rPr>
        <w:t>September 2022</w:t>
      </w:r>
    </w:p>
    <w:p w:rsidR="002F0E2C" w:rsidRDefault="002F0E2C"/>
    <w:p w:rsidR="002F0E2C" w:rsidRDefault="002F0E2C"/>
    <w:p w:rsidR="002F0E2C" w:rsidRDefault="002F0E2C"/>
    <w:p w:rsidR="005E5587" w:rsidRDefault="005E5587" w:rsidP="005E5587">
      <w:pPr>
        <w:jc w:val="center"/>
      </w:pPr>
      <w:r>
        <w:rPr>
          <w:noProof/>
        </w:rPr>
        <w:drawing>
          <wp:inline distT="0" distB="0" distL="0" distR="0" wp14:anchorId="784F6E43" wp14:editId="1A45F7DA">
            <wp:extent cx="3470910" cy="3181350"/>
            <wp:effectExtent l="0" t="0" r="0" b="0"/>
            <wp:docPr id="4" name="Picture 4" descr="https://www.kechg.org.uk/_site/data/files/images/departments/48FC1FF0F82786FCCB74AA91223487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kechg.org.uk/_site/data/files/images/departments/48FC1FF0F82786FCCB74AA9122348790.jpg"/>
                    <pic:cNvPicPr>
                      <a:picLocks noChangeAspect="1" noChangeArrowheads="1"/>
                    </pic:cNvPicPr>
                  </pic:nvPicPr>
                  <pic:blipFill rotWithShape="1">
                    <a:blip r:embed="rId8">
                      <a:extLst>
                        <a:ext uri="{28A0092B-C50C-407E-A947-70E740481C1C}">
                          <a14:useLocalDpi xmlns:a14="http://schemas.microsoft.com/office/drawing/2010/main" val="0"/>
                        </a:ext>
                      </a:extLst>
                    </a:blip>
                    <a:srcRect t="7843" r="327"/>
                    <a:stretch/>
                  </pic:blipFill>
                  <pic:spPr bwMode="auto">
                    <a:xfrm>
                      <a:off x="0" y="0"/>
                      <a:ext cx="3475779" cy="3185813"/>
                    </a:xfrm>
                    <a:prstGeom prst="rect">
                      <a:avLst/>
                    </a:prstGeom>
                    <a:noFill/>
                    <a:ln>
                      <a:noFill/>
                    </a:ln>
                    <a:extLst>
                      <a:ext uri="{53640926-AAD7-44D8-BBD7-CCE9431645EC}">
                        <a14:shadowObscured xmlns:a14="http://schemas.microsoft.com/office/drawing/2010/main"/>
                      </a:ext>
                    </a:extLst>
                  </pic:spPr>
                </pic:pic>
              </a:graphicData>
            </a:graphic>
          </wp:inline>
        </w:drawing>
      </w:r>
    </w:p>
    <w:p w:rsidR="002F0E2C" w:rsidRDefault="002F0E2C"/>
    <w:p w:rsidR="002F0E2C" w:rsidRDefault="002F0E2C"/>
    <w:p w:rsidR="002F0E2C" w:rsidRDefault="002F0E2C">
      <w:pPr>
        <w:jc w:val="center"/>
      </w:pPr>
    </w:p>
    <w:p w:rsidR="002F0E2C" w:rsidRDefault="002F0E2C" w:rsidP="003F4144">
      <w:pPr>
        <w:ind w:left="-360"/>
        <w:jc w:val="center"/>
      </w:pPr>
    </w:p>
    <w:p w:rsidR="002F0E2C" w:rsidRDefault="00755C82">
      <w:pPr>
        <w:tabs>
          <w:tab w:val="left" w:pos="5415"/>
        </w:tabs>
        <w:ind w:left="-360"/>
      </w:pPr>
      <w:r>
        <w:tab/>
      </w:r>
    </w:p>
    <w:p w:rsidR="001F0F93" w:rsidRDefault="001F0F93">
      <w:pPr>
        <w:tabs>
          <w:tab w:val="left" w:pos="5415"/>
        </w:tabs>
        <w:ind w:left="-360"/>
        <w:rPr>
          <w:rFonts w:ascii="Calibri" w:eastAsia="Calibri" w:hAnsi="Calibri" w:cs="Calibri"/>
          <w:sz w:val="22"/>
          <w:szCs w:val="22"/>
        </w:rPr>
      </w:pPr>
    </w:p>
    <w:p w:rsidR="00BD440B" w:rsidRDefault="00BD440B">
      <w:pPr>
        <w:tabs>
          <w:tab w:val="left" w:pos="5415"/>
        </w:tabs>
        <w:ind w:left="-360"/>
        <w:rPr>
          <w:rFonts w:ascii="Calibri" w:eastAsia="Calibri" w:hAnsi="Calibri" w:cs="Calibri"/>
          <w:sz w:val="22"/>
          <w:szCs w:val="22"/>
        </w:rPr>
      </w:pPr>
    </w:p>
    <w:p w:rsidR="00BD440B" w:rsidRDefault="00BD440B">
      <w:pPr>
        <w:tabs>
          <w:tab w:val="left" w:pos="5415"/>
        </w:tabs>
        <w:ind w:left="-360"/>
        <w:rPr>
          <w:rFonts w:ascii="Calibri" w:eastAsia="Calibri" w:hAnsi="Calibri" w:cs="Calibri"/>
          <w:sz w:val="22"/>
          <w:szCs w:val="22"/>
        </w:rPr>
      </w:pPr>
    </w:p>
    <w:p w:rsidR="002F0E2C" w:rsidRPr="00755C82" w:rsidRDefault="005E5587">
      <w:pPr>
        <w:tabs>
          <w:tab w:val="left" w:pos="5415"/>
        </w:tabs>
        <w:ind w:left="-360"/>
        <w:rPr>
          <w:sz w:val="22"/>
          <w:szCs w:val="22"/>
        </w:rPr>
      </w:pPr>
      <w:r>
        <w:rPr>
          <w:rFonts w:ascii="Calibri" w:eastAsia="Calibri" w:hAnsi="Calibri" w:cs="Calibri"/>
          <w:sz w:val="22"/>
          <w:szCs w:val="22"/>
        </w:rPr>
        <w:t>January 2022</w:t>
      </w:r>
    </w:p>
    <w:p w:rsidR="002F0E2C" w:rsidRPr="00755C82" w:rsidRDefault="002F0E2C">
      <w:pPr>
        <w:ind w:left="-360"/>
        <w:rPr>
          <w:sz w:val="22"/>
          <w:szCs w:val="22"/>
        </w:rPr>
      </w:pPr>
    </w:p>
    <w:p w:rsidR="003F4144" w:rsidRDefault="003F4144">
      <w:pPr>
        <w:ind w:left="-360"/>
        <w:rPr>
          <w:rFonts w:ascii="Calibri" w:eastAsia="Calibri" w:hAnsi="Calibri" w:cs="Calibri"/>
          <w:sz w:val="22"/>
          <w:szCs w:val="22"/>
        </w:rPr>
      </w:pPr>
    </w:p>
    <w:p w:rsidR="00BD440B" w:rsidRDefault="00BD440B">
      <w:pPr>
        <w:ind w:left="-360"/>
        <w:rPr>
          <w:rFonts w:ascii="Calibri" w:eastAsia="Calibri" w:hAnsi="Calibri" w:cs="Calibri"/>
          <w:sz w:val="22"/>
          <w:szCs w:val="22"/>
        </w:rPr>
      </w:pPr>
    </w:p>
    <w:p w:rsidR="00BD440B" w:rsidRDefault="00BD440B">
      <w:pPr>
        <w:ind w:left="-360"/>
        <w:rPr>
          <w:rFonts w:ascii="Calibri" w:eastAsia="Calibri" w:hAnsi="Calibri" w:cs="Calibri"/>
          <w:sz w:val="22"/>
          <w:szCs w:val="22"/>
        </w:rPr>
      </w:pPr>
    </w:p>
    <w:p w:rsidR="003F4144" w:rsidRDefault="003F4144">
      <w:pPr>
        <w:ind w:left="-360"/>
        <w:rPr>
          <w:rFonts w:ascii="Calibri" w:eastAsia="Calibri" w:hAnsi="Calibri" w:cs="Calibri"/>
          <w:sz w:val="22"/>
          <w:szCs w:val="22"/>
        </w:rPr>
      </w:pPr>
    </w:p>
    <w:p w:rsidR="002F0E2C" w:rsidRPr="00755C82" w:rsidRDefault="00755C82">
      <w:pPr>
        <w:ind w:left="-360"/>
        <w:rPr>
          <w:sz w:val="22"/>
          <w:szCs w:val="22"/>
        </w:rPr>
      </w:pPr>
      <w:r w:rsidRPr="00755C82">
        <w:rPr>
          <w:rFonts w:ascii="Calibri" w:eastAsia="Calibri" w:hAnsi="Calibri" w:cs="Calibri"/>
          <w:sz w:val="22"/>
          <w:szCs w:val="22"/>
        </w:rPr>
        <w:t>Dear Applicant,</w:t>
      </w:r>
    </w:p>
    <w:p w:rsidR="002F0E2C" w:rsidRPr="00755C82" w:rsidRDefault="002F0E2C">
      <w:pPr>
        <w:ind w:left="-360"/>
        <w:rPr>
          <w:sz w:val="22"/>
          <w:szCs w:val="22"/>
        </w:rPr>
      </w:pPr>
    </w:p>
    <w:p w:rsidR="002F0E2C" w:rsidRPr="00755C82" w:rsidRDefault="00755C82">
      <w:pPr>
        <w:ind w:left="-360"/>
        <w:rPr>
          <w:sz w:val="22"/>
          <w:szCs w:val="22"/>
        </w:rPr>
      </w:pPr>
      <w:r w:rsidRPr="00755C82">
        <w:rPr>
          <w:rFonts w:ascii="Calibri" w:eastAsia="Calibri" w:hAnsi="Calibri" w:cs="Calibri"/>
          <w:sz w:val="22"/>
          <w:szCs w:val="22"/>
        </w:rPr>
        <w:t xml:space="preserve">Thank you for requesting information </w:t>
      </w:r>
      <w:r w:rsidR="003F4144">
        <w:rPr>
          <w:rFonts w:ascii="Calibri" w:eastAsia="Calibri" w:hAnsi="Calibri" w:cs="Calibri"/>
          <w:sz w:val="22"/>
          <w:szCs w:val="22"/>
        </w:rPr>
        <w:t>about</w:t>
      </w:r>
      <w:r w:rsidRPr="00755C82">
        <w:rPr>
          <w:rFonts w:ascii="Calibri" w:eastAsia="Calibri" w:hAnsi="Calibri" w:cs="Calibri"/>
          <w:sz w:val="22"/>
          <w:szCs w:val="22"/>
        </w:rPr>
        <w:t xml:space="preserve"> our</w:t>
      </w:r>
      <w:r w:rsidR="001F4545">
        <w:rPr>
          <w:rFonts w:ascii="Calibri" w:eastAsia="Calibri" w:hAnsi="Calibri" w:cs="Calibri"/>
          <w:sz w:val="22"/>
          <w:szCs w:val="22"/>
        </w:rPr>
        <w:t xml:space="preserve"> </w:t>
      </w:r>
      <w:r w:rsidR="000842A4">
        <w:rPr>
          <w:rFonts w:ascii="Calibri" w:eastAsia="Calibri" w:hAnsi="Calibri" w:cs="Calibri"/>
          <w:sz w:val="22"/>
          <w:szCs w:val="22"/>
        </w:rPr>
        <w:t xml:space="preserve">Teacher of </w:t>
      </w:r>
      <w:r w:rsidR="0025315A">
        <w:rPr>
          <w:rFonts w:ascii="Calibri" w:eastAsia="Calibri" w:hAnsi="Calibri" w:cs="Calibri"/>
          <w:sz w:val="22"/>
          <w:szCs w:val="22"/>
        </w:rPr>
        <w:t>Physics</w:t>
      </w:r>
      <w:r w:rsidR="001F4545">
        <w:rPr>
          <w:rFonts w:ascii="Calibri" w:eastAsia="Calibri" w:hAnsi="Calibri" w:cs="Calibri"/>
          <w:sz w:val="22"/>
          <w:szCs w:val="22"/>
        </w:rPr>
        <w:t xml:space="preserve"> </w:t>
      </w:r>
      <w:r w:rsidR="000842A4">
        <w:rPr>
          <w:rFonts w:ascii="Calibri" w:eastAsia="Calibri" w:hAnsi="Calibri" w:cs="Calibri"/>
          <w:sz w:val="22"/>
          <w:szCs w:val="22"/>
        </w:rPr>
        <w:t>post</w:t>
      </w:r>
      <w:r w:rsidRPr="00755C82">
        <w:rPr>
          <w:rFonts w:ascii="Calibri" w:eastAsia="Calibri" w:hAnsi="Calibri" w:cs="Calibri"/>
          <w:sz w:val="22"/>
          <w:szCs w:val="22"/>
        </w:rPr>
        <w:t>.</w:t>
      </w:r>
    </w:p>
    <w:p w:rsidR="002F0E2C" w:rsidRPr="00755C82" w:rsidRDefault="002F0E2C">
      <w:pPr>
        <w:ind w:left="-360"/>
        <w:rPr>
          <w:sz w:val="22"/>
          <w:szCs w:val="22"/>
        </w:rPr>
      </w:pPr>
    </w:p>
    <w:p w:rsidR="002F0E2C" w:rsidRPr="00755C82" w:rsidRDefault="00755C82">
      <w:pPr>
        <w:ind w:left="-360"/>
        <w:rPr>
          <w:sz w:val="22"/>
          <w:szCs w:val="22"/>
        </w:rPr>
      </w:pPr>
      <w:r w:rsidRPr="00755C82">
        <w:rPr>
          <w:rFonts w:ascii="Calibri" w:eastAsia="Calibri" w:hAnsi="Calibri" w:cs="Calibri"/>
          <w:sz w:val="22"/>
          <w:szCs w:val="22"/>
        </w:rPr>
        <w:t xml:space="preserve">In the enclosed booklet you will find information about the </w:t>
      </w:r>
      <w:r w:rsidR="000842A4">
        <w:rPr>
          <w:rFonts w:ascii="Calibri" w:eastAsia="Calibri" w:hAnsi="Calibri" w:cs="Calibri"/>
          <w:sz w:val="22"/>
          <w:szCs w:val="22"/>
        </w:rPr>
        <w:t xml:space="preserve">department </w:t>
      </w:r>
      <w:r w:rsidRPr="00755C82">
        <w:rPr>
          <w:rFonts w:ascii="Calibri" w:eastAsia="Calibri" w:hAnsi="Calibri" w:cs="Calibri"/>
          <w:sz w:val="22"/>
          <w:szCs w:val="22"/>
        </w:rPr>
        <w:t>and the role.</w:t>
      </w:r>
    </w:p>
    <w:p w:rsidR="002F0E2C" w:rsidRPr="00755C82" w:rsidRDefault="002F0E2C">
      <w:pPr>
        <w:ind w:left="-360"/>
        <w:rPr>
          <w:sz w:val="22"/>
          <w:szCs w:val="22"/>
        </w:rPr>
      </w:pPr>
    </w:p>
    <w:p w:rsidR="002F0E2C" w:rsidRPr="00755C82" w:rsidRDefault="00755C82">
      <w:pPr>
        <w:ind w:left="-360"/>
        <w:rPr>
          <w:sz w:val="22"/>
          <w:szCs w:val="22"/>
        </w:rPr>
      </w:pPr>
      <w:r w:rsidRPr="00755C82">
        <w:rPr>
          <w:rFonts w:ascii="Calibri" w:eastAsia="Calibri" w:hAnsi="Calibri" w:cs="Calibri"/>
          <w:sz w:val="22"/>
          <w:szCs w:val="22"/>
        </w:rPr>
        <w:t xml:space="preserve">Academic results </w:t>
      </w:r>
      <w:r w:rsidR="003F4144">
        <w:rPr>
          <w:rFonts w:ascii="Calibri" w:eastAsia="Calibri" w:hAnsi="Calibri" w:cs="Calibri"/>
          <w:sz w:val="22"/>
          <w:szCs w:val="22"/>
        </w:rPr>
        <w:t xml:space="preserve">at King Edward VI Camp Hill School for Girls </w:t>
      </w:r>
      <w:r w:rsidRPr="00755C82">
        <w:rPr>
          <w:rFonts w:ascii="Calibri" w:eastAsia="Calibri" w:hAnsi="Calibri" w:cs="Calibri"/>
          <w:sz w:val="22"/>
          <w:szCs w:val="22"/>
        </w:rPr>
        <w:t>are outstanding</w:t>
      </w:r>
      <w:r w:rsidR="003F4144">
        <w:rPr>
          <w:rFonts w:ascii="Calibri" w:eastAsia="Calibri" w:hAnsi="Calibri" w:cs="Calibri"/>
          <w:sz w:val="22"/>
          <w:szCs w:val="22"/>
        </w:rPr>
        <w:t>,</w:t>
      </w:r>
      <w:r w:rsidR="005E5587">
        <w:rPr>
          <w:rFonts w:ascii="Calibri" w:eastAsia="Calibri" w:hAnsi="Calibri" w:cs="Calibri"/>
          <w:sz w:val="22"/>
          <w:szCs w:val="22"/>
        </w:rPr>
        <w:t xml:space="preserve"> and students</w:t>
      </w:r>
      <w:r w:rsidRPr="00755C82">
        <w:rPr>
          <w:rFonts w:ascii="Calibri" w:eastAsia="Calibri" w:hAnsi="Calibri" w:cs="Calibri"/>
          <w:sz w:val="22"/>
          <w:szCs w:val="22"/>
        </w:rPr>
        <w:t xml:space="preserve"> make excellent progress as they move through the different key stages.</w:t>
      </w:r>
    </w:p>
    <w:p w:rsidR="002F0E2C" w:rsidRPr="00755C82" w:rsidRDefault="002F0E2C">
      <w:pPr>
        <w:ind w:left="-360"/>
        <w:rPr>
          <w:sz w:val="22"/>
          <w:szCs w:val="22"/>
        </w:rPr>
      </w:pPr>
    </w:p>
    <w:p w:rsidR="002F0E2C" w:rsidRPr="00755C82" w:rsidRDefault="005E5587">
      <w:pPr>
        <w:ind w:left="-360"/>
        <w:rPr>
          <w:sz w:val="22"/>
          <w:szCs w:val="22"/>
        </w:rPr>
      </w:pPr>
      <w:r>
        <w:rPr>
          <w:rFonts w:ascii="Calibri" w:eastAsia="Calibri" w:hAnsi="Calibri" w:cs="Calibri"/>
          <w:sz w:val="22"/>
          <w:szCs w:val="22"/>
        </w:rPr>
        <w:t>Students</w:t>
      </w:r>
      <w:r w:rsidR="00755C82" w:rsidRPr="00755C82">
        <w:rPr>
          <w:rFonts w:ascii="Calibri" w:eastAsia="Calibri" w:hAnsi="Calibri" w:cs="Calibri"/>
          <w:sz w:val="22"/>
          <w:szCs w:val="22"/>
        </w:rPr>
        <w:t xml:space="preserve"> tell us that they also find this a happy and caring place to be, with excellent r</w:t>
      </w:r>
      <w:r>
        <w:rPr>
          <w:rFonts w:ascii="Calibri" w:eastAsia="Calibri" w:hAnsi="Calibri" w:cs="Calibri"/>
          <w:sz w:val="22"/>
          <w:szCs w:val="22"/>
        </w:rPr>
        <w:t>elationships between the students</w:t>
      </w:r>
      <w:r w:rsidR="00755C82" w:rsidRPr="00755C82">
        <w:rPr>
          <w:rFonts w:ascii="Calibri" w:eastAsia="Calibri" w:hAnsi="Calibri" w:cs="Calibri"/>
          <w:sz w:val="22"/>
          <w:szCs w:val="22"/>
        </w:rPr>
        <w:t xml:space="preserve"> and with staff.</w:t>
      </w:r>
      <w:r w:rsidR="00F77F08" w:rsidRPr="00F77F08">
        <w:t xml:space="preserve"> </w:t>
      </w:r>
      <w:r w:rsidR="00F77F08">
        <w:t>“</w:t>
      </w:r>
      <w:r w:rsidR="00F77F08" w:rsidRPr="00F77F08">
        <w:rPr>
          <w:rFonts w:ascii="Calibri" w:eastAsia="Calibri" w:hAnsi="Calibri" w:cs="Calibri"/>
          <w:sz w:val="22"/>
          <w:szCs w:val="22"/>
        </w:rPr>
        <w:t>Pupils and staff enjoy extremely positive relationships, underpinned by intellectual curiosity. Pupils relish the many challenges presented to them in their stimulating lessons.</w:t>
      </w:r>
      <w:r w:rsidR="00F77F08">
        <w:rPr>
          <w:rFonts w:ascii="Calibri" w:eastAsia="Calibri" w:hAnsi="Calibri" w:cs="Calibri"/>
          <w:sz w:val="22"/>
          <w:szCs w:val="22"/>
        </w:rPr>
        <w:t>” Ofsted November 2021</w:t>
      </w:r>
    </w:p>
    <w:p w:rsidR="002F0E2C" w:rsidRPr="00755C82" w:rsidRDefault="002F0E2C">
      <w:pPr>
        <w:ind w:left="-360"/>
        <w:rPr>
          <w:sz w:val="22"/>
          <w:szCs w:val="22"/>
        </w:rPr>
      </w:pPr>
    </w:p>
    <w:p w:rsidR="002F0E2C" w:rsidRPr="00755C82" w:rsidRDefault="00755C82">
      <w:pPr>
        <w:ind w:left="-360"/>
        <w:rPr>
          <w:sz w:val="22"/>
          <w:szCs w:val="22"/>
        </w:rPr>
      </w:pPr>
      <w:r w:rsidRPr="00755C82">
        <w:rPr>
          <w:rFonts w:ascii="Calibri" w:eastAsia="Calibri" w:hAnsi="Calibri" w:cs="Calibri"/>
          <w:sz w:val="22"/>
          <w:szCs w:val="22"/>
        </w:rPr>
        <w:t xml:space="preserve">This is an exciting </w:t>
      </w:r>
      <w:r w:rsidR="003F4144">
        <w:rPr>
          <w:rFonts w:ascii="Calibri" w:eastAsia="Calibri" w:hAnsi="Calibri" w:cs="Calibri"/>
          <w:sz w:val="22"/>
          <w:szCs w:val="22"/>
        </w:rPr>
        <w:t>s</w:t>
      </w:r>
      <w:r w:rsidRPr="00755C82">
        <w:rPr>
          <w:rFonts w:ascii="Calibri" w:eastAsia="Calibri" w:hAnsi="Calibri" w:cs="Calibri"/>
          <w:sz w:val="22"/>
          <w:szCs w:val="22"/>
        </w:rPr>
        <w:t>chool</w:t>
      </w:r>
      <w:r w:rsidR="003F4144">
        <w:rPr>
          <w:rFonts w:ascii="Calibri" w:eastAsia="Calibri" w:hAnsi="Calibri" w:cs="Calibri"/>
          <w:sz w:val="22"/>
          <w:szCs w:val="22"/>
        </w:rPr>
        <w:t>,</w:t>
      </w:r>
      <w:r w:rsidR="005E5587">
        <w:rPr>
          <w:rFonts w:ascii="Calibri" w:eastAsia="Calibri" w:hAnsi="Calibri" w:cs="Calibri"/>
          <w:sz w:val="22"/>
          <w:szCs w:val="22"/>
        </w:rPr>
        <w:t xml:space="preserve"> where students </w:t>
      </w:r>
      <w:r w:rsidRPr="00755C82">
        <w:rPr>
          <w:rFonts w:ascii="Calibri" w:eastAsia="Calibri" w:hAnsi="Calibri" w:cs="Calibri"/>
          <w:sz w:val="22"/>
          <w:szCs w:val="22"/>
        </w:rPr>
        <w:t>experience a high quality range of curricular and extra-curricular opportunities</w:t>
      </w:r>
      <w:r w:rsidR="003F4144">
        <w:rPr>
          <w:rFonts w:ascii="Calibri" w:eastAsia="Calibri" w:hAnsi="Calibri" w:cs="Calibri"/>
          <w:sz w:val="22"/>
          <w:szCs w:val="22"/>
        </w:rPr>
        <w:t>,</w:t>
      </w:r>
      <w:r w:rsidRPr="00755C82">
        <w:rPr>
          <w:rFonts w:ascii="Calibri" w:eastAsia="Calibri" w:hAnsi="Calibri" w:cs="Calibri"/>
          <w:sz w:val="22"/>
          <w:szCs w:val="22"/>
        </w:rPr>
        <w:t xml:space="preserve"> and where they can develop a love of learning, respect for each other and the leadership skills needed for successful careers.</w:t>
      </w:r>
    </w:p>
    <w:p w:rsidR="002F0E2C" w:rsidRPr="00755C82" w:rsidRDefault="002F0E2C">
      <w:pPr>
        <w:rPr>
          <w:sz w:val="22"/>
          <w:szCs w:val="22"/>
        </w:rPr>
      </w:pPr>
    </w:p>
    <w:p w:rsidR="002F0E2C" w:rsidRPr="00755C82" w:rsidRDefault="00755C82">
      <w:pPr>
        <w:ind w:left="-360"/>
        <w:rPr>
          <w:sz w:val="22"/>
          <w:szCs w:val="22"/>
        </w:rPr>
      </w:pPr>
      <w:r w:rsidRPr="00755C82">
        <w:rPr>
          <w:rFonts w:ascii="Calibri" w:eastAsia="Calibri" w:hAnsi="Calibri" w:cs="Calibri"/>
          <w:sz w:val="22"/>
          <w:szCs w:val="22"/>
        </w:rPr>
        <w:t>The</w:t>
      </w:r>
      <w:r w:rsidR="00B5696C">
        <w:rPr>
          <w:rFonts w:ascii="Calibri" w:eastAsia="Calibri" w:hAnsi="Calibri" w:cs="Calibri"/>
          <w:sz w:val="22"/>
          <w:szCs w:val="22"/>
        </w:rPr>
        <w:t xml:space="preserve"> school</w:t>
      </w:r>
      <w:r w:rsidRPr="00755C82">
        <w:rPr>
          <w:rFonts w:ascii="Calibri" w:eastAsia="Calibri" w:hAnsi="Calibri" w:cs="Calibri"/>
          <w:sz w:val="22"/>
          <w:szCs w:val="22"/>
        </w:rPr>
        <w:t xml:space="preserve"> also provides a sustained professional development programme</w:t>
      </w:r>
      <w:r w:rsidR="003F4144">
        <w:rPr>
          <w:rFonts w:ascii="Calibri" w:eastAsia="Calibri" w:hAnsi="Calibri" w:cs="Calibri"/>
          <w:sz w:val="22"/>
          <w:szCs w:val="22"/>
        </w:rPr>
        <w:t>,</w:t>
      </w:r>
      <w:r w:rsidRPr="00755C82">
        <w:rPr>
          <w:rFonts w:ascii="Calibri" w:eastAsia="Calibri" w:hAnsi="Calibri" w:cs="Calibri"/>
          <w:sz w:val="22"/>
          <w:szCs w:val="22"/>
        </w:rPr>
        <w:t xml:space="preserve"> and an opportunity to work with talented staff and congenial colleagues.</w:t>
      </w:r>
    </w:p>
    <w:p w:rsidR="002F0E2C" w:rsidRPr="00755C82" w:rsidRDefault="002F0E2C">
      <w:pPr>
        <w:ind w:left="-360"/>
        <w:rPr>
          <w:sz w:val="22"/>
          <w:szCs w:val="22"/>
        </w:rPr>
      </w:pPr>
    </w:p>
    <w:p w:rsidR="002F0E2C" w:rsidRPr="00755C82" w:rsidRDefault="00755C82">
      <w:pPr>
        <w:ind w:left="-360"/>
        <w:rPr>
          <w:sz w:val="22"/>
          <w:szCs w:val="22"/>
        </w:rPr>
      </w:pPr>
      <w:r w:rsidRPr="00755C82">
        <w:rPr>
          <w:rFonts w:ascii="Calibri" w:eastAsia="Calibri" w:hAnsi="Calibri" w:cs="Calibri"/>
          <w:sz w:val="22"/>
          <w:szCs w:val="22"/>
        </w:rPr>
        <w:t>We look forward to hearing from you.</w:t>
      </w:r>
    </w:p>
    <w:p w:rsidR="002F0E2C" w:rsidRPr="00755C82" w:rsidRDefault="002F0E2C">
      <w:pPr>
        <w:ind w:left="-360"/>
        <w:rPr>
          <w:sz w:val="22"/>
          <w:szCs w:val="22"/>
        </w:rPr>
      </w:pPr>
    </w:p>
    <w:p w:rsidR="002F0E2C" w:rsidRPr="00755C82" w:rsidRDefault="002F0E2C">
      <w:pPr>
        <w:tabs>
          <w:tab w:val="left" w:pos="720"/>
        </w:tabs>
        <w:ind w:left="-360"/>
        <w:rPr>
          <w:sz w:val="22"/>
          <w:szCs w:val="22"/>
        </w:rPr>
      </w:pPr>
    </w:p>
    <w:p w:rsidR="002F0E2C" w:rsidRPr="00755C82" w:rsidRDefault="00755C82">
      <w:pPr>
        <w:ind w:left="-360"/>
        <w:rPr>
          <w:sz w:val="22"/>
          <w:szCs w:val="22"/>
        </w:rPr>
      </w:pPr>
      <w:r w:rsidRPr="00755C82">
        <w:rPr>
          <w:rFonts w:ascii="Calibri" w:eastAsia="Calibri" w:hAnsi="Calibri" w:cs="Calibri"/>
          <w:sz w:val="22"/>
          <w:szCs w:val="22"/>
        </w:rPr>
        <w:t>Best wishes</w:t>
      </w:r>
    </w:p>
    <w:p w:rsidR="002F0E2C" w:rsidRPr="00755C82" w:rsidRDefault="002F0E2C">
      <w:pPr>
        <w:ind w:left="-360"/>
        <w:rPr>
          <w:sz w:val="22"/>
          <w:szCs w:val="22"/>
        </w:rPr>
      </w:pPr>
    </w:p>
    <w:p w:rsidR="002F0E2C" w:rsidRPr="00755C82" w:rsidRDefault="00755C82">
      <w:pPr>
        <w:ind w:left="-360"/>
        <w:rPr>
          <w:sz w:val="22"/>
          <w:szCs w:val="22"/>
        </w:rPr>
      </w:pPr>
      <w:r w:rsidRPr="00755C82">
        <w:rPr>
          <w:rFonts w:ascii="Calibri" w:eastAsia="Calibri" w:hAnsi="Calibri" w:cs="Calibri"/>
          <w:sz w:val="22"/>
          <w:szCs w:val="22"/>
        </w:rPr>
        <w:t>Linda Johnson</w:t>
      </w:r>
    </w:p>
    <w:p w:rsidR="002F0E2C" w:rsidRPr="00755C82" w:rsidRDefault="00755C82">
      <w:pPr>
        <w:ind w:left="-360"/>
        <w:rPr>
          <w:rFonts w:ascii="Calibri" w:eastAsia="Calibri" w:hAnsi="Calibri" w:cs="Calibri"/>
          <w:sz w:val="22"/>
          <w:szCs w:val="22"/>
        </w:rPr>
      </w:pPr>
      <w:r w:rsidRPr="00755C82">
        <w:rPr>
          <w:rFonts w:ascii="Calibri" w:eastAsia="Calibri" w:hAnsi="Calibri" w:cs="Calibri"/>
          <w:sz w:val="22"/>
          <w:szCs w:val="22"/>
        </w:rPr>
        <w:t>Head Teacher</w:t>
      </w:r>
    </w:p>
    <w:p w:rsidR="003F4144" w:rsidRDefault="003F4144">
      <w:r>
        <w:br w:type="page"/>
      </w:r>
    </w:p>
    <w:p w:rsidR="001E0948" w:rsidRDefault="001E0948">
      <w:pPr>
        <w:ind w:left="-360"/>
      </w:pPr>
    </w:p>
    <w:p w:rsidR="00755C82" w:rsidRDefault="00755C82">
      <w:pPr>
        <w:ind w:right="-334"/>
        <w:rPr>
          <w:rFonts w:ascii="Calibri" w:eastAsia="Calibri" w:hAnsi="Calibri" w:cs="Calibri"/>
          <w:b/>
        </w:rPr>
      </w:pPr>
    </w:p>
    <w:p w:rsidR="002F0E2C" w:rsidRDefault="000842A4">
      <w:pPr>
        <w:ind w:left="-720"/>
      </w:pPr>
      <w:r>
        <w:rPr>
          <w:rFonts w:ascii="Calibri" w:eastAsia="Calibri" w:hAnsi="Calibri" w:cs="Calibri"/>
          <w:b/>
        </w:rPr>
        <w:t xml:space="preserve">The </w:t>
      </w:r>
      <w:r w:rsidR="0025315A">
        <w:rPr>
          <w:rFonts w:ascii="Calibri" w:eastAsia="Calibri" w:hAnsi="Calibri" w:cs="Calibri"/>
          <w:b/>
        </w:rPr>
        <w:t>Physics</w:t>
      </w:r>
      <w:r w:rsidR="001F4545">
        <w:rPr>
          <w:rFonts w:ascii="Calibri" w:eastAsia="Calibri" w:hAnsi="Calibri" w:cs="Calibri"/>
          <w:b/>
        </w:rPr>
        <w:t xml:space="preserve"> </w:t>
      </w:r>
      <w:r>
        <w:rPr>
          <w:rFonts w:ascii="Calibri" w:eastAsia="Calibri" w:hAnsi="Calibri" w:cs="Calibri"/>
          <w:b/>
        </w:rPr>
        <w:t xml:space="preserve">Department </w:t>
      </w:r>
    </w:p>
    <w:p w:rsidR="002F0E2C" w:rsidRDefault="002F0E2C">
      <w:pPr>
        <w:ind w:left="-720"/>
        <w:jc w:val="both"/>
      </w:pPr>
    </w:p>
    <w:p w:rsidR="002F0E2C" w:rsidRDefault="00F24AAD">
      <w:pPr>
        <w:ind w:left="-720"/>
        <w:jc w:val="both"/>
        <w:rPr>
          <w:rFonts w:ascii="Calibri" w:eastAsia="Calibri" w:hAnsi="Calibri" w:cs="Calibri"/>
          <w:sz w:val="22"/>
          <w:szCs w:val="22"/>
        </w:rPr>
      </w:pPr>
      <w:r w:rsidRPr="00755C82">
        <w:rPr>
          <w:rFonts w:ascii="Calibri" w:eastAsia="Calibri" w:hAnsi="Calibri" w:cs="Calibri"/>
          <w:b/>
          <w:sz w:val="22"/>
          <w:szCs w:val="22"/>
        </w:rPr>
        <w:t>STAFFING</w:t>
      </w:r>
      <w:r w:rsidR="00755C82" w:rsidRPr="00755C82">
        <w:rPr>
          <w:rFonts w:ascii="Calibri" w:eastAsia="Calibri" w:hAnsi="Calibri" w:cs="Calibri"/>
          <w:b/>
          <w:sz w:val="22"/>
          <w:szCs w:val="22"/>
        </w:rPr>
        <w:t xml:space="preserve">: </w:t>
      </w:r>
    </w:p>
    <w:p w:rsidR="000842A4" w:rsidRDefault="00B5696C">
      <w:pPr>
        <w:ind w:left="-720"/>
        <w:jc w:val="both"/>
        <w:rPr>
          <w:rFonts w:ascii="Calibri" w:eastAsia="Calibri" w:hAnsi="Calibri" w:cs="Calibri"/>
          <w:sz w:val="22"/>
          <w:szCs w:val="22"/>
        </w:rPr>
      </w:pPr>
      <w:r>
        <w:rPr>
          <w:rFonts w:ascii="Calibri" w:eastAsia="Calibri" w:hAnsi="Calibri" w:cs="Calibri"/>
          <w:sz w:val="22"/>
          <w:szCs w:val="22"/>
        </w:rPr>
        <w:t>Rebecca</w:t>
      </w:r>
      <w:r w:rsidR="0025315A">
        <w:rPr>
          <w:rFonts w:ascii="Calibri" w:eastAsia="Calibri" w:hAnsi="Calibri" w:cs="Calibri"/>
          <w:sz w:val="22"/>
          <w:szCs w:val="22"/>
        </w:rPr>
        <w:t xml:space="preserve"> Nicholson</w:t>
      </w:r>
      <w:r w:rsidR="001F4545">
        <w:rPr>
          <w:rFonts w:ascii="Calibri" w:eastAsia="Calibri" w:hAnsi="Calibri" w:cs="Calibri"/>
          <w:sz w:val="22"/>
          <w:szCs w:val="22"/>
        </w:rPr>
        <w:t xml:space="preserve"> </w:t>
      </w:r>
      <w:r w:rsidR="000842A4">
        <w:rPr>
          <w:rFonts w:ascii="Calibri" w:eastAsia="Calibri" w:hAnsi="Calibri" w:cs="Calibri"/>
          <w:sz w:val="22"/>
          <w:szCs w:val="22"/>
        </w:rPr>
        <w:t>– Su</w:t>
      </w:r>
      <w:r w:rsidR="001F4545">
        <w:rPr>
          <w:rFonts w:ascii="Calibri" w:eastAsia="Calibri" w:hAnsi="Calibri" w:cs="Calibri"/>
          <w:sz w:val="22"/>
          <w:szCs w:val="22"/>
        </w:rPr>
        <w:t>bject Leader</w:t>
      </w:r>
    </w:p>
    <w:p w:rsidR="000842A4" w:rsidRDefault="0025315A">
      <w:pPr>
        <w:ind w:left="-720"/>
        <w:jc w:val="both"/>
        <w:rPr>
          <w:rFonts w:ascii="Calibri" w:eastAsia="Calibri" w:hAnsi="Calibri" w:cs="Calibri"/>
          <w:sz w:val="22"/>
          <w:szCs w:val="22"/>
        </w:rPr>
      </w:pPr>
      <w:r>
        <w:rPr>
          <w:rFonts w:ascii="Calibri" w:eastAsia="Calibri" w:hAnsi="Calibri" w:cs="Calibri"/>
          <w:sz w:val="22"/>
          <w:szCs w:val="22"/>
        </w:rPr>
        <w:t xml:space="preserve">Richard </w:t>
      </w:r>
      <w:proofErr w:type="spellStart"/>
      <w:r>
        <w:rPr>
          <w:rFonts w:ascii="Calibri" w:eastAsia="Calibri" w:hAnsi="Calibri" w:cs="Calibri"/>
          <w:sz w:val="22"/>
          <w:szCs w:val="22"/>
        </w:rPr>
        <w:t>Dewes</w:t>
      </w:r>
      <w:proofErr w:type="spellEnd"/>
    </w:p>
    <w:p w:rsidR="005E5587" w:rsidRDefault="005E5587">
      <w:pPr>
        <w:ind w:left="-720"/>
        <w:jc w:val="both"/>
        <w:rPr>
          <w:rFonts w:ascii="Calibri" w:eastAsia="Calibri" w:hAnsi="Calibri" w:cs="Calibri"/>
          <w:sz w:val="22"/>
          <w:szCs w:val="22"/>
        </w:rPr>
      </w:pPr>
      <w:r>
        <w:rPr>
          <w:rFonts w:ascii="Calibri" w:eastAsia="Calibri" w:hAnsi="Calibri" w:cs="Calibri"/>
          <w:sz w:val="22"/>
          <w:szCs w:val="22"/>
        </w:rPr>
        <w:t xml:space="preserve">Victoria </w:t>
      </w:r>
      <w:proofErr w:type="spellStart"/>
      <w:r>
        <w:rPr>
          <w:rFonts w:ascii="Calibri" w:eastAsia="Calibri" w:hAnsi="Calibri" w:cs="Calibri"/>
          <w:sz w:val="22"/>
          <w:szCs w:val="22"/>
        </w:rPr>
        <w:t>Hu</w:t>
      </w:r>
      <w:r w:rsidR="00B5696C">
        <w:rPr>
          <w:rFonts w:ascii="Calibri" w:eastAsia="Calibri" w:hAnsi="Calibri" w:cs="Calibri"/>
          <w:sz w:val="22"/>
          <w:szCs w:val="22"/>
        </w:rPr>
        <w:t>d</w:t>
      </w:r>
      <w:r>
        <w:rPr>
          <w:rFonts w:ascii="Calibri" w:eastAsia="Calibri" w:hAnsi="Calibri" w:cs="Calibri"/>
          <w:sz w:val="22"/>
          <w:szCs w:val="22"/>
        </w:rPr>
        <w:t>gson</w:t>
      </w:r>
      <w:proofErr w:type="spellEnd"/>
    </w:p>
    <w:p w:rsidR="005E5587" w:rsidRDefault="005E5587">
      <w:pPr>
        <w:ind w:left="-720"/>
        <w:jc w:val="both"/>
        <w:rPr>
          <w:rFonts w:ascii="Calibri" w:eastAsia="Calibri" w:hAnsi="Calibri" w:cs="Calibri"/>
          <w:sz w:val="22"/>
          <w:szCs w:val="22"/>
        </w:rPr>
      </w:pPr>
    </w:p>
    <w:p w:rsidR="002F0E2C" w:rsidRDefault="007E577E">
      <w:pPr>
        <w:ind w:left="-720"/>
        <w:jc w:val="both"/>
        <w:rPr>
          <w:rFonts w:ascii="Calibri" w:eastAsia="Calibri" w:hAnsi="Calibri" w:cs="Calibri"/>
          <w:sz w:val="22"/>
          <w:szCs w:val="22"/>
        </w:rPr>
      </w:pPr>
      <w:r>
        <w:rPr>
          <w:rFonts w:ascii="Calibri" w:eastAsia="Calibri" w:hAnsi="Calibri" w:cs="Calibri"/>
          <w:sz w:val="22"/>
          <w:szCs w:val="22"/>
        </w:rPr>
        <w:t>The department works closely with the other two</w:t>
      </w:r>
      <w:r w:rsidR="0025315A">
        <w:rPr>
          <w:rFonts w:ascii="Calibri" w:eastAsia="Calibri" w:hAnsi="Calibri" w:cs="Calibri"/>
          <w:sz w:val="22"/>
          <w:szCs w:val="22"/>
        </w:rPr>
        <w:t xml:space="preserve"> sciences, Biology and Chemistry</w:t>
      </w:r>
      <w:r w:rsidR="00DE5430">
        <w:rPr>
          <w:rFonts w:ascii="Calibri" w:eastAsia="Calibri" w:hAnsi="Calibri" w:cs="Calibri"/>
          <w:sz w:val="22"/>
          <w:szCs w:val="22"/>
        </w:rPr>
        <w:t xml:space="preserve">, </w:t>
      </w:r>
      <w:r w:rsidR="007F528D">
        <w:rPr>
          <w:rFonts w:ascii="Calibri" w:eastAsia="Calibri" w:hAnsi="Calibri" w:cs="Calibri"/>
          <w:sz w:val="22"/>
          <w:szCs w:val="22"/>
        </w:rPr>
        <w:t xml:space="preserve">sharing common goals and strategies to develop students with rigorous scientific skills and an enjoyment of the subject matter. </w:t>
      </w:r>
    </w:p>
    <w:p w:rsidR="006025BB" w:rsidRPr="00755C82" w:rsidRDefault="006025BB">
      <w:pPr>
        <w:ind w:left="-720"/>
        <w:jc w:val="both"/>
        <w:rPr>
          <w:sz w:val="22"/>
          <w:szCs w:val="22"/>
        </w:rPr>
      </w:pPr>
    </w:p>
    <w:p w:rsidR="007E577E" w:rsidRPr="007E577E" w:rsidRDefault="00F24AAD" w:rsidP="007E577E">
      <w:pPr>
        <w:ind w:left="-720"/>
        <w:jc w:val="both"/>
        <w:rPr>
          <w:rFonts w:ascii="Calibri" w:eastAsia="Calibri" w:hAnsi="Calibri" w:cs="Calibri"/>
          <w:sz w:val="22"/>
          <w:szCs w:val="22"/>
        </w:rPr>
      </w:pPr>
      <w:r w:rsidRPr="00755C82">
        <w:rPr>
          <w:rFonts w:ascii="Calibri" w:eastAsia="Calibri" w:hAnsi="Calibri" w:cs="Calibri"/>
          <w:b/>
          <w:sz w:val="22"/>
          <w:szCs w:val="22"/>
        </w:rPr>
        <w:t>SUPPORT STAFF</w:t>
      </w:r>
      <w:r w:rsidR="001E0948" w:rsidRPr="00755C82">
        <w:rPr>
          <w:rFonts w:ascii="Calibri" w:eastAsia="Calibri" w:hAnsi="Calibri" w:cs="Calibri"/>
          <w:b/>
          <w:sz w:val="22"/>
          <w:szCs w:val="22"/>
        </w:rPr>
        <w:t xml:space="preserve">: </w:t>
      </w:r>
      <w:r w:rsidR="001E0948" w:rsidRPr="00755C82">
        <w:rPr>
          <w:rFonts w:ascii="Calibri" w:eastAsia="Calibri" w:hAnsi="Calibri" w:cs="Calibri"/>
          <w:sz w:val="22"/>
          <w:szCs w:val="22"/>
        </w:rPr>
        <w:t xml:space="preserve">There is </w:t>
      </w:r>
      <w:r w:rsidR="001F4545">
        <w:rPr>
          <w:rFonts w:ascii="Calibri" w:eastAsia="Calibri" w:hAnsi="Calibri" w:cs="Calibri"/>
          <w:sz w:val="22"/>
          <w:szCs w:val="22"/>
        </w:rPr>
        <w:t xml:space="preserve">technical and </w:t>
      </w:r>
      <w:r w:rsidR="001E0948" w:rsidRPr="00755C82">
        <w:rPr>
          <w:rFonts w:ascii="Calibri" w:eastAsia="Calibri" w:hAnsi="Calibri" w:cs="Calibri"/>
          <w:sz w:val="22"/>
          <w:szCs w:val="22"/>
        </w:rPr>
        <w:t xml:space="preserve">administrative support for </w:t>
      </w:r>
      <w:r w:rsidR="000842A4">
        <w:rPr>
          <w:rFonts w:ascii="Calibri" w:eastAsia="Calibri" w:hAnsi="Calibri" w:cs="Calibri"/>
          <w:sz w:val="22"/>
          <w:szCs w:val="22"/>
        </w:rPr>
        <w:t>the department</w:t>
      </w:r>
      <w:r w:rsidR="00DE5430">
        <w:rPr>
          <w:rFonts w:ascii="Calibri" w:eastAsia="Calibri" w:hAnsi="Calibri" w:cs="Calibri"/>
          <w:sz w:val="22"/>
          <w:szCs w:val="22"/>
        </w:rPr>
        <w:t>.</w:t>
      </w:r>
      <w:r w:rsidR="007A44C7">
        <w:rPr>
          <w:rFonts w:ascii="Calibri" w:eastAsia="Calibri" w:hAnsi="Calibri" w:cs="Calibri"/>
          <w:sz w:val="22"/>
          <w:szCs w:val="22"/>
        </w:rPr>
        <w:t xml:space="preserve"> </w:t>
      </w:r>
      <w:r w:rsidR="007A44C7" w:rsidRPr="001F0F93">
        <w:rPr>
          <w:rFonts w:ascii="Calibri" w:eastAsia="Calibri" w:hAnsi="Calibri" w:cs="Calibri"/>
          <w:sz w:val="22"/>
          <w:szCs w:val="22"/>
        </w:rPr>
        <w:t>We are well supported across the Science department by two full ti</w:t>
      </w:r>
      <w:r w:rsidR="0025315A">
        <w:rPr>
          <w:rFonts w:ascii="Calibri" w:eastAsia="Calibri" w:hAnsi="Calibri" w:cs="Calibri"/>
          <w:sz w:val="22"/>
          <w:szCs w:val="22"/>
        </w:rPr>
        <w:t>me and one-part time technicians</w:t>
      </w:r>
      <w:r w:rsidR="007A44C7" w:rsidRPr="001F0F93">
        <w:rPr>
          <w:rFonts w:ascii="Calibri" w:eastAsia="Calibri" w:hAnsi="Calibri" w:cs="Calibri"/>
          <w:sz w:val="22"/>
          <w:szCs w:val="22"/>
        </w:rPr>
        <w:t>.</w:t>
      </w:r>
      <w:r w:rsidR="007A44C7">
        <w:rPr>
          <w:rFonts w:ascii="Calibri" w:eastAsia="Calibri" w:hAnsi="Calibri" w:cs="Calibri"/>
          <w:sz w:val="22"/>
          <w:szCs w:val="22"/>
        </w:rPr>
        <w:t xml:space="preserve"> </w:t>
      </w:r>
    </w:p>
    <w:p w:rsidR="001E0948" w:rsidRPr="00755C82" w:rsidRDefault="001E0948" w:rsidP="001E0948">
      <w:pPr>
        <w:ind w:left="-720"/>
        <w:jc w:val="both"/>
        <w:rPr>
          <w:rFonts w:asciiTheme="minorHAnsi" w:eastAsia="Calibri" w:hAnsiTheme="minorHAnsi"/>
          <w:b/>
          <w:sz w:val="22"/>
          <w:szCs w:val="22"/>
        </w:rPr>
      </w:pPr>
    </w:p>
    <w:p w:rsidR="00DE5430" w:rsidRDefault="00F24AAD" w:rsidP="00DE5430">
      <w:pPr>
        <w:ind w:left="-720"/>
        <w:jc w:val="both"/>
        <w:rPr>
          <w:sz w:val="22"/>
          <w:szCs w:val="22"/>
          <w:highlight w:val="yellow"/>
        </w:rPr>
      </w:pPr>
      <w:r w:rsidRPr="001F0F93">
        <w:rPr>
          <w:rFonts w:asciiTheme="minorHAnsi" w:eastAsia="Calibri" w:hAnsiTheme="minorHAnsi"/>
          <w:b/>
          <w:sz w:val="22"/>
          <w:szCs w:val="22"/>
        </w:rPr>
        <w:t>ACCOMMODATION AND RESOURCES</w:t>
      </w:r>
      <w:r w:rsidR="001E0948" w:rsidRPr="001F0F93">
        <w:rPr>
          <w:rFonts w:ascii="Calibri" w:eastAsia="Calibri" w:hAnsi="Calibri" w:cs="Calibri"/>
          <w:b/>
          <w:smallCaps/>
          <w:sz w:val="22"/>
          <w:szCs w:val="22"/>
        </w:rPr>
        <w:t>:</w:t>
      </w:r>
      <w:r w:rsidR="00755C82" w:rsidRPr="001F0F93">
        <w:rPr>
          <w:rFonts w:ascii="Calibri" w:eastAsia="Calibri" w:hAnsi="Calibri" w:cs="Calibri"/>
          <w:b/>
          <w:smallCaps/>
          <w:sz w:val="22"/>
          <w:szCs w:val="22"/>
        </w:rPr>
        <w:t xml:space="preserve"> </w:t>
      </w:r>
    </w:p>
    <w:p w:rsidR="00DE5430" w:rsidRDefault="00002997" w:rsidP="00002997">
      <w:pPr>
        <w:ind w:left="-720"/>
        <w:jc w:val="both"/>
        <w:rPr>
          <w:rFonts w:asciiTheme="minorHAnsi" w:hAnsiTheme="minorHAnsi"/>
          <w:sz w:val="22"/>
          <w:szCs w:val="22"/>
        </w:rPr>
      </w:pPr>
      <w:r>
        <w:rPr>
          <w:rFonts w:asciiTheme="minorHAnsi" w:hAnsiTheme="minorHAnsi"/>
          <w:sz w:val="22"/>
          <w:szCs w:val="22"/>
        </w:rPr>
        <w:t>Practical work is integral to the teaching of the subject and t</w:t>
      </w:r>
      <w:r w:rsidR="00DE5430" w:rsidRPr="00DE5430">
        <w:rPr>
          <w:rFonts w:asciiTheme="minorHAnsi" w:hAnsiTheme="minorHAnsi"/>
          <w:sz w:val="22"/>
          <w:szCs w:val="22"/>
        </w:rPr>
        <w:t>he department is well resource</w:t>
      </w:r>
      <w:r w:rsidR="0025315A">
        <w:rPr>
          <w:rFonts w:asciiTheme="minorHAnsi" w:hAnsiTheme="minorHAnsi"/>
          <w:sz w:val="22"/>
          <w:szCs w:val="22"/>
        </w:rPr>
        <w:t>d with three dedicated physics</w:t>
      </w:r>
      <w:r w:rsidR="00DE5430" w:rsidRPr="00DE5430">
        <w:rPr>
          <w:rFonts w:asciiTheme="minorHAnsi" w:hAnsiTheme="minorHAnsi"/>
          <w:sz w:val="22"/>
          <w:szCs w:val="22"/>
        </w:rPr>
        <w:t xml:space="preserve"> laboratories </w:t>
      </w:r>
      <w:r w:rsidR="00DE5430">
        <w:rPr>
          <w:rFonts w:asciiTheme="minorHAnsi" w:hAnsiTheme="minorHAnsi"/>
          <w:sz w:val="22"/>
          <w:szCs w:val="22"/>
        </w:rPr>
        <w:t xml:space="preserve">equipped for A level work. </w:t>
      </w:r>
      <w:r w:rsidR="009F3D47">
        <w:rPr>
          <w:rFonts w:asciiTheme="minorHAnsi" w:hAnsiTheme="minorHAnsi"/>
          <w:sz w:val="22"/>
          <w:szCs w:val="22"/>
        </w:rPr>
        <w:t>Laptops are</w:t>
      </w:r>
      <w:r w:rsidR="0025315A">
        <w:rPr>
          <w:rFonts w:asciiTheme="minorHAnsi" w:hAnsiTheme="minorHAnsi"/>
          <w:sz w:val="22"/>
          <w:szCs w:val="22"/>
        </w:rPr>
        <w:t xml:space="preserve"> available to book for physics</w:t>
      </w:r>
      <w:r w:rsidR="009F3D47">
        <w:rPr>
          <w:rFonts w:asciiTheme="minorHAnsi" w:hAnsiTheme="minorHAnsi"/>
          <w:sz w:val="22"/>
          <w:szCs w:val="22"/>
        </w:rPr>
        <w:t xml:space="preserve"> lessons. </w:t>
      </w:r>
    </w:p>
    <w:p w:rsidR="009F3D47" w:rsidRDefault="009F3D47" w:rsidP="00002997">
      <w:pPr>
        <w:ind w:left="-720"/>
        <w:jc w:val="both"/>
        <w:rPr>
          <w:rFonts w:asciiTheme="minorHAnsi" w:hAnsiTheme="minorHAnsi"/>
          <w:sz w:val="22"/>
          <w:szCs w:val="22"/>
        </w:rPr>
      </w:pPr>
    </w:p>
    <w:p w:rsidR="000A39C0" w:rsidRPr="001F0F93" w:rsidRDefault="00F24AAD" w:rsidP="00DE5430">
      <w:pPr>
        <w:ind w:left="-720"/>
        <w:jc w:val="both"/>
        <w:rPr>
          <w:rFonts w:ascii="Calibri" w:eastAsia="Calibri" w:hAnsi="Calibri" w:cs="Calibri"/>
          <w:b/>
          <w:sz w:val="22"/>
          <w:szCs w:val="22"/>
        </w:rPr>
      </w:pPr>
      <w:r w:rsidRPr="001F0F93">
        <w:rPr>
          <w:rFonts w:ascii="Calibri" w:eastAsia="Calibri" w:hAnsi="Calibri" w:cs="Calibri"/>
          <w:b/>
          <w:sz w:val="22"/>
          <w:szCs w:val="22"/>
        </w:rPr>
        <w:t>CURRICULUM</w:t>
      </w:r>
      <w:r w:rsidR="001E0948" w:rsidRPr="001F0F93">
        <w:rPr>
          <w:rFonts w:ascii="Calibri" w:eastAsia="Calibri" w:hAnsi="Calibri" w:cs="Calibri"/>
          <w:b/>
          <w:sz w:val="22"/>
          <w:szCs w:val="22"/>
        </w:rPr>
        <w:t>:</w:t>
      </w:r>
      <w:r w:rsidR="000A39C0" w:rsidRPr="001F0F93">
        <w:rPr>
          <w:rFonts w:ascii="Calibri" w:eastAsia="Calibri" w:hAnsi="Calibri" w:cs="Calibri"/>
          <w:b/>
          <w:sz w:val="22"/>
          <w:szCs w:val="22"/>
        </w:rPr>
        <w:t xml:space="preserve"> </w:t>
      </w:r>
    </w:p>
    <w:p w:rsidR="000A39C0" w:rsidRDefault="0025315A" w:rsidP="000A39C0">
      <w:pPr>
        <w:ind w:left="-720"/>
        <w:jc w:val="both"/>
        <w:rPr>
          <w:rFonts w:ascii="Calibri" w:eastAsia="Calibri" w:hAnsi="Calibri" w:cs="Calibri"/>
          <w:sz w:val="22"/>
          <w:szCs w:val="22"/>
        </w:rPr>
      </w:pPr>
      <w:r>
        <w:rPr>
          <w:rFonts w:ascii="Calibri" w:eastAsia="Calibri" w:hAnsi="Calibri" w:cs="Calibri"/>
          <w:sz w:val="22"/>
          <w:szCs w:val="22"/>
        </w:rPr>
        <w:t>Students are taught physics</w:t>
      </w:r>
      <w:r w:rsidR="00DE5430" w:rsidRPr="00DE5430">
        <w:rPr>
          <w:rFonts w:ascii="Calibri" w:eastAsia="Calibri" w:hAnsi="Calibri" w:cs="Calibri"/>
          <w:sz w:val="22"/>
          <w:szCs w:val="22"/>
        </w:rPr>
        <w:t xml:space="preserve"> as a separate compulsory subject from Year 7 </w:t>
      </w:r>
      <w:r w:rsidR="00DE5430">
        <w:rPr>
          <w:rFonts w:ascii="Calibri" w:eastAsia="Calibri" w:hAnsi="Calibri" w:cs="Calibri"/>
          <w:sz w:val="22"/>
          <w:szCs w:val="22"/>
        </w:rPr>
        <w:t>–</w:t>
      </w:r>
      <w:r w:rsidR="00DE5430" w:rsidRPr="00DE5430">
        <w:rPr>
          <w:rFonts w:ascii="Calibri" w:eastAsia="Calibri" w:hAnsi="Calibri" w:cs="Calibri"/>
          <w:sz w:val="22"/>
          <w:szCs w:val="22"/>
        </w:rPr>
        <w:t xml:space="preserve"> 11</w:t>
      </w:r>
      <w:r w:rsidR="00DE5430">
        <w:rPr>
          <w:rFonts w:ascii="Calibri" w:eastAsia="Calibri" w:hAnsi="Calibri" w:cs="Calibri"/>
          <w:sz w:val="22"/>
          <w:szCs w:val="22"/>
        </w:rPr>
        <w:t xml:space="preserve">. </w:t>
      </w:r>
      <w:r w:rsidR="00D24331">
        <w:rPr>
          <w:rFonts w:ascii="Calibri" w:eastAsia="Calibri" w:hAnsi="Calibri" w:cs="Calibri"/>
          <w:sz w:val="22"/>
          <w:szCs w:val="22"/>
        </w:rPr>
        <w:t xml:space="preserve"> </w:t>
      </w:r>
      <w:r w:rsidR="00D24331" w:rsidRPr="005C0A4F">
        <w:rPr>
          <w:rFonts w:ascii="Calibri" w:eastAsia="Calibri" w:hAnsi="Calibri" w:cs="Calibri"/>
          <w:color w:val="auto"/>
          <w:sz w:val="22"/>
          <w:szCs w:val="22"/>
        </w:rPr>
        <w:t xml:space="preserve">Students in Year 7 and 8 currently follow the Science Works </w:t>
      </w:r>
      <w:r w:rsidR="00B5696C">
        <w:rPr>
          <w:rFonts w:ascii="Calibri" w:eastAsia="Calibri" w:hAnsi="Calibri" w:cs="Calibri"/>
          <w:color w:val="auto"/>
          <w:sz w:val="22"/>
          <w:szCs w:val="22"/>
        </w:rPr>
        <w:t>s</w:t>
      </w:r>
      <w:r w:rsidR="00D24331" w:rsidRPr="005C0A4F">
        <w:rPr>
          <w:rFonts w:ascii="Calibri" w:eastAsia="Calibri" w:hAnsi="Calibri" w:cs="Calibri"/>
          <w:color w:val="auto"/>
          <w:sz w:val="22"/>
          <w:szCs w:val="22"/>
        </w:rPr>
        <w:t>cheme of work which encourages and develops the students</w:t>
      </w:r>
      <w:r w:rsidR="00B5696C">
        <w:rPr>
          <w:rFonts w:ascii="Calibri" w:eastAsia="Calibri" w:hAnsi="Calibri" w:cs="Calibri"/>
          <w:color w:val="auto"/>
          <w:sz w:val="22"/>
          <w:szCs w:val="22"/>
        </w:rPr>
        <w:t>’</w:t>
      </w:r>
      <w:r w:rsidR="00D24331" w:rsidRPr="005C0A4F">
        <w:rPr>
          <w:rFonts w:ascii="Calibri" w:eastAsia="Calibri" w:hAnsi="Calibri" w:cs="Calibri"/>
          <w:color w:val="auto"/>
          <w:sz w:val="22"/>
          <w:szCs w:val="22"/>
        </w:rPr>
        <w:t xml:space="preserve"> understanding of Physics in preparation for the new GCSE specification. </w:t>
      </w:r>
      <w:r w:rsidR="00002997" w:rsidRPr="005C0A4F">
        <w:rPr>
          <w:rFonts w:ascii="Calibri" w:eastAsia="Calibri" w:hAnsi="Calibri" w:cs="Calibri"/>
          <w:color w:val="auto"/>
          <w:sz w:val="22"/>
          <w:szCs w:val="22"/>
        </w:rPr>
        <w:t xml:space="preserve"> </w:t>
      </w:r>
      <w:r w:rsidR="005E5587">
        <w:rPr>
          <w:rFonts w:ascii="Calibri" w:eastAsia="Calibri" w:hAnsi="Calibri" w:cs="Calibri"/>
          <w:sz w:val="22"/>
          <w:szCs w:val="22"/>
        </w:rPr>
        <w:t>From Year 9 onwards, the students</w:t>
      </w:r>
      <w:r>
        <w:rPr>
          <w:rFonts w:ascii="Calibri" w:eastAsia="Calibri" w:hAnsi="Calibri" w:cs="Calibri"/>
          <w:sz w:val="22"/>
          <w:szCs w:val="22"/>
        </w:rPr>
        <w:t xml:space="preserve"> work towards GCSE </w:t>
      </w:r>
      <w:r w:rsidR="00D24331">
        <w:rPr>
          <w:rFonts w:ascii="Calibri" w:eastAsia="Calibri" w:hAnsi="Calibri" w:cs="Calibri"/>
          <w:sz w:val="22"/>
          <w:szCs w:val="22"/>
        </w:rPr>
        <w:t>P</w:t>
      </w:r>
      <w:r>
        <w:rPr>
          <w:rFonts w:ascii="Calibri" w:eastAsia="Calibri" w:hAnsi="Calibri" w:cs="Calibri"/>
          <w:sz w:val="22"/>
          <w:szCs w:val="22"/>
        </w:rPr>
        <w:t>hysics</w:t>
      </w:r>
      <w:r w:rsidR="00DE5430">
        <w:rPr>
          <w:rFonts w:ascii="Calibri" w:eastAsia="Calibri" w:hAnsi="Calibri" w:cs="Calibri"/>
          <w:sz w:val="22"/>
          <w:szCs w:val="22"/>
        </w:rPr>
        <w:t xml:space="preserve"> follo</w:t>
      </w:r>
      <w:r w:rsidR="00B5696C">
        <w:rPr>
          <w:rFonts w:ascii="Calibri" w:eastAsia="Calibri" w:hAnsi="Calibri" w:cs="Calibri"/>
          <w:sz w:val="22"/>
          <w:szCs w:val="22"/>
        </w:rPr>
        <w:t>wing the AQA specification.</w:t>
      </w:r>
      <w:r w:rsidR="00DE5430">
        <w:rPr>
          <w:rFonts w:ascii="Calibri" w:eastAsia="Calibri" w:hAnsi="Calibri" w:cs="Calibri"/>
          <w:sz w:val="22"/>
          <w:szCs w:val="22"/>
        </w:rPr>
        <w:t xml:space="preserve"> </w:t>
      </w:r>
    </w:p>
    <w:p w:rsidR="00DE5430" w:rsidRDefault="0025315A" w:rsidP="000A39C0">
      <w:pPr>
        <w:ind w:left="-720"/>
        <w:jc w:val="both"/>
        <w:rPr>
          <w:rFonts w:ascii="Calibri" w:eastAsia="Calibri" w:hAnsi="Calibri" w:cs="Calibri"/>
          <w:sz w:val="22"/>
          <w:szCs w:val="22"/>
        </w:rPr>
      </w:pPr>
      <w:r>
        <w:rPr>
          <w:rFonts w:ascii="Calibri" w:eastAsia="Calibri" w:hAnsi="Calibri" w:cs="Calibri"/>
          <w:sz w:val="22"/>
          <w:szCs w:val="22"/>
        </w:rPr>
        <w:t>Physics has grown as an A level subject</w:t>
      </w:r>
      <w:r w:rsidR="00B5696C">
        <w:rPr>
          <w:rFonts w:ascii="Calibri" w:eastAsia="Calibri" w:hAnsi="Calibri" w:cs="Calibri"/>
          <w:sz w:val="22"/>
          <w:szCs w:val="22"/>
        </w:rPr>
        <w:t>, also following the AQA specification,</w:t>
      </w:r>
      <w:r>
        <w:rPr>
          <w:rFonts w:ascii="Calibri" w:eastAsia="Calibri" w:hAnsi="Calibri" w:cs="Calibri"/>
          <w:sz w:val="22"/>
          <w:szCs w:val="22"/>
        </w:rPr>
        <w:t xml:space="preserve"> with two groups </w:t>
      </w:r>
      <w:r w:rsidR="005477B1">
        <w:rPr>
          <w:rFonts w:ascii="Calibri" w:eastAsia="Calibri" w:hAnsi="Calibri" w:cs="Calibri"/>
          <w:sz w:val="22"/>
          <w:szCs w:val="22"/>
        </w:rPr>
        <w:t>in Year</w:t>
      </w:r>
      <w:r>
        <w:rPr>
          <w:rFonts w:ascii="Calibri" w:eastAsia="Calibri" w:hAnsi="Calibri" w:cs="Calibri"/>
          <w:sz w:val="22"/>
          <w:szCs w:val="22"/>
        </w:rPr>
        <w:t xml:space="preserve"> 12 and two</w:t>
      </w:r>
      <w:r w:rsidR="005477B1">
        <w:rPr>
          <w:rFonts w:ascii="Calibri" w:eastAsia="Calibri" w:hAnsi="Calibri" w:cs="Calibri"/>
          <w:sz w:val="22"/>
          <w:szCs w:val="22"/>
        </w:rPr>
        <w:t xml:space="preserve"> classes completing the existing s</w:t>
      </w:r>
      <w:r>
        <w:rPr>
          <w:rFonts w:ascii="Calibri" w:eastAsia="Calibri" w:hAnsi="Calibri" w:cs="Calibri"/>
          <w:sz w:val="22"/>
          <w:szCs w:val="22"/>
        </w:rPr>
        <w:t>pecification in Year 13. Students in Year 11</w:t>
      </w:r>
      <w:r w:rsidR="00796C32">
        <w:rPr>
          <w:rFonts w:ascii="Calibri" w:eastAsia="Calibri" w:hAnsi="Calibri" w:cs="Calibri"/>
          <w:sz w:val="22"/>
          <w:szCs w:val="22"/>
        </w:rPr>
        <w:t xml:space="preserve"> and above are suppo</w:t>
      </w:r>
      <w:r>
        <w:rPr>
          <w:rFonts w:ascii="Calibri" w:eastAsia="Calibri" w:hAnsi="Calibri" w:cs="Calibri"/>
          <w:sz w:val="22"/>
          <w:szCs w:val="22"/>
        </w:rPr>
        <w:t>rted in their learning by</w:t>
      </w:r>
      <w:r w:rsidR="00796C32">
        <w:rPr>
          <w:rFonts w:ascii="Calibri" w:eastAsia="Calibri" w:hAnsi="Calibri" w:cs="Calibri"/>
          <w:sz w:val="22"/>
          <w:szCs w:val="22"/>
        </w:rPr>
        <w:t xml:space="preserve"> lunchtime sessions and a weekl</w:t>
      </w:r>
      <w:r>
        <w:rPr>
          <w:rFonts w:ascii="Calibri" w:eastAsia="Calibri" w:hAnsi="Calibri" w:cs="Calibri"/>
          <w:sz w:val="22"/>
          <w:szCs w:val="22"/>
        </w:rPr>
        <w:t>y workshop open to all physics</w:t>
      </w:r>
      <w:r w:rsidR="00796C32">
        <w:rPr>
          <w:rFonts w:ascii="Calibri" w:eastAsia="Calibri" w:hAnsi="Calibri" w:cs="Calibri"/>
          <w:sz w:val="22"/>
          <w:szCs w:val="22"/>
        </w:rPr>
        <w:t xml:space="preserve"> students. </w:t>
      </w:r>
    </w:p>
    <w:p w:rsidR="00DE5430" w:rsidRPr="00DE5430" w:rsidRDefault="00DE5430" w:rsidP="000A39C0">
      <w:pPr>
        <w:ind w:left="-720"/>
        <w:jc w:val="both"/>
        <w:rPr>
          <w:rFonts w:ascii="Calibri" w:eastAsia="Calibri" w:hAnsi="Calibri" w:cs="Calibri"/>
          <w:sz w:val="22"/>
          <w:szCs w:val="22"/>
          <w:highlight w:val="yellow"/>
        </w:rPr>
      </w:pPr>
    </w:p>
    <w:p w:rsidR="00EE3277" w:rsidRDefault="00F24AAD" w:rsidP="000A39C0">
      <w:pPr>
        <w:ind w:left="-720"/>
        <w:jc w:val="both"/>
        <w:rPr>
          <w:rFonts w:asciiTheme="minorHAnsi" w:eastAsia="Calibri" w:hAnsiTheme="minorHAnsi"/>
          <w:b/>
          <w:sz w:val="22"/>
          <w:szCs w:val="22"/>
          <w:highlight w:val="yellow"/>
        </w:rPr>
      </w:pPr>
      <w:r w:rsidRPr="001F0F93">
        <w:rPr>
          <w:rFonts w:asciiTheme="minorHAnsi" w:eastAsia="Calibri" w:hAnsiTheme="minorHAnsi"/>
          <w:b/>
          <w:sz w:val="22"/>
          <w:szCs w:val="22"/>
        </w:rPr>
        <w:t>ENRICHMENT ACTIVITIES</w:t>
      </w:r>
      <w:r w:rsidR="00906029" w:rsidRPr="001F0F93">
        <w:rPr>
          <w:rFonts w:asciiTheme="minorHAnsi" w:eastAsia="Calibri" w:hAnsiTheme="minorHAnsi"/>
          <w:b/>
          <w:sz w:val="22"/>
          <w:szCs w:val="22"/>
        </w:rPr>
        <w:t>:</w:t>
      </w:r>
    </w:p>
    <w:p w:rsidR="00EE3277" w:rsidRPr="0025315A" w:rsidRDefault="00EE3277" w:rsidP="000A39C0">
      <w:pPr>
        <w:ind w:left="-720"/>
        <w:jc w:val="both"/>
        <w:rPr>
          <w:rFonts w:ascii="Calibri" w:eastAsia="Calibri" w:hAnsi="Calibri" w:cs="Calibri"/>
          <w:color w:val="FF0000"/>
          <w:sz w:val="22"/>
          <w:szCs w:val="22"/>
        </w:rPr>
      </w:pPr>
      <w:r w:rsidRPr="00EE3277">
        <w:rPr>
          <w:rFonts w:asciiTheme="minorHAnsi" w:eastAsia="Calibri" w:hAnsiTheme="minorHAnsi"/>
          <w:sz w:val="22"/>
          <w:szCs w:val="22"/>
        </w:rPr>
        <w:t>The department is keen</w:t>
      </w:r>
      <w:r w:rsidR="001F0F93">
        <w:rPr>
          <w:rFonts w:asciiTheme="minorHAnsi" w:eastAsia="Calibri" w:hAnsiTheme="minorHAnsi"/>
          <w:sz w:val="22"/>
          <w:szCs w:val="22"/>
        </w:rPr>
        <w:t xml:space="preserve"> to promote the subject</w:t>
      </w:r>
      <w:r>
        <w:rPr>
          <w:rFonts w:asciiTheme="minorHAnsi" w:eastAsia="Calibri" w:hAnsiTheme="minorHAnsi"/>
          <w:sz w:val="22"/>
          <w:szCs w:val="22"/>
        </w:rPr>
        <w:t xml:space="preserve"> through a selection of extra-curricular events. </w:t>
      </w:r>
      <w:r w:rsidR="005E5587">
        <w:rPr>
          <w:rFonts w:asciiTheme="minorHAnsi" w:eastAsia="Calibri" w:hAnsiTheme="minorHAnsi"/>
          <w:color w:val="auto"/>
          <w:sz w:val="22"/>
          <w:szCs w:val="22"/>
        </w:rPr>
        <w:t>In pre-</w:t>
      </w:r>
      <w:proofErr w:type="spellStart"/>
      <w:r w:rsidR="005E5587">
        <w:rPr>
          <w:rFonts w:asciiTheme="minorHAnsi" w:eastAsia="Calibri" w:hAnsiTheme="minorHAnsi"/>
          <w:color w:val="auto"/>
          <w:sz w:val="22"/>
          <w:szCs w:val="22"/>
        </w:rPr>
        <w:t>Covid</w:t>
      </w:r>
      <w:proofErr w:type="spellEnd"/>
      <w:r w:rsidR="00F1369F" w:rsidRPr="005C0A4F">
        <w:rPr>
          <w:rFonts w:asciiTheme="minorHAnsi" w:eastAsia="Calibri" w:hAnsiTheme="minorHAnsi"/>
          <w:color w:val="auto"/>
          <w:sz w:val="22"/>
          <w:szCs w:val="22"/>
        </w:rPr>
        <w:t xml:space="preserve"> years the Physics department has organised and promoted a variety of trips including </w:t>
      </w:r>
      <w:r w:rsidR="00B5696C">
        <w:rPr>
          <w:rFonts w:asciiTheme="minorHAnsi" w:eastAsia="Calibri" w:hAnsiTheme="minorHAnsi"/>
          <w:color w:val="auto"/>
          <w:sz w:val="22"/>
          <w:szCs w:val="22"/>
        </w:rPr>
        <w:t>l</w:t>
      </w:r>
      <w:r w:rsidR="00F1369F" w:rsidRPr="005C0A4F">
        <w:rPr>
          <w:rFonts w:asciiTheme="minorHAnsi" w:eastAsia="Calibri" w:hAnsiTheme="minorHAnsi"/>
          <w:color w:val="auto"/>
          <w:sz w:val="22"/>
          <w:szCs w:val="22"/>
        </w:rPr>
        <w:t>ectures at Birmingham University, Science Live for A-level and a well-attended trip to CERN.</w:t>
      </w:r>
      <w:r w:rsidR="00B5696C">
        <w:rPr>
          <w:rFonts w:asciiTheme="minorHAnsi" w:eastAsia="Calibri" w:hAnsiTheme="minorHAnsi"/>
          <w:color w:val="auto"/>
          <w:sz w:val="22"/>
          <w:szCs w:val="22"/>
        </w:rPr>
        <w:t xml:space="preserve">  Students are entered into the British Physics Olympiad Challenges at intermediate and senior level.</w:t>
      </w:r>
    </w:p>
    <w:p w:rsidR="00906029" w:rsidRPr="00755C82" w:rsidRDefault="00906029" w:rsidP="00906029">
      <w:pPr>
        <w:ind w:left="-720"/>
        <w:jc w:val="both"/>
        <w:rPr>
          <w:sz w:val="22"/>
          <w:szCs w:val="22"/>
        </w:rPr>
      </w:pPr>
    </w:p>
    <w:p w:rsidR="00906029" w:rsidRPr="00755C82" w:rsidRDefault="00F24AAD" w:rsidP="00906029">
      <w:pPr>
        <w:ind w:left="-720"/>
        <w:jc w:val="both"/>
        <w:rPr>
          <w:rFonts w:asciiTheme="minorHAnsi" w:hAnsiTheme="minorHAnsi"/>
          <w:b/>
          <w:sz w:val="22"/>
          <w:szCs w:val="22"/>
        </w:rPr>
      </w:pPr>
      <w:r w:rsidRPr="00755C82">
        <w:rPr>
          <w:rFonts w:asciiTheme="minorHAnsi" w:hAnsiTheme="minorHAnsi"/>
          <w:b/>
          <w:sz w:val="22"/>
          <w:szCs w:val="22"/>
        </w:rPr>
        <w:t>STUDENTS</w:t>
      </w:r>
      <w:r w:rsidR="00906029" w:rsidRPr="00755C82">
        <w:rPr>
          <w:rFonts w:asciiTheme="minorHAnsi" w:hAnsiTheme="minorHAnsi"/>
          <w:b/>
          <w:sz w:val="22"/>
          <w:szCs w:val="22"/>
        </w:rPr>
        <w:t>:</w:t>
      </w:r>
    </w:p>
    <w:p w:rsidR="002F0E2C" w:rsidRPr="00755C82" w:rsidRDefault="00755C82">
      <w:pPr>
        <w:ind w:left="-720"/>
        <w:jc w:val="both"/>
        <w:rPr>
          <w:sz w:val="22"/>
          <w:szCs w:val="22"/>
        </w:rPr>
      </w:pPr>
      <w:r w:rsidRPr="00755C82">
        <w:rPr>
          <w:rFonts w:ascii="Calibri" w:eastAsia="Calibri" w:hAnsi="Calibri" w:cs="Calibri"/>
          <w:sz w:val="22"/>
          <w:szCs w:val="22"/>
        </w:rPr>
        <w:t>We are most fortunate in the skills, talents and qualities which our students possess. Their responsive nature and willingness to learn and succeed provide an exceptional teaching and learning environment. They offer an enthusiastic secondary teacher a fulfilling opportunity to truly enjoy the teaching of their subject at an intellectua</w:t>
      </w:r>
      <w:r w:rsidR="000842A4">
        <w:rPr>
          <w:rFonts w:ascii="Calibri" w:eastAsia="Calibri" w:hAnsi="Calibri" w:cs="Calibri"/>
          <w:sz w:val="22"/>
          <w:szCs w:val="22"/>
        </w:rPr>
        <w:t>l level. There are currently just over</w:t>
      </w:r>
      <w:r w:rsidR="005E5587">
        <w:rPr>
          <w:rFonts w:ascii="Calibri" w:eastAsia="Calibri" w:hAnsi="Calibri" w:cs="Calibri"/>
          <w:sz w:val="22"/>
          <w:szCs w:val="22"/>
        </w:rPr>
        <w:t xml:space="preserve"> 350</w:t>
      </w:r>
      <w:r w:rsidRPr="00755C82">
        <w:rPr>
          <w:rFonts w:ascii="Calibri" w:eastAsia="Calibri" w:hAnsi="Calibri" w:cs="Calibri"/>
          <w:sz w:val="22"/>
          <w:szCs w:val="22"/>
        </w:rPr>
        <w:t xml:space="preserve"> student</w:t>
      </w:r>
      <w:r w:rsidR="00906029" w:rsidRPr="00755C82">
        <w:rPr>
          <w:rFonts w:ascii="Calibri" w:eastAsia="Calibri" w:hAnsi="Calibri" w:cs="Calibri"/>
          <w:sz w:val="22"/>
          <w:szCs w:val="22"/>
        </w:rPr>
        <w:t>s in the Sixth F</w:t>
      </w:r>
      <w:r w:rsidRPr="00755C82">
        <w:rPr>
          <w:rFonts w:ascii="Calibri" w:eastAsia="Calibri" w:hAnsi="Calibri" w:cs="Calibri"/>
          <w:sz w:val="22"/>
          <w:szCs w:val="22"/>
        </w:rPr>
        <w:t xml:space="preserve">orm, drawn from our Year </w:t>
      </w:r>
      <w:r w:rsidR="00BD440B">
        <w:rPr>
          <w:rFonts w:ascii="Calibri" w:eastAsia="Calibri" w:hAnsi="Calibri" w:cs="Calibri"/>
          <w:sz w:val="22"/>
          <w:szCs w:val="22"/>
        </w:rPr>
        <w:t xml:space="preserve">11 and from other local schools. </w:t>
      </w:r>
      <w:r w:rsidR="000842A4">
        <w:rPr>
          <w:rFonts w:ascii="Calibri" w:eastAsia="Calibri" w:hAnsi="Calibri" w:cs="Calibri"/>
          <w:sz w:val="22"/>
          <w:szCs w:val="22"/>
        </w:rPr>
        <w:t xml:space="preserve"> </w:t>
      </w:r>
      <w:r w:rsidR="00F1369F" w:rsidRPr="005C0A4F">
        <w:rPr>
          <w:rFonts w:ascii="Calibri" w:eastAsia="Calibri" w:hAnsi="Calibri" w:cs="Calibri"/>
          <w:color w:val="auto"/>
          <w:sz w:val="22"/>
          <w:szCs w:val="22"/>
        </w:rPr>
        <w:t>Physics</w:t>
      </w:r>
      <w:r w:rsidR="00F1369F" w:rsidRPr="00F1369F">
        <w:rPr>
          <w:rFonts w:ascii="Calibri" w:eastAsia="Calibri" w:hAnsi="Calibri" w:cs="Calibri"/>
          <w:color w:val="FF0000"/>
          <w:sz w:val="22"/>
          <w:szCs w:val="22"/>
        </w:rPr>
        <w:t xml:space="preserve"> </w:t>
      </w:r>
      <w:r w:rsidR="001F4545">
        <w:rPr>
          <w:rFonts w:ascii="Calibri" w:eastAsia="Calibri" w:hAnsi="Calibri" w:cs="Calibri"/>
          <w:sz w:val="22"/>
          <w:szCs w:val="22"/>
        </w:rPr>
        <w:t>usu</w:t>
      </w:r>
      <w:r w:rsidR="0025315A">
        <w:rPr>
          <w:rFonts w:ascii="Calibri" w:eastAsia="Calibri" w:hAnsi="Calibri" w:cs="Calibri"/>
          <w:sz w:val="22"/>
          <w:szCs w:val="22"/>
        </w:rPr>
        <w:t>ally attracts 30+</w:t>
      </w:r>
      <w:r w:rsidR="001F4545">
        <w:rPr>
          <w:rFonts w:ascii="Calibri" w:eastAsia="Calibri" w:hAnsi="Calibri" w:cs="Calibri"/>
          <w:sz w:val="22"/>
          <w:szCs w:val="22"/>
        </w:rPr>
        <w:t xml:space="preserve"> at A Level</w:t>
      </w:r>
      <w:r w:rsidR="000842A4">
        <w:rPr>
          <w:rFonts w:ascii="Calibri" w:eastAsia="Calibri" w:hAnsi="Calibri" w:cs="Calibri"/>
          <w:sz w:val="22"/>
          <w:szCs w:val="22"/>
        </w:rPr>
        <w:t>.</w:t>
      </w:r>
    </w:p>
    <w:p w:rsidR="00906029" w:rsidRPr="00755C82" w:rsidRDefault="00906029">
      <w:pPr>
        <w:pStyle w:val="Heading1"/>
        <w:ind w:left="-720"/>
        <w:jc w:val="both"/>
        <w:rPr>
          <w:rFonts w:ascii="Calibri" w:eastAsia="Calibri" w:hAnsi="Calibri" w:cs="Calibri"/>
          <w:sz w:val="22"/>
          <w:szCs w:val="22"/>
        </w:rPr>
      </w:pPr>
    </w:p>
    <w:p w:rsidR="002F0E2C" w:rsidRPr="00755C82" w:rsidRDefault="00F24AAD">
      <w:pPr>
        <w:pStyle w:val="Heading1"/>
        <w:ind w:left="-720"/>
        <w:jc w:val="both"/>
        <w:rPr>
          <w:sz w:val="22"/>
          <w:szCs w:val="22"/>
        </w:rPr>
      </w:pPr>
      <w:r w:rsidRPr="00755C82">
        <w:rPr>
          <w:rFonts w:ascii="Calibri" w:eastAsia="Calibri" w:hAnsi="Calibri" w:cs="Calibri"/>
          <w:sz w:val="22"/>
          <w:szCs w:val="22"/>
        </w:rPr>
        <w:t>REQUIREMENTS AND RESPONSIBILITIES IN THE POST</w:t>
      </w:r>
      <w:r w:rsidR="00906029" w:rsidRPr="00755C82">
        <w:rPr>
          <w:rFonts w:ascii="Calibri" w:eastAsia="Calibri" w:hAnsi="Calibri" w:cs="Calibri"/>
          <w:sz w:val="22"/>
          <w:szCs w:val="22"/>
        </w:rPr>
        <w:t>:</w:t>
      </w:r>
    </w:p>
    <w:p w:rsidR="00F24AAD" w:rsidRPr="002B6237" w:rsidRDefault="00755C82" w:rsidP="002B6237">
      <w:pPr>
        <w:ind w:left="-720"/>
        <w:jc w:val="both"/>
        <w:rPr>
          <w:sz w:val="22"/>
          <w:szCs w:val="22"/>
        </w:rPr>
      </w:pPr>
      <w:r w:rsidRPr="00755C82">
        <w:rPr>
          <w:rFonts w:ascii="Calibri" w:eastAsia="Calibri" w:hAnsi="Calibri" w:cs="Calibri"/>
          <w:sz w:val="22"/>
          <w:szCs w:val="22"/>
        </w:rPr>
        <w:t xml:space="preserve">We wish to appoint a well-qualified graduate who can contribute to </w:t>
      </w:r>
      <w:r w:rsidR="000842A4">
        <w:rPr>
          <w:rFonts w:ascii="Calibri" w:eastAsia="Calibri" w:hAnsi="Calibri" w:cs="Calibri"/>
          <w:sz w:val="22"/>
          <w:szCs w:val="22"/>
        </w:rPr>
        <w:t xml:space="preserve">the department </w:t>
      </w:r>
      <w:r w:rsidRPr="00755C82">
        <w:rPr>
          <w:rFonts w:ascii="Calibri" w:eastAsia="Calibri" w:hAnsi="Calibri" w:cs="Calibri"/>
          <w:sz w:val="22"/>
          <w:szCs w:val="22"/>
        </w:rPr>
        <w:t>and who can teach their subject up to A level</w:t>
      </w:r>
      <w:bookmarkStart w:id="0" w:name="h.c2983sd9suw1" w:colFirst="0" w:colLast="0"/>
      <w:bookmarkStart w:id="1" w:name="_GoBack"/>
      <w:bookmarkEnd w:id="0"/>
      <w:bookmarkEnd w:id="1"/>
      <w:r w:rsidR="005E5587">
        <w:rPr>
          <w:rFonts w:ascii="Calibri" w:eastAsia="Calibri" w:hAnsi="Calibri" w:cs="Calibri"/>
          <w:color w:val="auto"/>
          <w:sz w:val="22"/>
          <w:szCs w:val="22"/>
        </w:rPr>
        <w:t xml:space="preserve">. </w:t>
      </w:r>
      <w:r w:rsidRPr="00755C82">
        <w:rPr>
          <w:rFonts w:ascii="Calibri" w:eastAsia="Calibri" w:hAnsi="Calibri" w:cs="Calibri"/>
          <w:sz w:val="22"/>
          <w:szCs w:val="22"/>
        </w:rPr>
        <w:t>Rece</w:t>
      </w:r>
      <w:r w:rsidR="000842A4">
        <w:rPr>
          <w:rFonts w:ascii="Calibri" w:eastAsia="Calibri" w:hAnsi="Calibri" w:cs="Calibri"/>
          <w:sz w:val="22"/>
          <w:szCs w:val="22"/>
        </w:rPr>
        <w:t xml:space="preserve">ntly qualified colleagues and </w:t>
      </w:r>
      <w:r w:rsidR="005E5587">
        <w:rPr>
          <w:rFonts w:ascii="Calibri" w:eastAsia="Calibri" w:hAnsi="Calibri" w:cs="Calibri"/>
          <w:sz w:val="22"/>
          <w:szCs w:val="22"/>
        </w:rPr>
        <w:t>ECT</w:t>
      </w:r>
      <w:r w:rsidRPr="00755C82">
        <w:rPr>
          <w:rFonts w:ascii="Calibri" w:eastAsia="Calibri" w:hAnsi="Calibri" w:cs="Calibri"/>
          <w:sz w:val="22"/>
          <w:szCs w:val="22"/>
        </w:rPr>
        <w:t>s with relevant exper</w:t>
      </w:r>
      <w:r w:rsidR="000842A4">
        <w:rPr>
          <w:rFonts w:ascii="Calibri" w:eastAsia="Calibri" w:hAnsi="Calibri" w:cs="Calibri"/>
          <w:sz w:val="22"/>
          <w:szCs w:val="22"/>
        </w:rPr>
        <w:t>ience</w:t>
      </w:r>
      <w:r w:rsidR="001F4545">
        <w:rPr>
          <w:rFonts w:ascii="Calibri" w:eastAsia="Calibri" w:hAnsi="Calibri" w:cs="Calibri"/>
          <w:sz w:val="22"/>
          <w:szCs w:val="22"/>
        </w:rPr>
        <w:t xml:space="preserve"> are</w:t>
      </w:r>
      <w:r w:rsidRPr="00755C82">
        <w:rPr>
          <w:rFonts w:ascii="Calibri" w:eastAsia="Calibri" w:hAnsi="Calibri" w:cs="Calibri"/>
          <w:sz w:val="22"/>
          <w:szCs w:val="22"/>
        </w:rPr>
        <w:t xml:space="preserve"> very welcome to apply</w:t>
      </w:r>
      <w:r w:rsidR="0025315A">
        <w:rPr>
          <w:rFonts w:ascii="Calibri" w:eastAsia="Calibri" w:hAnsi="Calibri" w:cs="Calibri"/>
          <w:sz w:val="22"/>
          <w:szCs w:val="22"/>
        </w:rPr>
        <w:t xml:space="preserve"> and a part-time appointment may be possible</w:t>
      </w:r>
      <w:r w:rsidRPr="00755C82">
        <w:rPr>
          <w:rFonts w:ascii="Calibri" w:eastAsia="Calibri" w:hAnsi="Calibri" w:cs="Calibri"/>
          <w:sz w:val="22"/>
          <w:szCs w:val="22"/>
        </w:rPr>
        <w:t>. There is a clearly articulated and detailed programme fo</w:t>
      </w:r>
      <w:r w:rsidR="005E5587">
        <w:rPr>
          <w:rFonts w:ascii="Calibri" w:eastAsia="Calibri" w:hAnsi="Calibri" w:cs="Calibri"/>
          <w:sz w:val="22"/>
          <w:szCs w:val="22"/>
        </w:rPr>
        <w:t>r EC</w:t>
      </w:r>
      <w:r w:rsidRPr="00755C82">
        <w:rPr>
          <w:rFonts w:ascii="Calibri" w:eastAsia="Calibri" w:hAnsi="Calibri" w:cs="Calibri"/>
          <w:sz w:val="22"/>
          <w:szCs w:val="22"/>
        </w:rPr>
        <w:t xml:space="preserve">Ts, as well as induction arrangements for all colleagues joining the school.  </w:t>
      </w:r>
    </w:p>
    <w:p w:rsidR="00F24AAD" w:rsidRPr="00755C82" w:rsidRDefault="00F24AAD" w:rsidP="00F24AAD">
      <w:pPr>
        <w:pStyle w:val="Heading1"/>
        <w:ind w:left="-720"/>
        <w:jc w:val="both"/>
        <w:rPr>
          <w:rFonts w:ascii="Calibri" w:eastAsia="Calibri" w:hAnsi="Calibri" w:cs="Calibri"/>
          <w:b w:val="0"/>
          <w:sz w:val="22"/>
          <w:szCs w:val="22"/>
        </w:rPr>
      </w:pPr>
    </w:p>
    <w:p w:rsidR="002F0E2C" w:rsidRPr="00755C82" w:rsidRDefault="00F24AAD" w:rsidP="00F24AAD">
      <w:pPr>
        <w:pStyle w:val="Heading1"/>
        <w:ind w:left="-720"/>
        <w:jc w:val="both"/>
        <w:rPr>
          <w:rFonts w:ascii="Calibri" w:eastAsia="Calibri" w:hAnsi="Calibri" w:cs="Calibri"/>
          <w:sz w:val="22"/>
          <w:szCs w:val="22"/>
        </w:rPr>
      </w:pPr>
      <w:r w:rsidRPr="00755C82">
        <w:rPr>
          <w:rFonts w:asciiTheme="minorHAnsi" w:eastAsia="Calibri" w:hAnsiTheme="minorHAnsi"/>
          <w:sz w:val="22"/>
          <w:szCs w:val="22"/>
        </w:rPr>
        <w:t>MAKING AN APPLICATION:</w:t>
      </w:r>
    </w:p>
    <w:p w:rsidR="002F0E2C" w:rsidRPr="00755C82" w:rsidRDefault="00755C82">
      <w:pPr>
        <w:ind w:left="-709"/>
        <w:rPr>
          <w:sz w:val="22"/>
          <w:szCs w:val="22"/>
        </w:rPr>
      </w:pPr>
      <w:r w:rsidRPr="00755C82">
        <w:rPr>
          <w:rFonts w:ascii="Calibri" w:eastAsia="Calibri" w:hAnsi="Calibri" w:cs="Calibri"/>
          <w:sz w:val="22"/>
          <w:szCs w:val="22"/>
        </w:rPr>
        <w:t xml:space="preserve">Applicants should complete the application form which includes the names, addresses, telephone numbers and e-mail addresses of two referees. A concise but comprehensive letter of application is expected. The details should reach the </w:t>
      </w:r>
      <w:proofErr w:type="spellStart"/>
      <w:r w:rsidRPr="00755C82">
        <w:rPr>
          <w:rFonts w:ascii="Calibri" w:eastAsia="Calibri" w:hAnsi="Calibri" w:cs="Calibri"/>
          <w:sz w:val="22"/>
          <w:szCs w:val="22"/>
        </w:rPr>
        <w:t>Headteacher</w:t>
      </w:r>
      <w:proofErr w:type="spellEnd"/>
      <w:r w:rsidRPr="00755C82">
        <w:rPr>
          <w:rFonts w:ascii="Calibri" w:eastAsia="Calibri" w:hAnsi="Calibri" w:cs="Calibri"/>
          <w:sz w:val="22"/>
          <w:szCs w:val="22"/>
        </w:rPr>
        <w:t xml:space="preserve"> </w:t>
      </w:r>
      <w:r w:rsidRPr="00755C82">
        <w:rPr>
          <w:rFonts w:ascii="Calibri" w:eastAsia="Calibri" w:hAnsi="Calibri" w:cs="Calibri"/>
          <w:b/>
          <w:sz w:val="22"/>
          <w:szCs w:val="22"/>
        </w:rPr>
        <w:t xml:space="preserve">no later </w:t>
      </w:r>
      <w:r w:rsidR="00444DD1">
        <w:rPr>
          <w:rFonts w:ascii="Calibri" w:eastAsia="Calibri" w:hAnsi="Calibri" w:cs="Calibri"/>
          <w:b/>
          <w:sz w:val="22"/>
          <w:szCs w:val="22"/>
        </w:rPr>
        <w:t>than midday on</w:t>
      </w:r>
      <w:r w:rsidRPr="00755C82">
        <w:rPr>
          <w:rFonts w:ascii="Calibri" w:eastAsia="Calibri" w:hAnsi="Calibri" w:cs="Calibri"/>
          <w:b/>
          <w:sz w:val="22"/>
          <w:szCs w:val="22"/>
        </w:rPr>
        <w:t xml:space="preserve"> </w:t>
      </w:r>
      <w:r w:rsidR="005E5587">
        <w:rPr>
          <w:rFonts w:ascii="Calibri" w:eastAsia="Calibri" w:hAnsi="Calibri" w:cs="Calibri"/>
          <w:b/>
          <w:sz w:val="22"/>
          <w:szCs w:val="22"/>
        </w:rPr>
        <w:t>Friday 28 January 2022</w:t>
      </w:r>
      <w:r w:rsidRPr="00755C82">
        <w:rPr>
          <w:rFonts w:ascii="Calibri" w:eastAsia="Calibri" w:hAnsi="Calibri" w:cs="Calibri"/>
          <w:b/>
          <w:sz w:val="22"/>
          <w:szCs w:val="22"/>
        </w:rPr>
        <w:t>.</w:t>
      </w:r>
      <w:r w:rsidRPr="00755C82">
        <w:rPr>
          <w:rFonts w:ascii="Calibri" w:eastAsia="Calibri" w:hAnsi="Calibri" w:cs="Calibri"/>
          <w:sz w:val="22"/>
          <w:szCs w:val="22"/>
        </w:rPr>
        <w:t xml:space="preserve"> </w:t>
      </w:r>
      <w:r w:rsidR="005021F5">
        <w:rPr>
          <w:rFonts w:ascii="Calibri" w:eastAsia="Calibri" w:hAnsi="Calibri" w:cs="Calibri"/>
          <w:sz w:val="22"/>
          <w:szCs w:val="22"/>
        </w:rPr>
        <w:t>A</w:t>
      </w:r>
      <w:r w:rsidRPr="00755C82">
        <w:rPr>
          <w:rFonts w:ascii="Calibri" w:eastAsia="Calibri" w:hAnsi="Calibri" w:cs="Calibri"/>
          <w:sz w:val="22"/>
          <w:szCs w:val="22"/>
        </w:rPr>
        <w:t xml:space="preserve">pplicants will be able to tour the </w:t>
      </w:r>
      <w:r w:rsidRPr="00755C82">
        <w:rPr>
          <w:rFonts w:ascii="Calibri" w:eastAsia="Calibri" w:hAnsi="Calibri" w:cs="Calibri"/>
          <w:sz w:val="22"/>
          <w:szCs w:val="22"/>
        </w:rPr>
        <w:lastRenderedPageBreak/>
        <w:t>school on the day of interview. Please leave a message for</w:t>
      </w:r>
      <w:r w:rsidR="00F24AAD" w:rsidRPr="00755C82">
        <w:rPr>
          <w:rFonts w:ascii="Calibri" w:eastAsia="Calibri" w:hAnsi="Calibri" w:cs="Calibri"/>
          <w:sz w:val="22"/>
          <w:szCs w:val="22"/>
        </w:rPr>
        <w:t xml:space="preserve"> </w:t>
      </w:r>
      <w:r w:rsidR="00B5696C">
        <w:rPr>
          <w:rFonts w:ascii="Calibri" w:eastAsia="Calibri" w:hAnsi="Calibri" w:cs="Calibri"/>
          <w:sz w:val="22"/>
          <w:szCs w:val="22"/>
        </w:rPr>
        <w:t>Rebecca</w:t>
      </w:r>
      <w:r w:rsidR="0025315A">
        <w:rPr>
          <w:rFonts w:ascii="Calibri" w:eastAsia="Calibri" w:hAnsi="Calibri" w:cs="Calibri"/>
          <w:sz w:val="22"/>
          <w:szCs w:val="22"/>
        </w:rPr>
        <w:t xml:space="preserve"> Nicholson </w:t>
      </w:r>
      <w:r w:rsidRPr="00755C82">
        <w:rPr>
          <w:rFonts w:ascii="Calibri" w:eastAsia="Calibri" w:hAnsi="Calibri" w:cs="Calibri"/>
          <w:sz w:val="22"/>
          <w:szCs w:val="22"/>
        </w:rPr>
        <w:t>if you have any specific</w:t>
      </w:r>
      <w:r w:rsidR="001F4545">
        <w:rPr>
          <w:rFonts w:ascii="Calibri" w:eastAsia="Calibri" w:hAnsi="Calibri" w:cs="Calibri"/>
          <w:sz w:val="22"/>
          <w:szCs w:val="22"/>
        </w:rPr>
        <w:t xml:space="preserve"> questions or you can e-mail her</w:t>
      </w:r>
      <w:r w:rsidRPr="00755C82">
        <w:rPr>
          <w:rFonts w:ascii="Calibri" w:eastAsia="Calibri" w:hAnsi="Calibri" w:cs="Calibri"/>
          <w:sz w:val="22"/>
          <w:szCs w:val="22"/>
        </w:rPr>
        <w:t xml:space="preserve"> on: </w:t>
      </w:r>
      <w:r w:rsidR="0025315A">
        <w:rPr>
          <w:rFonts w:ascii="Calibri" w:eastAsia="Calibri" w:hAnsi="Calibri" w:cs="Calibri"/>
          <w:sz w:val="22"/>
          <w:szCs w:val="22"/>
        </w:rPr>
        <w:t>r.nicholson</w:t>
      </w:r>
      <w:r w:rsidRPr="00755C82">
        <w:rPr>
          <w:rFonts w:ascii="Calibri" w:eastAsia="Calibri" w:hAnsi="Calibri" w:cs="Calibri"/>
          <w:sz w:val="22"/>
          <w:szCs w:val="22"/>
        </w:rPr>
        <w:t>@kechg.org.uk.</w:t>
      </w:r>
    </w:p>
    <w:p w:rsidR="002F0E2C" w:rsidRPr="00755C82" w:rsidRDefault="002F0E2C">
      <w:pPr>
        <w:ind w:left="-720"/>
        <w:jc w:val="both"/>
        <w:rPr>
          <w:sz w:val="22"/>
          <w:szCs w:val="22"/>
        </w:rPr>
      </w:pPr>
    </w:p>
    <w:p w:rsidR="002F0E2C" w:rsidRPr="00755C82" w:rsidRDefault="00755C82">
      <w:pPr>
        <w:pStyle w:val="Heading1"/>
        <w:ind w:left="-720"/>
        <w:jc w:val="both"/>
        <w:rPr>
          <w:sz w:val="22"/>
          <w:szCs w:val="22"/>
        </w:rPr>
      </w:pPr>
      <w:r w:rsidRPr="00755C82">
        <w:rPr>
          <w:rFonts w:ascii="Calibri" w:eastAsia="Calibri" w:hAnsi="Calibri" w:cs="Calibri"/>
          <w:sz w:val="22"/>
          <w:szCs w:val="22"/>
        </w:rPr>
        <w:t>INTERVIEW ARRANGEMENTS</w:t>
      </w:r>
      <w:r w:rsidR="00F24AAD" w:rsidRPr="00755C82">
        <w:rPr>
          <w:rFonts w:ascii="Calibri" w:eastAsia="Calibri" w:hAnsi="Calibri" w:cs="Calibri"/>
          <w:sz w:val="22"/>
          <w:szCs w:val="22"/>
        </w:rPr>
        <w:t>:</w:t>
      </w:r>
    </w:p>
    <w:p w:rsidR="002F0E2C" w:rsidRPr="00755C82" w:rsidRDefault="00755C82">
      <w:pPr>
        <w:ind w:left="-720"/>
        <w:jc w:val="both"/>
        <w:rPr>
          <w:sz w:val="22"/>
          <w:szCs w:val="22"/>
        </w:rPr>
      </w:pPr>
      <w:r w:rsidRPr="00755C82">
        <w:rPr>
          <w:rFonts w:ascii="Calibri" w:eastAsia="Calibri" w:hAnsi="Calibri" w:cs="Calibri"/>
          <w:sz w:val="22"/>
          <w:szCs w:val="22"/>
        </w:rPr>
        <w:t xml:space="preserve">On the day of interview, applicants have an opportunity to tour the School and speak to pupils.    Interviews are likely to be held in the week </w:t>
      </w:r>
      <w:r w:rsidR="00F77F08">
        <w:rPr>
          <w:rFonts w:ascii="Calibri" w:eastAsia="Calibri" w:hAnsi="Calibri" w:cs="Calibri"/>
          <w:sz w:val="22"/>
          <w:szCs w:val="22"/>
        </w:rPr>
        <w:t>7</w:t>
      </w:r>
      <w:r w:rsidR="0025315A">
        <w:rPr>
          <w:rFonts w:ascii="Calibri" w:eastAsia="Calibri" w:hAnsi="Calibri" w:cs="Calibri"/>
          <w:sz w:val="22"/>
          <w:szCs w:val="22"/>
        </w:rPr>
        <w:t xml:space="preserve"> Februa</w:t>
      </w:r>
      <w:r w:rsidR="00F77F08">
        <w:rPr>
          <w:rFonts w:ascii="Calibri" w:eastAsia="Calibri" w:hAnsi="Calibri" w:cs="Calibri"/>
          <w:sz w:val="22"/>
          <w:szCs w:val="22"/>
        </w:rPr>
        <w:t>ry 2022</w:t>
      </w:r>
      <w:r w:rsidR="0025315A">
        <w:rPr>
          <w:rFonts w:ascii="Calibri" w:eastAsia="Calibri" w:hAnsi="Calibri" w:cs="Calibri"/>
          <w:sz w:val="22"/>
          <w:szCs w:val="22"/>
        </w:rPr>
        <w:t>.</w:t>
      </w:r>
    </w:p>
    <w:p w:rsidR="002F0E2C" w:rsidRPr="00755C82" w:rsidRDefault="002F0E2C">
      <w:pPr>
        <w:ind w:left="-720"/>
        <w:jc w:val="both"/>
        <w:rPr>
          <w:sz w:val="22"/>
          <w:szCs w:val="22"/>
        </w:rPr>
      </w:pPr>
    </w:p>
    <w:p w:rsidR="002F0E2C" w:rsidRPr="00755C82" w:rsidRDefault="00755C82">
      <w:pPr>
        <w:ind w:left="-720"/>
        <w:jc w:val="both"/>
        <w:rPr>
          <w:sz w:val="22"/>
          <w:szCs w:val="22"/>
        </w:rPr>
      </w:pPr>
      <w:r w:rsidRPr="00755C82">
        <w:rPr>
          <w:rFonts w:ascii="Calibri" w:eastAsia="Calibri" w:hAnsi="Calibri" w:cs="Calibri"/>
          <w:sz w:val="22"/>
          <w:szCs w:val="22"/>
        </w:rPr>
        <w:t>It is our regular practice to ask short-listed candidates to teach a short lesson of 20-25 minutes.  The group to be taught will be determined to some extent by the background and experience of the candidate, and the school’s timetable on the day of interview.  Candidates will find our students accepting and welcoming.</w:t>
      </w:r>
    </w:p>
    <w:p w:rsidR="002F0E2C" w:rsidRDefault="002F0E2C">
      <w:pPr>
        <w:ind w:left="-720"/>
        <w:jc w:val="both"/>
      </w:pPr>
    </w:p>
    <w:p w:rsidR="002F0E2C" w:rsidRDefault="00755C82">
      <w:pPr>
        <w:ind w:left="-720"/>
        <w:jc w:val="both"/>
      </w:pPr>
      <w:r>
        <w:rPr>
          <w:rFonts w:ascii="Calibri" w:eastAsia="Calibri" w:hAnsi="Calibri" w:cs="Calibri"/>
          <w:b/>
          <w:smallCaps/>
        </w:rPr>
        <w:t>TRAVEL EXPENSES AND REIMBURSEMENTS</w:t>
      </w:r>
      <w:r w:rsidR="00F24AAD">
        <w:rPr>
          <w:rFonts w:ascii="Calibri" w:eastAsia="Calibri" w:hAnsi="Calibri" w:cs="Calibri"/>
          <w:b/>
          <w:smallCaps/>
        </w:rPr>
        <w:t>:</w:t>
      </w:r>
    </w:p>
    <w:p w:rsidR="002F0E2C" w:rsidRPr="00755C82" w:rsidRDefault="00755C82">
      <w:pPr>
        <w:ind w:left="-720"/>
        <w:jc w:val="both"/>
        <w:rPr>
          <w:sz w:val="22"/>
          <w:szCs w:val="22"/>
        </w:rPr>
      </w:pPr>
      <w:r w:rsidRPr="00755C82">
        <w:rPr>
          <w:rFonts w:ascii="Calibri" w:eastAsia="Calibri" w:hAnsi="Calibri" w:cs="Calibri"/>
          <w:sz w:val="22"/>
          <w:szCs w:val="22"/>
        </w:rPr>
        <w:t>Normal second-class travel is payable to all applicants who attend for interview, plus reasonable overnight expenses where this applies. Candidates from abroad receive travel expenses paid from the port of entry or airport.</w:t>
      </w:r>
    </w:p>
    <w:p w:rsidR="002F0E2C" w:rsidRPr="00755C82" w:rsidRDefault="002F0E2C">
      <w:pPr>
        <w:ind w:left="-720"/>
        <w:jc w:val="both"/>
        <w:rPr>
          <w:sz w:val="22"/>
          <w:szCs w:val="22"/>
        </w:rPr>
      </w:pPr>
    </w:p>
    <w:p w:rsidR="002F0E2C" w:rsidRPr="00755C82" w:rsidRDefault="00755C82">
      <w:pPr>
        <w:ind w:left="-720"/>
        <w:jc w:val="both"/>
        <w:rPr>
          <w:sz w:val="22"/>
          <w:szCs w:val="22"/>
        </w:rPr>
      </w:pPr>
      <w:r w:rsidRPr="00755C82">
        <w:rPr>
          <w:rFonts w:ascii="Calibri" w:eastAsia="Calibri" w:hAnsi="Calibri" w:cs="Calibri"/>
          <w:b/>
          <w:sz w:val="22"/>
          <w:szCs w:val="22"/>
        </w:rPr>
        <w:t>We look forward to receiving your application.</w:t>
      </w:r>
    </w:p>
    <w:p w:rsidR="002F0E2C" w:rsidRPr="00755C82" w:rsidRDefault="002F0E2C">
      <w:pPr>
        <w:ind w:left="-720"/>
        <w:jc w:val="both"/>
        <w:rPr>
          <w:sz w:val="22"/>
          <w:szCs w:val="22"/>
        </w:rPr>
      </w:pPr>
    </w:p>
    <w:p w:rsidR="001F0F93" w:rsidRDefault="001F0F93">
      <w:pPr>
        <w:ind w:left="-720"/>
        <w:jc w:val="both"/>
        <w:rPr>
          <w:rFonts w:ascii="Calibri" w:eastAsia="Calibri" w:hAnsi="Calibri" w:cs="Calibri"/>
          <w:sz w:val="22"/>
          <w:szCs w:val="22"/>
        </w:rPr>
      </w:pPr>
    </w:p>
    <w:p w:rsidR="001F0F93" w:rsidRDefault="001F0F93">
      <w:pPr>
        <w:ind w:left="-720"/>
        <w:jc w:val="both"/>
        <w:rPr>
          <w:rFonts w:ascii="Calibri" w:eastAsia="Calibri" w:hAnsi="Calibri" w:cs="Calibri"/>
          <w:sz w:val="22"/>
          <w:szCs w:val="22"/>
        </w:rPr>
      </w:pPr>
      <w:r>
        <w:rPr>
          <w:rFonts w:ascii="Calibri" w:eastAsia="Calibri" w:hAnsi="Calibri" w:cs="Calibri"/>
          <w:sz w:val="22"/>
          <w:szCs w:val="22"/>
        </w:rPr>
        <w:t>Linda Johnson</w:t>
      </w:r>
    </w:p>
    <w:p w:rsidR="001F0F93" w:rsidRDefault="001F0F93">
      <w:pPr>
        <w:ind w:left="-720"/>
        <w:jc w:val="both"/>
        <w:rPr>
          <w:rFonts w:ascii="Calibri" w:eastAsia="Calibri" w:hAnsi="Calibri" w:cs="Calibri"/>
          <w:sz w:val="22"/>
          <w:szCs w:val="22"/>
        </w:rPr>
      </w:pPr>
      <w:proofErr w:type="spellStart"/>
      <w:r>
        <w:rPr>
          <w:rFonts w:ascii="Calibri" w:eastAsia="Calibri" w:hAnsi="Calibri" w:cs="Calibri"/>
          <w:sz w:val="22"/>
          <w:szCs w:val="22"/>
        </w:rPr>
        <w:t>Headteacher</w:t>
      </w:r>
      <w:proofErr w:type="spellEnd"/>
    </w:p>
    <w:p w:rsidR="001F0F93" w:rsidRDefault="001F0F93">
      <w:pPr>
        <w:ind w:left="-720"/>
        <w:jc w:val="both"/>
        <w:rPr>
          <w:rFonts w:ascii="Calibri" w:eastAsia="Calibri" w:hAnsi="Calibri" w:cs="Calibri"/>
          <w:sz w:val="22"/>
          <w:szCs w:val="22"/>
        </w:rPr>
      </w:pPr>
    </w:p>
    <w:p w:rsidR="002F0E2C" w:rsidRPr="00755C82" w:rsidRDefault="005E5587">
      <w:pPr>
        <w:ind w:left="-720"/>
        <w:jc w:val="both"/>
        <w:rPr>
          <w:sz w:val="22"/>
          <w:szCs w:val="22"/>
        </w:rPr>
      </w:pPr>
      <w:r>
        <w:rPr>
          <w:rFonts w:ascii="Calibri" w:eastAsia="Calibri" w:hAnsi="Calibri" w:cs="Calibri"/>
          <w:sz w:val="22"/>
          <w:szCs w:val="22"/>
        </w:rPr>
        <w:t>January 2022</w:t>
      </w:r>
    </w:p>
    <w:p w:rsidR="002F0E2C" w:rsidRDefault="002F0E2C">
      <w:pPr>
        <w:ind w:left="-720"/>
        <w:jc w:val="both"/>
      </w:pPr>
    </w:p>
    <w:p w:rsidR="00B245B4" w:rsidRDefault="00B245B4">
      <w:r>
        <w:br w:type="page"/>
      </w:r>
    </w:p>
    <w:p w:rsidR="002F0E2C" w:rsidRDefault="002F0E2C"/>
    <w:p w:rsidR="00F77F08" w:rsidRPr="00667E57" w:rsidRDefault="00F77F08" w:rsidP="00F77F08">
      <w:pPr>
        <w:ind w:left="-720" w:right="-58"/>
        <w:jc w:val="both"/>
        <w:rPr>
          <w:rFonts w:ascii="Calibri" w:hAnsi="Calibri"/>
          <w:sz w:val="22"/>
          <w:szCs w:val="22"/>
        </w:rPr>
      </w:pPr>
      <w:r w:rsidRPr="00667E57">
        <w:rPr>
          <w:rFonts w:ascii="Calibri" w:eastAsia="Calibri" w:hAnsi="Calibri" w:cs="Calibri"/>
          <w:b/>
          <w:sz w:val="22"/>
          <w:szCs w:val="22"/>
        </w:rPr>
        <w:t>Job Description: Qualified Teacher:</w:t>
      </w:r>
    </w:p>
    <w:p w:rsidR="00F77F08" w:rsidRPr="00667E57" w:rsidRDefault="00F77F08" w:rsidP="00F77F08">
      <w:pPr>
        <w:rPr>
          <w:rFonts w:ascii="Calibri" w:hAnsi="Calibri"/>
          <w:sz w:val="22"/>
          <w:szCs w:val="22"/>
        </w:rPr>
      </w:pPr>
    </w:p>
    <w:p w:rsidR="00F77F08" w:rsidRPr="00667E57" w:rsidRDefault="00F77F08" w:rsidP="00F77F08">
      <w:pPr>
        <w:rPr>
          <w:rFonts w:ascii="Calibri" w:hAnsi="Calibri"/>
          <w:sz w:val="22"/>
          <w:szCs w:val="22"/>
        </w:rPr>
      </w:pPr>
      <w:r w:rsidRPr="00667E57">
        <w:rPr>
          <w:rFonts w:ascii="Calibri" w:eastAsia="Calibri" w:hAnsi="Calibri" w:cs="Calibri"/>
          <w:i/>
          <w:sz w:val="22"/>
          <w:szCs w:val="22"/>
        </w:rPr>
        <w:t>Core purpose:</w:t>
      </w:r>
    </w:p>
    <w:p w:rsidR="00F77F08" w:rsidRPr="00667E57" w:rsidRDefault="00F77F08" w:rsidP="00F77F08">
      <w:pPr>
        <w:rPr>
          <w:rFonts w:ascii="Calibri" w:hAnsi="Calibri"/>
          <w:sz w:val="22"/>
          <w:szCs w:val="22"/>
        </w:rPr>
      </w:pPr>
      <w:r w:rsidRPr="00667E57">
        <w:rPr>
          <w:rFonts w:ascii="Calibri" w:eastAsia="Calibri" w:hAnsi="Calibri" w:cs="Calibri"/>
          <w:sz w:val="22"/>
          <w:szCs w:val="22"/>
        </w:rPr>
        <w:t>To provide a high quality educational experience for all students.</w:t>
      </w:r>
    </w:p>
    <w:p w:rsidR="00F77F08" w:rsidRPr="00667E57" w:rsidRDefault="00F77F08" w:rsidP="00F77F08">
      <w:pPr>
        <w:rPr>
          <w:rFonts w:ascii="Calibri" w:hAnsi="Calibri"/>
          <w:sz w:val="22"/>
          <w:szCs w:val="22"/>
        </w:rPr>
      </w:pPr>
    </w:p>
    <w:p w:rsidR="00F77F08" w:rsidRPr="00667E57" w:rsidRDefault="00F77F08" w:rsidP="00F77F08">
      <w:pPr>
        <w:rPr>
          <w:rFonts w:ascii="Calibri" w:hAnsi="Calibri"/>
          <w:sz w:val="22"/>
          <w:szCs w:val="22"/>
        </w:rPr>
      </w:pPr>
      <w:r w:rsidRPr="00667E57">
        <w:rPr>
          <w:rFonts w:ascii="Calibri" w:eastAsia="Calibri" w:hAnsi="Calibri" w:cs="Calibri"/>
          <w:i/>
          <w:sz w:val="22"/>
          <w:szCs w:val="22"/>
        </w:rPr>
        <w:t>General duties and responsibilities:</w:t>
      </w:r>
    </w:p>
    <w:p w:rsidR="00F77F08" w:rsidRPr="00667E57" w:rsidRDefault="00F77F08" w:rsidP="00F77F08">
      <w:pPr>
        <w:rPr>
          <w:rFonts w:ascii="Calibri" w:hAnsi="Calibri"/>
          <w:sz w:val="22"/>
          <w:szCs w:val="22"/>
        </w:rPr>
      </w:pPr>
      <w:r w:rsidRPr="00667E57">
        <w:rPr>
          <w:rFonts w:ascii="Calibri" w:eastAsia="Calibri" w:hAnsi="Calibri" w:cs="Calibri"/>
          <w:sz w:val="22"/>
          <w:szCs w:val="22"/>
        </w:rPr>
        <w:t>To carry out the duties of a schoolteacher as set out in the “School Teacher Pay and Conditions” document.</w:t>
      </w:r>
    </w:p>
    <w:p w:rsidR="00F77F08" w:rsidRPr="00667E57" w:rsidRDefault="00F77F08" w:rsidP="00F77F08">
      <w:pPr>
        <w:rPr>
          <w:rFonts w:ascii="Calibri" w:hAnsi="Calibri"/>
          <w:sz w:val="22"/>
          <w:szCs w:val="22"/>
        </w:rPr>
      </w:pPr>
    </w:p>
    <w:p w:rsidR="00F77F08" w:rsidRPr="00667E57" w:rsidRDefault="00F77F08" w:rsidP="00F77F08">
      <w:pPr>
        <w:rPr>
          <w:rFonts w:ascii="Calibri" w:hAnsi="Calibri"/>
          <w:sz w:val="22"/>
          <w:szCs w:val="22"/>
        </w:rPr>
      </w:pPr>
      <w:r w:rsidRPr="00667E57">
        <w:rPr>
          <w:rFonts w:ascii="Calibri" w:eastAsia="Calibri" w:hAnsi="Calibri" w:cs="Calibri"/>
          <w:sz w:val="22"/>
          <w:szCs w:val="22"/>
        </w:rPr>
        <w:t>To continue to meet the required National Standards for Qualified Teacher status.</w:t>
      </w:r>
    </w:p>
    <w:p w:rsidR="00F77F08" w:rsidRPr="00667E57" w:rsidRDefault="00F77F08" w:rsidP="00F77F08">
      <w:pPr>
        <w:rPr>
          <w:rFonts w:ascii="Calibri" w:hAnsi="Calibri"/>
          <w:sz w:val="22"/>
          <w:szCs w:val="22"/>
        </w:rPr>
      </w:pPr>
    </w:p>
    <w:p w:rsidR="00F77F08" w:rsidRPr="00667E57" w:rsidRDefault="00F77F08" w:rsidP="00F77F08">
      <w:pPr>
        <w:rPr>
          <w:rFonts w:ascii="Calibri" w:hAnsi="Calibri"/>
          <w:sz w:val="22"/>
          <w:szCs w:val="22"/>
        </w:rPr>
      </w:pPr>
      <w:r w:rsidRPr="00667E57">
        <w:rPr>
          <w:rFonts w:ascii="Calibri" w:eastAsia="Calibri" w:hAnsi="Calibri" w:cs="Calibri"/>
          <w:i/>
          <w:sz w:val="22"/>
          <w:szCs w:val="22"/>
        </w:rPr>
        <w:t>Knowledge and understanding:</w:t>
      </w:r>
    </w:p>
    <w:p w:rsidR="00F77F08" w:rsidRPr="00667E57" w:rsidRDefault="00F77F08" w:rsidP="00F77F08">
      <w:pPr>
        <w:numPr>
          <w:ilvl w:val="0"/>
          <w:numId w:val="4"/>
        </w:numPr>
        <w:ind w:hanging="360"/>
        <w:jc w:val="both"/>
        <w:rPr>
          <w:rFonts w:ascii="Calibri" w:hAnsi="Calibri"/>
          <w:sz w:val="22"/>
          <w:szCs w:val="22"/>
        </w:rPr>
      </w:pPr>
      <w:r w:rsidRPr="00667E57">
        <w:rPr>
          <w:rFonts w:ascii="Calibri" w:eastAsia="Calibri" w:hAnsi="Calibri" w:cs="Calibri"/>
          <w:sz w:val="22"/>
          <w:szCs w:val="22"/>
        </w:rPr>
        <w:t>Be familiar with the school’s current systems and structures as outlined in policy documents including Health and Safety</w:t>
      </w:r>
      <w:r>
        <w:rPr>
          <w:rFonts w:ascii="Calibri" w:eastAsia="Calibri" w:hAnsi="Calibri" w:cs="Calibri"/>
          <w:sz w:val="22"/>
          <w:szCs w:val="22"/>
        </w:rPr>
        <w:t>, Safeguarding</w:t>
      </w:r>
      <w:r w:rsidRPr="00667E57">
        <w:rPr>
          <w:rFonts w:ascii="Calibri" w:eastAsia="Calibri" w:hAnsi="Calibri" w:cs="Calibri"/>
          <w:sz w:val="22"/>
          <w:szCs w:val="22"/>
        </w:rPr>
        <w:t xml:space="preserve"> and Child Protection Policies, Behaviour Policy and implement them.</w:t>
      </w:r>
    </w:p>
    <w:p w:rsidR="00F77F08" w:rsidRPr="00667E57" w:rsidRDefault="00F77F08" w:rsidP="00F77F08">
      <w:pPr>
        <w:numPr>
          <w:ilvl w:val="0"/>
          <w:numId w:val="4"/>
        </w:numPr>
        <w:ind w:hanging="360"/>
        <w:jc w:val="both"/>
        <w:rPr>
          <w:rFonts w:ascii="Calibri" w:hAnsi="Calibri"/>
          <w:sz w:val="22"/>
          <w:szCs w:val="22"/>
        </w:rPr>
      </w:pPr>
      <w:r w:rsidRPr="00667E57">
        <w:rPr>
          <w:rFonts w:ascii="Calibri" w:eastAsia="Calibri" w:hAnsi="Calibri" w:cs="Calibri"/>
          <w:sz w:val="22"/>
          <w:szCs w:val="22"/>
        </w:rPr>
        <w:t>Have a secure knowledge and understanding of the concepts and skills in specialist subject(s) and a detailed knowledge and understanding of the National Curriculum programmes of study.</w:t>
      </w:r>
    </w:p>
    <w:p w:rsidR="00F77F08" w:rsidRPr="00667E57" w:rsidRDefault="00F77F08" w:rsidP="00F77F08">
      <w:pPr>
        <w:numPr>
          <w:ilvl w:val="0"/>
          <w:numId w:val="4"/>
        </w:numPr>
        <w:ind w:hanging="360"/>
        <w:jc w:val="both"/>
        <w:rPr>
          <w:rFonts w:ascii="Calibri" w:hAnsi="Calibri"/>
          <w:sz w:val="22"/>
          <w:szCs w:val="22"/>
        </w:rPr>
      </w:pPr>
      <w:r w:rsidRPr="00667E57">
        <w:rPr>
          <w:rFonts w:ascii="Calibri" w:eastAsia="Calibri" w:hAnsi="Calibri" w:cs="Calibri"/>
          <w:sz w:val="22"/>
          <w:szCs w:val="22"/>
        </w:rPr>
        <w:t>Understand specialist subject(s) framework of 14-19 qualifications and the routes of progression through it.</w:t>
      </w:r>
    </w:p>
    <w:p w:rsidR="00F77F08" w:rsidRPr="00667E57" w:rsidRDefault="00F77F08" w:rsidP="00F77F08">
      <w:pPr>
        <w:numPr>
          <w:ilvl w:val="0"/>
          <w:numId w:val="4"/>
        </w:numPr>
        <w:ind w:hanging="360"/>
        <w:jc w:val="both"/>
        <w:rPr>
          <w:rFonts w:ascii="Calibri" w:hAnsi="Calibri"/>
          <w:sz w:val="22"/>
          <w:szCs w:val="22"/>
        </w:rPr>
      </w:pPr>
      <w:r>
        <w:rPr>
          <w:rFonts w:ascii="Calibri" w:eastAsia="Calibri" w:hAnsi="Calibri" w:cs="Calibri"/>
          <w:sz w:val="22"/>
          <w:szCs w:val="22"/>
        </w:rPr>
        <w:t>Select and make good use of I</w:t>
      </w:r>
      <w:r w:rsidRPr="00667E57">
        <w:rPr>
          <w:rFonts w:ascii="Calibri" w:eastAsia="Calibri" w:hAnsi="Calibri" w:cs="Calibri"/>
          <w:sz w:val="22"/>
          <w:szCs w:val="22"/>
        </w:rPr>
        <w:t>T where appropriate within subject teaching.</w:t>
      </w:r>
    </w:p>
    <w:p w:rsidR="00F77F08" w:rsidRPr="00667E57" w:rsidRDefault="00F77F08" w:rsidP="00F77F08">
      <w:pPr>
        <w:numPr>
          <w:ilvl w:val="0"/>
          <w:numId w:val="4"/>
        </w:numPr>
        <w:ind w:hanging="360"/>
        <w:jc w:val="both"/>
        <w:rPr>
          <w:rFonts w:ascii="Calibri" w:hAnsi="Calibri"/>
          <w:sz w:val="22"/>
          <w:szCs w:val="22"/>
        </w:rPr>
      </w:pPr>
      <w:r w:rsidRPr="00667E57">
        <w:rPr>
          <w:rFonts w:ascii="Calibri" w:eastAsia="Calibri" w:hAnsi="Calibri" w:cs="Calibri"/>
          <w:sz w:val="22"/>
          <w:szCs w:val="22"/>
        </w:rPr>
        <w:t>Understand and know how national, loca</w:t>
      </w:r>
      <w:r>
        <w:rPr>
          <w:rFonts w:ascii="Calibri" w:eastAsia="Calibri" w:hAnsi="Calibri" w:cs="Calibri"/>
          <w:sz w:val="22"/>
          <w:szCs w:val="22"/>
        </w:rPr>
        <w:t>l comparative and school data</w:t>
      </w:r>
      <w:r w:rsidRPr="00667E57">
        <w:rPr>
          <w:rFonts w:ascii="Calibri" w:eastAsia="Calibri" w:hAnsi="Calibri" w:cs="Calibri"/>
          <w:sz w:val="22"/>
          <w:szCs w:val="22"/>
        </w:rPr>
        <w:t xml:space="preserve"> can be used to set clear targets for student’s achievement.</w:t>
      </w:r>
    </w:p>
    <w:p w:rsidR="00F77F08" w:rsidRPr="00667E57" w:rsidRDefault="00F77F08" w:rsidP="00F77F08">
      <w:pPr>
        <w:numPr>
          <w:ilvl w:val="0"/>
          <w:numId w:val="4"/>
        </w:numPr>
        <w:ind w:hanging="360"/>
        <w:jc w:val="both"/>
        <w:rPr>
          <w:rFonts w:ascii="Calibri" w:hAnsi="Calibri"/>
          <w:sz w:val="22"/>
          <w:szCs w:val="22"/>
        </w:rPr>
      </w:pPr>
      <w:r w:rsidRPr="00667E57">
        <w:rPr>
          <w:rFonts w:ascii="Calibri" w:eastAsia="Calibri" w:hAnsi="Calibri" w:cs="Calibri"/>
          <w:sz w:val="22"/>
          <w:szCs w:val="22"/>
        </w:rPr>
        <w:t>Understand how students’ learning in the subject is affected by their physical, intellectual, emotional and social development.</w:t>
      </w:r>
    </w:p>
    <w:p w:rsidR="00F77F08" w:rsidRPr="00667E57" w:rsidRDefault="00F77F08" w:rsidP="00F77F08">
      <w:pPr>
        <w:numPr>
          <w:ilvl w:val="0"/>
          <w:numId w:val="4"/>
        </w:numPr>
        <w:ind w:hanging="360"/>
        <w:jc w:val="both"/>
        <w:rPr>
          <w:rFonts w:ascii="Calibri" w:hAnsi="Calibri"/>
          <w:sz w:val="22"/>
          <w:szCs w:val="22"/>
        </w:rPr>
      </w:pPr>
      <w:r w:rsidRPr="00667E57">
        <w:rPr>
          <w:rFonts w:ascii="Calibri" w:eastAsia="Calibri" w:hAnsi="Calibri" w:cs="Calibri"/>
          <w:sz w:val="22"/>
          <w:szCs w:val="22"/>
        </w:rPr>
        <w:t>Be familiar with subject-specific health and safety requirements, where relevant, and plan lessons to avoid potential hazards.</w:t>
      </w:r>
    </w:p>
    <w:p w:rsidR="00F77F08" w:rsidRPr="00667E57" w:rsidRDefault="00F77F08" w:rsidP="00F77F08">
      <w:pPr>
        <w:rPr>
          <w:rFonts w:ascii="Calibri" w:eastAsia="Calibri" w:hAnsi="Calibri" w:cs="Calibri"/>
          <w:i/>
          <w:sz w:val="22"/>
          <w:szCs w:val="22"/>
        </w:rPr>
      </w:pPr>
    </w:p>
    <w:p w:rsidR="00F77F08" w:rsidRPr="00667E57" w:rsidRDefault="00F77F08" w:rsidP="00F77F08">
      <w:pPr>
        <w:rPr>
          <w:rFonts w:ascii="Calibri" w:hAnsi="Calibri"/>
          <w:sz w:val="22"/>
          <w:szCs w:val="22"/>
        </w:rPr>
      </w:pPr>
      <w:r w:rsidRPr="00667E57">
        <w:rPr>
          <w:rFonts w:ascii="Calibri" w:eastAsia="Calibri" w:hAnsi="Calibri" w:cs="Calibri"/>
          <w:i/>
          <w:sz w:val="22"/>
          <w:szCs w:val="22"/>
        </w:rPr>
        <w:t>Planning, teaching and class management</w:t>
      </w:r>
    </w:p>
    <w:p w:rsidR="00F77F08" w:rsidRPr="00667E57" w:rsidRDefault="00F77F08" w:rsidP="00F77F08">
      <w:pPr>
        <w:numPr>
          <w:ilvl w:val="0"/>
          <w:numId w:val="6"/>
        </w:numPr>
        <w:ind w:hanging="360"/>
        <w:jc w:val="both"/>
        <w:rPr>
          <w:rFonts w:ascii="Calibri" w:hAnsi="Calibri"/>
          <w:sz w:val="22"/>
          <w:szCs w:val="22"/>
        </w:rPr>
      </w:pPr>
      <w:r w:rsidRPr="00667E57">
        <w:rPr>
          <w:rFonts w:ascii="Calibri" w:eastAsia="Calibri" w:hAnsi="Calibri" w:cs="Calibri"/>
          <w:sz w:val="22"/>
          <w:szCs w:val="22"/>
        </w:rPr>
        <w:t>Plan and deliver in rel</w:t>
      </w:r>
      <w:r>
        <w:rPr>
          <w:rFonts w:ascii="Calibri" w:eastAsia="Calibri" w:hAnsi="Calibri" w:cs="Calibri"/>
          <w:sz w:val="22"/>
          <w:szCs w:val="22"/>
        </w:rPr>
        <w:t>ation to the examination boards</w:t>
      </w:r>
      <w:r w:rsidRPr="00667E57">
        <w:rPr>
          <w:rFonts w:ascii="Calibri" w:eastAsia="Calibri" w:hAnsi="Calibri" w:cs="Calibri"/>
          <w:sz w:val="22"/>
          <w:szCs w:val="22"/>
        </w:rPr>
        <w:t xml:space="preserve"> and with regard for the school’s aims and objectives, own policies and schemes of work, the t</w:t>
      </w:r>
      <w:r>
        <w:rPr>
          <w:rFonts w:ascii="Calibri" w:eastAsia="Calibri" w:hAnsi="Calibri" w:cs="Calibri"/>
          <w:sz w:val="22"/>
          <w:szCs w:val="22"/>
        </w:rPr>
        <w:t xml:space="preserve">eaching programme for all </w:t>
      </w:r>
      <w:r>
        <w:rPr>
          <w:rFonts w:ascii="Calibri" w:hAnsi="Calibri" w:cs="Calibri"/>
        </w:rPr>
        <w:t>students</w:t>
      </w:r>
      <w:r w:rsidRPr="00667E57">
        <w:rPr>
          <w:rFonts w:ascii="Calibri" w:eastAsia="Calibri" w:hAnsi="Calibri" w:cs="Calibri"/>
          <w:sz w:val="22"/>
          <w:szCs w:val="22"/>
        </w:rPr>
        <w:t xml:space="preserve"> within the class.</w:t>
      </w:r>
    </w:p>
    <w:p w:rsidR="00F77F08" w:rsidRPr="00667E57" w:rsidRDefault="00F77F08" w:rsidP="00F77F08">
      <w:pPr>
        <w:numPr>
          <w:ilvl w:val="0"/>
          <w:numId w:val="6"/>
        </w:numPr>
        <w:ind w:hanging="360"/>
        <w:jc w:val="both"/>
        <w:rPr>
          <w:rFonts w:ascii="Calibri" w:hAnsi="Calibri"/>
          <w:sz w:val="22"/>
          <w:szCs w:val="22"/>
        </w:rPr>
      </w:pPr>
      <w:r w:rsidRPr="00667E57">
        <w:rPr>
          <w:rFonts w:ascii="Calibri" w:eastAsia="Calibri" w:hAnsi="Calibri" w:cs="Calibri"/>
          <w:sz w:val="22"/>
          <w:szCs w:val="22"/>
        </w:rPr>
        <w:t>Provide clear structures for lessons and for sequence of lessons, which maintain pace, motivation and challenge.</w:t>
      </w:r>
    </w:p>
    <w:p w:rsidR="00F77F08" w:rsidRPr="00667E57" w:rsidRDefault="00F77F08" w:rsidP="00F77F08">
      <w:pPr>
        <w:numPr>
          <w:ilvl w:val="0"/>
          <w:numId w:val="6"/>
        </w:numPr>
        <w:ind w:hanging="360"/>
        <w:jc w:val="both"/>
        <w:rPr>
          <w:rFonts w:ascii="Calibri" w:hAnsi="Calibri"/>
          <w:sz w:val="22"/>
          <w:szCs w:val="22"/>
        </w:rPr>
      </w:pPr>
      <w:r w:rsidRPr="00667E57">
        <w:rPr>
          <w:rFonts w:ascii="Calibri" w:eastAsia="Calibri" w:hAnsi="Calibri" w:cs="Calibri"/>
          <w:sz w:val="22"/>
          <w:szCs w:val="22"/>
        </w:rPr>
        <w:t>Make effective use of assessment information on students’ attainment and progress and in planning future lessons.</w:t>
      </w:r>
    </w:p>
    <w:p w:rsidR="00F77F08" w:rsidRPr="00667E57" w:rsidRDefault="00F77F08" w:rsidP="00F77F08">
      <w:pPr>
        <w:numPr>
          <w:ilvl w:val="0"/>
          <w:numId w:val="6"/>
        </w:numPr>
        <w:ind w:hanging="360"/>
        <w:jc w:val="both"/>
        <w:rPr>
          <w:rFonts w:ascii="Calibri" w:hAnsi="Calibri"/>
          <w:sz w:val="22"/>
          <w:szCs w:val="22"/>
        </w:rPr>
      </w:pPr>
      <w:r w:rsidRPr="00667E57">
        <w:rPr>
          <w:rFonts w:ascii="Calibri" w:eastAsia="Calibri" w:hAnsi="Calibri" w:cs="Calibri"/>
          <w:sz w:val="22"/>
          <w:szCs w:val="22"/>
        </w:rPr>
        <w:t xml:space="preserve">Ensure effective teaching of whole classes, groups and individuals, establishing high expectations of behaviour and attainment, so that teaching objectives are met.  </w:t>
      </w:r>
    </w:p>
    <w:p w:rsidR="00F77F08" w:rsidRPr="00667E57" w:rsidRDefault="00F77F08" w:rsidP="00F77F08">
      <w:pPr>
        <w:numPr>
          <w:ilvl w:val="0"/>
          <w:numId w:val="6"/>
        </w:numPr>
        <w:ind w:hanging="360"/>
        <w:jc w:val="both"/>
        <w:rPr>
          <w:rFonts w:ascii="Calibri" w:hAnsi="Calibri"/>
          <w:sz w:val="22"/>
          <w:szCs w:val="22"/>
        </w:rPr>
      </w:pPr>
      <w:r w:rsidRPr="00667E57">
        <w:rPr>
          <w:rFonts w:ascii="Calibri" w:eastAsia="Calibri" w:hAnsi="Calibri" w:cs="Calibri"/>
          <w:sz w:val="22"/>
          <w:szCs w:val="22"/>
        </w:rPr>
        <w:t>Ensure coverage of the relevant examination syllabuses and School Programmes of</w:t>
      </w:r>
    </w:p>
    <w:p w:rsidR="00F77F08" w:rsidRPr="00667E57" w:rsidRDefault="00F77F08" w:rsidP="00F77F08">
      <w:pPr>
        <w:ind w:left="420"/>
        <w:jc w:val="both"/>
        <w:rPr>
          <w:rFonts w:ascii="Calibri" w:hAnsi="Calibri"/>
          <w:sz w:val="22"/>
          <w:szCs w:val="22"/>
        </w:rPr>
      </w:pPr>
      <w:r w:rsidRPr="00667E57">
        <w:rPr>
          <w:rFonts w:ascii="Calibri" w:eastAsia="Calibri" w:hAnsi="Calibri" w:cs="Calibri"/>
          <w:sz w:val="22"/>
          <w:szCs w:val="22"/>
        </w:rPr>
        <w:t xml:space="preserve">      Study.</w:t>
      </w:r>
    </w:p>
    <w:p w:rsidR="00F77F08" w:rsidRPr="00667E57" w:rsidRDefault="00F77F08" w:rsidP="00F77F08">
      <w:pPr>
        <w:numPr>
          <w:ilvl w:val="0"/>
          <w:numId w:val="6"/>
        </w:numPr>
        <w:ind w:hanging="360"/>
        <w:jc w:val="both"/>
        <w:rPr>
          <w:rFonts w:ascii="Calibri" w:hAnsi="Calibri"/>
          <w:sz w:val="22"/>
          <w:szCs w:val="22"/>
        </w:rPr>
      </w:pPr>
      <w:r w:rsidRPr="00667E57">
        <w:rPr>
          <w:rFonts w:ascii="Calibri" w:eastAsia="Calibri" w:hAnsi="Calibri" w:cs="Calibri"/>
          <w:sz w:val="22"/>
          <w:szCs w:val="22"/>
        </w:rPr>
        <w:t>Exploit opportunities to improve students’ basis ski</w:t>
      </w:r>
      <w:r>
        <w:rPr>
          <w:rFonts w:ascii="Calibri" w:eastAsia="Calibri" w:hAnsi="Calibri" w:cs="Calibri"/>
          <w:sz w:val="22"/>
          <w:szCs w:val="22"/>
        </w:rPr>
        <w:t>lls in literacy, numeracy and I</w:t>
      </w:r>
      <w:r w:rsidRPr="00667E57">
        <w:rPr>
          <w:rFonts w:ascii="Calibri" w:eastAsia="Calibri" w:hAnsi="Calibri" w:cs="Calibri"/>
          <w:sz w:val="22"/>
          <w:szCs w:val="22"/>
        </w:rPr>
        <w:t>T.</w:t>
      </w:r>
    </w:p>
    <w:p w:rsidR="00F77F08" w:rsidRPr="00667E57" w:rsidRDefault="00F77F08" w:rsidP="00F77F08">
      <w:pPr>
        <w:numPr>
          <w:ilvl w:val="0"/>
          <w:numId w:val="6"/>
        </w:numPr>
        <w:ind w:hanging="360"/>
        <w:jc w:val="both"/>
        <w:rPr>
          <w:rFonts w:ascii="Calibri" w:hAnsi="Calibri"/>
          <w:sz w:val="22"/>
          <w:szCs w:val="22"/>
        </w:rPr>
      </w:pPr>
      <w:r w:rsidRPr="00667E57">
        <w:rPr>
          <w:rFonts w:ascii="Calibri" w:eastAsia="Calibri" w:hAnsi="Calibri" w:cs="Calibri"/>
          <w:sz w:val="22"/>
          <w:szCs w:val="22"/>
        </w:rPr>
        <w:t>Monitor and intervene when teaching to ensure sound learning and discipline and maintain a safe environment in which students feel confident, both in the classroom and around school.</w:t>
      </w:r>
    </w:p>
    <w:p w:rsidR="00F77F08" w:rsidRPr="00667E57" w:rsidRDefault="00F77F08" w:rsidP="00F77F08">
      <w:pPr>
        <w:numPr>
          <w:ilvl w:val="0"/>
          <w:numId w:val="6"/>
        </w:numPr>
        <w:ind w:hanging="360"/>
        <w:jc w:val="both"/>
        <w:rPr>
          <w:rFonts w:ascii="Calibri" w:hAnsi="Calibri"/>
          <w:sz w:val="22"/>
          <w:szCs w:val="22"/>
        </w:rPr>
      </w:pPr>
      <w:r w:rsidRPr="00667E57">
        <w:rPr>
          <w:rFonts w:ascii="Calibri" w:eastAsia="Calibri" w:hAnsi="Calibri" w:cs="Calibri"/>
          <w:sz w:val="22"/>
          <w:szCs w:val="22"/>
        </w:rPr>
        <w:t>Use a variety of teaching and learning styles to keep all students engaged.</w:t>
      </w:r>
    </w:p>
    <w:p w:rsidR="00F77F08" w:rsidRPr="00667E57" w:rsidRDefault="00F77F08" w:rsidP="00F77F08">
      <w:pPr>
        <w:numPr>
          <w:ilvl w:val="0"/>
          <w:numId w:val="6"/>
        </w:numPr>
        <w:ind w:hanging="360"/>
        <w:jc w:val="both"/>
        <w:rPr>
          <w:rFonts w:ascii="Calibri" w:hAnsi="Calibri"/>
          <w:sz w:val="22"/>
          <w:szCs w:val="22"/>
        </w:rPr>
      </w:pPr>
      <w:r w:rsidRPr="00667E57">
        <w:rPr>
          <w:rFonts w:ascii="Calibri" w:eastAsia="Calibri" w:hAnsi="Calibri" w:cs="Calibri"/>
          <w:sz w:val="22"/>
          <w:szCs w:val="22"/>
        </w:rPr>
        <w:t>Be familiar with Codes of Practice and identification, assessment and support of students with special educational needs.</w:t>
      </w:r>
    </w:p>
    <w:p w:rsidR="00F77F08" w:rsidRPr="00667E57" w:rsidRDefault="00F77F08" w:rsidP="00F77F08">
      <w:pPr>
        <w:numPr>
          <w:ilvl w:val="0"/>
          <w:numId w:val="6"/>
        </w:numPr>
        <w:ind w:hanging="360"/>
        <w:jc w:val="both"/>
        <w:rPr>
          <w:rFonts w:ascii="Calibri" w:hAnsi="Calibri"/>
          <w:sz w:val="22"/>
          <w:szCs w:val="22"/>
        </w:rPr>
      </w:pPr>
      <w:r w:rsidRPr="00667E57">
        <w:rPr>
          <w:rFonts w:ascii="Calibri" w:eastAsia="Calibri" w:hAnsi="Calibri" w:cs="Calibri"/>
          <w:sz w:val="22"/>
          <w:szCs w:val="22"/>
        </w:rPr>
        <w:t>Evaluate own teaching critically to improve effectiveness.</w:t>
      </w:r>
    </w:p>
    <w:p w:rsidR="00F77F08" w:rsidRDefault="00F77F08" w:rsidP="00F77F08">
      <w:pPr>
        <w:rPr>
          <w:rFonts w:ascii="Calibri" w:hAnsi="Calibri"/>
          <w:sz w:val="22"/>
          <w:szCs w:val="22"/>
        </w:rPr>
      </w:pPr>
    </w:p>
    <w:p w:rsidR="00F77F08" w:rsidRDefault="00F77F08" w:rsidP="00F77F08">
      <w:pPr>
        <w:rPr>
          <w:rFonts w:ascii="Calibri" w:hAnsi="Calibri"/>
          <w:sz w:val="22"/>
          <w:szCs w:val="22"/>
        </w:rPr>
      </w:pPr>
    </w:p>
    <w:p w:rsidR="00F77F08" w:rsidRPr="00667E57" w:rsidRDefault="00F77F08" w:rsidP="00F77F08">
      <w:pPr>
        <w:rPr>
          <w:rFonts w:ascii="Calibri" w:hAnsi="Calibri"/>
          <w:sz w:val="22"/>
          <w:szCs w:val="22"/>
        </w:rPr>
      </w:pPr>
    </w:p>
    <w:p w:rsidR="00F77F08" w:rsidRPr="00667E57" w:rsidRDefault="00F77F08" w:rsidP="00F77F08">
      <w:pPr>
        <w:rPr>
          <w:rFonts w:ascii="Calibri" w:hAnsi="Calibri"/>
          <w:sz w:val="22"/>
          <w:szCs w:val="22"/>
        </w:rPr>
      </w:pPr>
      <w:r w:rsidRPr="00667E57">
        <w:rPr>
          <w:rFonts w:ascii="Calibri" w:eastAsia="Calibri" w:hAnsi="Calibri" w:cs="Calibri"/>
          <w:i/>
          <w:sz w:val="22"/>
          <w:szCs w:val="22"/>
        </w:rPr>
        <w:t>Monitoring, Assessment, Recording, Reporting and Accountability</w:t>
      </w:r>
    </w:p>
    <w:p w:rsidR="00F77F08" w:rsidRPr="00667E57" w:rsidRDefault="00F77F08" w:rsidP="00F77F08">
      <w:pPr>
        <w:numPr>
          <w:ilvl w:val="0"/>
          <w:numId w:val="8"/>
        </w:numPr>
        <w:ind w:hanging="360"/>
        <w:jc w:val="both"/>
        <w:rPr>
          <w:rFonts w:ascii="Calibri" w:hAnsi="Calibri"/>
          <w:sz w:val="22"/>
          <w:szCs w:val="22"/>
        </w:rPr>
      </w:pPr>
      <w:r w:rsidRPr="00667E57">
        <w:rPr>
          <w:rFonts w:ascii="Calibri" w:eastAsia="Calibri" w:hAnsi="Calibri" w:cs="Calibri"/>
          <w:sz w:val="22"/>
          <w:szCs w:val="22"/>
        </w:rPr>
        <w:lastRenderedPageBreak/>
        <w:t>Assess and record each student’s progress systematically with reference to the school’s current Assessment Policy and use the results to inform planning.</w:t>
      </w:r>
    </w:p>
    <w:p w:rsidR="00F77F08" w:rsidRPr="00667E57" w:rsidRDefault="00F77F08" w:rsidP="00F77F08">
      <w:pPr>
        <w:numPr>
          <w:ilvl w:val="0"/>
          <w:numId w:val="8"/>
        </w:numPr>
        <w:ind w:hanging="360"/>
        <w:jc w:val="both"/>
        <w:rPr>
          <w:rFonts w:ascii="Calibri" w:hAnsi="Calibri"/>
          <w:sz w:val="22"/>
          <w:szCs w:val="22"/>
        </w:rPr>
      </w:pPr>
      <w:r w:rsidRPr="00667E57">
        <w:rPr>
          <w:rFonts w:ascii="Calibri" w:eastAsia="Calibri" w:hAnsi="Calibri" w:cs="Calibri"/>
          <w:sz w:val="22"/>
          <w:szCs w:val="22"/>
        </w:rPr>
        <w:t>Mark and monitor class work and homework, providing constructive feedback and setting targets for future progress.</w:t>
      </w:r>
    </w:p>
    <w:p w:rsidR="00F77F08" w:rsidRPr="00667E57" w:rsidRDefault="00F77F08" w:rsidP="00F77F08">
      <w:pPr>
        <w:numPr>
          <w:ilvl w:val="0"/>
          <w:numId w:val="8"/>
        </w:numPr>
        <w:ind w:hanging="360"/>
        <w:jc w:val="both"/>
        <w:rPr>
          <w:rFonts w:ascii="Calibri" w:hAnsi="Calibri"/>
          <w:sz w:val="22"/>
          <w:szCs w:val="22"/>
        </w:rPr>
      </w:pPr>
      <w:r w:rsidRPr="00667E57">
        <w:rPr>
          <w:rFonts w:ascii="Calibri" w:eastAsia="Calibri" w:hAnsi="Calibri" w:cs="Calibri"/>
          <w:sz w:val="22"/>
          <w:szCs w:val="22"/>
        </w:rPr>
        <w:t xml:space="preserve">Provide reports on individual progress to the </w:t>
      </w:r>
      <w:proofErr w:type="spellStart"/>
      <w:r w:rsidRPr="00667E57">
        <w:rPr>
          <w:rFonts w:ascii="Calibri" w:eastAsia="Calibri" w:hAnsi="Calibri" w:cs="Calibri"/>
          <w:sz w:val="22"/>
          <w:szCs w:val="22"/>
        </w:rPr>
        <w:t>Headteacher</w:t>
      </w:r>
      <w:proofErr w:type="spellEnd"/>
      <w:r w:rsidRPr="00667E57">
        <w:rPr>
          <w:rFonts w:ascii="Calibri" w:eastAsia="Calibri" w:hAnsi="Calibri" w:cs="Calibri"/>
          <w:sz w:val="22"/>
          <w:szCs w:val="22"/>
        </w:rPr>
        <w:t xml:space="preserve"> and parents as required.</w:t>
      </w:r>
    </w:p>
    <w:p w:rsidR="00F77F08" w:rsidRPr="00667E57" w:rsidRDefault="00F77F08" w:rsidP="00F77F08">
      <w:pPr>
        <w:rPr>
          <w:rFonts w:ascii="Calibri" w:hAnsi="Calibri"/>
          <w:sz w:val="22"/>
          <w:szCs w:val="22"/>
        </w:rPr>
      </w:pPr>
    </w:p>
    <w:p w:rsidR="00F77F08" w:rsidRPr="00667E57" w:rsidRDefault="00F77F08" w:rsidP="00F77F08">
      <w:pPr>
        <w:rPr>
          <w:rFonts w:ascii="Calibri" w:hAnsi="Calibri"/>
          <w:sz w:val="22"/>
          <w:szCs w:val="22"/>
        </w:rPr>
      </w:pPr>
      <w:r w:rsidRPr="00667E57">
        <w:rPr>
          <w:rFonts w:ascii="Calibri" w:eastAsia="Calibri" w:hAnsi="Calibri" w:cs="Calibri"/>
          <w:i/>
          <w:sz w:val="22"/>
          <w:szCs w:val="22"/>
        </w:rPr>
        <w:t>Other Professional Requirements</w:t>
      </w:r>
    </w:p>
    <w:p w:rsidR="00F77F08" w:rsidRPr="00667E57" w:rsidRDefault="00F77F08" w:rsidP="00F77F08">
      <w:pPr>
        <w:numPr>
          <w:ilvl w:val="0"/>
          <w:numId w:val="10"/>
        </w:numPr>
        <w:ind w:hanging="360"/>
        <w:jc w:val="both"/>
        <w:rPr>
          <w:rFonts w:ascii="Calibri" w:hAnsi="Calibri"/>
          <w:sz w:val="22"/>
          <w:szCs w:val="22"/>
        </w:rPr>
      </w:pPr>
      <w:r w:rsidRPr="00667E57">
        <w:rPr>
          <w:rFonts w:ascii="Calibri" w:eastAsia="Calibri" w:hAnsi="Calibri" w:cs="Calibri"/>
          <w:sz w:val="22"/>
          <w:szCs w:val="22"/>
        </w:rPr>
        <w:t>Establish and maintain effective working relationships with professional colleague and parents.</w:t>
      </w:r>
    </w:p>
    <w:p w:rsidR="00F77F08" w:rsidRPr="00667E57" w:rsidRDefault="00F77F08" w:rsidP="00F77F08">
      <w:pPr>
        <w:numPr>
          <w:ilvl w:val="0"/>
          <w:numId w:val="10"/>
        </w:numPr>
        <w:ind w:hanging="360"/>
        <w:jc w:val="both"/>
        <w:rPr>
          <w:rFonts w:ascii="Calibri" w:hAnsi="Calibri"/>
          <w:sz w:val="22"/>
          <w:szCs w:val="22"/>
        </w:rPr>
      </w:pPr>
      <w:r w:rsidRPr="00667E57">
        <w:rPr>
          <w:rFonts w:ascii="Calibri" w:eastAsia="Calibri" w:hAnsi="Calibri" w:cs="Calibri"/>
          <w:sz w:val="22"/>
          <w:szCs w:val="22"/>
        </w:rPr>
        <w:t>Participate effectively and appropriately in meetings with professional colleagues and parents in respect of the duties and responsibilities of the post.</w:t>
      </w:r>
    </w:p>
    <w:p w:rsidR="00F77F08" w:rsidRPr="00667E57" w:rsidRDefault="00F77F08" w:rsidP="00F77F08">
      <w:pPr>
        <w:numPr>
          <w:ilvl w:val="0"/>
          <w:numId w:val="10"/>
        </w:numPr>
        <w:ind w:hanging="360"/>
        <w:jc w:val="both"/>
        <w:rPr>
          <w:rFonts w:ascii="Calibri" w:hAnsi="Calibri"/>
          <w:sz w:val="22"/>
          <w:szCs w:val="22"/>
        </w:rPr>
      </w:pPr>
      <w:r w:rsidRPr="00667E57">
        <w:rPr>
          <w:rFonts w:ascii="Calibri" w:eastAsia="Calibri" w:hAnsi="Calibri" w:cs="Calibri"/>
          <w:sz w:val="22"/>
          <w:szCs w:val="22"/>
        </w:rPr>
        <w:t>Be aware of the need to take responsibility for your own professional development.</w:t>
      </w:r>
    </w:p>
    <w:p w:rsidR="00F77F08" w:rsidRPr="00667E57" w:rsidRDefault="00F77F08" w:rsidP="00F77F08">
      <w:pPr>
        <w:rPr>
          <w:rFonts w:ascii="Calibri" w:hAnsi="Calibri"/>
          <w:sz w:val="22"/>
          <w:szCs w:val="22"/>
        </w:rPr>
      </w:pPr>
    </w:p>
    <w:p w:rsidR="00F77F08" w:rsidRPr="00667E57" w:rsidRDefault="00F77F08" w:rsidP="00F77F08">
      <w:pPr>
        <w:rPr>
          <w:rFonts w:ascii="Calibri" w:eastAsia="Calibri" w:hAnsi="Calibri" w:cs="Calibri"/>
          <w:i/>
          <w:sz w:val="22"/>
          <w:szCs w:val="22"/>
        </w:rPr>
      </w:pPr>
    </w:p>
    <w:p w:rsidR="00F77F08" w:rsidRPr="00667E57" w:rsidRDefault="00F77F08" w:rsidP="00F77F08">
      <w:pPr>
        <w:rPr>
          <w:rFonts w:ascii="Calibri" w:hAnsi="Calibri"/>
          <w:sz w:val="22"/>
          <w:szCs w:val="22"/>
        </w:rPr>
      </w:pPr>
      <w:r w:rsidRPr="00667E57">
        <w:rPr>
          <w:rFonts w:ascii="Calibri" w:eastAsia="Calibri" w:hAnsi="Calibri" w:cs="Calibri"/>
          <w:i/>
          <w:sz w:val="22"/>
          <w:szCs w:val="22"/>
        </w:rPr>
        <w:t xml:space="preserve">This job description may be amended at any time, following consultation between the </w:t>
      </w:r>
      <w:proofErr w:type="spellStart"/>
      <w:r w:rsidRPr="00667E57">
        <w:rPr>
          <w:rFonts w:ascii="Calibri" w:eastAsia="Calibri" w:hAnsi="Calibri" w:cs="Calibri"/>
          <w:i/>
          <w:sz w:val="22"/>
          <w:szCs w:val="22"/>
        </w:rPr>
        <w:t>Headteacher</w:t>
      </w:r>
      <w:proofErr w:type="spellEnd"/>
      <w:r w:rsidRPr="00667E57">
        <w:rPr>
          <w:rFonts w:ascii="Calibri" w:eastAsia="Calibri" w:hAnsi="Calibri" w:cs="Calibri"/>
          <w:i/>
          <w:sz w:val="22"/>
          <w:szCs w:val="22"/>
        </w:rPr>
        <w:t xml:space="preserve"> and member of staff and will be reviewed annually.</w:t>
      </w:r>
    </w:p>
    <w:p w:rsidR="00F77F08" w:rsidRPr="00667E57" w:rsidRDefault="00F77F08" w:rsidP="00F77F08">
      <w:pPr>
        <w:rPr>
          <w:rFonts w:ascii="Calibri" w:hAnsi="Calibri"/>
          <w:sz w:val="22"/>
          <w:szCs w:val="22"/>
        </w:rPr>
      </w:pPr>
    </w:p>
    <w:p w:rsidR="00F77F08" w:rsidRPr="00667E57" w:rsidRDefault="00F77F08" w:rsidP="00F77F08">
      <w:pPr>
        <w:rPr>
          <w:rFonts w:ascii="Calibri" w:hAnsi="Calibri"/>
          <w:sz w:val="22"/>
          <w:szCs w:val="22"/>
        </w:rPr>
      </w:pPr>
      <w:r w:rsidRPr="00667E57">
        <w:rPr>
          <w:rFonts w:ascii="Calibri" w:eastAsia="Calibri" w:hAnsi="Calibri" w:cs="Calibri"/>
          <w:i/>
          <w:sz w:val="22"/>
          <w:szCs w:val="22"/>
        </w:rPr>
        <w:t>King Edward VI Camp Hill Girls’ School is committed to safeguarding and promoting the welfare of children and young people and expects all staff and volunteers to share this commitment.  The successful applicant will be required to undergo an enhanced Disclosure and Barring Service check.</w:t>
      </w:r>
    </w:p>
    <w:p w:rsidR="00F77F08" w:rsidRDefault="00F77F08" w:rsidP="00F77F08"/>
    <w:p w:rsidR="00F77F08" w:rsidRDefault="00F77F08" w:rsidP="00F77F08"/>
    <w:p w:rsidR="00F77F08" w:rsidRDefault="00F77F08" w:rsidP="00F77F08"/>
    <w:p w:rsidR="00F77F08" w:rsidRDefault="00F77F08" w:rsidP="00F77F08"/>
    <w:p w:rsidR="00F77F08" w:rsidRDefault="00F77F08" w:rsidP="00F77F08"/>
    <w:p w:rsidR="00F77F08" w:rsidRDefault="00F77F08" w:rsidP="00F77F08"/>
    <w:p w:rsidR="00F77F08" w:rsidRDefault="00F77F08" w:rsidP="00F77F08"/>
    <w:p w:rsidR="00F77F08" w:rsidRDefault="00F77F08" w:rsidP="00F77F08"/>
    <w:p w:rsidR="00F77F08" w:rsidRDefault="00F77F08" w:rsidP="00F77F08"/>
    <w:p w:rsidR="00F77F08" w:rsidRDefault="00F77F08" w:rsidP="00F77F08"/>
    <w:p w:rsidR="00F77F08" w:rsidRDefault="00F77F08" w:rsidP="00F77F08"/>
    <w:p w:rsidR="00F77F08" w:rsidRDefault="00F77F08" w:rsidP="00F77F08"/>
    <w:p w:rsidR="00F77F08" w:rsidRDefault="00F77F08" w:rsidP="00F77F08"/>
    <w:p w:rsidR="00F77F08" w:rsidRDefault="00F77F08" w:rsidP="00F77F08"/>
    <w:p w:rsidR="00F77F08" w:rsidRDefault="00F77F08" w:rsidP="00F77F08"/>
    <w:p w:rsidR="00F77F08" w:rsidRDefault="00F77F08" w:rsidP="00F77F08"/>
    <w:p w:rsidR="00F77F08" w:rsidRDefault="00F77F08" w:rsidP="00F77F08"/>
    <w:p w:rsidR="00F77F08" w:rsidRDefault="00F77F08" w:rsidP="00F77F08"/>
    <w:p w:rsidR="00F77F08" w:rsidRDefault="00F77F08" w:rsidP="00F77F08"/>
    <w:p w:rsidR="00F77F08" w:rsidRDefault="00F77F08" w:rsidP="00F77F08"/>
    <w:p w:rsidR="00F77F08" w:rsidRDefault="00F77F08" w:rsidP="00F77F08"/>
    <w:p w:rsidR="00F77F08" w:rsidRDefault="00F77F08" w:rsidP="00F77F08"/>
    <w:p w:rsidR="00F77F08" w:rsidRDefault="00F77F08" w:rsidP="00F77F08"/>
    <w:p w:rsidR="00F77F08" w:rsidRDefault="00F77F08" w:rsidP="00F77F08"/>
    <w:p w:rsidR="00F77F08" w:rsidRDefault="00F77F08" w:rsidP="00F77F08"/>
    <w:p w:rsidR="00F77F08" w:rsidRDefault="00F77F08" w:rsidP="00F77F08"/>
    <w:p w:rsidR="00F77F08" w:rsidRDefault="00F77F08" w:rsidP="00F77F08"/>
    <w:p w:rsidR="00F77F08" w:rsidRDefault="00F77F08" w:rsidP="00F77F08"/>
    <w:p w:rsidR="00F77F08" w:rsidRDefault="00F77F08" w:rsidP="00F77F08"/>
    <w:p w:rsidR="00F77F08" w:rsidRDefault="00F77F08" w:rsidP="00F77F08"/>
    <w:p w:rsidR="00F77F08" w:rsidRDefault="00F77F08" w:rsidP="00F77F08"/>
    <w:p w:rsidR="00F77F08" w:rsidRDefault="00F77F08" w:rsidP="00F77F08"/>
    <w:p w:rsidR="00F77F08" w:rsidRDefault="00F77F08" w:rsidP="00F77F08"/>
    <w:p w:rsidR="00F77F08" w:rsidRDefault="00F77F08" w:rsidP="00F77F08"/>
    <w:p w:rsidR="00F77F08" w:rsidRDefault="00F77F08" w:rsidP="00F77F08"/>
    <w:p w:rsidR="00F77F08" w:rsidRPr="00667E57" w:rsidRDefault="00F77F08" w:rsidP="00F77F08">
      <w:pPr>
        <w:rPr>
          <w:rFonts w:ascii="Calibri" w:eastAsia="Calibri" w:hAnsi="Calibri" w:cs="Calibri"/>
          <w:sz w:val="22"/>
          <w:szCs w:val="22"/>
        </w:rPr>
      </w:pPr>
    </w:p>
    <w:p w:rsidR="00F77F08" w:rsidRPr="00667E57" w:rsidRDefault="00F77F08" w:rsidP="00F77F08">
      <w:pPr>
        <w:rPr>
          <w:rFonts w:ascii="Calibri" w:eastAsia="Calibri" w:hAnsi="Calibri" w:cs="Calibri"/>
          <w:b/>
          <w:sz w:val="22"/>
          <w:szCs w:val="22"/>
        </w:rPr>
      </w:pPr>
      <w:r w:rsidRPr="00667E57">
        <w:rPr>
          <w:rFonts w:ascii="Calibri" w:eastAsia="Calibri" w:hAnsi="Calibri" w:cs="Calibri"/>
          <w:b/>
          <w:sz w:val="22"/>
          <w:szCs w:val="22"/>
        </w:rPr>
        <w:t>Person Specification: Qualified Teacher</w:t>
      </w:r>
    </w:p>
    <w:p w:rsidR="00F77F08" w:rsidRPr="00667E57" w:rsidRDefault="00F77F08" w:rsidP="00F77F08">
      <w:pPr>
        <w:ind w:left="-720"/>
        <w:jc w:val="both"/>
        <w:rPr>
          <w:rFonts w:ascii="Calibri" w:hAnsi="Calibri"/>
          <w:sz w:val="22"/>
          <w:szCs w:val="22"/>
        </w:rPr>
      </w:pPr>
    </w:p>
    <w:tbl>
      <w:tblPr>
        <w:tblW w:w="9720"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80"/>
        <w:gridCol w:w="3742"/>
        <w:gridCol w:w="3098"/>
      </w:tblGrid>
      <w:tr w:rsidR="00F77F08" w:rsidRPr="002C2E0B" w:rsidTr="00E64F37">
        <w:tc>
          <w:tcPr>
            <w:tcW w:w="2880" w:type="dxa"/>
          </w:tcPr>
          <w:p w:rsidR="00F77F08" w:rsidRPr="00667E57" w:rsidRDefault="00F77F08" w:rsidP="00E64F37">
            <w:pPr>
              <w:rPr>
                <w:rFonts w:ascii="Calibri" w:hAnsi="Calibri"/>
                <w:sz w:val="22"/>
                <w:szCs w:val="22"/>
              </w:rPr>
            </w:pPr>
          </w:p>
        </w:tc>
        <w:tc>
          <w:tcPr>
            <w:tcW w:w="3742" w:type="dxa"/>
          </w:tcPr>
          <w:p w:rsidR="00F77F08" w:rsidRPr="00667E57" w:rsidRDefault="00F77F08" w:rsidP="00E64F37">
            <w:pPr>
              <w:rPr>
                <w:rFonts w:ascii="Calibri" w:hAnsi="Calibri"/>
                <w:sz w:val="22"/>
                <w:szCs w:val="22"/>
              </w:rPr>
            </w:pPr>
            <w:r w:rsidRPr="00667E57">
              <w:rPr>
                <w:rFonts w:ascii="Calibri" w:eastAsia="Calibri" w:hAnsi="Calibri" w:cs="Calibri"/>
                <w:b/>
                <w:sz w:val="22"/>
                <w:szCs w:val="22"/>
              </w:rPr>
              <w:t>Essential</w:t>
            </w:r>
          </w:p>
        </w:tc>
        <w:tc>
          <w:tcPr>
            <w:tcW w:w="3098" w:type="dxa"/>
          </w:tcPr>
          <w:p w:rsidR="00F77F08" w:rsidRPr="00667E57" w:rsidRDefault="00F77F08" w:rsidP="00E64F37">
            <w:pPr>
              <w:rPr>
                <w:rFonts w:ascii="Calibri" w:hAnsi="Calibri"/>
                <w:sz w:val="22"/>
                <w:szCs w:val="22"/>
              </w:rPr>
            </w:pPr>
            <w:r w:rsidRPr="00667E57">
              <w:rPr>
                <w:rFonts w:ascii="Calibri" w:eastAsia="Calibri" w:hAnsi="Calibri" w:cs="Calibri"/>
                <w:b/>
                <w:sz w:val="22"/>
                <w:szCs w:val="22"/>
              </w:rPr>
              <w:t>Desirable</w:t>
            </w:r>
          </w:p>
        </w:tc>
      </w:tr>
      <w:tr w:rsidR="00F77F08" w:rsidRPr="002C2E0B" w:rsidTr="00E64F37">
        <w:tc>
          <w:tcPr>
            <w:tcW w:w="2880" w:type="dxa"/>
          </w:tcPr>
          <w:p w:rsidR="00F77F08" w:rsidRPr="00667E57" w:rsidRDefault="00F77F08" w:rsidP="00E64F37">
            <w:pPr>
              <w:rPr>
                <w:rFonts w:ascii="Calibri" w:hAnsi="Calibri"/>
                <w:sz w:val="22"/>
                <w:szCs w:val="22"/>
              </w:rPr>
            </w:pPr>
            <w:r w:rsidRPr="00667E57">
              <w:rPr>
                <w:rFonts w:ascii="Calibri" w:eastAsia="Calibri" w:hAnsi="Calibri" w:cs="Calibri"/>
                <w:sz w:val="22"/>
                <w:szCs w:val="22"/>
              </w:rPr>
              <w:t>Qualifications</w:t>
            </w:r>
          </w:p>
        </w:tc>
        <w:tc>
          <w:tcPr>
            <w:tcW w:w="3742" w:type="dxa"/>
          </w:tcPr>
          <w:p w:rsidR="00F77F08" w:rsidRPr="00667E57" w:rsidRDefault="00F77F08" w:rsidP="00E64F37">
            <w:pPr>
              <w:numPr>
                <w:ilvl w:val="0"/>
                <w:numId w:val="7"/>
              </w:numPr>
              <w:ind w:hanging="360"/>
              <w:rPr>
                <w:rFonts w:ascii="Calibri" w:hAnsi="Calibri"/>
                <w:sz w:val="22"/>
                <w:szCs w:val="22"/>
              </w:rPr>
            </w:pPr>
            <w:r w:rsidRPr="00667E57">
              <w:rPr>
                <w:rFonts w:ascii="Calibri" w:eastAsia="Calibri" w:hAnsi="Calibri" w:cs="Calibri"/>
                <w:sz w:val="22"/>
                <w:szCs w:val="22"/>
              </w:rPr>
              <w:t>Appropriate subject degree.</w:t>
            </w:r>
          </w:p>
          <w:p w:rsidR="00F77F08" w:rsidRPr="00667E57" w:rsidRDefault="00F77F08" w:rsidP="00E64F37">
            <w:pPr>
              <w:numPr>
                <w:ilvl w:val="0"/>
                <w:numId w:val="7"/>
              </w:numPr>
              <w:ind w:hanging="360"/>
              <w:rPr>
                <w:rFonts w:ascii="Calibri" w:hAnsi="Calibri"/>
                <w:sz w:val="22"/>
                <w:szCs w:val="22"/>
              </w:rPr>
            </w:pPr>
            <w:r w:rsidRPr="00667E57">
              <w:rPr>
                <w:rFonts w:ascii="Calibri" w:eastAsia="Calibri" w:hAnsi="Calibri" w:cs="Calibri"/>
                <w:sz w:val="22"/>
                <w:szCs w:val="22"/>
              </w:rPr>
              <w:t>Qualified teacher status/PGCE.</w:t>
            </w:r>
          </w:p>
        </w:tc>
        <w:tc>
          <w:tcPr>
            <w:tcW w:w="3098" w:type="dxa"/>
          </w:tcPr>
          <w:p w:rsidR="00F77F08" w:rsidRPr="00667E57" w:rsidRDefault="00F77F08" w:rsidP="00E64F37">
            <w:pPr>
              <w:rPr>
                <w:rFonts w:ascii="Calibri" w:hAnsi="Calibri"/>
                <w:sz w:val="22"/>
                <w:szCs w:val="22"/>
              </w:rPr>
            </w:pPr>
          </w:p>
          <w:p w:rsidR="00F77F08" w:rsidRPr="00667E57" w:rsidRDefault="00F77F08" w:rsidP="00E64F37">
            <w:pPr>
              <w:numPr>
                <w:ilvl w:val="0"/>
                <w:numId w:val="7"/>
              </w:numPr>
              <w:ind w:hanging="360"/>
              <w:rPr>
                <w:rFonts w:ascii="Calibri" w:hAnsi="Calibri"/>
                <w:sz w:val="22"/>
                <w:szCs w:val="22"/>
              </w:rPr>
            </w:pPr>
            <w:r w:rsidRPr="00667E57">
              <w:rPr>
                <w:rFonts w:ascii="Calibri" w:eastAsia="Calibri" w:hAnsi="Calibri" w:cs="Calibri"/>
                <w:sz w:val="22"/>
                <w:szCs w:val="22"/>
              </w:rPr>
              <w:t>Good honours degree.</w:t>
            </w:r>
          </w:p>
          <w:p w:rsidR="00F77F08" w:rsidRPr="00667E57" w:rsidRDefault="00F77F08" w:rsidP="00E64F37">
            <w:pPr>
              <w:rPr>
                <w:rFonts w:ascii="Calibri" w:hAnsi="Calibri"/>
                <w:sz w:val="22"/>
                <w:szCs w:val="22"/>
              </w:rPr>
            </w:pPr>
          </w:p>
        </w:tc>
      </w:tr>
      <w:tr w:rsidR="00F77F08" w:rsidRPr="002C2E0B" w:rsidTr="00E64F37">
        <w:tc>
          <w:tcPr>
            <w:tcW w:w="2880" w:type="dxa"/>
          </w:tcPr>
          <w:p w:rsidR="00F77F08" w:rsidRPr="00667E57" w:rsidRDefault="00F77F08" w:rsidP="00E64F37">
            <w:pPr>
              <w:rPr>
                <w:rFonts w:ascii="Calibri" w:hAnsi="Calibri"/>
                <w:sz w:val="22"/>
                <w:szCs w:val="22"/>
              </w:rPr>
            </w:pPr>
            <w:r w:rsidRPr="00667E57">
              <w:rPr>
                <w:rFonts w:ascii="Calibri" w:eastAsia="Calibri" w:hAnsi="Calibri" w:cs="Calibri"/>
                <w:sz w:val="22"/>
                <w:szCs w:val="22"/>
              </w:rPr>
              <w:t>Experience</w:t>
            </w:r>
          </w:p>
        </w:tc>
        <w:tc>
          <w:tcPr>
            <w:tcW w:w="3742" w:type="dxa"/>
          </w:tcPr>
          <w:p w:rsidR="00F77F08" w:rsidRPr="00667E57" w:rsidRDefault="00F77F08" w:rsidP="00E64F37">
            <w:pPr>
              <w:numPr>
                <w:ilvl w:val="0"/>
                <w:numId w:val="9"/>
              </w:numPr>
              <w:ind w:hanging="360"/>
              <w:rPr>
                <w:rFonts w:ascii="Calibri" w:hAnsi="Calibri"/>
                <w:sz w:val="22"/>
                <w:szCs w:val="22"/>
              </w:rPr>
            </w:pPr>
            <w:r w:rsidRPr="00667E57">
              <w:rPr>
                <w:rFonts w:ascii="Calibri" w:eastAsia="Calibri" w:hAnsi="Calibri" w:cs="Calibri"/>
                <w:sz w:val="22"/>
                <w:szCs w:val="22"/>
              </w:rPr>
              <w:t>Experience of teaching in the secondary phase.</w:t>
            </w:r>
          </w:p>
          <w:p w:rsidR="00F77F08" w:rsidRPr="00667E57" w:rsidRDefault="00F77F08" w:rsidP="00E64F37">
            <w:pPr>
              <w:rPr>
                <w:rFonts w:ascii="Calibri" w:hAnsi="Calibri"/>
                <w:sz w:val="22"/>
                <w:szCs w:val="22"/>
              </w:rPr>
            </w:pPr>
            <w:r w:rsidRPr="00667E57">
              <w:rPr>
                <w:rFonts w:ascii="Calibri" w:eastAsia="Calibri" w:hAnsi="Calibri" w:cs="Calibri"/>
                <w:sz w:val="22"/>
                <w:szCs w:val="22"/>
              </w:rPr>
              <w:t xml:space="preserve"> </w:t>
            </w:r>
          </w:p>
        </w:tc>
        <w:tc>
          <w:tcPr>
            <w:tcW w:w="3098" w:type="dxa"/>
          </w:tcPr>
          <w:p w:rsidR="00F77F08" w:rsidRPr="00667E57" w:rsidRDefault="00F77F08" w:rsidP="00E64F37">
            <w:pPr>
              <w:numPr>
                <w:ilvl w:val="0"/>
                <w:numId w:val="3"/>
              </w:numPr>
              <w:ind w:hanging="360"/>
              <w:rPr>
                <w:rFonts w:ascii="Calibri" w:hAnsi="Calibri"/>
                <w:sz w:val="22"/>
                <w:szCs w:val="22"/>
              </w:rPr>
            </w:pPr>
            <w:r w:rsidRPr="00667E57">
              <w:rPr>
                <w:rFonts w:ascii="Calibri" w:eastAsia="Calibri" w:hAnsi="Calibri" w:cs="Calibri"/>
                <w:sz w:val="22"/>
                <w:szCs w:val="22"/>
              </w:rPr>
              <w:t>Some Pastoral experience.</w:t>
            </w:r>
          </w:p>
          <w:p w:rsidR="00F77F08" w:rsidRPr="00667E57" w:rsidRDefault="00F77F08" w:rsidP="00E64F37">
            <w:pPr>
              <w:numPr>
                <w:ilvl w:val="0"/>
                <w:numId w:val="3"/>
              </w:numPr>
              <w:ind w:hanging="360"/>
              <w:rPr>
                <w:rFonts w:ascii="Calibri" w:hAnsi="Calibri"/>
                <w:sz w:val="22"/>
                <w:szCs w:val="22"/>
              </w:rPr>
            </w:pPr>
            <w:r w:rsidRPr="00667E57">
              <w:rPr>
                <w:rFonts w:ascii="Calibri" w:eastAsia="Calibri" w:hAnsi="Calibri" w:cs="Calibri"/>
                <w:sz w:val="22"/>
                <w:szCs w:val="22"/>
              </w:rPr>
              <w:t>Some Sixth form teaching experience.</w:t>
            </w:r>
          </w:p>
        </w:tc>
      </w:tr>
      <w:tr w:rsidR="00F77F08" w:rsidRPr="002C2E0B" w:rsidTr="00E64F37">
        <w:tc>
          <w:tcPr>
            <w:tcW w:w="2880" w:type="dxa"/>
          </w:tcPr>
          <w:p w:rsidR="00F77F08" w:rsidRPr="00667E57" w:rsidRDefault="00F77F08" w:rsidP="00E64F37">
            <w:pPr>
              <w:rPr>
                <w:rFonts w:ascii="Calibri" w:hAnsi="Calibri"/>
                <w:sz w:val="22"/>
                <w:szCs w:val="22"/>
              </w:rPr>
            </w:pPr>
            <w:r w:rsidRPr="00667E57">
              <w:rPr>
                <w:rFonts w:ascii="Calibri" w:eastAsia="Calibri" w:hAnsi="Calibri" w:cs="Calibri"/>
                <w:sz w:val="22"/>
                <w:szCs w:val="22"/>
              </w:rPr>
              <w:t>Classroom teaching skill</w:t>
            </w:r>
          </w:p>
        </w:tc>
        <w:tc>
          <w:tcPr>
            <w:tcW w:w="3742" w:type="dxa"/>
          </w:tcPr>
          <w:p w:rsidR="00F77F08" w:rsidRPr="00667E57" w:rsidRDefault="00F77F08" w:rsidP="00E64F37">
            <w:pPr>
              <w:numPr>
                <w:ilvl w:val="0"/>
                <w:numId w:val="3"/>
              </w:numPr>
              <w:ind w:hanging="360"/>
              <w:rPr>
                <w:rFonts w:ascii="Calibri" w:hAnsi="Calibri"/>
                <w:sz w:val="22"/>
                <w:szCs w:val="22"/>
              </w:rPr>
            </w:pPr>
            <w:r w:rsidRPr="00667E57">
              <w:rPr>
                <w:rFonts w:ascii="Calibri" w:eastAsia="Calibri" w:hAnsi="Calibri" w:cs="Calibri"/>
                <w:sz w:val="22"/>
                <w:szCs w:val="22"/>
              </w:rPr>
              <w:t>Record of successful teaching.</w:t>
            </w:r>
          </w:p>
          <w:p w:rsidR="00F77F08" w:rsidRPr="00667E57" w:rsidRDefault="00F77F08" w:rsidP="00E64F37">
            <w:pPr>
              <w:numPr>
                <w:ilvl w:val="0"/>
                <w:numId w:val="3"/>
              </w:numPr>
              <w:ind w:hanging="360"/>
              <w:rPr>
                <w:rFonts w:ascii="Calibri" w:hAnsi="Calibri"/>
                <w:sz w:val="22"/>
                <w:szCs w:val="22"/>
              </w:rPr>
            </w:pPr>
            <w:r w:rsidRPr="00667E57">
              <w:rPr>
                <w:rFonts w:ascii="Calibri" w:eastAsia="Calibri" w:hAnsi="Calibri" w:cs="Calibri"/>
                <w:sz w:val="22"/>
                <w:szCs w:val="22"/>
              </w:rPr>
              <w:t>Meeting national standards.</w:t>
            </w:r>
          </w:p>
        </w:tc>
        <w:tc>
          <w:tcPr>
            <w:tcW w:w="3098" w:type="dxa"/>
          </w:tcPr>
          <w:p w:rsidR="00F77F08" w:rsidRPr="00667E57" w:rsidRDefault="00F77F08" w:rsidP="00E64F37">
            <w:pPr>
              <w:numPr>
                <w:ilvl w:val="0"/>
                <w:numId w:val="3"/>
              </w:numPr>
              <w:ind w:hanging="360"/>
              <w:rPr>
                <w:rFonts w:ascii="Calibri" w:hAnsi="Calibri"/>
                <w:sz w:val="22"/>
                <w:szCs w:val="22"/>
              </w:rPr>
            </w:pPr>
            <w:r w:rsidRPr="00667E57">
              <w:rPr>
                <w:rFonts w:ascii="Calibri" w:eastAsia="Calibri" w:hAnsi="Calibri" w:cs="Calibri"/>
                <w:sz w:val="22"/>
                <w:szCs w:val="22"/>
              </w:rPr>
              <w:t>Innovative and creative approaches to teaching and evidence of strong performance.</w:t>
            </w:r>
          </w:p>
          <w:p w:rsidR="00F77F08" w:rsidRPr="00667E57" w:rsidRDefault="00F77F08" w:rsidP="00E64F37">
            <w:pPr>
              <w:numPr>
                <w:ilvl w:val="0"/>
                <w:numId w:val="3"/>
              </w:numPr>
              <w:ind w:hanging="360"/>
              <w:rPr>
                <w:rFonts w:ascii="Calibri" w:hAnsi="Calibri"/>
                <w:sz w:val="22"/>
                <w:szCs w:val="22"/>
              </w:rPr>
            </w:pPr>
            <w:r>
              <w:rPr>
                <w:rFonts w:ascii="Calibri" w:eastAsia="Calibri" w:hAnsi="Calibri" w:cs="Calibri"/>
                <w:sz w:val="22"/>
                <w:szCs w:val="22"/>
              </w:rPr>
              <w:t>Confident use of I</w:t>
            </w:r>
            <w:r w:rsidRPr="00667E57">
              <w:rPr>
                <w:rFonts w:ascii="Calibri" w:eastAsia="Calibri" w:hAnsi="Calibri" w:cs="Calibri"/>
                <w:sz w:val="22"/>
                <w:szCs w:val="22"/>
              </w:rPr>
              <w:t>T.</w:t>
            </w:r>
          </w:p>
        </w:tc>
      </w:tr>
      <w:tr w:rsidR="00F77F08" w:rsidRPr="002C2E0B" w:rsidTr="00E64F37">
        <w:tc>
          <w:tcPr>
            <w:tcW w:w="2880" w:type="dxa"/>
          </w:tcPr>
          <w:p w:rsidR="00F77F08" w:rsidRPr="00667E57" w:rsidRDefault="00F77F08" w:rsidP="00E64F37">
            <w:pPr>
              <w:rPr>
                <w:rFonts w:ascii="Calibri" w:hAnsi="Calibri"/>
                <w:sz w:val="22"/>
                <w:szCs w:val="22"/>
              </w:rPr>
            </w:pPr>
            <w:r w:rsidRPr="00667E57">
              <w:rPr>
                <w:rFonts w:ascii="Calibri" w:eastAsia="Calibri" w:hAnsi="Calibri" w:cs="Calibri"/>
                <w:sz w:val="22"/>
                <w:szCs w:val="22"/>
              </w:rPr>
              <w:t>Knowledge and understanding</w:t>
            </w:r>
          </w:p>
        </w:tc>
        <w:tc>
          <w:tcPr>
            <w:tcW w:w="3742" w:type="dxa"/>
          </w:tcPr>
          <w:p w:rsidR="00F77F08" w:rsidRPr="00667E57" w:rsidRDefault="00F77F08" w:rsidP="00E64F37">
            <w:pPr>
              <w:numPr>
                <w:ilvl w:val="0"/>
                <w:numId w:val="2"/>
              </w:numPr>
              <w:ind w:hanging="360"/>
              <w:rPr>
                <w:rFonts w:ascii="Calibri" w:hAnsi="Calibri"/>
                <w:sz w:val="22"/>
                <w:szCs w:val="22"/>
              </w:rPr>
            </w:pPr>
            <w:r w:rsidRPr="00667E57">
              <w:rPr>
                <w:rFonts w:ascii="Calibri" w:eastAsia="Calibri" w:hAnsi="Calibri" w:cs="Calibri"/>
                <w:sz w:val="22"/>
                <w:szCs w:val="22"/>
              </w:rPr>
              <w:t>A clear philosophy about the teaching of the subject.</w:t>
            </w:r>
          </w:p>
          <w:p w:rsidR="00F77F08" w:rsidRPr="00667E57" w:rsidRDefault="00F77F08" w:rsidP="00E64F37">
            <w:pPr>
              <w:numPr>
                <w:ilvl w:val="0"/>
                <w:numId w:val="2"/>
              </w:numPr>
              <w:ind w:hanging="360"/>
              <w:rPr>
                <w:rFonts w:ascii="Calibri" w:hAnsi="Calibri"/>
                <w:sz w:val="22"/>
                <w:szCs w:val="22"/>
              </w:rPr>
            </w:pPr>
            <w:r w:rsidRPr="00667E57">
              <w:rPr>
                <w:rFonts w:ascii="Calibri" w:eastAsia="Calibri" w:hAnsi="Calibri" w:cs="Calibri"/>
                <w:sz w:val="22"/>
                <w:szCs w:val="22"/>
              </w:rPr>
              <w:t>Knowledge of appropriate teaching methods for delivering the subject.</w:t>
            </w:r>
          </w:p>
          <w:p w:rsidR="00F77F08" w:rsidRPr="00667E57" w:rsidRDefault="00F77F08" w:rsidP="00E64F37">
            <w:pPr>
              <w:numPr>
                <w:ilvl w:val="0"/>
                <w:numId w:val="2"/>
              </w:numPr>
              <w:ind w:hanging="360"/>
              <w:rPr>
                <w:rFonts w:ascii="Calibri" w:hAnsi="Calibri"/>
                <w:sz w:val="22"/>
                <w:szCs w:val="22"/>
              </w:rPr>
            </w:pPr>
            <w:r w:rsidRPr="00667E57">
              <w:rPr>
                <w:rFonts w:ascii="Calibri" w:eastAsia="Calibri" w:hAnsi="Calibri" w:cs="Calibri"/>
                <w:sz w:val="22"/>
                <w:szCs w:val="22"/>
              </w:rPr>
              <w:t>Subject knowledge sufficient to challenge able students and achieve high outcomes.</w:t>
            </w:r>
          </w:p>
        </w:tc>
        <w:tc>
          <w:tcPr>
            <w:tcW w:w="3098" w:type="dxa"/>
          </w:tcPr>
          <w:p w:rsidR="00F77F08" w:rsidRPr="00667E57" w:rsidRDefault="00F77F08" w:rsidP="00E64F37">
            <w:pPr>
              <w:numPr>
                <w:ilvl w:val="0"/>
                <w:numId w:val="2"/>
              </w:numPr>
              <w:ind w:hanging="360"/>
              <w:rPr>
                <w:rFonts w:ascii="Calibri" w:hAnsi="Calibri"/>
                <w:sz w:val="22"/>
                <w:szCs w:val="22"/>
              </w:rPr>
            </w:pPr>
            <w:r w:rsidRPr="00667E57">
              <w:rPr>
                <w:rFonts w:ascii="Calibri" w:eastAsia="Calibri" w:hAnsi="Calibri" w:cs="Calibri"/>
                <w:sz w:val="22"/>
                <w:szCs w:val="22"/>
              </w:rPr>
              <w:t>Ability to take responsibility for own professional development.</w:t>
            </w:r>
          </w:p>
          <w:p w:rsidR="00F77F08" w:rsidRPr="009549BE" w:rsidRDefault="00F77F08" w:rsidP="00E64F37">
            <w:pPr>
              <w:numPr>
                <w:ilvl w:val="0"/>
                <w:numId w:val="2"/>
              </w:numPr>
              <w:ind w:hanging="360"/>
              <w:rPr>
                <w:rFonts w:ascii="Calibri" w:hAnsi="Calibri"/>
                <w:sz w:val="22"/>
                <w:szCs w:val="22"/>
              </w:rPr>
            </w:pPr>
            <w:r w:rsidRPr="00667E57">
              <w:rPr>
                <w:rFonts w:ascii="Calibri" w:eastAsia="Calibri" w:hAnsi="Calibri" w:cs="Calibri"/>
                <w:sz w:val="22"/>
                <w:szCs w:val="22"/>
              </w:rPr>
              <w:t>Awareness of strategies for improving well-being, learning and achievement for high ability students.</w:t>
            </w:r>
          </w:p>
        </w:tc>
      </w:tr>
      <w:tr w:rsidR="00F77F08" w:rsidRPr="002C2E0B" w:rsidTr="00E64F37">
        <w:tc>
          <w:tcPr>
            <w:tcW w:w="2880" w:type="dxa"/>
          </w:tcPr>
          <w:p w:rsidR="00F77F08" w:rsidRPr="00667E57" w:rsidRDefault="00F77F08" w:rsidP="00E64F37">
            <w:pPr>
              <w:rPr>
                <w:rFonts w:ascii="Calibri" w:hAnsi="Calibri"/>
                <w:sz w:val="22"/>
                <w:szCs w:val="22"/>
              </w:rPr>
            </w:pPr>
            <w:r w:rsidRPr="00667E57">
              <w:rPr>
                <w:rFonts w:ascii="Calibri" w:eastAsia="Calibri" w:hAnsi="Calibri" w:cs="Calibri"/>
                <w:sz w:val="22"/>
                <w:szCs w:val="22"/>
              </w:rPr>
              <w:t>Curriculum</w:t>
            </w:r>
          </w:p>
        </w:tc>
        <w:tc>
          <w:tcPr>
            <w:tcW w:w="3742" w:type="dxa"/>
          </w:tcPr>
          <w:p w:rsidR="00F77F08" w:rsidRPr="00667E57" w:rsidRDefault="00F77F08" w:rsidP="00E64F37">
            <w:pPr>
              <w:numPr>
                <w:ilvl w:val="0"/>
                <w:numId w:val="1"/>
              </w:numPr>
              <w:ind w:hanging="360"/>
              <w:rPr>
                <w:rFonts w:ascii="Calibri" w:hAnsi="Calibri"/>
                <w:sz w:val="22"/>
                <w:szCs w:val="22"/>
              </w:rPr>
            </w:pPr>
            <w:r w:rsidRPr="00667E57">
              <w:rPr>
                <w:rFonts w:ascii="Calibri" w:eastAsia="Calibri" w:hAnsi="Calibri" w:cs="Calibri"/>
                <w:sz w:val="22"/>
                <w:szCs w:val="22"/>
              </w:rPr>
              <w:t>Familiarity with the nature and purpose of assessment/ reporting particularly re enabling pupils to improve.</w:t>
            </w:r>
          </w:p>
          <w:p w:rsidR="00F77F08" w:rsidRPr="00667E57" w:rsidRDefault="00F77F08" w:rsidP="00E64F37">
            <w:pPr>
              <w:numPr>
                <w:ilvl w:val="0"/>
                <w:numId w:val="1"/>
              </w:numPr>
              <w:ind w:hanging="360"/>
              <w:rPr>
                <w:rFonts w:ascii="Calibri" w:eastAsia="Calibri" w:hAnsi="Calibri" w:cs="Calibri"/>
                <w:sz w:val="22"/>
                <w:szCs w:val="22"/>
              </w:rPr>
            </w:pPr>
            <w:r w:rsidRPr="00667E57">
              <w:rPr>
                <w:rFonts w:ascii="Calibri" w:eastAsia="Calibri" w:hAnsi="Calibri" w:cs="Calibri"/>
                <w:sz w:val="22"/>
                <w:szCs w:val="22"/>
              </w:rPr>
              <w:t>Familiarity with key concepts of values.</w:t>
            </w:r>
          </w:p>
        </w:tc>
        <w:tc>
          <w:tcPr>
            <w:tcW w:w="3098" w:type="dxa"/>
          </w:tcPr>
          <w:p w:rsidR="00F77F08" w:rsidRPr="00667E57" w:rsidRDefault="00F77F08" w:rsidP="00E64F37">
            <w:pPr>
              <w:numPr>
                <w:ilvl w:val="0"/>
                <w:numId w:val="1"/>
              </w:numPr>
              <w:ind w:hanging="360"/>
              <w:rPr>
                <w:rFonts w:ascii="Calibri" w:hAnsi="Calibri"/>
                <w:sz w:val="22"/>
                <w:szCs w:val="22"/>
              </w:rPr>
            </w:pPr>
            <w:r w:rsidRPr="00667E57">
              <w:rPr>
                <w:rFonts w:ascii="Calibri" w:eastAsia="Calibri" w:hAnsi="Calibri" w:cs="Calibri"/>
                <w:sz w:val="22"/>
                <w:szCs w:val="22"/>
              </w:rPr>
              <w:t>Familiarity with current initiatives.</w:t>
            </w:r>
          </w:p>
          <w:p w:rsidR="00F77F08" w:rsidRPr="00667E57" w:rsidRDefault="00F77F08" w:rsidP="00E64F37">
            <w:pPr>
              <w:ind w:left="360"/>
              <w:rPr>
                <w:rFonts w:ascii="Calibri" w:eastAsia="Calibri" w:hAnsi="Calibri" w:cs="Calibri"/>
                <w:sz w:val="22"/>
                <w:szCs w:val="22"/>
              </w:rPr>
            </w:pPr>
          </w:p>
        </w:tc>
      </w:tr>
      <w:tr w:rsidR="00F77F08" w:rsidRPr="002C2E0B" w:rsidTr="00E64F37">
        <w:tc>
          <w:tcPr>
            <w:tcW w:w="2880" w:type="dxa"/>
          </w:tcPr>
          <w:p w:rsidR="00F77F08" w:rsidRPr="00667E57" w:rsidRDefault="00F77F08" w:rsidP="00E64F37">
            <w:pPr>
              <w:rPr>
                <w:rFonts w:ascii="Calibri" w:hAnsi="Calibri"/>
                <w:sz w:val="22"/>
                <w:szCs w:val="22"/>
              </w:rPr>
            </w:pPr>
            <w:r w:rsidRPr="00667E57">
              <w:rPr>
                <w:rFonts w:ascii="Calibri" w:eastAsia="Calibri" w:hAnsi="Calibri" w:cs="Calibri"/>
                <w:sz w:val="22"/>
                <w:szCs w:val="22"/>
              </w:rPr>
              <w:t>Personal attributes</w:t>
            </w:r>
          </w:p>
        </w:tc>
        <w:tc>
          <w:tcPr>
            <w:tcW w:w="3742" w:type="dxa"/>
          </w:tcPr>
          <w:p w:rsidR="00F77F08" w:rsidRPr="00667E57" w:rsidRDefault="00F77F08" w:rsidP="00E64F37">
            <w:pPr>
              <w:numPr>
                <w:ilvl w:val="0"/>
                <w:numId w:val="5"/>
              </w:numPr>
              <w:ind w:hanging="360"/>
              <w:rPr>
                <w:rFonts w:ascii="Calibri" w:hAnsi="Calibri"/>
                <w:sz w:val="22"/>
                <w:szCs w:val="22"/>
              </w:rPr>
            </w:pPr>
            <w:r w:rsidRPr="00667E57">
              <w:rPr>
                <w:rFonts w:ascii="Calibri" w:eastAsia="Calibri" w:hAnsi="Calibri" w:cs="Calibri"/>
                <w:sz w:val="22"/>
                <w:szCs w:val="22"/>
              </w:rPr>
              <w:t>Ability to work under pressure and meet deadlines.</w:t>
            </w:r>
          </w:p>
          <w:p w:rsidR="00F77F08" w:rsidRPr="00667E57" w:rsidRDefault="00F77F08" w:rsidP="00E64F37">
            <w:pPr>
              <w:numPr>
                <w:ilvl w:val="0"/>
                <w:numId w:val="5"/>
              </w:numPr>
              <w:ind w:hanging="360"/>
              <w:rPr>
                <w:rFonts w:ascii="Calibri" w:hAnsi="Calibri"/>
                <w:sz w:val="22"/>
                <w:szCs w:val="22"/>
              </w:rPr>
            </w:pPr>
            <w:r w:rsidRPr="00667E57">
              <w:rPr>
                <w:rFonts w:ascii="Calibri" w:eastAsia="Calibri" w:hAnsi="Calibri" w:cs="Calibri"/>
                <w:sz w:val="22"/>
                <w:szCs w:val="22"/>
              </w:rPr>
              <w:t>Good personal organisation.</w:t>
            </w:r>
          </w:p>
          <w:p w:rsidR="00F77F08" w:rsidRPr="00667E57" w:rsidRDefault="00F77F08" w:rsidP="00E64F37">
            <w:pPr>
              <w:numPr>
                <w:ilvl w:val="0"/>
                <w:numId w:val="5"/>
              </w:numPr>
              <w:ind w:hanging="360"/>
              <w:rPr>
                <w:rFonts w:ascii="Calibri" w:hAnsi="Calibri"/>
                <w:sz w:val="22"/>
                <w:szCs w:val="22"/>
              </w:rPr>
            </w:pPr>
            <w:r w:rsidRPr="00667E57">
              <w:rPr>
                <w:rFonts w:ascii="Calibri" w:eastAsia="Calibri" w:hAnsi="Calibri" w:cs="Calibri"/>
                <w:sz w:val="22"/>
                <w:szCs w:val="22"/>
              </w:rPr>
              <w:t>Good interpersonal skills.</w:t>
            </w:r>
          </w:p>
          <w:p w:rsidR="00F77F08" w:rsidRPr="00667E57" w:rsidRDefault="00F77F08" w:rsidP="00E64F37">
            <w:pPr>
              <w:numPr>
                <w:ilvl w:val="0"/>
                <w:numId w:val="5"/>
              </w:numPr>
              <w:ind w:hanging="360"/>
              <w:rPr>
                <w:rFonts w:ascii="Calibri" w:hAnsi="Calibri"/>
                <w:sz w:val="22"/>
                <w:szCs w:val="22"/>
              </w:rPr>
            </w:pPr>
            <w:r w:rsidRPr="00667E57">
              <w:rPr>
                <w:rFonts w:ascii="Calibri" w:eastAsia="Calibri" w:hAnsi="Calibri" w:cs="Calibri"/>
                <w:sz w:val="22"/>
                <w:szCs w:val="22"/>
              </w:rPr>
              <w:t>Ability to work independently and cooperatively as a member of the team.</w:t>
            </w:r>
          </w:p>
          <w:p w:rsidR="00F77F08" w:rsidRPr="00667E57" w:rsidRDefault="00F77F08" w:rsidP="00E64F37">
            <w:pPr>
              <w:numPr>
                <w:ilvl w:val="0"/>
                <w:numId w:val="5"/>
              </w:numPr>
              <w:ind w:hanging="360"/>
              <w:rPr>
                <w:rFonts w:ascii="Calibri" w:hAnsi="Calibri"/>
                <w:sz w:val="22"/>
                <w:szCs w:val="22"/>
              </w:rPr>
            </w:pPr>
            <w:r w:rsidRPr="00667E57">
              <w:rPr>
                <w:rFonts w:ascii="Calibri" w:eastAsia="Calibri" w:hAnsi="Calibri" w:cs="Calibri"/>
                <w:sz w:val="22"/>
                <w:szCs w:val="22"/>
              </w:rPr>
              <w:t>Reliability and integrity.</w:t>
            </w:r>
          </w:p>
          <w:p w:rsidR="00F77F08" w:rsidRPr="009549BE" w:rsidRDefault="00F77F08" w:rsidP="00E64F37">
            <w:pPr>
              <w:numPr>
                <w:ilvl w:val="0"/>
                <w:numId w:val="5"/>
              </w:numPr>
              <w:ind w:hanging="360"/>
              <w:rPr>
                <w:rFonts w:ascii="Calibri" w:hAnsi="Calibri"/>
                <w:sz w:val="22"/>
                <w:szCs w:val="22"/>
              </w:rPr>
            </w:pPr>
            <w:r w:rsidRPr="00667E57">
              <w:rPr>
                <w:rFonts w:ascii="Calibri" w:eastAsia="Calibri" w:hAnsi="Calibri" w:cs="Calibri"/>
                <w:sz w:val="22"/>
                <w:szCs w:val="22"/>
              </w:rPr>
              <w:t>Applicant required to demonstrate their suitability to work with children – this will include motivation, ability to maintain appropriate relationships with children, emotional resilience to challenging behaviour and attitudes to the use of authority and maintenance of discipline.</w:t>
            </w:r>
          </w:p>
        </w:tc>
        <w:tc>
          <w:tcPr>
            <w:tcW w:w="3098" w:type="dxa"/>
          </w:tcPr>
          <w:p w:rsidR="00F77F08" w:rsidRPr="00667E57" w:rsidRDefault="00F77F08" w:rsidP="00E64F37">
            <w:pPr>
              <w:numPr>
                <w:ilvl w:val="0"/>
                <w:numId w:val="5"/>
              </w:numPr>
              <w:ind w:hanging="360"/>
              <w:rPr>
                <w:rFonts w:ascii="Calibri" w:hAnsi="Calibri"/>
                <w:sz w:val="22"/>
                <w:szCs w:val="22"/>
              </w:rPr>
            </w:pPr>
            <w:r w:rsidRPr="00667E57">
              <w:rPr>
                <w:rFonts w:ascii="Calibri" w:eastAsia="Calibri" w:hAnsi="Calibri" w:cs="Calibri"/>
                <w:sz w:val="22"/>
                <w:szCs w:val="22"/>
              </w:rPr>
              <w:t>Range of interests and willingness to participate in extra-curricular activities.</w:t>
            </w:r>
          </w:p>
          <w:p w:rsidR="00F77F08" w:rsidRPr="00667E57" w:rsidRDefault="00F77F08" w:rsidP="00E64F37">
            <w:pPr>
              <w:numPr>
                <w:ilvl w:val="0"/>
                <w:numId w:val="5"/>
              </w:numPr>
              <w:ind w:hanging="360"/>
              <w:rPr>
                <w:rFonts w:ascii="Calibri" w:eastAsia="Calibri" w:hAnsi="Calibri" w:cs="Calibri"/>
                <w:sz w:val="22"/>
                <w:szCs w:val="22"/>
              </w:rPr>
            </w:pPr>
            <w:r w:rsidRPr="00667E57">
              <w:rPr>
                <w:rFonts w:ascii="Calibri" w:eastAsia="Calibri" w:hAnsi="Calibri" w:cs="Calibri"/>
                <w:sz w:val="22"/>
                <w:szCs w:val="22"/>
              </w:rPr>
              <w:t>Pragmatism, humour and optimism when dealing with emerging adults.</w:t>
            </w:r>
          </w:p>
          <w:p w:rsidR="00F77F08" w:rsidRPr="00667E57" w:rsidRDefault="00F77F08" w:rsidP="00E64F37">
            <w:pPr>
              <w:rPr>
                <w:rFonts w:ascii="Calibri" w:hAnsi="Calibri"/>
                <w:sz w:val="22"/>
                <w:szCs w:val="22"/>
              </w:rPr>
            </w:pPr>
          </w:p>
          <w:p w:rsidR="00F77F08" w:rsidRPr="00667E57" w:rsidRDefault="00F77F08" w:rsidP="00E64F37">
            <w:pPr>
              <w:rPr>
                <w:rFonts w:ascii="Calibri" w:hAnsi="Calibri"/>
                <w:sz w:val="22"/>
                <w:szCs w:val="22"/>
              </w:rPr>
            </w:pPr>
          </w:p>
          <w:p w:rsidR="00F77F08" w:rsidRPr="00667E57" w:rsidRDefault="00F77F08" w:rsidP="00E64F37">
            <w:pPr>
              <w:rPr>
                <w:rFonts w:ascii="Calibri" w:hAnsi="Calibri"/>
                <w:sz w:val="22"/>
                <w:szCs w:val="22"/>
              </w:rPr>
            </w:pPr>
          </w:p>
          <w:p w:rsidR="00F77F08" w:rsidRPr="00667E57" w:rsidRDefault="00F77F08" w:rsidP="00E64F37">
            <w:pPr>
              <w:rPr>
                <w:rFonts w:ascii="Calibri" w:hAnsi="Calibri"/>
                <w:sz w:val="22"/>
                <w:szCs w:val="22"/>
              </w:rPr>
            </w:pPr>
          </w:p>
          <w:p w:rsidR="00F77F08" w:rsidRPr="00667E57" w:rsidRDefault="00F77F08" w:rsidP="00E64F37">
            <w:pPr>
              <w:rPr>
                <w:rFonts w:ascii="Calibri" w:hAnsi="Calibri"/>
                <w:sz w:val="22"/>
                <w:szCs w:val="22"/>
              </w:rPr>
            </w:pPr>
          </w:p>
          <w:p w:rsidR="00F77F08" w:rsidRPr="00667E57" w:rsidRDefault="00F77F08" w:rsidP="00E64F37">
            <w:pPr>
              <w:rPr>
                <w:rFonts w:ascii="Calibri" w:hAnsi="Calibri"/>
                <w:sz w:val="22"/>
                <w:szCs w:val="22"/>
              </w:rPr>
            </w:pPr>
          </w:p>
        </w:tc>
      </w:tr>
    </w:tbl>
    <w:p w:rsidR="00F77F08" w:rsidRDefault="00F77F08" w:rsidP="00F77F08"/>
    <w:p w:rsidR="00F77F08" w:rsidRDefault="00F77F08" w:rsidP="00F77F08"/>
    <w:p w:rsidR="00F77F08" w:rsidRDefault="00F77F08" w:rsidP="00F77F08">
      <w:r>
        <w:rPr>
          <w:rFonts w:ascii="Calibri" w:eastAsia="Calibri" w:hAnsi="Calibri" w:cs="Calibri"/>
          <w:sz w:val="16"/>
          <w:szCs w:val="16"/>
        </w:rPr>
        <w:t>Last updated: May 2021</w:t>
      </w:r>
    </w:p>
    <w:p w:rsidR="002F0E2C" w:rsidRDefault="002F0E2C"/>
    <w:p w:rsidR="002F0E2C" w:rsidRDefault="002F0E2C"/>
    <w:p w:rsidR="002F0E2C" w:rsidRDefault="002F0E2C"/>
    <w:sectPr w:rsidR="002F0E2C" w:rsidSect="00B5696C">
      <w:footerReference w:type="default" r:id="rId9"/>
      <w:pgSz w:w="11906" w:h="16838"/>
      <w:pgMar w:top="1135" w:right="926" w:bottom="539"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75D1" w:rsidRDefault="00755C82">
      <w:r>
        <w:separator/>
      </w:r>
    </w:p>
  </w:endnote>
  <w:endnote w:type="continuationSeparator" w:id="0">
    <w:p w:rsidR="004A75D1" w:rsidRDefault="00755C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E2C" w:rsidRDefault="002F0E2C">
    <w:pPr>
      <w:tabs>
        <w:tab w:val="center" w:pos="4153"/>
        <w:tab w:val="right" w:pos="8306"/>
      </w:tabs>
      <w:spacing w:after="708"/>
      <w:ind w:left="-72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75D1" w:rsidRDefault="00755C82">
      <w:r>
        <w:separator/>
      </w:r>
    </w:p>
  </w:footnote>
  <w:footnote w:type="continuationSeparator" w:id="0">
    <w:p w:rsidR="004A75D1" w:rsidRDefault="00755C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854A6"/>
    <w:multiLevelType w:val="multilevel"/>
    <w:tmpl w:val="4270125E"/>
    <w:lvl w:ilvl="0">
      <w:start w:val="1"/>
      <w:numFmt w:val="bullet"/>
      <w:lvlText w:val="●"/>
      <w:lvlJc w:val="left"/>
      <w:pPr>
        <w:ind w:left="360" w:firstLine="0"/>
      </w:pPr>
      <w:rPr>
        <w:rFonts w:ascii="Arial" w:eastAsia="Arial" w:hAnsi="Arial" w:cs="Arial"/>
        <w:vertAlign w:val="baseline"/>
      </w:rPr>
    </w:lvl>
    <w:lvl w:ilvl="1">
      <w:start w:val="1"/>
      <w:numFmt w:val="bullet"/>
      <w:lvlText w:val="o"/>
      <w:lvlJc w:val="left"/>
      <w:pPr>
        <w:ind w:left="1080" w:firstLine="720"/>
      </w:pPr>
      <w:rPr>
        <w:rFonts w:ascii="Arial" w:eastAsia="Arial" w:hAnsi="Arial" w:cs="Arial"/>
        <w:vertAlign w:val="baseline"/>
      </w:rPr>
    </w:lvl>
    <w:lvl w:ilvl="2">
      <w:start w:val="1"/>
      <w:numFmt w:val="bullet"/>
      <w:lvlText w:val="▪"/>
      <w:lvlJc w:val="left"/>
      <w:pPr>
        <w:ind w:left="1800" w:firstLine="1440"/>
      </w:pPr>
      <w:rPr>
        <w:rFonts w:ascii="Arial" w:eastAsia="Arial" w:hAnsi="Arial" w:cs="Arial"/>
        <w:vertAlign w:val="baseline"/>
      </w:rPr>
    </w:lvl>
    <w:lvl w:ilvl="3">
      <w:start w:val="1"/>
      <w:numFmt w:val="bullet"/>
      <w:lvlText w:val="●"/>
      <w:lvlJc w:val="left"/>
      <w:pPr>
        <w:ind w:left="2520" w:firstLine="2160"/>
      </w:pPr>
      <w:rPr>
        <w:rFonts w:ascii="Arial" w:eastAsia="Arial" w:hAnsi="Arial" w:cs="Arial"/>
        <w:vertAlign w:val="baseline"/>
      </w:rPr>
    </w:lvl>
    <w:lvl w:ilvl="4">
      <w:start w:val="1"/>
      <w:numFmt w:val="bullet"/>
      <w:lvlText w:val="o"/>
      <w:lvlJc w:val="left"/>
      <w:pPr>
        <w:ind w:left="3240" w:firstLine="2880"/>
      </w:pPr>
      <w:rPr>
        <w:rFonts w:ascii="Arial" w:eastAsia="Arial" w:hAnsi="Arial" w:cs="Arial"/>
        <w:vertAlign w:val="baseline"/>
      </w:rPr>
    </w:lvl>
    <w:lvl w:ilvl="5">
      <w:start w:val="1"/>
      <w:numFmt w:val="bullet"/>
      <w:lvlText w:val="▪"/>
      <w:lvlJc w:val="left"/>
      <w:pPr>
        <w:ind w:left="3960" w:firstLine="3600"/>
      </w:pPr>
      <w:rPr>
        <w:rFonts w:ascii="Arial" w:eastAsia="Arial" w:hAnsi="Arial" w:cs="Arial"/>
        <w:vertAlign w:val="baseline"/>
      </w:rPr>
    </w:lvl>
    <w:lvl w:ilvl="6">
      <w:start w:val="1"/>
      <w:numFmt w:val="bullet"/>
      <w:lvlText w:val="●"/>
      <w:lvlJc w:val="left"/>
      <w:pPr>
        <w:ind w:left="4680" w:firstLine="4320"/>
      </w:pPr>
      <w:rPr>
        <w:rFonts w:ascii="Arial" w:eastAsia="Arial" w:hAnsi="Arial" w:cs="Arial"/>
        <w:vertAlign w:val="baseline"/>
      </w:rPr>
    </w:lvl>
    <w:lvl w:ilvl="7">
      <w:start w:val="1"/>
      <w:numFmt w:val="bullet"/>
      <w:lvlText w:val="o"/>
      <w:lvlJc w:val="left"/>
      <w:pPr>
        <w:ind w:left="5400" w:firstLine="5040"/>
      </w:pPr>
      <w:rPr>
        <w:rFonts w:ascii="Arial" w:eastAsia="Arial" w:hAnsi="Arial" w:cs="Arial"/>
        <w:vertAlign w:val="baseline"/>
      </w:rPr>
    </w:lvl>
    <w:lvl w:ilvl="8">
      <w:start w:val="1"/>
      <w:numFmt w:val="bullet"/>
      <w:lvlText w:val="▪"/>
      <w:lvlJc w:val="left"/>
      <w:pPr>
        <w:ind w:left="6120" w:firstLine="5760"/>
      </w:pPr>
      <w:rPr>
        <w:rFonts w:ascii="Arial" w:eastAsia="Arial" w:hAnsi="Arial" w:cs="Arial"/>
        <w:vertAlign w:val="baseline"/>
      </w:rPr>
    </w:lvl>
  </w:abstractNum>
  <w:abstractNum w:abstractNumId="1" w15:restartNumberingAfterBreak="0">
    <w:nsid w:val="083D4983"/>
    <w:multiLevelType w:val="multilevel"/>
    <w:tmpl w:val="EAF440DC"/>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2" w15:restartNumberingAfterBreak="0">
    <w:nsid w:val="1548224D"/>
    <w:multiLevelType w:val="multilevel"/>
    <w:tmpl w:val="4F167C8C"/>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3" w15:restartNumberingAfterBreak="0">
    <w:nsid w:val="158135CB"/>
    <w:multiLevelType w:val="multilevel"/>
    <w:tmpl w:val="F0F450F2"/>
    <w:lvl w:ilvl="0">
      <w:start w:val="1"/>
      <w:numFmt w:val="lowerLetter"/>
      <w:lvlText w:val="%1)"/>
      <w:lvlJc w:val="left"/>
      <w:pPr>
        <w:ind w:left="360" w:firstLine="0"/>
      </w:pPr>
      <w:rPr>
        <w:vertAlign w:val="baseline"/>
      </w:rPr>
    </w:lvl>
    <w:lvl w:ilvl="1">
      <w:start w:val="1"/>
      <w:numFmt w:val="lowerLetter"/>
      <w:lvlText w:val="%2."/>
      <w:lvlJc w:val="left"/>
      <w:pPr>
        <w:ind w:left="1080" w:firstLine="720"/>
      </w:pPr>
      <w:rPr>
        <w:vertAlign w:val="baseline"/>
      </w:rPr>
    </w:lvl>
    <w:lvl w:ilvl="2">
      <w:start w:val="1"/>
      <w:numFmt w:val="lowerRoman"/>
      <w:lvlText w:val="%3."/>
      <w:lvlJc w:val="right"/>
      <w:pPr>
        <w:ind w:left="1800" w:firstLine="1620"/>
      </w:pPr>
      <w:rPr>
        <w:vertAlign w:val="baseline"/>
      </w:rPr>
    </w:lvl>
    <w:lvl w:ilvl="3">
      <w:start w:val="1"/>
      <w:numFmt w:val="decimal"/>
      <w:lvlText w:val="%4."/>
      <w:lvlJc w:val="left"/>
      <w:pPr>
        <w:ind w:left="2520" w:firstLine="2160"/>
      </w:pPr>
      <w:rPr>
        <w:vertAlign w:val="baseline"/>
      </w:rPr>
    </w:lvl>
    <w:lvl w:ilvl="4">
      <w:start w:val="1"/>
      <w:numFmt w:val="lowerLetter"/>
      <w:lvlText w:val="%5."/>
      <w:lvlJc w:val="left"/>
      <w:pPr>
        <w:ind w:left="3240" w:firstLine="2880"/>
      </w:pPr>
      <w:rPr>
        <w:vertAlign w:val="baseline"/>
      </w:rPr>
    </w:lvl>
    <w:lvl w:ilvl="5">
      <w:start w:val="1"/>
      <w:numFmt w:val="lowerRoman"/>
      <w:lvlText w:val="%6."/>
      <w:lvlJc w:val="right"/>
      <w:pPr>
        <w:ind w:left="3960" w:firstLine="3780"/>
      </w:pPr>
      <w:rPr>
        <w:vertAlign w:val="baseline"/>
      </w:rPr>
    </w:lvl>
    <w:lvl w:ilvl="6">
      <w:start w:val="1"/>
      <w:numFmt w:val="decimal"/>
      <w:lvlText w:val="%7."/>
      <w:lvlJc w:val="left"/>
      <w:pPr>
        <w:ind w:left="4680" w:firstLine="4320"/>
      </w:pPr>
      <w:rPr>
        <w:vertAlign w:val="baseline"/>
      </w:rPr>
    </w:lvl>
    <w:lvl w:ilvl="7">
      <w:start w:val="1"/>
      <w:numFmt w:val="lowerLetter"/>
      <w:lvlText w:val="%8."/>
      <w:lvlJc w:val="left"/>
      <w:pPr>
        <w:ind w:left="5400" w:firstLine="5040"/>
      </w:pPr>
      <w:rPr>
        <w:vertAlign w:val="baseline"/>
      </w:rPr>
    </w:lvl>
    <w:lvl w:ilvl="8">
      <w:start w:val="1"/>
      <w:numFmt w:val="lowerRoman"/>
      <w:lvlText w:val="%9."/>
      <w:lvlJc w:val="right"/>
      <w:pPr>
        <w:ind w:left="6120" w:firstLine="5940"/>
      </w:pPr>
      <w:rPr>
        <w:vertAlign w:val="baseline"/>
      </w:rPr>
    </w:lvl>
  </w:abstractNum>
  <w:abstractNum w:abstractNumId="4" w15:restartNumberingAfterBreak="0">
    <w:nsid w:val="183C75BF"/>
    <w:multiLevelType w:val="multilevel"/>
    <w:tmpl w:val="CE7845E0"/>
    <w:lvl w:ilvl="0">
      <w:start w:val="1"/>
      <w:numFmt w:val="bullet"/>
      <w:lvlText w:val="●"/>
      <w:lvlJc w:val="left"/>
      <w:pPr>
        <w:ind w:left="360" w:firstLine="0"/>
      </w:pPr>
      <w:rPr>
        <w:rFonts w:ascii="Arial" w:eastAsia="Arial" w:hAnsi="Arial" w:cs="Arial"/>
        <w:vertAlign w:val="baseline"/>
      </w:rPr>
    </w:lvl>
    <w:lvl w:ilvl="1">
      <w:start w:val="1"/>
      <w:numFmt w:val="bullet"/>
      <w:lvlText w:val="o"/>
      <w:lvlJc w:val="left"/>
      <w:pPr>
        <w:ind w:left="1080" w:firstLine="720"/>
      </w:pPr>
      <w:rPr>
        <w:rFonts w:ascii="Arial" w:eastAsia="Arial" w:hAnsi="Arial" w:cs="Arial"/>
        <w:vertAlign w:val="baseline"/>
      </w:rPr>
    </w:lvl>
    <w:lvl w:ilvl="2">
      <w:start w:val="1"/>
      <w:numFmt w:val="bullet"/>
      <w:lvlText w:val="▪"/>
      <w:lvlJc w:val="left"/>
      <w:pPr>
        <w:ind w:left="1800" w:firstLine="1440"/>
      </w:pPr>
      <w:rPr>
        <w:rFonts w:ascii="Arial" w:eastAsia="Arial" w:hAnsi="Arial" w:cs="Arial"/>
        <w:vertAlign w:val="baseline"/>
      </w:rPr>
    </w:lvl>
    <w:lvl w:ilvl="3">
      <w:start w:val="1"/>
      <w:numFmt w:val="bullet"/>
      <w:lvlText w:val="●"/>
      <w:lvlJc w:val="left"/>
      <w:pPr>
        <w:ind w:left="2520" w:firstLine="2160"/>
      </w:pPr>
      <w:rPr>
        <w:rFonts w:ascii="Arial" w:eastAsia="Arial" w:hAnsi="Arial" w:cs="Arial"/>
        <w:vertAlign w:val="baseline"/>
      </w:rPr>
    </w:lvl>
    <w:lvl w:ilvl="4">
      <w:start w:val="1"/>
      <w:numFmt w:val="bullet"/>
      <w:lvlText w:val="o"/>
      <w:lvlJc w:val="left"/>
      <w:pPr>
        <w:ind w:left="3240" w:firstLine="2880"/>
      </w:pPr>
      <w:rPr>
        <w:rFonts w:ascii="Arial" w:eastAsia="Arial" w:hAnsi="Arial" w:cs="Arial"/>
        <w:vertAlign w:val="baseline"/>
      </w:rPr>
    </w:lvl>
    <w:lvl w:ilvl="5">
      <w:start w:val="1"/>
      <w:numFmt w:val="bullet"/>
      <w:lvlText w:val="▪"/>
      <w:lvlJc w:val="left"/>
      <w:pPr>
        <w:ind w:left="3960" w:firstLine="3600"/>
      </w:pPr>
      <w:rPr>
        <w:rFonts w:ascii="Arial" w:eastAsia="Arial" w:hAnsi="Arial" w:cs="Arial"/>
        <w:vertAlign w:val="baseline"/>
      </w:rPr>
    </w:lvl>
    <w:lvl w:ilvl="6">
      <w:start w:val="1"/>
      <w:numFmt w:val="bullet"/>
      <w:lvlText w:val="●"/>
      <w:lvlJc w:val="left"/>
      <w:pPr>
        <w:ind w:left="4680" w:firstLine="4320"/>
      </w:pPr>
      <w:rPr>
        <w:rFonts w:ascii="Arial" w:eastAsia="Arial" w:hAnsi="Arial" w:cs="Arial"/>
        <w:vertAlign w:val="baseline"/>
      </w:rPr>
    </w:lvl>
    <w:lvl w:ilvl="7">
      <w:start w:val="1"/>
      <w:numFmt w:val="bullet"/>
      <w:lvlText w:val="o"/>
      <w:lvlJc w:val="left"/>
      <w:pPr>
        <w:ind w:left="5400" w:firstLine="5040"/>
      </w:pPr>
      <w:rPr>
        <w:rFonts w:ascii="Arial" w:eastAsia="Arial" w:hAnsi="Arial" w:cs="Arial"/>
        <w:vertAlign w:val="baseline"/>
      </w:rPr>
    </w:lvl>
    <w:lvl w:ilvl="8">
      <w:start w:val="1"/>
      <w:numFmt w:val="bullet"/>
      <w:lvlText w:val="▪"/>
      <w:lvlJc w:val="left"/>
      <w:pPr>
        <w:ind w:left="6120" w:firstLine="5760"/>
      </w:pPr>
      <w:rPr>
        <w:rFonts w:ascii="Arial" w:eastAsia="Arial" w:hAnsi="Arial" w:cs="Arial"/>
        <w:vertAlign w:val="baseline"/>
      </w:rPr>
    </w:lvl>
  </w:abstractNum>
  <w:abstractNum w:abstractNumId="5" w15:restartNumberingAfterBreak="0">
    <w:nsid w:val="23051FC7"/>
    <w:multiLevelType w:val="multilevel"/>
    <w:tmpl w:val="BCF44DA8"/>
    <w:lvl w:ilvl="0">
      <w:start w:val="1"/>
      <w:numFmt w:val="bullet"/>
      <w:lvlText w:val="●"/>
      <w:lvlJc w:val="left"/>
      <w:pPr>
        <w:ind w:left="780" w:firstLine="420"/>
      </w:pPr>
      <w:rPr>
        <w:rFonts w:ascii="Arial" w:eastAsia="Arial" w:hAnsi="Arial" w:cs="Arial"/>
        <w:vertAlign w:val="baseline"/>
      </w:rPr>
    </w:lvl>
    <w:lvl w:ilvl="1">
      <w:start w:val="1"/>
      <w:numFmt w:val="bullet"/>
      <w:lvlText w:val="o"/>
      <w:lvlJc w:val="left"/>
      <w:pPr>
        <w:ind w:left="1500" w:firstLine="1140"/>
      </w:pPr>
      <w:rPr>
        <w:rFonts w:ascii="Arial" w:eastAsia="Arial" w:hAnsi="Arial" w:cs="Arial"/>
        <w:vertAlign w:val="baseline"/>
      </w:rPr>
    </w:lvl>
    <w:lvl w:ilvl="2">
      <w:start w:val="1"/>
      <w:numFmt w:val="bullet"/>
      <w:lvlText w:val="▪"/>
      <w:lvlJc w:val="left"/>
      <w:pPr>
        <w:ind w:left="2220" w:firstLine="1860"/>
      </w:pPr>
      <w:rPr>
        <w:rFonts w:ascii="Arial" w:eastAsia="Arial" w:hAnsi="Arial" w:cs="Arial"/>
        <w:vertAlign w:val="baseline"/>
      </w:rPr>
    </w:lvl>
    <w:lvl w:ilvl="3">
      <w:start w:val="1"/>
      <w:numFmt w:val="bullet"/>
      <w:lvlText w:val="●"/>
      <w:lvlJc w:val="left"/>
      <w:pPr>
        <w:ind w:left="2940" w:firstLine="2580"/>
      </w:pPr>
      <w:rPr>
        <w:rFonts w:ascii="Arial" w:eastAsia="Arial" w:hAnsi="Arial" w:cs="Arial"/>
        <w:vertAlign w:val="baseline"/>
      </w:rPr>
    </w:lvl>
    <w:lvl w:ilvl="4">
      <w:start w:val="1"/>
      <w:numFmt w:val="bullet"/>
      <w:lvlText w:val="o"/>
      <w:lvlJc w:val="left"/>
      <w:pPr>
        <w:ind w:left="3660" w:firstLine="3300"/>
      </w:pPr>
      <w:rPr>
        <w:rFonts w:ascii="Arial" w:eastAsia="Arial" w:hAnsi="Arial" w:cs="Arial"/>
        <w:vertAlign w:val="baseline"/>
      </w:rPr>
    </w:lvl>
    <w:lvl w:ilvl="5">
      <w:start w:val="1"/>
      <w:numFmt w:val="bullet"/>
      <w:lvlText w:val="▪"/>
      <w:lvlJc w:val="left"/>
      <w:pPr>
        <w:ind w:left="4380" w:firstLine="4020"/>
      </w:pPr>
      <w:rPr>
        <w:rFonts w:ascii="Arial" w:eastAsia="Arial" w:hAnsi="Arial" w:cs="Arial"/>
        <w:vertAlign w:val="baseline"/>
      </w:rPr>
    </w:lvl>
    <w:lvl w:ilvl="6">
      <w:start w:val="1"/>
      <w:numFmt w:val="bullet"/>
      <w:lvlText w:val="●"/>
      <w:lvlJc w:val="left"/>
      <w:pPr>
        <w:ind w:left="5100" w:firstLine="4740"/>
      </w:pPr>
      <w:rPr>
        <w:rFonts w:ascii="Arial" w:eastAsia="Arial" w:hAnsi="Arial" w:cs="Arial"/>
        <w:vertAlign w:val="baseline"/>
      </w:rPr>
    </w:lvl>
    <w:lvl w:ilvl="7">
      <w:start w:val="1"/>
      <w:numFmt w:val="bullet"/>
      <w:lvlText w:val="o"/>
      <w:lvlJc w:val="left"/>
      <w:pPr>
        <w:ind w:left="5820" w:firstLine="5460"/>
      </w:pPr>
      <w:rPr>
        <w:rFonts w:ascii="Arial" w:eastAsia="Arial" w:hAnsi="Arial" w:cs="Arial"/>
        <w:vertAlign w:val="baseline"/>
      </w:rPr>
    </w:lvl>
    <w:lvl w:ilvl="8">
      <w:start w:val="1"/>
      <w:numFmt w:val="bullet"/>
      <w:lvlText w:val="▪"/>
      <w:lvlJc w:val="left"/>
      <w:pPr>
        <w:ind w:left="6540" w:firstLine="6180"/>
      </w:pPr>
      <w:rPr>
        <w:rFonts w:ascii="Arial" w:eastAsia="Arial" w:hAnsi="Arial" w:cs="Arial"/>
        <w:vertAlign w:val="baseline"/>
      </w:rPr>
    </w:lvl>
  </w:abstractNum>
  <w:abstractNum w:abstractNumId="6" w15:restartNumberingAfterBreak="0">
    <w:nsid w:val="28D664FC"/>
    <w:multiLevelType w:val="multilevel"/>
    <w:tmpl w:val="DA48888A"/>
    <w:lvl w:ilvl="0">
      <w:start w:val="1"/>
      <w:numFmt w:val="lowerLetter"/>
      <w:lvlText w:val="%1)"/>
      <w:lvlJc w:val="left"/>
      <w:pPr>
        <w:ind w:left="360" w:firstLine="0"/>
      </w:pPr>
      <w:rPr>
        <w:vertAlign w:val="baseline"/>
      </w:rPr>
    </w:lvl>
    <w:lvl w:ilvl="1">
      <w:start w:val="1"/>
      <w:numFmt w:val="lowerLetter"/>
      <w:lvlText w:val="%2."/>
      <w:lvlJc w:val="left"/>
      <w:pPr>
        <w:ind w:left="1080" w:firstLine="720"/>
      </w:pPr>
      <w:rPr>
        <w:vertAlign w:val="baseline"/>
      </w:rPr>
    </w:lvl>
    <w:lvl w:ilvl="2">
      <w:start w:val="1"/>
      <w:numFmt w:val="lowerRoman"/>
      <w:lvlText w:val="%3."/>
      <w:lvlJc w:val="right"/>
      <w:pPr>
        <w:ind w:left="1800" w:firstLine="1620"/>
      </w:pPr>
      <w:rPr>
        <w:vertAlign w:val="baseline"/>
      </w:rPr>
    </w:lvl>
    <w:lvl w:ilvl="3">
      <w:start w:val="1"/>
      <w:numFmt w:val="decimal"/>
      <w:lvlText w:val="%4."/>
      <w:lvlJc w:val="left"/>
      <w:pPr>
        <w:ind w:left="2520" w:firstLine="2160"/>
      </w:pPr>
      <w:rPr>
        <w:vertAlign w:val="baseline"/>
      </w:rPr>
    </w:lvl>
    <w:lvl w:ilvl="4">
      <w:start w:val="1"/>
      <w:numFmt w:val="lowerLetter"/>
      <w:lvlText w:val="%5."/>
      <w:lvlJc w:val="left"/>
      <w:pPr>
        <w:ind w:left="3240" w:firstLine="2880"/>
      </w:pPr>
      <w:rPr>
        <w:vertAlign w:val="baseline"/>
      </w:rPr>
    </w:lvl>
    <w:lvl w:ilvl="5">
      <w:start w:val="1"/>
      <w:numFmt w:val="lowerRoman"/>
      <w:lvlText w:val="%6."/>
      <w:lvlJc w:val="right"/>
      <w:pPr>
        <w:ind w:left="3960" w:firstLine="3780"/>
      </w:pPr>
      <w:rPr>
        <w:vertAlign w:val="baseline"/>
      </w:rPr>
    </w:lvl>
    <w:lvl w:ilvl="6">
      <w:start w:val="1"/>
      <w:numFmt w:val="decimal"/>
      <w:lvlText w:val="%7."/>
      <w:lvlJc w:val="left"/>
      <w:pPr>
        <w:ind w:left="4680" w:firstLine="4320"/>
      </w:pPr>
      <w:rPr>
        <w:vertAlign w:val="baseline"/>
      </w:rPr>
    </w:lvl>
    <w:lvl w:ilvl="7">
      <w:start w:val="1"/>
      <w:numFmt w:val="lowerLetter"/>
      <w:lvlText w:val="%8."/>
      <w:lvlJc w:val="left"/>
      <w:pPr>
        <w:ind w:left="5400" w:firstLine="5040"/>
      </w:pPr>
      <w:rPr>
        <w:vertAlign w:val="baseline"/>
      </w:rPr>
    </w:lvl>
    <w:lvl w:ilvl="8">
      <w:start w:val="1"/>
      <w:numFmt w:val="lowerRoman"/>
      <w:lvlText w:val="%9."/>
      <w:lvlJc w:val="right"/>
      <w:pPr>
        <w:ind w:left="6120" w:firstLine="5940"/>
      </w:pPr>
      <w:rPr>
        <w:vertAlign w:val="baseline"/>
      </w:rPr>
    </w:lvl>
  </w:abstractNum>
  <w:abstractNum w:abstractNumId="7" w15:restartNumberingAfterBreak="0">
    <w:nsid w:val="2E15059C"/>
    <w:multiLevelType w:val="multilevel"/>
    <w:tmpl w:val="21341984"/>
    <w:lvl w:ilvl="0">
      <w:start w:val="1"/>
      <w:numFmt w:val="bullet"/>
      <w:lvlText w:val=""/>
      <w:lvlJc w:val="left"/>
      <w:pPr>
        <w:ind w:left="360" w:firstLine="0"/>
      </w:pPr>
      <w:rPr>
        <w:rFonts w:ascii="Symbol" w:hAnsi="Symbol" w:hint="default"/>
        <w:vertAlign w:val="baseline"/>
      </w:rPr>
    </w:lvl>
    <w:lvl w:ilvl="1">
      <w:start w:val="1"/>
      <w:numFmt w:val="lowerLetter"/>
      <w:lvlText w:val="%2."/>
      <w:lvlJc w:val="left"/>
      <w:pPr>
        <w:ind w:left="1080" w:firstLine="720"/>
      </w:pPr>
      <w:rPr>
        <w:vertAlign w:val="baseline"/>
      </w:rPr>
    </w:lvl>
    <w:lvl w:ilvl="2">
      <w:start w:val="1"/>
      <w:numFmt w:val="lowerRoman"/>
      <w:lvlText w:val="%3."/>
      <w:lvlJc w:val="right"/>
      <w:pPr>
        <w:ind w:left="1800" w:firstLine="1620"/>
      </w:pPr>
      <w:rPr>
        <w:vertAlign w:val="baseline"/>
      </w:rPr>
    </w:lvl>
    <w:lvl w:ilvl="3">
      <w:start w:val="1"/>
      <w:numFmt w:val="decimal"/>
      <w:lvlText w:val="%4."/>
      <w:lvlJc w:val="left"/>
      <w:pPr>
        <w:ind w:left="2520" w:firstLine="2160"/>
      </w:pPr>
      <w:rPr>
        <w:vertAlign w:val="baseline"/>
      </w:rPr>
    </w:lvl>
    <w:lvl w:ilvl="4">
      <w:start w:val="1"/>
      <w:numFmt w:val="lowerLetter"/>
      <w:lvlText w:val="%5."/>
      <w:lvlJc w:val="left"/>
      <w:pPr>
        <w:ind w:left="3240" w:firstLine="2880"/>
      </w:pPr>
      <w:rPr>
        <w:vertAlign w:val="baseline"/>
      </w:rPr>
    </w:lvl>
    <w:lvl w:ilvl="5">
      <w:start w:val="1"/>
      <w:numFmt w:val="lowerRoman"/>
      <w:lvlText w:val="%6."/>
      <w:lvlJc w:val="right"/>
      <w:pPr>
        <w:ind w:left="3960" w:firstLine="3780"/>
      </w:pPr>
      <w:rPr>
        <w:vertAlign w:val="baseline"/>
      </w:rPr>
    </w:lvl>
    <w:lvl w:ilvl="6">
      <w:start w:val="1"/>
      <w:numFmt w:val="decimal"/>
      <w:lvlText w:val="%7."/>
      <w:lvlJc w:val="left"/>
      <w:pPr>
        <w:ind w:left="4680" w:firstLine="4320"/>
      </w:pPr>
      <w:rPr>
        <w:vertAlign w:val="baseline"/>
      </w:rPr>
    </w:lvl>
    <w:lvl w:ilvl="7">
      <w:start w:val="1"/>
      <w:numFmt w:val="lowerLetter"/>
      <w:lvlText w:val="%8."/>
      <w:lvlJc w:val="left"/>
      <w:pPr>
        <w:ind w:left="5400" w:firstLine="5040"/>
      </w:pPr>
      <w:rPr>
        <w:vertAlign w:val="baseline"/>
      </w:rPr>
    </w:lvl>
    <w:lvl w:ilvl="8">
      <w:start w:val="1"/>
      <w:numFmt w:val="lowerRoman"/>
      <w:lvlText w:val="%9."/>
      <w:lvlJc w:val="right"/>
      <w:pPr>
        <w:ind w:left="6120" w:firstLine="5940"/>
      </w:pPr>
      <w:rPr>
        <w:vertAlign w:val="baseline"/>
      </w:rPr>
    </w:lvl>
  </w:abstractNum>
  <w:abstractNum w:abstractNumId="8" w15:restartNumberingAfterBreak="0">
    <w:nsid w:val="2E843AED"/>
    <w:multiLevelType w:val="multilevel"/>
    <w:tmpl w:val="C4628BDA"/>
    <w:lvl w:ilvl="0">
      <w:start w:val="1"/>
      <w:numFmt w:val="bullet"/>
      <w:lvlText w:val="●"/>
      <w:lvlJc w:val="left"/>
      <w:pPr>
        <w:ind w:left="780" w:firstLine="420"/>
      </w:pPr>
      <w:rPr>
        <w:rFonts w:ascii="Arial" w:eastAsia="Arial" w:hAnsi="Arial" w:cs="Arial"/>
        <w:vertAlign w:val="baseline"/>
      </w:rPr>
    </w:lvl>
    <w:lvl w:ilvl="1">
      <w:start w:val="1"/>
      <w:numFmt w:val="bullet"/>
      <w:lvlText w:val="o"/>
      <w:lvlJc w:val="left"/>
      <w:pPr>
        <w:ind w:left="1500" w:firstLine="1140"/>
      </w:pPr>
      <w:rPr>
        <w:rFonts w:ascii="Arial" w:eastAsia="Arial" w:hAnsi="Arial" w:cs="Arial"/>
        <w:vertAlign w:val="baseline"/>
      </w:rPr>
    </w:lvl>
    <w:lvl w:ilvl="2">
      <w:start w:val="1"/>
      <w:numFmt w:val="bullet"/>
      <w:lvlText w:val="▪"/>
      <w:lvlJc w:val="left"/>
      <w:pPr>
        <w:ind w:left="2220" w:firstLine="1860"/>
      </w:pPr>
      <w:rPr>
        <w:rFonts w:ascii="Arial" w:eastAsia="Arial" w:hAnsi="Arial" w:cs="Arial"/>
        <w:vertAlign w:val="baseline"/>
      </w:rPr>
    </w:lvl>
    <w:lvl w:ilvl="3">
      <w:start w:val="1"/>
      <w:numFmt w:val="bullet"/>
      <w:lvlText w:val="●"/>
      <w:lvlJc w:val="left"/>
      <w:pPr>
        <w:ind w:left="2940" w:firstLine="2580"/>
      </w:pPr>
      <w:rPr>
        <w:rFonts w:ascii="Arial" w:eastAsia="Arial" w:hAnsi="Arial" w:cs="Arial"/>
        <w:vertAlign w:val="baseline"/>
      </w:rPr>
    </w:lvl>
    <w:lvl w:ilvl="4">
      <w:start w:val="1"/>
      <w:numFmt w:val="bullet"/>
      <w:lvlText w:val="o"/>
      <w:lvlJc w:val="left"/>
      <w:pPr>
        <w:ind w:left="3660" w:firstLine="3300"/>
      </w:pPr>
      <w:rPr>
        <w:rFonts w:ascii="Arial" w:eastAsia="Arial" w:hAnsi="Arial" w:cs="Arial"/>
        <w:vertAlign w:val="baseline"/>
      </w:rPr>
    </w:lvl>
    <w:lvl w:ilvl="5">
      <w:start w:val="1"/>
      <w:numFmt w:val="bullet"/>
      <w:lvlText w:val="▪"/>
      <w:lvlJc w:val="left"/>
      <w:pPr>
        <w:ind w:left="4380" w:firstLine="4020"/>
      </w:pPr>
      <w:rPr>
        <w:rFonts w:ascii="Arial" w:eastAsia="Arial" w:hAnsi="Arial" w:cs="Arial"/>
        <w:vertAlign w:val="baseline"/>
      </w:rPr>
    </w:lvl>
    <w:lvl w:ilvl="6">
      <w:start w:val="1"/>
      <w:numFmt w:val="bullet"/>
      <w:lvlText w:val="●"/>
      <w:lvlJc w:val="left"/>
      <w:pPr>
        <w:ind w:left="5100" w:firstLine="4740"/>
      </w:pPr>
      <w:rPr>
        <w:rFonts w:ascii="Arial" w:eastAsia="Arial" w:hAnsi="Arial" w:cs="Arial"/>
        <w:vertAlign w:val="baseline"/>
      </w:rPr>
    </w:lvl>
    <w:lvl w:ilvl="7">
      <w:start w:val="1"/>
      <w:numFmt w:val="bullet"/>
      <w:lvlText w:val="o"/>
      <w:lvlJc w:val="left"/>
      <w:pPr>
        <w:ind w:left="5820" w:firstLine="5460"/>
      </w:pPr>
      <w:rPr>
        <w:rFonts w:ascii="Arial" w:eastAsia="Arial" w:hAnsi="Arial" w:cs="Arial"/>
        <w:vertAlign w:val="baseline"/>
      </w:rPr>
    </w:lvl>
    <w:lvl w:ilvl="8">
      <w:start w:val="1"/>
      <w:numFmt w:val="bullet"/>
      <w:lvlText w:val="▪"/>
      <w:lvlJc w:val="left"/>
      <w:pPr>
        <w:ind w:left="6540" w:firstLine="6180"/>
      </w:pPr>
      <w:rPr>
        <w:rFonts w:ascii="Arial" w:eastAsia="Arial" w:hAnsi="Arial" w:cs="Arial"/>
        <w:vertAlign w:val="baseline"/>
      </w:rPr>
    </w:lvl>
  </w:abstractNum>
  <w:abstractNum w:abstractNumId="9" w15:restartNumberingAfterBreak="0">
    <w:nsid w:val="34461399"/>
    <w:multiLevelType w:val="multilevel"/>
    <w:tmpl w:val="21341984"/>
    <w:lvl w:ilvl="0">
      <w:start w:val="1"/>
      <w:numFmt w:val="bullet"/>
      <w:lvlText w:val=""/>
      <w:lvlJc w:val="left"/>
      <w:pPr>
        <w:ind w:left="360" w:firstLine="0"/>
      </w:pPr>
      <w:rPr>
        <w:rFonts w:ascii="Symbol" w:hAnsi="Symbol" w:hint="default"/>
        <w:vertAlign w:val="baseline"/>
      </w:rPr>
    </w:lvl>
    <w:lvl w:ilvl="1">
      <w:start w:val="1"/>
      <w:numFmt w:val="lowerLetter"/>
      <w:lvlText w:val="%2."/>
      <w:lvlJc w:val="left"/>
      <w:pPr>
        <w:ind w:left="1080" w:firstLine="720"/>
      </w:pPr>
      <w:rPr>
        <w:vertAlign w:val="baseline"/>
      </w:rPr>
    </w:lvl>
    <w:lvl w:ilvl="2">
      <w:start w:val="1"/>
      <w:numFmt w:val="lowerRoman"/>
      <w:lvlText w:val="%3."/>
      <w:lvlJc w:val="right"/>
      <w:pPr>
        <w:ind w:left="1800" w:firstLine="1620"/>
      </w:pPr>
      <w:rPr>
        <w:vertAlign w:val="baseline"/>
      </w:rPr>
    </w:lvl>
    <w:lvl w:ilvl="3">
      <w:start w:val="1"/>
      <w:numFmt w:val="decimal"/>
      <w:lvlText w:val="%4."/>
      <w:lvlJc w:val="left"/>
      <w:pPr>
        <w:ind w:left="2520" w:firstLine="2160"/>
      </w:pPr>
      <w:rPr>
        <w:vertAlign w:val="baseline"/>
      </w:rPr>
    </w:lvl>
    <w:lvl w:ilvl="4">
      <w:start w:val="1"/>
      <w:numFmt w:val="lowerLetter"/>
      <w:lvlText w:val="%5."/>
      <w:lvlJc w:val="left"/>
      <w:pPr>
        <w:ind w:left="3240" w:firstLine="2880"/>
      </w:pPr>
      <w:rPr>
        <w:vertAlign w:val="baseline"/>
      </w:rPr>
    </w:lvl>
    <w:lvl w:ilvl="5">
      <w:start w:val="1"/>
      <w:numFmt w:val="lowerRoman"/>
      <w:lvlText w:val="%6."/>
      <w:lvlJc w:val="right"/>
      <w:pPr>
        <w:ind w:left="3960" w:firstLine="3780"/>
      </w:pPr>
      <w:rPr>
        <w:vertAlign w:val="baseline"/>
      </w:rPr>
    </w:lvl>
    <w:lvl w:ilvl="6">
      <w:start w:val="1"/>
      <w:numFmt w:val="decimal"/>
      <w:lvlText w:val="%7."/>
      <w:lvlJc w:val="left"/>
      <w:pPr>
        <w:ind w:left="4680" w:firstLine="4320"/>
      </w:pPr>
      <w:rPr>
        <w:vertAlign w:val="baseline"/>
      </w:rPr>
    </w:lvl>
    <w:lvl w:ilvl="7">
      <w:start w:val="1"/>
      <w:numFmt w:val="lowerLetter"/>
      <w:lvlText w:val="%8."/>
      <w:lvlJc w:val="left"/>
      <w:pPr>
        <w:ind w:left="5400" w:firstLine="5040"/>
      </w:pPr>
      <w:rPr>
        <w:vertAlign w:val="baseline"/>
      </w:rPr>
    </w:lvl>
    <w:lvl w:ilvl="8">
      <w:start w:val="1"/>
      <w:numFmt w:val="lowerRoman"/>
      <w:lvlText w:val="%9."/>
      <w:lvlJc w:val="right"/>
      <w:pPr>
        <w:ind w:left="6120" w:firstLine="5940"/>
      </w:pPr>
      <w:rPr>
        <w:vertAlign w:val="baseline"/>
      </w:rPr>
    </w:lvl>
  </w:abstractNum>
  <w:abstractNum w:abstractNumId="10" w15:restartNumberingAfterBreak="0">
    <w:nsid w:val="3B685047"/>
    <w:multiLevelType w:val="multilevel"/>
    <w:tmpl w:val="D7E4D2F6"/>
    <w:lvl w:ilvl="0">
      <w:start w:val="1"/>
      <w:numFmt w:val="lowerLetter"/>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1" w15:restartNumberingAfterBreak="0">
    <w:nsid w:val="3DB51A98"/>
    <w:multiLevelType w:val="multilevel"/>
    <w:tmpl w:val="21341984"/>
    <w:lvl w:ilvl="0">
      <w:start w:val="1"/>
      <w:numFmt w:val="bullet"/>
      <w:lvlText w:val=""/>
      <w:lvlJc w:val="left"/>
      <w:pPr>
        <w:ind w:left="360" w:firstLine="0"/>
      </w:pPr>
      <w:rPr>
        <w:rFonts w:ascii="Symbol" w:hAnsi="Symbol" w:hint="default"/>
        <w:vertAlign w:val="baseline"/>
      </w:rPr>
    </w:lvl>
    <w:lvl w:ilvl="1">
      <w:start w:val="1"/>
      <w:numFmt w:val="lowerLetter"/>
      <w:lvlText w:val="%2."/>
      <w:lvlJc w:val="left"/>
      <w:pPr>
        <w:ind w:left="1080" w:firstLine="720"/>
      </w:pPr>
      <w:rPr>
        <w:vertAlign w:val="baseline"/>
      </w:rPr>
    </w:lvl>
    <w:lvl w:ilvl="2">
      <w:start w:val="1"/>
      <w:numFmt w:val="lowerRoman"/>
      <w:lvlText w:val="%3."/>
      <w:lvlJc w:val="right"/>
      <w:pPr>
        <w:ind w:left="1800" w:firstLine="1620"/>
      </w:pPr>
      <w:rPr>
        <w:vertAlign w:val="baseline"/>
      </w:rPr>
    </w:lvl>
    <w:lvl w:ilvl="3">
      <w:start w:val="1"/>
      <w:numFmt w:val="decimal"/>
      <w:lvlText w:val="%4."/>
      <w:lvlJc w:val="left"/>
      <w:pPr>
        <w:ind w:left="2520" w:firstLine="2160"/>
      </w:pPr>
      <w:rPr>
        <w:vertAlign w:val="baseline"/>
      </w:rPr>
    </w:lvl>
    <w:lvl w:ilvl="4">
      <w:start w:val="1"/>
      <w:numFmt w:val="lowerLetter"/>
      <w:lvlText w:val="%5."/>
      <w:lvlJc w:val="left"/>
      <w:pPr>
        <w:ind w:left="3240" w:firstLine="2880"/>
      </w:pPr>
      <w:rPr>
        <w:vertAlign w:val="baseline"/>
      </w:rPr>
    </w:lvl>
    <w:lvl w:ilvl="5">
      <w:start w:val="1"/>
      <w:numFmt w:val="lowerRoman"/>
      <w:lvlText w:val="%6."/>
      <w:lvlJc w:val="right"/>
      <w:pPr>
        <w:ind w:left="3960" w:firstLine="3780"/>
      </w:pPr>
      <w:rPr>
        <w:vertAlign w:val="baseline"/>
      </w:rPr>
    </w:lvl>
    <w:lvl w:ilvl="6">
      <w:start w:val="1"/>
      <w:numFmt w:val="decimal"/>
      <w:lvlText w:val="%7."/>
      <w:lvlJc w:val="left"/>
      <w:pPr>
        <w:ind w:left="4680" w:firstLine="4320"/>
      </w:pPr>
      <w:rPr>
        <w:vertAlign w:val="baseline"/>
      </w:rPr>
    </w:lvl>
    <w:lvl w:ilvl="7">
      <w:start w:val="1"/>
      <w:numFmt w:val="lowerLetter"/>
      <w:lvlText w:val="%8."/>
      <w:lvlJc w:val="left"/>
      <w:pPr>
        <w:ind w:left="5400" w:firstLine="5040"/>
      </w:pPr>
      <w:rPr>
        <w:vertAlign w:val="baseline"/>
      </w:rPr>
    </w:lvl>
    <w:lvl w:ilvl="8">
      <w:start w:val="1"/>
      <w:numFmt w:val="lowerRoman"/>
      <w:lvlText w:val="%9."/>
      <w:lvlJc w:val="right"/>
      <w:pPr>
        <w:ind w:left="6120" w:firstLine="5940"/>
      </w:pPr>
      <w:rPr>
        <w:vertAlign w:val="baseline"/>
      </w:rPr>
    </w:lvl>
  </w:abstractNum>
  <w:abstractNum w:abstractNumId="12" w15:restartNumberingAfterBreak="0">
    <w:nsid w:val="53733861"/>
    <w:multiLevelType w:val="multilevel"/>
    <w:tmpl w:val="60AE8F20"/>
    <w:lvl w:ilvl="0">
      <w:start w:val="1"/>
      <w:numFmt w:val="bullet"/>
      <w:lvlText w:val="●"/>
      <w:lvlJc w:val="left"/>
      <w:pPr>
        <w:ind w:left="360" w:firstLine="0"/>
      </w:pPr>
      <w:rPr>
        <w:rFonts w:ascii="Arial" w:eastAsia="Arial" w:hAnsi="Arial" w:cs="Arial"/>
        <w:vertAlign w:val="baseline"/>
      </w:rPr>
    </w:lvl>
    <w:lvl w:ilvl="1">
      <w:start w:val="1"/>
      <w:numFmt w:val="bullet"/>
      <w:lvlText w:val="o"/>
      <w:lvlJc w:val="left"/>
      <w:pPr>
        <w:ind w:left="1080" w:firstLine="720"/>
      </w:pPr>
      <w:rPr>
        <w:rFonts w:ascii="Arial" w:eastAsia="Arial" w:hAnsi="Arial" w:cs="Arial"/>
        <w:vertAlign w:val="baseline"/>
      </w:rPr>
    </w:lvl>
    <w:lvl w:ilvl="2">
      <w:start w:val="1"/>
      <w:numFmt w:val="bullet"/>
      <w:lvlText w:val="▪"/>
      <w:lvlJc w:val="left"/>
      <w:pPr>
        <w:ind w:left="1800" w:firstLine="1440"/>
      </w:pPr>
      <w:rPr>
        <w:rFonts w:ascii="Arial" w:eastAsia="Arial" w:hAnsi="Arial" w:cs="Arial"/>
        <w:vertAlign w:val="baseline"/>
      </w:rPr>
    </w:lvl>
    <w:lvl w:ilvl="3">
      <w:start w:val="1"/>
      <w:numFmt w:val="bullet"/>
      <w:lvlText w:val="●"/>
      <w:lvlJc w:val="left"/>
      <w:pPr>
        <w:ind w:left="2520" w:firstLine="2160"/>
      </w:pPr>
      <w:rPr>
        <w:rFonts w:ascii="Arial" w:eastAsia="Arial" w:hAnsi="Arial" w:cs="Arial"/>
        <w:vertAlign w:val="baseline"/>
      </w:rPr>
    </w:lvl>
    <w:lvl w:ilvl="4">
      <w:start w:val="1"/>
      <w:numFmt w:val="bullet"/>
      <w:lvlText w:val="o"/>
      <w:lvlJc w:val="left"/>
      <w:pPr>
        <w:ind w:left="3240" w:firstLine="2880"/>
      </w:pPr>
      <w:rPr>
        <w:rFonts w:ascii="Arial" w:eastAsia="Arial" w:hAnsi="Arial" w:cs="Arial"/>
        <w:vertAlign w:val="baseline"/>
      </w:rPr>
    </w:lvl>
    <w:lvl w:ilvl="5">
      <w:start w:val="1"/>
      <w:numFmt w:val="bullet"/>
      <w:lvlText w:val="▪"/>
      <w:lvlJc w:val="left"/>
      <w:pPr>
        <w:ind w:left="3960" w:firstLine="3600"/>
      </w:pPr>
      <w:rPr>
        <w:rFonts w:ascii="Arial" w:eastAsia="Arial" w:hAnsi="Arial" w:cs="Arial"/>
        <w:vertAlign w:val="baseline"/>
      </w:rPr>
    </w:lvl>
    <w:lvl w:ilvl="6">
      <w:start w:val="1"/>
      <w:numFmt w:val="bullet"/>
      <w:lvlText w:val="●"/>
      <w:lvlJc w:val="left"/>
      <w:pPr>
        <w:ind w:left="4680" w:firstLine="4320"/>
      </w:pPr>
      <w:rPr>
        <w:rFonts w:ascii="Arial" w:eastAsia="Arial" w:hAnsi="Arial" w:cs="Arial"/>
        <w:vertAlign w:val="baseline"/>
      </w:rPr>
    </w:lvl>
    <w:lvl w:ilvl="7">
      <w:start w:val="1"/>
      <w:numFmt w:val="bullet"/>
      <w:lvlText w:val="o"/>
      <w:lvlJc w:val="left"/>
      <w:pPr>
        <w:ind w:left="5400" w:firstLine="5040"/>
      </w:pPr>
      <w:rPr>
        <w:rFonts w:ascii="Arial" w:eastAsia="Arial" w:hAnsi="Arial" w:cs="Arial"/>
        <w:vertAlign w:val="baseline"/>
      </w:rPr>
    </w:lvl>
    <w:lvl w:ilvl="8">
      <w:start w:val="1"/>
      <w:numFmt w:val="bullet"/>
      <w:lvlText w:val="▪"/>
      <w:lvlJc w:val="left"/>
      <w:pPr>
        <w:ind w:left="6120" w:firstLine="5760"/>
      </w:pPr>
      <w:rPr>
        <w:rFonts w:ascii="Arial" w:eastAsia="Arial" w:hAnsi="Arial" w:cs="Arial"/>
        <w:vertAlign w:val="baseline"/>
      </w:rPr>
    </w:lvl>
  </w:abstractNum>
  <w:abstractNum w:abstractNumId="13" w15:restartNumberingAfterBreak="0">
    <w:nsid w:val="539537C8"/>
    <w:multiLevelType w:val="multilevel"/>
    <w:tmpl w:val="719CE39A"/>
    <w:lvl w:ilvl="0">
      <w:start w:val="1"/>
      <w:numFmt w:val="bullet"/>
      <w:lvlText w:val="●"/>
      <w:lvlJc w:val="left"/>
      <w:pPr>
        <w:ind w:left="360" w:firstLine="0"/>
      </w:pPr>
      <w:rPr>
        <w:rFonts w:ascii="Arial" w:eastAsia="Arial" w:hAnsi="Arial" w:cs="Arial"/>
        <w:vertAlign w:val="baseline"/>
      </w:rPr>
    </w:lvl>
    <w:lvl w:ilvl="1">
      <w:start w:val="1"/>
      <w:numFmt w:val="bullet"/>
      <w:lvlText w:val="o"/>
      <w:lvlJc w:val="left"/>
      <w:pPr>
        <w:ind w:left="1080" w:firstLine="720"/>
      </w:pPr>
      <w:rPr>
        <w:rFonts w:ascii="Arial" w:eastAsia="Arial" w:hAnsi="Arial" w:cs="Arial"/>
        <w:vertAlign w:val="baseline"/>
      </w:rPr>
    </w:lvl>
    <w:lvl w:ilvl="2">
      <w:start w:val="1"/>
      <w:numFmt w:val="bullet"/>
      <w:lvlText w:val="▪"/>
      <w:lvlJc w:val="left"/>
      <w:pPr>
        <w:ind w:left="1800" w:firstLine="1440"/>
      </w:pPr>
      <w:rPr>
        <w:rFonts w:ascii="Arial" w:eastAsia="Arial" w:hAnsi="Arial" w:cs="Arial"/>
        <w:vertAlign w:val="baseline"/>
      </w:rPr>
    </w:lvl>
    <w:lvl w:ilvl="3">
      <w:start w:val="1"/>
      <w:numFmt w:val="bullet"/>
      <w:lvlText w:val="●"/>
      <w:lvlJc w:val="left"/>
      <w:pPr>
        <w:ind w:left="2520" w:firstLine="2160"/>
      </w:pPr>
      <w:rPr>
        <w:rFonts w:ascii="Arial" w:eastAsia="Arial" w:hAnsi="Arial" w:cs="Arial"/>
        <w:vertAlign w:val="baseline"/>
      </w:rPr>
    </w:lvl>
    <w:lvl w:ilvl="4">
      <w:start w:val="1"/>
      <w:numFmt w:val="bullet"/>
      <w:lvlText w:val="o"/>
      <w:lvlJc w:val="left"/>
      <w:pPr>
        <w:ind w:left="3240" w:firstLine="2880"/>
      </w:pPr>
      <w:rPr>
        <w:rFonts w:ascii="Arial" w:eastAsia="Arial" w:hAnsi="Arial" w:cs="Arial"/>
        <w:vertAlign w:val="baseline"/>
      </w:rPr>
    </w:lvl>
    <w:lvl w:ilvl="5">
      <w:start w:val="1"/>
      <w:numFmt w:val="bullet"/>
      <w:lvlText w:val="▪"/>
      <w:lvlJc w:val="left"/>
      <w:pPr>
        <w:ind w:left="3960" w:firstLine="3600"/>
      </w:pPr>
      <w:rPr>
        <w:rFonts w:ascii="Arial" w:eastAsia="Arial" w:hAnsi="Arial" w:cs="Arial"/>
        <w:vertAlign w:val="baseline"/>
      </w:rPr>
    </w:lvl>
    <w:lvl w:ilvl="6">
      <w:start w:val="1"/>
      <w:numFmt w:val="bullet"/>
      <w:lvlText w:val="●"/>
      <w:lvlJc w:val="left"/>
      <w:pPr>
        <w:ind w:left="4680" w:firstLine="4320"/>
      </w:pPr>
      <w:rPr>
        <w:rFonts w:ascii="Arial" w:eastAsia="Arial" w:hAnsi="Arial" w:cs="Arial"/>
        <w:vertAlign w:val="baseline"/>
      </w:rPr>
    </w:lvl>
    <w:lvl w:ilvl="7">
      <w:start w:val="1"/>
      <w:numFmt w:val="bullet"/>
      <w:lvlText w:val="o"/>
      <w:lvlJc w:val="left"/>
      <w:pPr>
        <w:ind w:left="5400" w:firstLine="5040"/>
      </w:pPr>
      <w:rPr>
        <w:rFonts w:ascii="Arial" w:eastAsia="Arial" w:hAnsi="Arial" w:cs="Arial"/>
        <w:vertAlign w:val="baseline"/>
      </w:rPr>
    </w:lvl>
    <w:lvl w:ilvl="8">
      <w:start w:val="1"/>
      <w:numFmt w:val="bullet"/>
      <w:lvlText w:val="▪"/>
      <w:lvlJc w:val="left"/>
      <w:pPr>
        <w:ind w:left="6120" w:firstLine="5760"/>
      </w:pPr>
      <w:rPr>
        <w:rFonts w:ascii="Arial" w:eastAsia="Arial" w:hAnsi="Arial" w:cs="Arial"/>
        <w:vertAlign w:val="baseline"/>
      </w:rPr>
    </w:lvl>
  </w:abstractNum>
  <w:abstractNum w:abstractNumId="14" w15:restartNumberingAfterBreak="0">
    <w:nsid w:val="56C45EDC"/>
    <w:multiLevelType w:val="multilevel"/>
    <w:tmpl w:val="AC3E6926"/>
    <w:lvl w:ilvl="0">
      <w:start w:val="1"/>
      <w:numFmt w:val="bullet"/>
      <w:lvlText w:val="●"/>
      <w:lvlJc w:val="left"/>
      <w:pPr>
        <w:ind w:left="360" w:firstLine="0"/>
      </w:pPr>
      <w:rPr>
        <w:rFonts w:ascii="Arial" w:eastAsia="Arial" w:hAnsi="Arial" w:cs="Arial"/>
        <w:vertAlign w:val="baseline"/>
      </w:rPr>
    </w:lvl>
    <w:lvl w:ilvl="1">
      <w:start w:val="1"/>
      <w:numFmt w:val="bullet"/>
      <w:lvlText w:val="o"/>
      <w:lvlJc w:val="left"/>
      <w:pPr>
        <w:ind w:left="1080" w:firstLine="720"/>
      </w:pPr>
      <w:rPr>
        <w:rFonts w:ascii="Arial" w:eastAsia="Arial" w:hAnsi="Arial" w:cs="Arial"/>
        <w:vertAlign w:val="baseline"/>
      </w:rPr>
    </w:lvl>
    <w:lvl w:ilvl="2">
      <w:start w:val="1"/>
      <w:numFmt w:val="bullet"/>
      <w:lvlText w:val="▪"/>
      <w:lvlJc w:val="left"/>
      <w:pPr>
        <w:ind w:left="1800" w:firstLine="1440"/>
      </w:pPr>
      <w:rPr>
        <w:rFonts w:ascii="Arial" w:eastAsia="Arial" w:hAnsi="Arial" w:cs="Arial"/>
        <w:vertAlign w:val="baseline"/>
      </w:rPr>
    </w:lvl>
    <w:lvl w:ilvl="3">
      <w:start w:val="1"/>
      <w:numFmt w:val="bullet"/>
      <w:lvlText w:val="●"/>
      <w:lvlJc w:val="left"/>
      <w:pPr>
        <w:ind w:left="2520" w:firstLine="2160"/>
      </w:pPr>
      <w:rPr>
        <w:rFonts w:ascii="Arial" w:eastAsia="Arial" w:hAnsi="Arial" w:cs="Arial"/>
        <w:vertAlign w:val="baseline"/>
      </w:rPr>
    </w:lvl>
    <w:lvl w:ilvl="4">
      <w:start w:val="1"/>
      <w:numFmt w:val="bullet"/>
      <w:lvlText w:val="o"/>
      <w:lvlJc w:val="left"/>
      <w:pPr>
        <w:ind w:left="3240" w:firstLine="2880"/>
      </w:pPr>
      <w:rPr>
        <w:rFonts w:ascii="Arial" w:eastAsia="Arial" w:hAnsi="Arial" w:cs="Arial"/>
        <w:vertAlign w:val="baseline"/>
      </w:rPr>
    </w:lvl>
    <w:lvl w:ilvl="5">
      <w:start w:val="1"/>
      <w:numFmt w:val="bullet"/>
      <w:lvlText w:val="▪"/>
      <w:lvlJc w:val="left"/>
      <w:pPr>
        <w:ind w:left="3960" w:firstLine="3600"/>
      </w:pPr>
      <w:rPr>
        <w:rFonts w:ascii="Arial" w:eastAsia="Arial" w:hAnsi="Arial" w:cs="Arial"/>
        <w:vertAlign w:val="baseline"/>
      </w:rPr>
    </w:lvl>
    <w:lvl w:ilvl="6">
      <w:start w:val="1"/>
      <w:numFmt w:val="bullet"/>
      <w:lvlText w:val="●"/>
      <w:lvlJc w:val="left"/>
      <w:pPr>
        <w:ind w:left="4680" w:firstLine="4320"/>
      </w:pPr>
      <w:rPr>
        <w:rFonts w:ascii="Arial" w:eastAsia="Arial" w:hAnsi="Arial" w:cs="Arial"/>
        <w:vertAlign w:val="baseline"/>
      </w:rPr>
    </w:lvl>
    <w:lvl w:ilvl="7">
      <w:start w:val="1"/>
      <w:numFmt w:val="bullet"/>
      <w:lvlText w:val="o"/>
      <w:lvlJc w:val="left"/>
      <w:pPr>
        <w:ind w:left="5400" w:firstLine="5040"/>
      </w:pPr>
      <w:rPr>
        <w:rFonts w:ascii="Arial" w:eastAsia="Arial" w:hAnsi="Arial" w:cs="Arial"/>
        <w:vertAlign w:val="baseline"/>
      </w:rPr>
    </w:lvl>
    <w:lvl w:ilvl="8">
      <w:start w:val="1"/>
      <w:numFmt w:val="bullet"/>
      <w:lvlText w:val="▪"/>
      <w:lvlJc w:val="left"/>
      <w:pPr>
        <w:ind w:left="6120" w:firstLine="5760"/>
      </w:pPr>
      <w:rPr>
        <w:rFonts w:ascii="Arial" w:eastAsia="Arial" w:hAnsi="Arial" w:cs="Arial"/>
        <w:vertAlign w:val="baseline"/>
      </w:rPr>
    </w:lvl>
  </w:abstractNum>
  <w:abstractNum w:abstractNumId="15" w15:restartNumberingAfterBreak="0">
    <w:nsid w:val="65E12EC1"/>
    <w:multiLevelType w:val="multilevel"/>
    <w:tmpl w:val="D70201FA"/>
    <w:lvl w:ilvl="0">
      <w:start w:val="1"/>
      <w:numFmt w:val="bullet"/>
      <w:lvlText w:val="●"/>
      <w:lvlJc w:val="left"/>
      <w:pPr>
        <w:ind w:left="360" w:firstLine="0"/>
      </w:pPr>
      <w:rPr>
        <w:rFonts w:ascii="Arial" w:eastAsia="Arial" w:hAnsi="Arial" w:cs="Arial"/>
        <w:vertAlign w:val="baseline"/>
      </w:rPr>
    </w:lvl>
    <w:lvl w:ilvl="1">
      <w:start w:val="1"/>
      <w:numFmt w:val="bullet"/>
      <w:lvlText w:val="o"/>
      <w:lvlJc w:val="left"/>
      <w:pPr>
        <w:ind w:left="1080" w:firstLine="720"/>
      </w:pPr>
      <w:rPr>
        <w:rFonts w:ascii="Arial" w:eastAsia="Arial" w:hAnsi="Arial" w:cs="Arial"/>
        <w:vertAlign w:val="baseline"/>
      </w:rPr>
    </w:lvl>
    <w:lvl w:ilvl="2">
      <w:start w:val="1"/>
      <w:numFmt w:val="bullet"/>
      <w:lvlText w:val="▪"/>
      <w:lvlJc w:val="left"/>
      <w:pPr>
        <w:ind w:left="1800" w:firstLine="1440"/>
      </w:pPr>
      <w:rPr>
        <w:rFonts w:ascii="Arial" w:eastAsia="Arial" w:hAnsi="Arial" w:cs="Arial"/>
        <w:vertAlign w:val="baseline"/>
      </w:rPr>
    </w:lvl>
    <w:lvl w:ilvl="3">
      <w:start w:val="1"/>
      <w:numFmt w:val="bullet"/>
      <w:lvlText w:val="●"/>
      <w:lvlJc w:val="left"/>
      <w:pPr>
        <w:ind w:left="2520" w:firstLine="2160"/>
      </w:pPr>
      <w:rPr>
        <w:rFonts w:ascii="Arial" w:eastAsia="Arial" w:hAnsi="Arial" w:cs="Arial"/>
        <w:vertAlign w:val="baseline"/>
      </w:rPr>
    </w:lvl>
    <w:lvl w:ilvl="4">
      <w:start w:val="1"/>
      <w:numFmt w:val="bullet"/>
      <w:lvlText w:val="o"/>
      <w:lvlJc w:val="left"/>
      <w:pPr>
        <w:ind w:left="3240" w:firstLine="2880"/>
      </w:pPr>
      <w:rPr>
        <w:rFonts w:ascii="Arial" w:eastAsia="Arial" w:hAnsi="Arial" w:cs="Arial"/>
        <w:vertAlign w:val="baseline"/>
      </w:rPr>
    </w:lvl>
    <w:lvl w:ilvl="5">
      <w:start w:val="1"/>
      <w:numFmt w:val="bullet"/>
      <w:lvlText w:val="▪"/>
      <w:lvlJc w:val="left"/>
      <w:pPr>
        <w:ind w:left="3960" w:firstLine="3600"/>
      </w:pPr>
      <w:rPr>
        <w:rFonts w:ascii="Arial" w:eastAsia="Arial" w:hAnsi="Arial" w:cs="Arial"/>
        <w:vertAlign w:val="baseline"/>
      </w:rPr>
    </w:lvl>
    <w:lvl w:ilvl="6">
      <w:start w:val="1"/>
      <w:numFmt w:val="bullet"/>
      <w:lvlText w:val="●"/>
      <w:lvlJc w:val="left"/>
      <w:pPr>
        <w:ind w:left="4680" w:firstLine="4320"/>
      </w:pPr>
      <w:rPr>
        <w:rFonts w:ascii="Arial" w:eastAsia="Arial" w:hAnsi="Arial" w:cs="Arial"/>
        <w:vertAlign w:val="baseline"/>
      </w:rPr>
    </w:lvl>
    <w:lvl w:ilvl="7">
      <w:start w:val="1"/>
      <w:numFmt w:val="bullet"/>
      <w:lvlText w:val="o"/>
      <w:lvlJc w:val="left"/>
      <w:pPr>
        <w:ind w:left="5400" w:firstLine="5040"/>
      </w:pPr>
      <w:rPr>
        <w:rFonts w:ascii="Arial" w:eastAsia="Arial" w:hAnsi="Arial" w:cs="Arial"/>
        <w:vertAlign w:val="baseline"/>
      </w:rPr>
    </w:lvl>
    <w:lvl w:ilvl="8">
      <w:start w:val="1"/>
      <w:numFmt w:val="bullet"/>
      <w:lvlText w:val="▪"/>
      <w:lvlJc w:val="left"/>
      <w:pPr>
        <w:ind w:left="6120" w:firstLine="5760"/>
      </w:pPr>
      <w:rPr>
        <w:rFonts w:ascii="Arial" w:eastAsia="Arial" w:hAnsi="Arial" w:cs="Arial"/>
        <w:vertAlign w:val="baseline"/>
      </w:rPr>
    </w:lvl>
  </w:abstractNum>
  <w:abstractNum w:abstractNumId="16" w15:restartNumberingAfterBreak="0">
    <w:nsid w:val="66DA00FC"/>
    <w:multiLevelType w:val="multilevel"/>
    <w:tmpl w:val="21341984"/>
    <w:lvl w:ilvl="0">
      <w:start w:val="1"/>
      <w:numFmt w:val="bullet"/>
      <w:lvlText w:val=""/>
      <w:lvlJc w:val="left"/>
      <w:pPr>
        <w:ind w:left="360" w:firstLine="0"/>
      </w:pPr>
      <w:rPr>
        <w:rFonts w:ascii="Symbol" w:hAnsi="Symbol" w:hint="default"/>
        <w:vertAlign w:val="baseline"/>
      </w:rPr>
    </w:lvl>
    <w:lvl w:ilvl="1">
      <w:start w:val="1"/>
      <w:numFmt w:val="lowerLetter"/>
      <w:lvlText w:val="%2."/>
      <w:lvlJc w:val="left"/>
      <w:pPr>
        <w:ind w:left="1080" w:firstLine="720"/>
      </w:pPr>
      <w:rPr>
        <w:vertAlign w:val="baseline"/>
      </w:rPr>
    </w:lvl>
    <w:lvl w:ilvl="2">
      <w:start w:val="1"/>
      <w:numFmt w:val="lowerRoman"/>
      <w:lvlText w:val="%3."/>
      <w:lvlJc w:val="right"/>
      <w:pPr>
        <w:ind w:left="1800" w:firstLine="1620"/>
      </w:pPr>
      <w:rPr>
        <w:vertAlign w:val="baseline"/>
      </w:rPr>
    </w:lvl>
    <w:lvl w:ilvl="3">
      <w:start w:val="1"/>
      <w:numFmt w:val="decimal"/>
      <w:lvlText w:val="%4."/>
      <w:lvlJc w:val="left"/>
      <w:pPr>
        <w:ind w:left="2520" w:firstLine="2160"/>
      </w:pPr>
      <w:rPr>
        <w:vertAlign w:val="baseline"/>
      </w:rPr>
    </w:lvl>
    <w:lvl w:ilvl="4">
      <w:start w:val="1"/>
      <w:numFmt w:val="lowerLetter"/>
      <w:lvlText w:val="%5."/>
      <w:lvlJc w:val="left"/>
      <w:pPr>
        <w:ind w:left="3240" w:firstLine="2880"/>
      </w:pPr>
      <w:rPr>
        <w:vertAlign w:val="baseline"/>
      </w:rPr>
    </w:lvl>
    <w:lvl w:ilvl="5">
      <w:start w:val="1"/>
      <w:numFmt w:val="lowerRoman"/>
      <w:lvlText w:val="%6."/>
      <w:lvlJc w:val="right"/>
      <w:pPr>
        <w:ind w:left="3960" w:firstLine="3780"/>
      </w:pPr>
      <w:rPr>
        <w:vertAlign w:val="baseline"/>
      </w:rPr>
    </w:lvl>
    <w:lvl w:ilvl="6">
      <w:start w:val="1"/>
      <w:numFmt w:val="decimal"/>
      <w:lvlText w:val="%7."/>
      <w:lvlJc w:val="left"/>
      <w:pPr>
        <w:ind w:left="4680" w:firstLine="4320"/>
      </w:pPr>
      <w:rPr>
        <w:vertAlign w:val="baseline"/>
      </w:rPr>
    </w:lvl>
    <w:lvl w:ilvl="7">
      <w:start w:val="1"/>
      <w:numFmt w:val="lowerLetter"/>
      <w:lvlText w:val="%8."/>
      <w:lvlJc w:val="left"/>
      <w:pPr>
        <w:ind w:left="5400" w:firstLine="5040"/>
      </w:pPr>
      <w:rPr>
        <w:vertAlign w:val="baseline"/>
      </w:rPr>
    </w:lvl>
    <w:lvl w:ilvl="8">
      <w:start w:val="1"/>
      <w:numFmt w:val="lowerRoman"/>
      <w:lvlText w:val="%9."/>
      <w:lvlJc w:val="right"/>
      <w:pPr>
        <w:ind w:left="6120" w:firstLine="5940"/>
      </w:pPr>
      <w:rPr>
        <w:vertAlign w:val="baseline"/>
      </w:rPr>
    </w:lvl>
  </w:abstractNum>
  <w:abstractNum w:abstractNumId="17" w15:restartNumberingAfterBreak="0">
    <w:nsid w:val="6C1774DD"/>
    <w:multiLevelType w:val="multilevel"/>
    <w:tmpl w:val="21341984"/>
    <w:lvl w:ilvl="0">
      <w:start w:val="1"/>
      <w:numFmt w:val="bullet"/>
      <w:lvlText w:val=""/>
      <w:lvlJc w:val="left"/>
      <w:pPr>
        <w:ind w:left="360" w:firstLine="0"/>
      </w:pPr>
      <w:rPr>
        <w:rFonts w:ascii="Symbol" w:hAnsi="Symbol" w:hint="default"/>
        <w:vertAlign w:val="baseline"/>
      </w:rPr>
    </w:lvl>
    <w:lvl w:ilvl="1">
      <w:start w:val="1"/>
      <w:numFmt w:val="lowerLetter"/>
      <w:lvlText w:val="%2."/>
      <w:lvlJc w:val="left"/>
      <w:pPr>
        <w:ind w:left="1080" w:firstLine="720"/>
      </w:pPr>
      <w:rPr>
        <w:vertAlign w:val="baseline"/>
      </w:rPr>
    </w:lvl>
    <w:lvl w:ilvl="2">
      <w:start w:val="1"/>
      <w:numFmt w:val="lowerRoman"/>
      <w:lvlText w:val="%3."/>
      <w:lvlJc w:val="right"/>
      <w:pPr>
        <w:ind w:left="1800" w:firstLine="1620"/>
      </w:pPr>
      <w:rPr>
        <w:vertAlign w:val="baseline"/>
      </w:rPr>
    </w:lvl>
    <w:lvl w:ilvl="3">
      <w:start w:val="1"/>
      <w:numFmt w:val="decimal"/>
      <w:lvlText w:val="%4."/>
      <w:lvlJc w:val="left"/>
      <w:pPr>
        <w:ind w:left="2520" w:firstLine="2160"/>
      </w:pPr>
      <w:rPr>
        <w:vertAlign w:val="baseline"/>
      </w:rPr>
    </w:lvl>
    <w:lvl w:ilvl="4">
      <w:start w:val="1"/>
      <w:numFmt w:val="lowerLetter"/>
      <w:lvlText w:val="%5."/>
      <w:lvlJc w:val="left"/>
      <w:pPr>
        <w:ind w:left="3240" w:firstLine="2880"/>
      </w:pPr>
      <w:rPr>
        <w:vertAlign w:val="baseline"/>
      </w:rPr>
    </w:lvl>
    <w:lvl w:ilvl="5">
      <w:start w:val="1"/>
      <w:numFmt w:val="lowerRoman"/>
      <w:lvlText w:val="%6."/>
      <w:lvlJc w:val="right"/>
      <w:pPr>
        <w:ind w:left="3960" w:firstLine="3780"/>
      </w:pPr>
      <w:rPr>
        <w:vertAlign w:val="baseline"/>
      </w:rPr>
    </w:lvl>
    <w:lvl w:ilvl="6">
      <w:start w:val="1"/>
      <w:numFmt w:val="decimal"/>
      <w:lvlText w:val="%7."/>
      <w:lvlJc w:val="left"/>
      <w:pPr>
        <w:ind w:left="4680" w:firstLine="4320"/>
      </w:pPr>
      <w:rPr>
        <w:vertAlign w:val="baseline"/>
      </w:rPr>
    </w:lvl>
    <w:lvl w:ilvl="7">
      <w:start w:val="1"/>
      <w:numFmt w:val="lowerLetter"/>
      <w:lvlText w:val="%8."/>
      <w:lvlJc w:val="left"/>
      <w:pPr>
        <w:ind w:left="5400" w:firstLine="5040"/>
      </w:pPr>
      <w:rPr>
        <w:vertAlign w:val="baseline"/>
      </w:rPr>
    </w:lvl>
    <w:lvl w:ilvl="8">
      <w:start w:val="1"/>
      <w:numFmt w:val="lowerRoman"/>
      <w:lvlText w:val="%9."/>
      <w:lvlJc w:val="right"/>
      <w:pPr>
        <w:ind w:left="6120" w:firstLine="5940"/>
      </w:pPr>
      <w:rPr>
        <w:vertAlign w:val="baseline"/>
      </w:rPr>
    </w:lvl>
  </w:abstractNum>
  <w:abstractNum w:abstractNumId="18" w15:restartNumberingAfterBreak="0">
    <w:nsid w:val="71785940"/>
    <w:multiLevelType w:val="multilevel"/>
    <w:tmpl w:val="4BC06370"/>
    <w:lvl w:ilvl="0">
      <w:start w:val="1"/>
      <w:numFmt w:val="lowerLetter"/>
      <w:lvlText w:val="%1)"/>
      <w:lvlJc w:val="left"/>
      <w:pPr>
        <w:ind w:left="360" w:firstLine="0"/>
      </w:pPr>
      <w:rPr>
        <w:vertAlign w:val="baseline"/>
      </w:rPr>
    </w:lvl>
    <w:lvl w:ilvl="1">
      <w:start w:val="1"/>
      <w:numFmt w:val="lowerLetter"/>
      <w:lvlText w:val="%2."/>
      <w:lvlJc w:val="left"/>
      <w:pPr>
        <w:ind w:left="1080" w:firstLine="720"/>
      </w:pPr>
      <w:rPr>
        <w:vertAlign w:val="baseline"/>
      </w:rPr>
    </w:lvl>
    <w:lvl w:ilvl="2">
      <w:start w:val="1"/>
      <w:numFmt w:val="lowerRoman"/>
      <w:lvlText w:val="%3."/>
      <w:lvlJc w:val="right"/>
      <w:pPr>
        <w:ind w:left="1800" w:firstLine="1620"/>
      </w:pPr>
      <w:rPr>
        <w:vertAlign w:val="baseline"/>
      </w:rPr>
    </w:lvl>
    <w:lvl w:ilvl="3">
      <w:start w:val="1"/>
      <w:numFmt w:val="decimal"/>
      <w:lvlText w:val="%4."/>
      <w:lvlJc w:val="left"/>
      <w:pPr>
        <w:ind w:left="2520" w:firstLine="2160"/>
      </w:pPr>
      <w:rPr>
        <w:vertAlign w:val="baseline"/>
      </w:rPr>
    </w:lvl>
    <w:lvl w:ilvl="4">
      <w:start w:val="1"/>
      <w:numFmt w:val="lowerLetter"/>
      <w:lvlText w:val="%5."/>
      <w:lvlJc w:val="left"/>
      <w:pPr>
        <w:ind w:left="3240" w:firstLine="2880"/>
      </w:pPr>
      <w:rPr>
        <w:vertAlign w:val="baseline"/>
      </w:rPr>
    </w:lvl>
    <w:lvl w:ilvl="5">
      <w:start w:val="1"/>
      <w:numFmt w:val="lowerRoman"/>
      <w:lvlText w:val="%6."/>
      <w:lvlJc w:val="right"/>
      <w:pPr>
        <w:ind w:left="3960" w:firstLine="3780"/>
      </w:pPr>
      <w:rPr>
        <w:vertAlign w:val="baseline"/>
      </w:rPr>
    </w:lvl>
    <w:lvl w:ilvl="6">
      <w:start w:val="1"/>
      <w:numFmt w:val="decimal"/>
      <w:lvlText w:val="%7."/>
      <w:lvlJc w:val="left"/>
      <w:pPr>
        <w:ind w:left="4680" w:firstLine="4320"/>
      </w:pPr>
      <w:rPr>
        <w:vertAlign w:val="baseline"/>
      </w:rPr>
    </w:lvl>
    <w:lvl w:ilvl="7">
      <w:start w:val="1"/>
      <w:numFmt w:val="lowerLetter"/>
      <w:lvlText w:val="%8."/>
      <w:lvlJc w:val="left"/>
      <w:pPr>
        <w:ind w:left="5400" w:firstLine="5040"/>
      </w:pPr>
      <w:rPr>
        <w:vertAlign w:val="baseline"/>
      </w:rPr>
    </w:lvl>
    <w:lvl w:ilvl="8">
      <w:start w:val="1"/>
      <w:numFmt w:val="lowerRoman"/>
      <w:lvlText w:val="%9."/>
      <w:lvlJc w:val="right"/>
      <w:pPr>
        <w:ind w:left="6120" w:firstLine="5940"/>
      </w:pPr>
      <w:rPr>
        <w:vertAlign w:val="baseline"/>
      </w:rPr>
    </w:lvl>
  </w:abstractNum>
  <w:num w:numId="1">
    <w:abstractNumId w:val="15"/>
  </w:num>
  <w:num w:numId="2">
    <w:abstractNumId w:val="4"/>
  </w:num>
  <w:num w:numId="3">
    <w:abstractNumId w:val="0"/>
  </w:num>
  <w:num w:numId="4">
    <w:abstractNumId w:val="1"/>
  </w:num>
  <w:num w:numId="5">
    <w:abstractNumId w:val="14"/>
  </w:num>
  <w:num w:numId="6">
    <w:abstractNumId w:val="8"/>
  </w:num>
  <w:num w:numId="7">
    <w:abstractNumId w:val="13"/>
  </w:num>
  <w:num w:numId="8">
    <w:abstractNumId w:val="2"/>
  </w:num>
  <w:num w:numId="9">
    <w:abstractNumId w:val="12"/>
  </w:num>
  <w:num w:numId="10">
    <w:abstractNumId w:val="5"/>
  </w:num>
  <w:num w:numId="11">
    <w:abstractNumId w:val="11"/>
  </w:num>
  <w:num w:numId="12">
    <w:abstractNumId w:val="6"/>
  </w:num>
  <w:num w:numId="13">
    <w:abstractNumId w:val="10"/>
  </w:num>
  <w:num w:numId="14">
    <w:abstractNumId w:val="18"/>
  </w:num>
  <w:num w:numId="15">
    <w:abstractNumId w:val="7"/>
  </w:num>
  <w:num w:numId="16">
    <w:abstractNumId w:val="3"/>
  </w:num>
  <w:num w:numId="17">
    <w:abstractNumId w:val="17"/>
  </w:num>
  <w:num w:numId="18">
    <w:abstractNumId w:val="9"/>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E2C"/>
    <w:rsid w:val="00002997"/>
    <w:rsid w:val="00004465"/>
    <w:rsid w:val="00081130"/>
    <w:rsid w:val="000842A4"/>
    <w:rsid w:val="000A39C0"/>
    <w:rsid w:val="001E0948"/>
    <w:rsid w:val="001F0F93"/>
    <w:rsid w:val="001F4545"/>
    <w:rsid w:val="0025315A"/>
    <w:rsid w:val="002B6237"/>
    <w:rsid w:val="002C2E0B"/>
    <w:rsid w:val="002F0E2C"/>
    <w:rsid w:val="0033719A"/>
    <w:rsid w:val="003F4144"/>
    <w:rsid w:val="00444DD1"/>
    <w:rsid w:val="004A75D1"/>
    <w:rsid w:val="004F4060"/>
    <w:rsid w:val="005021F5"/>
    <w:rsid w:val="005477B1"/>
    <w:rsid w:val="005C0A4F"/>
    <w:rsid w:val="005E32D4"/>
    <w:rsid w:val="005E5587"/>
    <w:rsid w:val="006025BB"/>
    <w:rsid w:val="00755C82"/>
    <w:rsid w:val="00796C32"/>
    <w:rsid w:val="007A44C7"/>
    <w:rsid w:val="007E577E"/>
    <w:rsid w:val="007F528D"/>
    <w:rsid w:val="00906029"/>
    <w:rsid w:val="009F3D47"/>
    <w:rsid w:val="00AF69EF"/>
    <w:rsid w:val="00B245B4"/>
    <w:rsid w:val="00B5696C"/>
    <w:rsid w:val="00BD440B"/>
    <w:rsid w:val="00CC1962"/>
    <w:rsid w:val="00D24331"/>
    <w:rsid w:val="00DE5430"/>
    <w:rsid w:val="00E80391"/>
    <w:rsid w:val="00EE3277"/>
    <w:rsid w:val="00F1369F"/>
    <w:rsid w:val="00F24AAD"/>
    <w:rsid w:val="00F77F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5F7C6"/>
  <w15:docId w15:val="{9F1D72CB-5C4B-4B5E-B757-BB6138B3A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000000"/>
        <w:sz w:val="24"/>
        <w:szCs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outlineLvl w:val="0"/>
    </w:pPr>
    <w:rPr>
      <w:b/>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NoSpacing">
    <w:name w:val="No Spacing"/>
    <w:uiPriority w:val="1"/>
    <w:qFormat/>
    <w:rsid w:val="00906029"/>
    <w:rPr>
      <w:rFonts w:asciiTheme="minorHAnsi" w:eastAsiaTheme="minorHAnsi" w:hAnsiTheme="minorHAnsi" w:cstheme="minorBidi"/>
      <w:color w:val="auto"/>
      <w:sz w:val="22"/>
      <w:szCs w:val="22"/>
      <w:lang w:eastAsia="en-US"/>
    </w:rPr>
  </w:style>
  <w:style w:type="paragraph" w:styleId="ListParagraph">
    <w:name w:val="List Paragraph"/>
    <w:basedOn w:val="Normal"/>
    <w:uiPriority w:val="34"/>
    <w:qFormat/>
    <w:rsid w:val="00004465"/>
    <w:pPr>
      <w:ind w:left="720"/>
      <w:contextualSpacing/>
    </w:pPr>
  </w:style>
  <w:style w:type="paragraph" w:styleId="BalloonText">
    <w:name w:val="Balloon Text"/>
    <w:basedOn w:val="Normal"/>
    <w:link w:val="BalloonTextChar"/>
    <w:uiPriority w:val="99"/>
    <w:semiHidden/>
    <w:unhideWhenUsed/>
    <w:rsid w:val="00755C8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5C8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8</Pages>
  <Words>1648</Words>
  <Characters>9395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Elizabeth JOHNSON</dc:creator>
  <cp:lastModifiedBy>Sarah X. Harnett</cp:lastModifiedBy>
  <cp:revision>6</cp:revision>
  <cp:lastPrinted>2022-01-13T11:02:00Z</cp:lastPrinted>
  <dcterms:created xsi:type="dcterms:W3CDTF">2022-01-12T15:18:00Z</dcterms:created>
  <dcterms:modified xsi:type="dcterms:W3CDTF">2022-01-13T15:06:00Z</dcterms:modified>
</cp:coreProperties>
</file>