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0D3CA4C3" w:rsidR="00963F5B" w:rsidRDefault="00F22A38" w:rsidP="008160F7">
      <w:pPr>
        <w:jc w:val="center"/>
        <w:rPr>
          <w:rFonts w:ascii="Arial" w:hAnsi="Arial" w:cs="Arial"/>
          <w:b/>
          <w:sz w:val="28"/>
          <w:szCs w:val="28"/>
        </w:rPr>
      </w:pPr>
      <w:r>
        <w:rPr>
          <w:rFonts w:ascii="Arial" w:hAnsi="Arial" w:cs="Arial"/>
          <w:b/>
          <w:sz w:val="28"/>
          <w:szCs w:val="28"/>
        </w:rPr>
        <w:t>PRE SCHOOL</w:t>
      </w:r>
      <w:r w:rsidR="00E31BB2">
        <w:rPr>
          <w:rFonts w:ascii="Arial" w:hAnsi="Arial" w:cs="Arial"/>
          <w:b/>
          <w:sz w:val="28"/>
          <w:szCs w:val="28"/>
        </w:rPr>
        <w:t xml:space="preserve">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0F5CC455"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r w:rsidR="00403DF5">
              <w:rPr>
                <w:rFonts w:ascii="Arial" w:hAnsi="Arial" w:cs="Arial"/>
                <w:b/>
                <w:sz w:val="24"/>
                <w:szCs w:val="24"/>
              </w:rPr>
              <w:t xml:space="preserve"> or complete electronically</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proofErr w:type="gramStart"/>
            <w:r w:rsidRPr="006865AE">
              <w:rPr>
                <w:rFonts w:ascii="Arial" w:hAnsi="Arial" w:cs="Arial"/>
                <w:sz w:val="22"/>
                <w:szCs w:val="22"/>
              </w:rPr>
              <w:t>work</w:t>
            </w:r>
            <w:proofErr w:type="gramEnd"/>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w:t>
            </w:r>
            <w:proofErr w:type="gramStart"/>
            <w:r w:rsidR="006865AE">
              <w:rPr>
                <w:rFonts w:ascii="Arial" w:hAnsi="Arial" w:cs="Arial"/>
                <w:sz w:val="24"/>
                <w:szCs w:val="24"/>
              </w:rPr>
              <w:t>interview</w:t>
            </w:r>
            <w:proofErr w:type="gramEnd"/>
            <w:r w:rsidR="006865AE">
              <w:rPr>
                <w:rFonts w:ascii="Arial" w:hAnsi="Arial" w:cs="Arial"/>
                <w:sz w:val="24"/>
                <w:szCs w:val="24"/>
              </w:rPr>
              <w:t xml:space="preserve">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3B0A60" w:rsidP="00E77B2E">
            <w:pPr>
              <w:rPr>
                <w:rFonts w:ascii="Arial" w:hAnsi="Arial" w:cs="Arial"/>
                <w:color w:val="000080"/>
                <w:sz w:val="24"/>
                <w:szCs w:val="24"/>
              </w:rPr>
            </w:pPr>
            <w:hyperlink r:id="rId8"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w:t>
            </w:r>
            <w:proofErr w:type="gramStart"/>
            <w:r w:rsidR="006865AE">
              <w:rPr>
                <w:rFonts w:ascii="Arial" w:hAnsi="Arial" w:cs="Arial"/>
                <w:sz w:val="24"/>
                <w:szCs w:val="24"/>
              </w:rPr>
              <w:t>DBS</w:t>
            </w:r>
            <w:proofErr w:type="gramEnd"/>
            <w:r w:rsidR="006865AE">
              <w:rPr>
                <w:rFonts w:ascii="Arial" w:hAnsi="Arial" w:cs="Arial"/>
                <w:sz w:val="24"/>
                <w:szCs w:val="24"/>
              </w:rPr>
              <w:t xml:space="preserve">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3A690D5" w:rsidR="00E77B2E" w:rsidRPr="00FC3A69" w:rsidRDefault="00FC3A69" w:rsidP="00403DF5">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w:t>
            </w:r>
            <w:r w:rsidR="00403DF5">
              <w:rPr>
                <w:rFonts w:ascii="Arial" w:hAnsi="Arial" w:cs="Arial"/>
                <w:sz w:val="24"/>
                <w:szCs w:val="24"/>
              </w:rPr>
              <w:t xml:space="preserve"> a UWINAT employee or a governor.</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4721D0FC"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necessary for the </w:t>
                  </w:r>
                  <w:r w:rsidR="00403DF5">
                    <w:rPr>
                      <w:rFonts w:ascii="Arial" w:hAnsi="Arial" w:cs="Arial"/>
                      <w:sz w:val="24"/>
                      <w:szCs w:val="24"/>
                    </w:rPr>
                    <w:t>Trust</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9989" w14:textId="77777777" w:rsidR="005A131C" w:rsidRDefault="005A131C" w:rsidP="00963F5B">
      <w:pPr>
        <w:spacing w:after="0" w:line="240" w:lineRule="auto"/>
      </w:pPr>
      <w:r>
        <w:separator/>
      </w:r>
    </w:p>
  </w:endnote>
  <w:endnote w:type="continuationSeparator" w:id="0">
    <w:p w14:paraId="15F37140" w14:textId="77777777" w:rsidR="005A131C" w:rsidRDefault="005A131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A365CA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5020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50204">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030" w14:textId="77777777" w:rsidR="005A131C" w:rsidRDefault="005A131C" w:rsidP="00963F5B">
      <w:pPr>
        <w:spacing w:after="0" w:line="240" w:lineRule="auto"/>
      </w:pPr>
      <w:r>
        <w:separator/>
      </w:r>
    </w:p>
  </w:footnote>
  <w:footnote w:type="continuationSeparator" w:id="0">
    <w:p w14:paraId="5C25903B" w14:textId="77777777" w:rsidR="005A131C" w:rsidRDefault="005A131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50EF7261" w:rsidR="009129AE" w:rsidRPr="009129AE" w:rsidRDefault="00F05D07" w:rsidP="00F05D07">
    <w:pPr>
      <w:pStyle w:val="Header"/>
      <w:ind w:firstLine="1440"/>
      <w:rPr>
        <w:b/>
        <w:color w:val="FF0000"/>
        <w:sz w:val="24"/>
        <w:szCs w:val="24"/>
      </w:rPr>
    </w:pPr>
    <w:r>
      <w:rPr>
        <w:noProof/>
        <w:lang w:eastAsia="en-GB"/>
      </w:rPr>
      <w:drawing>
        <wp:anchor distT="0" distB="0" distL="114300" distR="114300" simplePos="0" relativeHeight="251659264" behindDoc="1" locked="0" layoutInCell="1" allowOverlap="1" wp14:anchorId="16505B7E" wp14:editId="58116B92">
          <wp:simplePos x="0" y="0"/>
          <wp:positionH relativeFrom="column">
            <wp:posOffset>-793750</wp:posOffset>
          </wp:positionH>
          <wp:positionV relativeFrom="paragraph">
            <wp:posOffset>-375285</wp:posOffset>
          </wp:positionV>
          <wp:extent cx="2276475" cy="840105"/>
          <wp:effectExtent l="0" t="0" r="0" b="0"/>
          <wp:wrapTight wrapText="bothSides">
            <wp:wrapPolygon edited="0">
              <wp:start x="3796" y="1959"/>
              <wp:lineTo x="1446" y="5878"/>
              <wp:lineTo x="904" y="7837"/>
              <wp:lineTo x="723" y="11755"/>
              <wp:lineTo x="1808" y="18122"/>
              <wp:lineTo x="7049" y="19592"/>
              <wp:lineTo x="20606" y="19592"/>
              <wp:lineTo x="20787" y="5878"/>
              <wp:lineTo x="20064" y="2939"/>
              <wp:lineTo x="18256" y="1959"/>
              <wp:lineTo x="3796" y="195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ton_Farm_Academy_Banner_black_Logo for digital upload.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0105"/>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Arial"/>
        <w:noProof/>
        <w:color w:val="333333"/>
        <w:kern w:val="36"/>
        <w:sz w:val="54"/>
        <w:szCs w:val="54"/>
        <w:lang w:eastAsia="en-GB"/>
      </w:rPr>
      <w:drawing>
        <wp:anchor distT="0" distB="0" distL="114300" distR="114300" simplePos="0" relativeHeight="251661312" behindDoc="1" locked="0" layoutInCell="1" allowOverlap="1" wp14:anchorId="5B23443B" wp14:editId="0022BBB6">
          <wp:simplePos x="0" y="0"/>
          <wp:positionH relativeFrom="column">
            <wp:posOffset>4622800</wp:posOffset>
          </wp:positionH>
          <wp:positionV relativeFrom="paragraph">
            <wp:posOffset>-360680</wp:posOffset>
          </wp:positionV>
          <wp:extent cx="1849755" cy="781050"/>
          <wp:effectExtent l="0" t="0" r="0" b="0"/>
          <wp:wrapTight wrapText="bothSides">
            <wp:wrapPolygon edited="0">
              <wp:start x="1335" y="3161"/>
              <wp:lineTo x="1335" y="13171"/>
              <wp:lineTo x="2892" y="16859"/>
              <wp:lineTo x="3114" y="17912"/>
              <wp:lineTo x="4449" y="17912"/>
              <wp:lineTo x="16684" y="16859"/>
              <wp:lineTo x="20688" y="15805"/>
              <wp:lineTo x="20688" y="7376"/>
              <wp:lineTo x="17796" y="5268"/>
              <wp:lineTo x="6451" y="3161"/>
              <wp:lineTo x="1335" y="316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INAT_black_lineart.png"/>
                  <pic:cNvPicPr/>
                </pic:nvPicPr>
                <pic:blipFill>
                  <a:blip r:embed="rId2">
                    <a:extLst>
                      <a:ext uri="{28A0092B-C50C-407E-A947-70E740481C1C}">
                        <a14:useLocalDpi xmlns:a14="http://schemas.microsoft.com/office/drawing/2010/main" val="0"/>
                      </a:ext>
                    </a:extLst>
                  </a:blip>
                  <a:stretch>
                    <a:fillRect/>
                  </a:stretch>
                </pic:blipFill>
                <pic:spPr>
                  <a:xfrm>
                    <a:off x="0" y="0"/>
                    <a:ext cx="1849755" cy="781050"/>
                  </a:xfrm>
                  <a:prstGeom prst="rect">
                    <a:avLst/>
                  </a:prstGeom>
                </pic:spPr>
              </pic:pic>
            </a:graphicData>
          </a:graphic>
          <wp14:sizeRelH relativeFrom="margin">
            <wp14:pctWidth>0</wp14:pctWidth>
          </wp14:sizeRelH>
          <wp14:sizeRelV relativeFrom="margin">
            <wp14:pctHeight>0</wp14:pctHeight>
          </wp14:sizeRelV>
        </wp:anchor>
      </w:drawing>
    </w:r>
    <w:r w:rsidR="009129AE"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5069544">
    <w:abstractNumId w:val="4"/>
  </w:num>
  <w:num w:numId="2" w16cid:durableId="235672498">
    <w:abstractNumId w:val="5"/>
  </w:num>
  <w:num w:numId="3" w16cid:durableId="211230913">
    <w:abstractNumId w:val="2"/>
  </w:num>
  <w:num w:numId="4" w16cid:durableId="166361997">
    <w:abstractNumId w:val="1"/>
  </w:num>
  <w:num w:numId="5" w16cid:durableId="959386256">
    <w:abstractNumId w:val="3"/>
  </w:num>
  <w:num w:numId="6" w16cid:durableId="14801528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A3918"/>
    <w:rsid w:val="0011266E"/>
    <w:rsid w:val="00140A71"/>
    <w:rsid w:val="002B200B"/>
    <w:rsid w:val="002E7432"/>
    <w:rsid w:val="00300D95"/>
    <w:rsid w:val="00357F91"/>
    <w:rsid w:val="00380EA3"/>
    <w:rsid w:val="003B0A60"/>
    <w:rsid w:val="003E5836"/>
    <w:rsid w:val="00402BEB"/>
    <w:rsid w:val="00403DF5"/>
    <w:rsid w:val="005833A4"/>
    <w:rsid w:val="005A131C"/>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37795"/>
    <w:rsid w:val="00A63D3A"/>
    <w:rsid w:val="00AD70BA"/>
    <w:rsid w:val="00B06E4E"/>
    <w:rsid w:val="00B8286C"/>
    <w:rsid w:val="00C50204"/>
    <w:rsid w:val="00C850B8"/>
    <w:rsid w:val="00CE7C54"/>
    <w:rsid w:val="00D00EBB"/>
    <w:rsid w:val="00D27F1D"/>
    <w:rsid w:val="00D63291"/>
    <w:rsid w:val="00DB56CD"/>
    <w:rsid w:val="00E318B9"/>
    <w:rsid w:val="00E31BB2"/>
    <w:rsid w:val="00E77B2E"/>
    <w:rsid w:val="00E87300"/>
    <w:rsid w:val="00EA3846"/>
    <w:rsid w:val="00EC1466"/>
    <w:rsid w:val="00F05D07"/>
    <w:rsid w:val="00F17D1C"/>
    <w:rsid w:val="00F22A38"/>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6807-1280-4175-8C39-78A85382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Nicola Wells</cp:lastModifiedBy>
  <cp:revision>2</cp:revision>
  <dcterms:created xsi:type="dcterms:W3CDTF">2023-11-06T21:37:00Z</dcterms:created>
  <dcterms:modified xsi:type="dcterms:W3CDTF">2023-11-06T21:37:00Z</dcterms:modified>
</cp:coreProperties>
</file>