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E18" w:rsidRPr="0054016D" w:rsidRDefault="00C50E18" w:rsidP="0054016D">
      <w:pPr>
        <w:tabs>
          <w:tab w:val="center" w:pos="4932"/>
        </w:tabs>
        <w:ind w:firstLine="1440"/>
        <w:rPr>
          <w:color w:val="0000FF"/>
          <w:sz w:val="27"/>
          <w:szCs w:val="27"/>
        </w:rPr>
      </w:pPr>
      <w:r>
        <w:rPr>
          <w:noProof/>
          <w:sz w:val="19"/>
          <w:szCs w:val="19"/>
          <w:lang w:eastAsia="en-GB"/>
        </w:rPr>
        <mc:AlternateContent>
          <mc:Choice Requires="wps">
            <w:drawing>
              <wp:anchor distT="0" distB="0" distL="114300" distR="114300" simplePos="0" relativeHeight="251658752" behindDoc="0" locked="0" layoutInCell="1" allowOverlap="1" wp14:anchorId="5F7AC075" wp14:editId="033627F7">
                <wp:simplePos x="0" y="0"/>
                <wp:positionH relativeFrom="column">
                  <wp:posOffset>-342900</wp:posOffset>
                </wp:positionH>
                <wp:positionV relativeFrom="paragraph">
                  <wp:posOffset>-204470</wp:posOffset>
                </wp:positionV>
                <wp:extent cx="1027430" cy="100457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1004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0E18" w:rsidRPr="008B36FA" w:rsidRDefault="00C50E18" w:rsidP="00C50E18">
                            <w:pPr>
                              <w:rPr>
                                <w:sz w:val="23"/>
                                <w:szCs w:val="23"/>
                              </w:rPr>
                            </w:pPr>
                            <w:r>
                              <w:rPr>
                                <w:noProof/>
                                <w:sz w:val="23"/>
                                <w:szCs w:val="23"/>
                                <w:lang w:eastAsia="en-GB"/>
                              </w:rPr>
                              <w:drawing>
                                <wp:inline distT="0" distB="0" distL="0" distR="0" wp14:anchorId="30CED73C" wp14:editId="0A23D75E">
                                  <wp:extent cx="781050" cy="8431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3435" cy="84575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AC075" id="_x0000_t202" coordsize="21600,21600" o:spt="202" path="m,l,21600r21600,l21600,xe">
                <v:stroke joinstyle="miter"/>
                <v:path gradientshapeok="t" o:connecttype="rect"/>
              </v:shapetype>
              <v:shape id="Text Box 2" o:spid="_x0000_s1026" type="#_x0000_t202" style="position:absolute;left:0;text-align:left;margin-left:-27pt;margin-top:-16.1pt;width:80.9pt;height:7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VPWgQIAABA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g1XpvmieAUmCrYsTYvZInKXkOp43Fjn33DdoTCpsQXq&#10;IzzZ3zkfwiHV0SXc5rQUbC2kjAu73dxIi/YEZLKOX8zgmZtUwVnpcGxEHHcgSrgj2EK8kfZvZZYX&#10;6XVeTtbz5WJSrIvZpFyky0maldflPC3K4nb9PQSYFVUrGOPqTih+lGBW/B3Fh2YYxRNFiPoal7N8&#10;NnL0xyTT+P0uyU546EgpuhovT06kCsy+VgzSJpUnQo7z5OfwY5WhBsd/rErUQaB+FIEfNgOgBHFs&#10;NHsERVgNfAG38IzApNX2K0Y9tGSN3ZcdsRwj+VaBqsqsKEIPxwUoIIeFPbdszi1EUYCqscdonN74&#10;se93xoptCzeNOlb6CpTYiKiRp6gO+oW2i8kcnojQ1+fr6PX0kK1+AAAA//8DAFBLAwQUAAYACAAA&#10;ACEA3c3XFN4AAAALAQAADwAAAGRycy9kb3ducmV2LnhtbEyPwU7DMBBE70j8g7VIXFBrE9oEQpwK&#10;kEBcW/oBm9hNIuJ1FLtN+vdsT/Q2ox3Nzis2s+vFyY6h86ThcalAWKq96ajRsP/5XDyDCBHJYO/J&#10;ajjbAJvy9qbA3PiJtva0i43gEgo5amhjHHIpQ91ah2HpB0t8O/jRYWQ7NtKMOHG562WiVCoddsQf&#10;WhzsR2vr393RaTh8Tw/rl6n6ivtsu0rfscsqf9b6/m5+ewUR7Rz/w3CZz9Oh5E2VP5IJotewWK+Y&#10;JbJ4ShIQl4TKGKZikaQKZFnIa4byDwAA//8DAFBLAQItABQABgAIAAAAIQC2gziS/gAAAOEBAAAT&#10;AAAAAAAAAAAAAAAAAAAAAABbQ29udGVudF9UeXBlc10ueG1sUEsBAi0AFAAGAAgAAAAhADj9If/W&#10;AAAAlAEAAAsAAAAAAAAAAAAAAAAALwEAAF9yZWxzLy5yZWxzUEsBAi0AFAAGAAgAAAAhAKdZU9aB&#10;AgAAEAUAAA4AAAAAAAAAAAAAAAAALgIAAGRycy9lMm9Eb2MueG1sUEsBAi0AFAAGAAgAAAAhAN3N&#10;1xTeAAAACwEAAA8AAAAAAAAAAAAAAAAA2wQAAGRycy9kb3ducmV2LnhtbFBLBQYAAAAABAAEAPMA&#10;AADmBQAAAAA=&#10;" stroked="f">
                <v:textbox>
                  <w:txbxContent>
                    <w:p w:rsidR="00C50E18" w:rsidRPr="008B36FA" w:rsidRDefault="00C50E18" w:rsidP="00C50E18">
                      <w:pPr>
                        <w:rPr>
                          <w:sz w:val="23"/>
                          <w:szCs w:val="23"/>
                        </w:rPr>
                      </w:pPr>
                      <w:r>
                        <w:rPr>
                          <w:noProof/>
                          <w:sz w:val="23"/>
                          <w:szCs w:val="23"/>
                          <w:lang w:eastAsia="en-GB"/>
                        </w:rPr>
                        <w:drawing>
                          <wp:inline distT="0" distB="0" distL="0" distR="0" wp14:anchorId="30CED73C" wp14:editId="0A23D75E">
                            <wp:extent cx="781050" cy="8431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3435" cy="845754"/>
                                    </a:xfrm>
                                    <a:prstGeom prst="rect">
                                      <a:avLst/>
                                    </a:prstGeom>
                                    <a:noFill/>
                                    <a:ln>
                                      <a:noFill/>
                                    </a:ln>
                                  </pic:spPr>
                                </pic:pic>
                              </a:graphicData>
                            </a:graphic>
                          </wp:inline>
                        </w:drawing>
                      </w:r>
                    </w:p>
                  </w:txbxContent>
                </v:textbox>
              </v:shape>
            </w:pict>
          </mc:Fallback>
        </mc:AlternateContent>
      </w:r>
      <w:r w:rsidR="00352617">
        <w:rPr>
          <w:rFonts w:ascii="Arial" w:hAnsi="Arial" w:cs="Arial"/>
          <w:b/>
          <w:color w:val="666666"/>
          <w:sz w:val="48"/>
          <w:szCs w:val="48"/>
        </w:rPr>
        <w:t xml:space="preserve">   Premises Manager</w:t>
      </w:r>
    </w:p>
    <w:p w:rsidR="00C50E18" w:rsidRDefault="00C50E18" w:rsidP="00C50E18">
      <w:pPr>
        <w:rPr>
          <w:rFonts w:ascii="Arial" w:hAnsi="Arial" w:cs="Arial"/>
          <w:color w:val="666666"/>
          <w:sz w:val="18"/>
          <w:szCs w:val="18"/>
        </w:rPr>
      </w:pPr>
      <w:r>
        <w:rPr>
          <w:rFonts w:ascii="Arial" w:hAnsi="Arial" w:cs="Arial"/>
          <w:color w:val="666666"/>
          <w:sz w:val="18"/>
          <w:szCs w:val="18"/>
        </w:rPr>
        <w:t xml:space="preserve">    </w:t>
      </w:r>
    </w:p>
    <w:p w:rsidR="00C50E18" w:rsidRDefault="00C50E18" w:rsidP="00C50E18">
      <w:pPr>
        <w:rPr>
          <w:rFonts w:ascii="Arial" w:hAnsi="Arial" w:cs="Arial"/>
          <w:color w:val="666666"/>
          <w:sz w:val="18"/>
          <w:szCs w:val="18"/>
        </w:rPr>
      </w:pPr>
    </w:p>
    <w:p w:rsidR="00C50E18" w:rsidRDefault="00C50E18" w:rsidP="00C50E18">
      <w:pPr>
        <w:rPr>
          <w:rFonts w:ascii="Arial" w:hAnsi="Arial" w:cs="Arial"/>
          <w:color w:val="666666"/>
          <w:sz w:val="18"/>
          <w:szCs w:val="18"/>
        </w:rPr>
      </w:pPr>
    </w:p>
    <w:p w:rsidR="00C50E18" w:rsidRDefault="00C50E18" w:rsidP="00C50E18">
      <w:pPr>
        <w:rPr>
          <w:rFonts w:ascii="Arial" w:hAnsi="Arial" w:cs="Arial"/>
          <w:color w:val="666666"/>
          <w:sz w:val="18"/>
          <w:szCs w:val="18"/>
        </w:rPr>
      </w:pPr>
    </w:p>
    <w:p w:rsidR="00352617" w:rsidRPr="002E68BD" w:rsidRDefault="00352617" w:rsidP="00352617">
      <w:pPr>
        <w:pStyle w:val="NormalWeb"/>
        <w:shd w:val="clear" w:color="auto" w:fill="FFFFFF"/>
        <w:spacing w:before="0" w:beforeAutospacing="0" w:after="0" w:afterAutospacing="0" w:line="350" w:lineRule="atLeast"/>
        <w:jc w:val="both"/>
        <w:textAlignment w:val="baseline"/>
        <w:rPr>
          <w:rFonts w:ascii="Arial" w:hAnsi="Arial" w:cs="Arial"/>
          <w:sz w:val="20"/>
          <w:szCs w:val="20"/>
        </w:rPr>
      </w:pPr>
      <w:r w:rsidRPr="002E68BD">
        <w:rPr>
          <w:rFonts w:ascii="Arial" w:hAnsi="Arial" w:cs="Arial"/>
          <w:sz w:val="20"/>
          <w:szCs w:val="20"/>
        </w:rPr>
        <w:t>If you have experience in premises management and a positive, can do attitude, then we would love you to join our Horley Infant School family! We are looking for a Premises Manager to help keep our school safe and in tip-top shape.</w:t>
      </w:r>
    </w:p>
    <w:p w:rsidR="002E68BD" w:rsidRPr="002E68BD" w:rsidRDefault="002E68BD" w:rsidP="00352617">
      <w:pPr>
        <w:pStyle w:val="NormalWeb"/>
        <w:shd w:val="clear" w:color="auto" w:fill="FFFFFF"/>
        <w:spacing w:before="0" w:beforeAutospacing="0" w:after="0" w:afterAutospacing="0" w:line="350" w:lineRule="atLeast"/>
        <w:jc w:val="both"/>
        <w:textAlignment w:val="baseline"/>
        <w:rPr>
          <w:rFonts w:ascii="Arial" w:hAnsi="Arial" w:cs="Arial"/>
          <w:sz w:val="20"/>
          <w:szCs w:val="20"/>
        </w:rPr>
      </w:pPr>
    </w:p>
    <w:p w:rsidR="00352617" w:rsidRPr="002E68BD" w:rsidRDefault="00352617" w:rsidP="00352617">
      <w:pPr>
        <w:pStyle w:val="NormalWeb"/>
        <w:shd w:val="clear" w:color="auto" w:fill="FFFFFF"/>
        <w:spacing w:before="0" w:beforeAutospacing="0" w:after="0" w:afterAutospacing="0" w:line="350" w:lineRule="atLeast"/>
        <w:jc w:val="both"/>
        <w:textAlignment w:val="baseline"/>
        <w:rPr>
          <w:rFonts w:ascii="Arial" w:hAnsi="Arial" w:cs="Arial"/>
          <w:sz w:val="20"/>
          <w:szCs w:val="20"/>
        </w:rPr>
      </w:pPr>
      <w:r w:rsidRPr="002E68BD">
        <w:rPr>
          <w:rFonts w:ascii="Arial" w:hAnsi="Arial" w:cs="Arial"/>
          <w:sz w:val="20"/>
          <w:szCs w:val="20"/>
        </w:rPr>
        <w:t xml:space="preserve">Duties will include ensuring the premises are always well-maintained and tidy, preparing plans for maintenance, overseeing security arrangements, liaising with external contractors, </w:t>
      </w:r>
      <w:proofErr w:type="spellStart"/>
      <w:r w:rsidRPr="002E68BD">
        <w:rPr>
          <w:rFonts w:ascii="Arial" w:hAnsi="Arial" w:cs="Arial"/>
          <w:sz w:val="20"/>
          <w:szCs w:val="20"/>
        </w:rPr>
        <w:t>portering</w:t>
      </w:r>
      <w:proofErr w:type="spellEnd"/>
      <w:r w:rsidRPr="002E68BD">
        <w:rPr>
          <w:rFonts w:ascii="Arial" w:hAnsi="Arial" w:cs="Arial"/>
          <w:sz w:val="20"/>
          <w:szCs w:val="20"/>
        </w:rPr>
        <w:t>, monitoring health and safety compliance and being one of the main key holders.</w:t>
      </w:r>
    </w:p>
    <w:p w:rsidR="002E68BD" w:rsidRPr="002E68BD" w:rsidRDefault="002E68BD" w:rsidP="00352617">
      <w:pPr>
        <w:pStyle w:val="NormalWeb"/>
        <w:shd w:val="clear" w:color="auto" w:fill="FFFFFF"/>
        <w:spacing w:before="0" w:beforeAutospacing="0" w:after="0" w:afterAutospacing="0" w:line="350" w:lineRule="atLeast"/>
        <w:jc w:val="both"/>
        <w:textAlignment w:val="baseline"/>
        <w:rPr>
          <w:rFonts w:ascii="Arial" w:hAnsi="Arial" w:cs="Arial"/>
          <w:sz w:val="20"/>
          <w:szCs w:val="20"/>
        </w:rPr>
      </w:pPr>
    </w:p>
    <w:p w:rsidR="00352617" w:rsidRPr="002E68BD" w:rsidRDefault="00352617" w:rsidP="00352617">
      <w:pPr>
        <w:pStyle w:val="NormalWeb"/>
        <w:shd w:val="clear" w:color="auto" w:fill="FFFFFF"/>
        <w:spacing w:before="0" w:beforeAutospacing="0" w:after="0" w:afterAutospacing="0" w:line="350" w:lineRule="atLeast"/>
        <w:jc w:val="both"/>
        <w:textAlignment w:val="baseline"/>
        <w:rPr>
          <w:rFonts w:ascii="Arial" w:hAnsi="Arial" w:cs="Arial"/>
          <w:sz w:val="20"/>
          <w:szCs w:val="20"/>
        </w:rPr>
      </w:pPr>
      <w:r w:rsidRPr="002E68BD">
        <w:rPr>
          <w:rFonts w:ascii="Arial" w:hAnsi="Arial" w:cs="Arial"/>
          <w:sz w:val="20"/>
          <w:szCs w:val="20"/>
        </w:rPr>
        <w:t>There will be a requirement to be flexible as this part-time post includes all year round support including early mornings, and some late evenings and out of hours emergency on call attendance as well as physical work outside.</w:t>
      </w:r>
    </w:p>
    <w:p w:rsidR="002E68BD" w:rsidRPr="002E68BD" w:rsidRDefault="002E68BD" w:rsidP="00352617">
      <w:pPr>
        <w:pStyle w:val="NormalWeb"/>
        <w:shd w:val="clear" w:color="auto" w:fill="FFFFFF"/>
        <w:spacing w:before="0" w:beforeAutospacing="0" w:after="0" w:afterAutospacing="0" w:line="350" w:lineRule="atLeast"/>
        <w:jc w:val="both"/>
        <w:textAlignment w:val="baseline"/>
        <w:rPr>
          <w:rFonts w:ascii="Arial" w:hAnsi="Arial" w:cs="Arial"/>
          <w:sz w:val="20"/>
          <w:szCs w:val="20"/>
        </w:rPr>
      </w:pPr>
    </w:p>
    <w:p w:rsidR="00352617" w:rsidRPr="002E68BD" w:rsidRDefault="00352617" w:rsidP="00352617">
      <w:pPr>
        <w:pStyle w:val="NormalWeb"/>
        <w:shd w:val="clear" w:color="auto" w:fill="FFFFFF"/>
        <w:spacing w:before="0" w:beforeAutospacing="0" w:after="0" w:afterAutospacing="0" w:line="350" w:lineRule="atLeast"/>
        <w:jc w:val="both"/>
        <w:textAlignment w:val="baseline"/>
        <w:rPr>
          <w:rFonts w:ascii="Arial" w:hAnsi="Arial" w:cs="Arial"/>
          <w:sz w:val="20"/>
          <w:szCs w:val="20"/>
        </w:rPr>
      </w:pPr>
      <w:r w:rsidRPr="002E68BD">
        <w:rPr>
          <w:rFonts w:ascii="Arial" w:hAnsi="Arial" w:cs="Arial"/>
          <w:sz w:val="20"/>
          <w:szCs w:val="20"/>
        </w:rPr>
        <w:t>Enthusiasm, initiative and a willingness to adapt are considered essential qualities. If this advert speaks to your own aspirations and you are excited by the chance to play a pivotal role in creating an outstanding school for the children and families of Horley, we would love to hear from you!</w:t>
      </w:r>
    </w:p>
    <w:p w:rsidR="00352617" w:rsidRPr="002E68BD" w:rsidRDefault="00352617" w:rsidP="00352617">
      <w:pPr>
        <w:pStyle w:val="NormalWeb"/>
        <w:shd w:val="clear" w:color="auto" w:fill="FFFFFF"/>
        <w:spacing w:before="0" w:beforeAutospacing="0" w:after="0" w:afterAutospacing="0" w:line="350" w:lineRule="atLeast"/>
        <w:jc w:val="both"/>
        <w:textAlignment w:val="baseline"/>
        <w:rPr>
          <w:rFonts w:ascii="Arial" w:hAnsi="Arial" w:cs="Arial"/>
          <w:sz w:val="20"/>
          <w:szCs w:val="20"/>
        </w:rPr>
      </w:pPr>
    </w:p>
    <w:p w:rsidR="00352617" w:rsidRPr="002E68BD" w:rsidRDefault="00352617" w:rsidP="00352617">
      <w:pPr>
        <w:pStyle w:val="NormalWeb"/>
        <w:shd w:val="clear" w:color="auto" w:fill="FFFFFF"/>
        <w:spacing w:before="0" w:beforeAutospacing="0" w:after="0" w:afterAutospacing="0" w:line="350" w:lineRule="atLeast"/>
        <w:jc w:val="both"/>
        <w:textAlignment w:val="baseline"/>
        <w:rPr>
          <w:rFonts w:ascii="Arial" w:hAnsi="Arial" w:cs="Arial"/>
          <w:sz w:val="20"/>
          <w:szCs w:val="20"/>
        </w:rPr>
      </w:pPr>
      <w:r w:rsidRPr="002E68BD">
        <w:rPr>
          <w:rFonts w:ascii="Arial" w:hAnsi="Arial" w:cs="Arial"/>
          <w:sz w:val="20"/>
          <w:szCs w:val="20"/>
        </w:rPr>
        <w:t>The ideal candidate will:</w:t>
      </w:r>
    </w:p>
    <w:p w:rsidR="00352617" w:rsidRPr="002E68BD" w:rsidRDefault="00352617" w:rsidP="00352617">
      <w:pPr>
        <w:pStyle w:val="NormalWeb"/>
        <w:numPr>
          <w:ilvl w:val="0"/>
          <w:numId w:val="6"/>
        </w:numPr>
        <w:shd w:val="clear" w:color="auto" w:fill="FFFFFF"/>
        <w:spacing w:before="0" w:beforeAutospacing="0" w:after="0" w:afterAutospacing="0" w:line="350" w:lineRule="atLeast"/>
        <w:jc w:val="both"/>
        <w:textAlignment w:val="baseline"/>
        <w:rPr>
          <w:rFonts w:ascii="Arial" w:hAnsi="Arial" w:cs="Arial"/>
          <w:sz w:val="20"/>
          <w:szCs w:val="20"/>
        </w:rPr>
      </w:pPr>
      <w:r w:rsidRPr="002E68BD">
        <w:rPr>
          <w:rFonts w:ascii="Arial" w:hAnsi="Arial" w:cs="Arial"/>
          <w:sz w:val="20"/>
          <w:szCs w:val="20"/>
        </w:rPr>
        <w:t xml:space="preserve">Knowledge of building maintenance works </w:t>
      </w:r>
      <w:proofErr w:type="spellStart"/>
      <w:r w:rsidRPr="002E68BD">
        <w:rPr>
          <w:rFonts w:ascii="Arial" w:hAnsi="Arial" w:cs="Arial"/>
          <w:sz w:val="20"/>
          <w:szCs w:val="20"/>
        </w:rPr>
        <w:t>e.g</w:t>
      </w:r>
      <w:proofErr w:type="spellEnd"/>
      <w:r w:rsidRPr="002E68BD">
        <w:rPr>
          <w:rFonts w:ascii="Arial" w:hAnsi="Arial" w:cs="Arial"/>
          <w:sz w:val="20"/>
          <w:szCs w:val="20"/>
        </w:rPr>
        <w:t>; plumbing, carpentry, electrical</w:t>
      </w:r>
    </w:p>
    <w:p w:rsidR="00352617" w:rsidRPr="002E68BD" w:rsidRDefault="00352617" w:rsidP="00352617">
      <w:pPr>
        <w:pStyle w:val="NormalWeb"/>
        <w:numPr>
          <w:ilvl w:val="0"/>
          <w:numId w:val="6"/>
        </w:numPr>
        <w:shd w:val="clear" w:color="auto" w:fill="FFFFFF"/>
        <w:spacing w:before="0" w:beforeAutospacing="0" w:after="0" w:afterAutospacing="0" w:line="350" w:lineRule="atLeast"/>
        <w:jc w:val="both"/>
        <w:textAlignment w:val="baseline"/>
        <w:rPr>
          <w:rFonts w:ascii="Arial" w:hAnsi="Arial" w:cs="Arial"/>
          <w:sz w:val="20"/>
          <w:szCs w:val="20"/>
        </w:rPr>
      </w:pPr>
      <w:r w:rsidRPr="002E68BD">
        <w:rPr>
          <w:rFonts w:ascii="Arial" w:hAnsi="Arial" w:cs="Arial"/>
          <w:sz w:val="20"/>
          <w:szCs w:val="20"/>
        </w:rPr>
        <w:t>Having a recognised training/qualifications associated with premises management would be an advantage </w:t>
      </w:r>
    </w:p>
    <w:p w:rsidR="00352617" w:rsidRPr="002E68BD" w:rsidRDefault="00352617" w:rsidP="00352617">
      <w:pPr>
        <w:pStyle w:val="NormalWeb"/>
        <w:numPr>
          <w:ilvl w:val="0"/>
          <w:numId w:val="6"/>
        </w:numPr>
        <w:shd w:val="clear" w:color="auto" w:fill="FFFFFF"/>
        <w:spacing w:before="0" w:beforeAutospacing="0" w:after="0" w:afterAutospacing="0" w:line="350" w:lineRule="atLeast"/>
        <w:jc w:val="both"/>
        <w:textAlignment w:val="baseline"/>
        <w:rPr>
          <w:rFonts w:ascii="Arial" w:hAnsi="Arial" w:cs="Arial"/>
          <w:sz w:val="20"/>
          <w:szCs w:val="20"/>
        </w:rPr>
      </w:pPr>
      <w:r w:rsidRPr="002E68BD">
        <w:rPr>
          <w:rFonts w:ascii="Arial" w:hAnsi="Arial" w:cs="Arial"/>
          <w:sz w:val="20"/>
          <w:szCs w:val="20"/>
        </w:rPr>
        <w:t>Knowledge of Health &amp; Safety</w:t>
      </w:r>
    </w:p>
    <w:p w:rsidR="00352617" w:rsidRPr="002E68BD" w:rsidRDefault="00352617" w:rsidP="00352617">
      <w:pPr>
        <w:pStyle w:val="NormalWeb"/>
        <w:numPr>
          <w:ilvl w:val="0"/>
          <w:numId w:val="6"/>
        </w:numPr>
        <w:shd w:val="clear" w:color="auto" w:fill="FFFFFF"/>
        <w:spacing w:before="0" w:beforeAutospacing="0" w:after="0" w:afterAutospacing="0" w:line="350" w:lineRule="atLeast"/>
        <w:jc w:val="both"/>
        <w:textAlignment w:val="baseline"/>
        <w:rPr>
          <w:rFonts w:ascii="Arial" w:hAnsi="Arial" w:cs="Arial"/>
          <w:sz w:val="20"/>
          <w:szCs w:val="20"/>
        </w:rPr>
      </w:pPr>
      <w:r w:rsidRPr="002E68BD">
        <w:rPr>
          <w:rFonts w:ascii="Arial" w:hAnsi="Arial" w:cs="Arial"/>
          <w:sz w:val="20"/>
          <w:szCs w:val="20"/>
        </w:rPr>
        <w:t>The ability and experience to undertake DIY tasks</w:t>
      </w:r>
    </w:p>
    <w:p w:rsidR="00352617" w:rsidRPr="002E68BD" w:rsidRDefault="00352617" w:rsidP="00352617">
      <w:pPr>
        <w:pStyle w:val="NormalWeb"/>
        <w:numPr>
          <w:ilvl w:val="0"/>
          <w:numId w:val="6"/>
        </w:numPr>
        <w:shd w:val="clear" w:color="auto" w:fill="FFFFFF"/>
        <w:spacing w:before="0" w:beforeAutospacing="0" w:after="0" w:afterAutospacing="0" w:line="350" w:lineRule="atLeast"/>
        <w:jc w:val="both"/>
        <w:textAlignment w:val="baseline"/>
        <w:rPr>
          <w:rFonts w:ascii="Arial" w:hAnsi="Arial" w:cs="Arial"/>
          <w:sz w:val="20"/>
          <w:szCs w:val="20"/>
        </w:rPr>
      </w:pPr>
      <w:r w:rsidRPr="002E68BD">
        <w:rPr>
          <w:rFonts w:ascii="Arial" w:hAnsi="Arial" w:cs="Arial"/>
          <w:sz w:val="20"/>
          <w:szCs w:val="20"/>
        </w:rPr>
        <w:t>Knowledge and experience of maintenance and health and safety compliance</w:t>
      </w:r>
    </w:p>
    <w:p w:rsidR="00352617" w:rsidRPr="002E68BD" w:rsidRDefault="00352617" w:rsidP="00352617">
      <w:pPr>
        <w:pStyle w:val="NormalWeb"/>
        <w:numPr>
          <w:ilvl w:val="0"/>
          <w:numId w:val="6"/>
        </w:numPr>
        <w:shd w:val="clear" w:color="auto" w:fill="FFFFFF"/>
        <w:spacing w:before="0" w:beforeAutospacing="0" w:after="0" w:afterAutospacing="0" w:line="350" w:lineRule="atLeast"/>
        <w:jc w:val="both"/>
        <w:textAlignment w:val="baseline"/>
        <w:rPr>
          <w:rFonts w:ascii="Arial" w:hAnsi="Arial" w:cs="Arial"/>
          <w:sz w:val="20"/>
          <w:szCs w:val="20"/>
        </w:rPr>
      </w:pPr>
      <w:r w:rsidRPr="002E68BD">
        <w:rPr>
          <w:rFonts w:ascii="Arial" w:hAnsi="Arial" w:cs="Arial"/>
          <w:sz w:val="20"/>
          <w:szCs w:val="20"/>
        </w:rPr>
        <w:t>Good oral and written communication skills</w:t>
      </w:r>
    </w:p>
    <w:p w:rsidR="00352617" w:rsidRPr="002E68BD" w:rsidRDefault="00352617" w:rsidP="00352617">
      <w:pPr>
        <w:pStyle w:val="NormalWeb"/>
        <w:numPr>
          <w:ilvl w:val="0"/>
          <w:numId w:val="6"/>
        </w:numPr>
        <w:shd w:val="clear" w:color="auto" w:fill="FFFFFF"/>
        <w:spacing w:before="0" w:beforeAutospacing="0" w:after="0" w:afterAutospacing="0" w:line="350" w:lineRule="atLeast"/>
        <w:jc w:val="both"/>
        <w:textAlignment w:val="baseline"/>
        <w:rPr>
          <w:rFonts w:ascii="Arial" w:hAnsi="Arial" w:cs="Arial"/>
          <w:sz w:val="20"/>
          <w:szCs w:val="20"/>
        </w:rPr>
      </w:pPr>
      <w:r w:rsidRPr="002E68BD">
        <w:rPr>
          <w:rFonts w:ascii="Arial" w:hAnsi="Arial" w:cs="Arial"/>
          <w:sz w:val="20"/>
          <w:szCs w:val="20"/>
        </w:rPr>
        <w:t>A good understanding of the school environment, including the safeguarding of children</w:t>
      </w:r>
    </w:p>
    <w:p w:rsidR="00352617" w:rsidRPr="002E68BD" w:rsidRDefault="00352617" w:rsidP="00352617">
      <w:pPr>
        <w:pStyle w:val="NormalWeb"/>
        <w:numPr>
          <w:ilvl w:val="0"/>
          <w:numId w:val="6"/>
        </w:numPr>
        <w:shd w:val="clear" w:color="auto" w:fill="FFFFFF"/>
        <w:spacing w:before="0" w:beforeAutospacing="0" w:after="0" w:afterAutospacing="0" w:line="350" w:lineRule="atLeast"/>
        <w:jc w:val="both"/>
        <w:textAlignment w:val="baseline"/>
        <w:rPr>
          <w:rFonts w:ascii="Arial" w:hAnsi="Arial" w:cs="Arial"/>
          <w:sz w:val="20"/>
          <w:szCs w:val="20"/>
        </w:rPr>
      </w:pPr>
      <w:r w:rsidRPr="002E68BD">
        <w:rPr>
          <w:rFonts w:ascii="Arial" w:hAnsi="Arial" w:cs="Arial"/>
          <w:sz w:val="20"/>
          <w:szCs w:val="20"/>
        </w:rPr>
        <w:t>Having previous school experience would be an advantage</w:t>
      </w:r>
    </w:p>
    <w:p w:rsidR="00352617" w:rsidRPr="002E68BD" w:rsidRDefault="00352617" w:rsidP="00352617">
      <w:pPr>
        <w:pStyle w:val="NormalWeb"/>
        <w:shd w:val="clear" w:color="auto" w:fill="FFFFFF"/>
        <w:spacing w:before="0" w:beforeAutospacing="0" w:after="0" w:afterAutospacing="0" w:line="350" w:lineRule="atLeast"/>
        <w:jc w:val="both"/>
        <w:textAlignment w:val="baseline"/>
        <w:rPr>
          <w:rFonts w:ascii="Arial" w:hAnsi="Arial" w:cs="Arial"/>
          <w:sz w:val="20"/>
          <w:szCs w:val="20"/>
        </w:rPr>
      </w:pPr>
    </w:p>
    <w:p w:rsidR="00352617" w:rsidRPr="002E68BD" w:rsidRDefault="00352617" w:rsidP="00352617">
      <w:pPr>
        <w:pStyle w:val="NormalWeb"/>
        <w:shd w:val="clear" w:color="auto" w:fill="FFFFFF"/>
        <w:spacing w:before="0" w:beforeAutospacing="0" w:after="0" w:afterAutospacing="0" w:line="350" w:lineRule="atLeast"/>
        <w:jc w:val="both"/>
        <w:textAlignment w:val="baseline"/>
        <w:rPr>
          <w:rFonts w:ascii="Arial" w:hAnsi="Arial" w:cs="Arial"/>
          <w:sz w:val="20"/>
          <w:szCs w:val="20"/>
        </w:rPr>
      </w:pPr>
      <w:r w:rsidRPr="002E68BD">
        <w:rPr>
          <w:rFonts w:ascii="Arial" w:hAnsi="Arial" w:cs="Arial"/>
          <w:sz w:val="20"/>
          <w:szCs w:val="20"/>
        </w:rPr>
        <w:t>As a member of our team you will strive to exemplify the school’s values including resilience, honesty and respect. In return, we commit to giving you the time, opportunity and support to flourish. We will offer:</w:t>
      </w:r>
    </w:p>
    <w:p w:rsidR="00352617" w:rsidRPr="002E68BD" w:rsidRDefault="00352617" w:rsidP="00352617">
      <w:pPr>
        <w:pStyle w:val="NormalWeb"/>
        <w:numPr>
          <w:ilvl w:val="0"/>
          <w:numId w:val="7"/>
        </w:numPr>
        <w:shd w:val="clear" w:color="auto" w:fill="FFFFFF"/>
        <w:spacing w:before="0" w:beforeAutospacing="0" w:after="0" w:afterAutospacing="0" w:line="350" w:lineRule="atLeast"/>
        <w:jc w:val="both"/>
        <w:textAlignment w:val="baseline"/>
        <w:rPr>
          <w:rFonts w:ascii="Arial" w:hAnsi="Arial" w:cs="Arial"/>
          <w:sz w:val="20"/>
          <w:szCs w:val="20"/>
        </w:rPr>
      </w:pPr>
      <w:r w:rsidRPr="002E68BD">
        <w:rPr>
          <w:rFonts w:ascii="Arial" w:hAnsi="Arial" w:cs="Arial"/>
          <w:sz w:val="20"/>
          <w:szCs w:val="20"/>
        </w:rPr>
        <w:t>Relevant training opportunities</w:t>
      </w:r>
    </w:p>
    <w:p w:rsidR="00352617" w:rsidRPr="002E68BD" w:rsidRDefault="00352617" w:rsidP="00352617">
      <w:pPr>
        <w:pStyle w:val="NormalWeb"/>
        <w:numPr>
          <w:ilvl w:val="0"/>
          <w:numId w:val="7"/>
        </w:numPr>
        <w:shd w:val="clear" w:color="auto" w:fill="FFFFFF"/>
        <w:spacing w:before="0" w:beforeAutospacing="0" w:after="0" w:afterAutospacing="0" w:line="350" w:lineRule="atLeast"/>
        <w:jc w:val="both"/>
        <w:textAlignment w:val="baseline"/>
        <w:rPr>
          <w:rFonts w:ascii="Arial" w:hAnsi="Arial" w:cs="Arial"/>
          <w:sz w:val="20"/>
          <w:szCs w:val="20"/>
        </w:rPr>
      </w:pPr>
      <w:r w:rsidRPr="002E68BD">
        <w:rPr>
          <w:rFonts w:ascii="Arial" w:hAnsi="Arial" w:cs="Arial"/>
          <w:sz w:val="20"/>
          <w:szCs w:val="20"/>
        </w:rPr>
        <w:t>A supportive, friendly environment </w:t>
      </w:r>
    </w:p>
    <w:p w:rsidR="00352617" w:rsidRPr="002E68BD" w:rsidRDefault="00352617" w:rsidP="00352617">
      <w:pPr>
        <w:pStyle w:val="NormalWeb"/>
        <w:numPr>
          <w:ilvl w:val="0"/>
          <w:numId w:val="7"/>
        </w:numPr>
        <w:shd w:val="clear" w:color="auto" w:fill="FFFFFF"/>
        <w:spacing w:before="0" w:beforeAutospacing="0" w:after="0" w:afterAutospacing="0" w:line="350" w:lineRule="atLeast"/>
        <w:jc w:val="both"/>
        <w:textAlignment w:val="baseline"/>
        <w:rPr>
          <w:rFonts w:ascii="Arial" w:hAnsi="Arial" w:cs="Arial"/>
          <w:sz w:val="20"/>
          <w:szCs w:val="20"/>
        </w:rPr>
      </w:pPr>
      <w:r w:rsidRPr="002E68BD">
        <w:rPr>
          <w:rFonts w:ascii="Arial" w:hAnsi="Arial" w:cs="Arial"/>
          <w:sz w:val="20"/>
          <w:szCs w:val="20"/>
        </w:rPr>
        <w:t>Local Government Pension Scheme</w:t>
      </w:r>
    </w:p>
    <w:p w:rsidR="00352617" w:rsidRPr="002E68BD" w:rsidRDefault="00352617" w:rsidP="00352617">
      <w:pPr>
        <w:pStyle w:val="NormalWeb"/>
        <w:numPr>
          <w:ilvl w:val="0"/>
          <w:numId w:val="7"/>
        </w:numPr>
        <w:shd w:val="clear" w:color="auto" w:fill="FFFFFF"/>
        <w:spacing w:before="0" w:beforeAutospacing="0" w:after="0" w:afterAutospacing="0" w:line="350" w:lineRule="atLeast"/>
        <w:jc w:val="both"/>
        <w:textAlignment w:val="baseline"/>
        <w:rPr>
          <w:rFonts w:ascii="Arial" w:hAnsi="Arial" w:cs="Arial"/>
          <w:sz w:val="20"/>
          <w:szCs w:val="20"/>
        </w:rPr>
      </w:pPr>
      <w:r w:rsidRPr="002E68BD">
        <w:rPr>
          <w:rFonts w:ascii="Arial" w:hAnsi="Arial" w:cs="Arial"/>
          <w:sz w:val="20"/>
          <w:szCs w:val="20"/>
        </w:rPr>
        <w:t>Access to an employee assistance programme.</w:t>
      </w:r>
    </w:p>
    <w:p w:rsidR="00352617" w:rsidRPr="002E68BD" w:rsidRDefault="00352617" w:rsidP="00352617">
      <w:pPr>
        <w:pStyle w:val="NormalWeb"/>
        <w:shd w:val="clear" w:color="auto" w:fill="FFFFFF"/>
        <w:spacing w:before="0" w:beforeAutospacing="0" w:after="0" w:afterAutospacing="0" w:line="350" w:lineRule="atLeast"/>
        <w:jc w:val="both"/>
        <w:textAlignment w:val="baseline"/>
        <w:rPr>
          <w:rFonts w:ascii="Arial" w:hAnsi="Arial" w:cs="Arial"/>
          <w:sz w:val="20"/>
          <w:szCs w:val="20"/>
        </w:rPr>
      </w:pPr>
    </w:p>
    <w:p w:rsidR="00352617" w:rsidRPr="002E68BD" w:rsidRDefault="00352617" w:rsidP="00352617">
      <w:pPr>
        <w:pStyle w:val="NormalWeb"/>
        <w:shd w:val="clear" w:color="auto" w:fill="FFFFFF"/>
        <w:spacing w:before="0" w:beforeAutospacing="0" w:after="0" w:afterAutospacing="0" w:line="350" w:lineRule="atLeast"/>
        <w:jc w:val="both"/>
        <w:textAlignment w:val="baseline"/>
        <w:rPr>
          <w:rFonts w:ascii="Arial" w:hAnsi="Arial" w:cs="Arial"/>
          <w:sz w:val="20"/>
          <w:szCs w:val="20"/>
        </w:rPr>
      </w:pPr>
      <w:r w:rsidRPr="002E68BD">
        <w:rPr>
          <w:rFonts w:ascii="Arial" w:hAnsi="Arial" w:cs="Arial"/>
          <w:sz w:val="20"/>
          <w:szCs w:val="20"/>
        </w:rPr>
        <w:lastRenderedPageBreak/>
        <w:t>If you wish to discuss the post further, please contact Jason Walters (</w:t>
      </w:r>
      <w:proofErr w:type="spellStart"/>
      <w:r w:rsidRPr="002E68BD">
        <w:rPr>
          <w:rFonts w:ascii="Arial" w:hAnsi="Arial" w:cs="Arial"/>
          <w:sz w:val="20"/>
          <w:szCs w:val="20"/>
        </w:rPr>
        <w:t>Headteacher</w:t>
      </w:r>
      <w:proofErr w:type="spellEnd"/>
      <w:r w:rsidRPr="002E68BD">
        <w:rPr>
          <w:rFonts w:ascii="Arial" w:hAnsi="Arial" w:cs="Arial"/>
          <w:sz w:val="20"/>
          <w:szCs w:val="20"/>
        </w:rPr>
        <w:t>)</w:t>
      </w:r>
      <w:r w:rsidR="0085559E">
        <w:rPr>
          <w:rFonts w:ascii="Arial" w:hAnsi="Arial" w:cs="Arial"/>
          <w:sz w:val="20"/>
          <w:szCs w:val="20"/>
        </w:rPr>
        <w:t xml:space="preserve"> via the email </w:t>
      </w:r>
      <w:hyperlink r:id="rId7" w:history="1">
        <w:r w:rsidR="0085559E" w:rsidRPr="00D57780">
          <w:rPr>
            <w:rStyle w:val="Hyperlink"/>
            <w:rFonts w:ascii="Arial" w:hAnsi="Arial" w:cs="Arial"/>
            <w:sz w:val="20"/>
            <w:szCs w:val="20"/>
          </w:rPr>
          <w:t>covid@horley.surrey.sch.uk</w:t>
        </w:r>
      </w:hyperlink>
      <w:r w:rsidR="0085559E">
        <w:rPr>
          <w:rFonts w:ascii="Arial" w:hAnsi="Arial" w:cs="Arial"/>
          <w:sz w:val="20"/>
          <w:szCs w:val="20"/>
        </w:rPr>
        <w:t xml:space="preserve"> to arrange</w:t>
      </w:r>
      <w:r w:rsidR="00B7658D">
        <w:rPr>
          <w:rFonts w:ascii="Arial" w:hAnsi="Arial" w:cs="Arial"/>
          <w:sz w:val="20"/>
          <w:szCs w:val="20"/>
        </w:rPr>
        <w:t xml:space="preserve"> a</w:t>
      </w:r>
      <w:r w:rsidR="0085559E">
        <w:rPr>
          <w:rFonts w:ascii="Arial" w:hAnsi="Arial" w:cs="Arial"/>
          <w:sz w:val="20"/>
          <w:szCs w:val="20"/>
        </w:rPr>
        <w:t xml:space="preserve"> visit</w:t>
      </w:r>
      <w:r w:rsidR="00B7658D">
        <w:rPr>
          <w:rFonts w:ascii="Arial" w:hAnsi="Arial" w:cs="Arial"/>
          <w:sz w:val="20"/>
          <w:szCs w:val="20"/>
        </w:rPr>
        <w:t xml:space="preserve"> to</w:t>
      </w:r>
      <w:r w:rsidR="0085559E">
        <w:rPr>
          <w:rFonts w:ascii="Arial" w:hAnsi="Arial" w:cs="Arial"/>
          <w:sz w:val="20"/>
          <w:szCs w:val="20"/>
        </w:rPr>
        <w:t xml:space="preserve"> the </w:t>
      </w:r>
      <w:r w:rsidRPr="002E68BD">
        <w:rPr>
          <w:rFonts w:ascii="Arial" w:hAnsi="Arial" w:cs="Arial"/>
          <w:sz w:val="20"/>
          <w:szCs w:val="20"/>
        </w:rPr>
        <w:t xml:space="preserve">school </w:t>
      </w:r>
      <w:r w:rsidR="0085559E">
        <w:rPr>
          <w:rFonts w:ascii="Arial" w:hAnsi="Arial" w:cs="Arial"/>
          <w:sz w:val="20"/>
          <w:szCs w:val="20"/>
        </w:rPr>
        <w:t>and</w:t>
      </w:r>
      <w:r w:rsidRPr="002E68BD">
        <w:rPr>
          <w:rFonts w:ascii="Arial" w:hAnsi="Arial" w:cs="Arial"/>
          <w:sz w:val="20"/>
          <w:szCs w:val="20"/>
        </w:rPr>
        <w:t xml:space="preserve"> a cuppa</w:t>
      </w:r>
      <w:r w:rsidR="0085559E">
        <w:rPr>
          <w:rFonts w:ascii="Arial" w:hAnsi="Arial" w:cs="Arial"/>
          <w:sz w:val="20"/>
          <w:szCs w:val="20"/>
        </w:rPr>
        <w:t>.</w:t>
      </w:r>
    </w:p>
    <w:p w:rsidR="00B67A2A" w:rsidRPr="002E68BD" w:rsidRDefault="00B67A2A" w:rsidP="00AF350D">
      <w:pPr>
        <w:rPr>
          <w:rFonts w:ascii="Arial" w:hAnsi="Arial" w:cs="Arial"/>
          <w:sz w:val="20"/>
          <w:szCs w:val="20"/>
        </w:rPr>
      </w:pPr>
    </w:p>
    <w:p w:rsidR="00D1626E" w:rsidRPr="002E68BD" w:rsidRDefault="00D1626E" w:rsidP="00AF350D">
      <w:pPr>
        <w:rPr>
          <w:rFonts w:ascii="Arial" w:hAnsi="Arial" w:cs="Arial"/>
          <w:sz w:val="20"/>
          <w:szCs w:val="20"/>
        </w:rPr>
      </w:pPr>
    </w:p>
    <w:p w:rsidR="0054016D" w:rsidRPr="002E68BD" w:rsidRDefault="00D1626E" w:rsidP="00AF350D">
      <w:pPr>
        <w:rPr>
          <w:rFonts w:ascii="Arial" w:hAnsi="Arial" w:cs="Arial"/>
          <w:sz w:val="20"/>
          <w:szCs w:val="20"/>
        </w:rPr>
      </w:pPr>
      <w:r w:rsidRPr="002E68BD">
        <w:rPr>
          <w:rFonts w:ascii="Arial" w:hAnsi="Arial" w:cs="Arial"/>
          <w:sz w:val="20"/>
          <w:szCs w:val="20"/>
        </w:rPr>
        <w:t xml:space="preserve">Pay scale: </w:t>
      </w:r>
      <w:r w:rsidR="002E68BD" w:rsidRPr="002E68BD">
        <w:rPr>
          <w:rFonts w:ascii="Arial" w:hAnsi="Arial" w:cs="Arial"/>
          <w:sz w:val="20"/>
          <w:szCs w:val="20"/>
        </w:rPr>
        <w:t>Surrey Pay (PS6) £24</w:t>
      </w:r>
      <w:r w:rsidR="007C1C0D">
        <w:rPr>
          <w:rFonts w:ascii="Arial" w:hAnsi="Arial" w:cs="Arial"/>
          <w:sz w:val="20"/>
          <w:szCs w:val="20"/>
        </w:rPr>
        <w:t>780</w:t>
      </w:r>
      <w:r w:rsidR="002E68BD">
        <w:rPr>
          <w:rFonts w:ascii="Arial" w:hAnsi="Arial" w:cs="Arial"/>
          <w:sz w:val="20"/>
          <w:szCs w:val="20"/>
        </w:rPr>
        <w:t>fte</w:t>
      </w:r>
      <w:r w:rsidR="002E68BD" w:rsidRPr="002E68BD">
        <w:rPr>
          <w:rFonts w:ascii="Arial" w:hAnsi="Arial" w:cs="Arial"/>
          <w:sz w:val="20"/>
          <w:szCs w:val="20"/>
        </w:rPr>
        <w:t xml:space="preserve"> - </w:t>
      </w:r>
      <w:r w:rsidR="0054016D" w:rsidRPr="002E68BD">
        <w:rPr>
          <w:rFonts w:ascii="Arial" w:hAnsi="Arial" w:cs="Arial"/>
          <w:sz w:val="20"/>
          <w:szCs w:val="20"/>
        </w:rPr>
        <w:t>circa £</w:t>
      </w:r>
      <w:r w:rsidR="002E68BD" w:rsidRPr="002E68BD">
        <w:rPr>
          <w:rFonts w:ascii="Arial" w:hAnsi="Arial" w:cs="Arial"/>
          <w:sz w:val="20"/>
          <w:szCs w:val="20"/>
        </w:rPr>
        <w:t>1</w:t>
      </w:r>
      <w:r w:rsidR="007C1C0D">
        <w:rPr>
          <w:rFonts w:ascii="Arial" w:hAnsi="Arial" w:cs="Arial"/>
          <w:sz w:val="20"/>
          <w:szCs w:val="20"/>
        </w:rPr>
        <w:t>2147</w:t>
      </w:r>
      <w:r w:rsidR="002E68BD" w:rsidRPr="002E68BD">
        <w:rPr>
          <w:rFonts w:ascii="Arial" w:hAnsi="Arial" w:cs="Arial"/>
          <w:sz w:val="20"/>
          <w:szCs w:val="20"/>
        </w:rPr>
        <w:t xml:space="preserve"> per annum</w:t>
      </w:r>
    </w:p>
    <w:p w:rsidR="0054016D" w:rsidRDefault="0054016D" w:rsidP="00AF350D">
      <w:pPr>
        <w:rPr>
          <w:rFonts w:ascii="Arial" w:hAnsi="Arial" w:cs="Arial"/>
          <w:sz w:val="20"/>
          <w:szCs w:val="20"/>
        </w:rPr>
      </w:pPr>
    </w:p>
    <w:p w:rsidR="0085559E" w:rsidRPr="002E68BD" w:rsidRDefault="0085559E" w:rsidP="00AF350D">
      <w:pPr>
        <w:rPr>
          <w:rFonts w:ascii="Arial" w:hAnsi="Arial" w:cs="Arial"/>
          <w:sz w:val="20"/>
          <w:szCs w:val="20"/>
        </w:rPr>
      </w:pPr>
    </w:p>
    <w:p w:rsidR="00AF70D5" w:rsidRPr="002E68BD" w:rsidRDefault="00D81C68" w:rsidP="00C50E18">
      <w:pPr>
        <w:rPr>
          <w:rFonts w:ascii="Arial" w:hAnsi="Arial" w:cs="Arial"/>
          <w:sz w:val="20"/>
          <w:szCs w:val="20"/>
        </w:rPr>
      </w:pPr>
      <w:r w:rsidRPr="002E68BD">
        <w:rPr>
          <w:rFonts w:ascii="Arial" w:hAnsi="Arial" w:cs="Arial"/>
          <w:sz w:val="20"/>
          <w:szCs w:val="20"/>
        </w:rPr>
        <w:t>Application</w:t>
      </w:r>
      <w:r w:rsidR="00AF70D5" w:rsidRPr="002E68BD">
        <w:rPr>
          <w:rFonts w:ascii="Arial" w:hAnsi="Arial" w:cs="Arial"/>
          <w:sz w:val="20"/>
          <w:szCs w:val="20"/>
        </w:rPr>
        <w:t xml:space="preserve"> form</w:t>
      </w:r>
      <w:r w:rsidRPr="002E68BD">
        <w:rPr>
          <w:rFonts w:ascii="Arial" w:hAnsi="Arial" w:cs="Arial"/>
          <w:sz w:val="20"/>
          <w:szCs w:val="20"/>
        </w:rPr>
        <w:t>s</w:t>
      </w:r>
      <w:r w:rsidR="0085559E">
        <w:rPr>
          <w:rFonts w:ascii="Arial" w:hAnsi="Arial" w:cs="Arial"/>
          <w:sz w:val="20"/>
          <w:szCs w:val="20"/>
        </w:rPr>
        <w:t xml:space="preserve"> are</w:t>
      </w:r>
      <w:r w:rsidRPr="002E68BD">
        <w:rPr>
          <w:rFonts w:ascii="Arial" w:hAnsi="Arial" w:cs="Arial"/>
          <w:sz w:val="20"/>
          <w:szCs w:val="20"/>
        </w:rPr>
        <w:t xml:space="preserve"> available from the school office</w:t>
      </w:r>
      <w:r w:rsidR="00AF70D5" w:rsidRPr="002E68BD">
        <w:rPr>
          <w:rFonts w:ascii="Arial" w:hAnsi="Arial" w:cs="Arial"/>
          <w:sz w:val="20"/>
          <w:szCs w:val="20"/>
        </w:rPr>
        <w:t xml:space="preserve"> to be returned with a covering letter to:</w:t>
      </w:r>
    </w:p>
    <w:p w:rsidR="00AF70D5" w:rsidRPr="002E68BD" w:rsidRDefault="00AF70D5" w:rsidP="00C50E18">
      <w:pPr>
        <w:rPr>
          <w:rFonts w:ascii="Arial" w:hAnsi="Arial" w:cs="Arial"/>
          <w:sz w:val="20"/>
          <w:szCs w:val="20"/>
        </w:rPr>
      </w:pPr>
    </w:p>
    <w:p w:rsidR="00AF70D5" w:rsidRPr="002E68BD" w:rsidRDefault="00417B03" w:rsidP="00C50E18">
      <w:pPr>
        <w:rPr>
          <w:rFonts w:ascii="Arial" w:hAnsi="Arial" w:cs="Arial"/>
          <w:sz w:val="20"/>
          <w:szCs w:val="20"/>
        </w:rPr>
      </w:pPr>
      <w:r w:rsidRPr="002E68BD">
        <w:rPr>
          <w:rFonts w:ascii="Arial" w:hAnsi="Arial" w:cs="Arial"/>
          <w:sz w:val="20"/>
          <w:szCs w:val="20"/>
        </w:rPr>
        <w:t>Mrs Shazia Anjum</w:t>
      </w:r>
    </w:p>
    <w:p w:rsidR="00AF70D5" w:rsidRPr="002E68BD" w:rsidRDefault="00AF70D5" w:rsidP="00C50E18">
      <w:pPr>
        <w:rPr>
          <w:rFonts w:ascii="Arial" w:hAnsi="Arial" w:cs="Arial"/>
          <w:sz w:val="20"/>
          <w:szCs w:val="20"/>
        </w:rPr>
      </w:pPr>
      <w:r w:rsidRPr="002E68BD">
        <w:rPr>
          <w:rFonts w:ascii="Arial" w:hAnsi="Arial" w:cs="Arial"/>
          <w:sz w:val="20"/>
          <w:szCs w:val="20"/>
        </w:rPr>
        <w:t>Horley Infant School</w:t>
      </w:r>
    </w:p>
    <w:p w:rsidR="00AF70D5" w:rsidRPr="002E68BD" w:rsidRDefault="00AF70D5" w:rsidP="00C50E18">
      <w:pPr>
        <w:rPr>
          <w:rFonts w:ascii="Arial" w:hAnsi="Arial" w:cs="Arial"/>
          <w:sz w:val="20"/>
          <w:szCs w:val="20"/>
        </w:rPr>
      </w:pPr>
      <w:r w:rsidRPr="002E68BD">
        <w:rPr>
          <w:rFonts w:ascii="Arial" w:hAnsi="Arial" w:cs="Arial"/>
          <w:sz w:val="20"/>
          <w:szCs w:val="20"/>
        </w:rPr>
        <w:t>Lumley Road</w:t>
      </w:r>
    </w:p>
    <w:p w:rsidR="00AF70D5" w:rsidRPr="002E68BD" w:rsidRDefault="00AF70D5" w:rsidP="00C50E18">
      <w:pPr>
        <w:rPr>
          <w:rFonts w:ascii="Arial" w:hAnsi="Arial" w:cs="Arial"/>
          <w:sz w:val="20"/>
          <w:szCs w:val="20"/>
        </w:rPr>
      </w:pPr>
      <w:r w:rsidRPr="002E68BD">
        <w:rPr>
          <w:rFonts w:ascii="Arial" w:hAnsi="Arial" w:cs="Arial"/>
          <w:sz w:val="20"/>
          <w:szCs w:val="20"/>
        </w:rPr>
        <w:t>Horley</w:t>
      </w:r>
    </w:p>
    <w:p w:rsidR="00AF70D5" w:rsidRPr="002E68BD" w:rsidRDefault="00AF70D5" w:rsidP="00C50E18">
      <w:pPr>
        <w:rPr>
          <w:rFonts w:ascii="Arial" w:hAnsi="Arial" w:cs="Arial"/>
          <w:sz w:val="20"/>
          <w:szCs w:val="20"/>
        </w:rPr>
      </w:pPr>
      <w:r w:rsidRPr="002E68BD">
        <w:rPr>
          <w:rFonts w:ascii="Arial" w:hAnsi="Arial" w:cs="Arial"/>
          <w:sz w:val="20"/>
          <w:szCs w:val="20"/>
        </w:rPr>
        <w:t>Surrey RH6 7JF</w:t>
      </w:r>
    </w:p>
    <w:p w:rsidR="00AF70D5" w:rsidRPr="002E68BD" w:rsidRDefault="00AF70D5" w:rsidP="00C50E18">
      <w:pPr>
        <w:rPr>
          <w:rFonts w:ascii="Arial" w:hAnsi="Arial" w:cs="Arial"/>
          <w:sz w:val="20"/>
          <w:szCs w:val="20"/>
        </w:rPr>
      </w:pPr>
    </w:p>
    <w:p w:rsidR="00D81C68" w:rsidRPr="002E68BD" w:rsidRDefault="00AF70D5" w:rsidP="00C50E18">
      <w:pPr>
        <w:rPr>
          <w:rFonts w:ascii="Arial" w:hAnsi="Arial" w:cs="Arial"/>
          <w:sz w:val="20"/>
          <w:szCs w:val="20"/>
        </w:rPr>
      </w:pPr>
      <w:r w:rsidRPr="002E68BD">
        <w:rPr>
          <w:rFonts w:ascii="Arial" w:hAnsi="Arial" w:cs="Arial"/>
          <w:sz w:val="20"/>
          <w:szCs w:val="20"/>
        </w:rPr>
        <w:t xml:space="preserve">or via email to </w:t>
      </w:r>
      <w:hyperlink r:id="rId8" w:history="1">
        <w:r w:rsidR="00FC05F5" w:rsidRPr="002E68BD">
          <w:rPr>
            <w:rStyle w:val="Hyperlink"/>
            <w:rFonts w:ascii="Arial" w:hAnsi="Arial" w:cs="Arial"/>
            <w:color w:val="auto"/>
            <w:sz w:val="20"/>
            <w:szCs w:val="20"/>
          </w:rPr>
          <w:t>admin@horley.surrey.sch.uk</w:t>
        </w:r>
      </w:hyperlink>
      <w:r w:rsidR="0054016D" w:rsidRPr="002E68BD">
        <w:rPr>
          <w:rFonts w:ascii="Arial" w:hAnsi="Arial" w:cs="Arial"/>
          <w:sz w:val="20"/>
          <w:szCs w:val="20"/>
        </w:rPr>
        <w:t xml:space="preserve"> </w:t>
      </w:r>
      <w:bookmarkStart w:id="0" w:name="_GoBack"/>
      <w:bookmarkEnd w:id="0"/>
    </w:p>
    <w:p w:rsidR="00D81C68" w:rsidRPr="002E68BD" w:rsidRDefault="00D81C68" w:rsidP="00C50E18">
      <w:pPr>
        <w:rPr>
          <w:rFonts w:ascii="Arial" w:hAnsi="Arial" w:cs="Arial"/>
          <w:sz w:val="20"/>
          <w:szCs w:val="20"/>
        </w:rPr>
      </w:pPr>
      <w:r w:rsidRPr="002E68BD">
        <w:rPr>
          <w:rFonts w:ascii="Arial" w:hAnsi="Arial" w:cs="Arial"/>
          <w:sz w:val="20"/>
          <w:szCs w:val="20"/>
        </w:rPr>
        <w:br/>
        <w:t>Closing date</w:t>
      </w:r>
      <w:r w:rsidR="0054016D" w:rsidRPr="002E68BD">
        <w:rPr>
          <w:rFonts w:ascii="Arial" w:hAnsi="Arial" w:cs="Arial"/>
          <w:sz w:val="20"/>
          <w:szCs w:val="20"/>
        </w:rPr>
        <w:t>:</w:t>
      </w:r>
      <w:r w:rsidR="00C50E18" w:rsidRPr="002E68BD">
        <w:rPr>
          <w:rFonts w:ascii="Arial" w:hAnsi="Arial" w:cs="Arial"/>
          <w:sz w:val="20"/>
          <w:szCs w:val="20"/>
        </w:rPr>
        <w:t xml:space="preserve"> </w:t>
      </w:r>
      <w:r w:rsidR="00B7658D">
        <w:rPr>
          <w:rFonts w:ascii="Arial" w:hAnsi="Arial" w:cs="Arial"/>
          <w:sz w:val="20"/>
          <w:szCs w:val="20"/>
        </w:rPr>
        <w:t>Monday 30</w:t>
      </w:r>
      <w:r w:rsidR="00B7658D" w:rsidRPr="00B7658D">
        <w:rPr>
          <w:rFonts w:ascii="Arial" w:hAnsi="Arial" w:cs="Arial"/>
          <w:sz w:val="20"/>
          <w:szCs w:val="20"/>
          <w:vertAlign w:val="superscript"/>
        </w:rPr>
        <w:t>th</w:t>
      </w:r>
      <w:r w:rsidR="00B7658D">
        <w:rPr>
          <w:rFonts w:ascii="Arial" w:hAnsi="Arial" w:cs="Arial"/>
          <w:sz w:val="20"/>
          <w:szCs w:val="20"/>
        </w:rPr>
        <w:t xml:space="preserve"> </w:t>
      </w:r>
      <w:r w:rsidR="007C1C0D">
        <w:rPr>
          <w:rFonts w:ascii="Arial" w:hAnsi="Arial" w:cs="Arial"/>
          <w:sz w:val="20"/>
          <w:szCs w:val="20"/>
        </w:rPr>
        <w:t xml:space="preserve">August 2021 </w:t>
      </w:r>
      <w:r w:rsidR="00C50E18" w:rsidRPr="002E68BD">
        <w:rPr>
          <w:rFonts w:ascii="Arial" w:hAnsi="Arial" w:cs="Arial"/>
          <w:sz w:val="20"/>
          <w:szCs w:val="20"/>
        </w:rPr>
        <w:br/>
      </w:r>
      <w:r w:rsidR="007C1C0D">
        <w:rPr>
          <w:rFonts w:ascii="Arial" w:hAnsi="Arial" w:cs="Arial"/>
          <w:sz w:val="20"/>
          <w:szCs w:val="20"/>
        </w:rPr>
        <w:t>Shortlisting &amp; Interview: Week beginning 6</w:t>
      </w:r>
      <w:r w:rsidR="007C1C0D" w:rsidRPr="007C1C0D">
        <w:rPr>
          <w:rFonts w:ascii="Arial" w:hAnsi="Arial" w:cs="Arial"/>
          <w:sz w:val="20"/>
          <w:szCs w:val="20"/>
          <w:vertAlign w:val="superscript"/>
        </w:rPr>
        <w:t>th</w:t>
      </w:r>
      <w:r w:rsidR="007C1C0D">
        <w:rPr>
          <w:rFonts w:ascii="Arial" w:hAnsi="Arial" w:cs="Arial"/>
          <w:sz w:val="20"/>
          <w:szCs w:val="20"/>
        </w:rPr>
        <w:t xml:space="preserve"> September </w:t>
      </w:r>
      <w:r w:rsidR="002E68BD" w:rsidRPr="002E68BD">
        <w:rPr>
          <w:rFonts w:ascii="Arial" w:hAnsi="Arial" w:cs="Arial"/>
          <w:sz w:val="20"/>
          <w:szCs w:val="20"/>
        </w:rPr>
        <w:t xml:space="preserve"> </w:t>
      </w:r>
      <w:r w:rsidRPr="002E68BD">
        <w:rPr>
          <w:rFonts w:ascii="Arial" w:hAnsi="Arial" w:cs="Arial"/>
          <w:sz w:val="20"/>
          <w:szCs w:val="20"/>
        </w:rPr>
        <w:br/>
      </w:r>
      <w:r w:rsidR="00C50E18" w:rsidRPr="002E68BD">
        <w:rPr>
          <w:rFonts w:ascii="Arial" w:hAnsi="Arial" w:cs="Arial"/>
          <w:sz w:val="20"/>
          <w:szCs w:val="20"/>
        </w:rPr>
        <w:br/>
      </w:r>
      <w:r w:rsidR="00565338" w:rsidRPr="002E68BD">
        <w:rPr>
          <w:rFonts w:ascii="Arial" w:hAnsi="Arial" w:cs="Arial"/>
          <w:sz w:val="20"/>
          <w:szCs w:val="20"/>
        </w:rPr>
        <w:t>Horley Infant School</w:t>
      </w:r>
      <w:r w:rsidR="00C50E18" w:rsidRPr="002E68BD">
        <w:rPr>
          <w:rFonts w:ascii="Arial" w:hAnsi="Arial" w:cs="Arial"/>
          <w:sz w:val="20"/>
          <w:szCs w:val="20"/>
        </w:rPr>
        <w:t xml:space="preserve"> is committed to safeguarding and promoting the welfare of children and young people and expects all staff and volunteers to share this commitment. The successful candidate will be subject to an Enhanced Disclosure and Barring service check and two satisfactory references</w:t>
      </w:r>
    </w:p>
    <w:sectPr w:rsidR="00D81C68" w:rsidRPr="002E68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E23"/>
    <w:multiLevelType w:val="hybridMultilevel"/>
    <w:tmpl w:val="A6CC7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E4EC4"/>
    <w:multiLevelType w:val="hybridMultilevel"/>
    <w:tmpl w:val="E0084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64062"/>
    <w:multiLevelType w:val="hybridMultilevel"/>
    <w:tmpl w:val="03681C52"/>
    <w:lvl w:ilvl="0" w:tplc="8996C2C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B2A32C7"/>
    <w:multiLevelType w:val="hybridMultilevel"/>
    <w:tmpl w:val="600E7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830C80"/>
    <w:multiLevelType w:val="hybridMultilevel"/>
    <w:tmpl w:val="632E3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8F5560"/>
    <w:multiLevelType w:val="hybridMultilevel"/>
    <w:tmpl w:val="381E5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D769C7"/>
    <w:multiLevelType w:val="hybridMultilevel"/>
    <w:tmpl w:val="74E05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94A"/>
    <w:rsid w:val="00135103"/>
    <w:rsid w:val="00163A33"/>
    <w:rsid w:val="002068A4"/>
    <w:rsid w:val="00295E3F"/>
    <w:rsid w:val="002E68BD"/>
    <w:rsid w:val="00352617"/>
    <w:rsid w:val="00417B03"/>
    <w:rsid w:val="0054016D"/>
    <w:rsid w:val="00565338"/>
    <w:rsid w:val="00651E4C"/>
    <w:rsid w:val="00736038"/>
    <w:rsid w:val="00753552"/>
    <w:rsid w:val="007C1C0D"/>
    <w:rsid w:val="0085559E"/>
    <w:rsid w:val="009F2297"/>
    <w:rsid w:val="00A1194A"/>
    <w:rsid w:val="00AF350D"/>
    <w:rsid w:val="00AF70D5"/>
    <w:rsid w:val="00B13490"/>
    <w:rsid w:val="00B51CF4"/>
    <w:rsid w:val="00B67A2A"/>
    <w:rsid w:val="00B7658D"/>
    <w:rsid w:val="00C50E18"/>
    <w:rsid w:val="00D1626E"/>
    <w:rsid w:val="00D81C68"/>
    <w:rsid w:val="00EF618B"/>
    <w:rsid w:val="00F83A46"/>
    <w:rsid w:val="00F953B9"/>
    <w:rsid w:val="00FA6CBC"/>
    <w:rsid w:val="00FC0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A29EC7-DF76-4771-93FF-A38A7F885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E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E18"/>
    <w:rPr>
      <w:rFonts w:ascii="Tahoma" w:hAnsi="Tahoma" w:cs="Tahoma"/>
      <w:sz w:val="16"/>
      <w:szCs w:val="16"/>
    </w:rPr>
  </w:style>
  <w:style w:type="character" w:customStyle="1" w:styleId="BalloonTextChar">
    <w:name w:val="Balloon Text Char"/>
    <w:basedOn w:val="DefaultParagraphFont"/>
    <w:link w:val="BalloonText"/>
    <w:uiPriority w:val="99"/>
    <w:semiHidden/>
    <w:rsid w:val="00C50E18"/>
    <w:rPr>
      <w:rFonts w:ascii="Tahoma" w:eastAsia="Times New Roman" w:hAnsi="Tahoma" w:cs="Tahoma"/>
      <w:sz w:val="16"/>
      <w:szCs w:val="16"/>
    </w:rPr>
  </w:style>
  <w:style w:type="character" w:styleId="Hyperlink">
    <w:name w:val="Hyperlink"/>
    <w:basedOn w:val="DefaultParagraphFont"/>
    <w:uiPriority w:val="99"/>
    <w:unhideWhenUsed/>
    <w:rsid w:val="00AF70D5"/>
    <w:rPr>
      <w:color w:val="0000FF" w:themeColor="hyperlink"/>
      <w:u w:val="single"/>
    </w:rPr>
  </w:style>
  <w:style w:type="paragraph" w:styleId="ListParagraph">
    <w:name w:val="List Paragraph"/>
    <w:basedOn w:val="Normal"/>
    <w:uiPriority w:val="34"/>
    <w:qFormat/>
    <w:rsid w:val="00135103"/>
    <w:pPr>
      <w:ind w:left="720"/>
      <w:contextualSpacing/>
    </w:pPr>
  </w:style>
  <w:style w:type="paragraph" w:styleId="NormalWeb">
    <w:name w:val="Normal (Web)"/>
    <w:basedOn w:val="Normal"/>
    <w:uiPriority w:val="99"/>
    <w:semiHidden/>
    <w:unhideWhenUsed/>
    <w:rsid w:val="00FC05F5"/>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17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horley.surrey.sch.uk" TargetMode="External"/><Relationship Id="rId3" Type="http://schemas.openxmlformats.org/officeDocument/2006/relationships/settings" Target="settings.xml"/><Relationship Id="rId7" Type="http://schemas.openxmlformats.org/officeDocument/2006/relationships/hyperlink" Target="mailto:covid@horley.surre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Shazia</dc:creator>
  <cp:lastModifiedBy>Shazia Anjum</cp:lastModifiedBy>
  <cp:revision>3</cp:revision>
  <cp:lastPrinted>2021-07-14T12:32:00Z</cp:lastPrinted>
  <dcterms:created xsi:type="dcterms:W3CDTF">2021-07-14T12:32:00Z</dcterms:created>
  <dcterms:modified xsi:type="dcterms:W3CDTF">2021-07-14T12:37:00Z</dcterms:modified>
</cp:coreProperties>
</file>