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C64E1" w14:textId="2C39517E" w:rsidR="0056149D" w:rsidRPr="0023470C" w:rsidRDefault="00125380" w:rsidP="0023470C">
      <w:pPr>
        <w:spacing w:after="200"/>
        <w:ind w:left="142"/>
        <w:rPr>
          <w:rFonts w:ascii="Arial" w:hAnsi="Arial" w:cs="NSPCC Light"/>
          <w:sz w:val="24"/>
          <w:szCs w:val="24"/>
        </w:rPr>
      </w:pPr>
      <w:r>
        <w:rPr>
          <w:rFonts w:ascii="Arial" w:hAnsi="Arial" w:cs="NSPCC Light"/>
          <w:b/>
          <w:i/>
          <w:sz w:val="24"/>
          <w:szCs w:val="24"/>
        </w:rPr>
        <w:t>January 2021</w:t>
      </w:r>
      <w:bookmarkStart w:id="0" w:name="_GoBack"/>
      <w:bookmarkEnd w:id="0"/>
    </w:p>
    <w:p w14:paraId="58B6F802" w14:textId="77777777" w:rsidR="0056149D" w:rsidRPr="0023470C" w:rsidRDefault="0056149D" w:rsidP="0023470C">
      <w:pPr>
        <w:spacing w:after="200"/>
        <w:ind w:left="142"/>
        <w:rPr>
          <w:rFonts w:ascii="Arial" w:hAnsi="Arial" w:cs="NSPCC Light"/>
          <w:b/>
          <w:i/>
          <w:sz w:val="24"/>
          <w:szCs w:val="24"/>
        </w:rPr>
      </w:pPr>
    </w:p>
    <w:p w14:paraId="2A02D32F" w14:textId="2B346667" w:rsidR="0056149D" w:rsidRPr="0023470C" w:rsidRDefault="0056149D" w:rsidP="0023470C">
      <w:pPr>
        <w:ind w:left="142"/>
        <w:rPr>
          <w:rFonts w:ascii="Arial" w:hAnsi="Arial" w:cs="Arial"/>
          <w:b/>
          <w:bCs/>
          <w:i/>
          <w:sz w:val="24"/>
          <w:szCs w:val="24"/>
        </w:rPr>
      </w:pPr>
      <w:r w:rsidRPr="0023470C">
        <w:rPr>
          <w:rFonts w:ascii="Arial" w:hAnsi="Arial" w:cs="Arial"/>
          <w:b/>
          <w:bCs/>
          <w:i/>
          <w:sz w:val="24"/>
          <w:szCs w:val="24"/>
        </w:rPr>
        <w:t>Dear Applicant</w:t>
      </w:r>
    </w:p>
    <w:p w14:paraId="5F161D2B" w14:textId="1449499F" w:rsidR="0056149D" w:rsidRPr="0023470C" w:rsidRDefault="0056149D" w:rsidP="0023470C">
      <w:pPr>
        <w:ind w:left="142"/>
        <w:rPr>
          <w:rFonts w:ascii="Arial" w:hAnsi="Arial" w:cs="Arial"/>
          <w:b/>
          <w:bCs/>
          <w:i/>
          <w:sz w:val="24"/>
          <w:szCs w:val="24"/>
        </w:rPr>
      </w:pPr>
      <w:r w:rsidRPr="0023470C">
        <w:rPr>
          <w:rFonts w:ascii="Arial" w:hAnsi="Arial" w:cs="Arial"/>
          <w:b/>
          <w:bCs/>
          <w:i/>
          <w:sz w:val="24"/>
          <w:szCs w:val="24"/>
        </w:rPr>
        <w:t>Thank you for your interest in the roles of Class Teacher.</w:t>
      </w:r>
    </w:p>
    <w:p w14:paraId="6F58A9E5" w14:textId="5A9A282F" w:rsidR="0056149D" w:rsidRPr="0023470C" w:rsidRDefault="0056149D" w:rsidP="0023470C">
      <w:pPr>
        <w:ind w:left="142"/>
        <w:jc w:val="both"/>
        <w:rPr>
          <w:rFonts w:ascii="Arial" w:hAnsi="Arial" w:cs="Arial"/>
          <w:b/>
          <w:bCs/>
          <w:i/>
          <w:sz w:val="24"/>
          <w:szCs w:val="24"/>
        </w:rPr>
      </w:pPr>
      <w:r w:rsidRPr="0023470C">
        <w:rPr>
          <w:rFonts w:ascii="Arial" w:hAnsi="Arial" w:cs="Arial"/>
          <w:b/>
          <w:bCs/>
          <w:i/>
          <w:sz w:val="24"/>
          <w:szCs w:val="24"/>
        </w:rPr>
        <w:t>Fir Bank is part of The Oak Trust with North Chadderton and Thorpe Primary School.  This gives us the opportunity to work closely with two collaborative schools both of whom share our fundamental values and ethos, providing a high quality and inclusive education which allows all our children in our school to succeed.</w:t>
      </w:r>
    </w:p>
    <w:p w14:paraId="78E51BBF" w14:textId="67048197" w:rsidR="0056149D" w:rsidRPr="0023470C" w:rsidRDefault="0056149D" w:rsidP="0023470C">
      <w:pPr>
        <w:ind w:left="142"/>
        <w:jc w:val="both"/>
        <w:rPr>
          <w:rFonts w:ascii="Arial" w:hAnsi="Arial" w:cs="Arial"/>
          <w:b/>
          <w:bCs/>
          <w:i/>
          <w:sz w:val="24"/>
          <w:szCs w:val="24"/>
        </w:rPr>
      </w:pPr>
      <w:r w:rsidRPr="0023470C">
        <w:rPr>
          <w:rFonts w:ascii="Arial" w:hAnsi="Arial" w:cs="Arial"/>
          <w:b/>
          <w:bCs/>
          <w:i/>
          <w:sz w:val="24"/>
          <w:szCs w:val="24"/>
        </w:rPr>
        <w:t>We are looking to recruit two permanent class teachers to join our team in September.</w:t>
      </w:r>
    </w:p>
    <w:p w14:paraId="5C208F03" w14:textId="197EA423" w:rsidR="0056149D" w:rsidRPr="0023470C" w:rsidRDefault="0056149D" w:rsidP="0023470C">
      <w:pPr>
        <w:ind w:left="142"/>
        <w:jc w:val="both"/>
        <w:rPr>
          <w:rFonts w:ascii="Arial" w:hAnsi="Arial" w:cs="Arial"/>
          <w:b/>
          <w:bCs/>
          <w:i/>
          <w:sz w:val="24"/>
          <w:szCs w:val="24"/>
        </w:rPr>
      </w:pPr>
      <w:r w:rsidRPr="0023470C">
        <w:rPr>
          <w:rFonts w:ascii="Arial" w:hAnsi="Arial" w:cs="Arial"/>
          <w:b/>
          <w:bCs/>
          <w:i/>
          <w:sz w:val="24"/>
          <w:szCs w:val="24"/>
        </w:rPr>
        <w:t>The posts are open to NQT’s and experienced teachers.  Those who join our team are able to demonstrate that they share our values, are highly motivated to work with colleagues with and beyond their school to continuously develop their skills and pursue professional excellence, and are committed to providing the highest standards of teaching for all children. If this is you then we would be delighted to receive your application.</w:t>
      </w:r>
    </w:p>
    <w:p w14:paraId="7BF9D664" w14:textId="3536FC6D" w:rsidR="0056149D" w:rsidRPr="0023470C" w:rsidRDefault="0056149D" w:rsidP="0023470C">
      <w:pPr>
        <w:ind w:left="142"/>
        <w:jc w:val="both"/>
        <w:rPr>
          <w:rFonts w:ascii="Arial" w:hAnsi="Arial" w:cs="Arial"/>
          <w:b/>
          <w:bCs/>
          <w:i/>
          <w:sz w:val="24"/>
          <w:szCs w:val="24"/>
        </w:rPr>
      </w:pPr>
      <w:r w:rsidRPr="0023470C">
        <w:rPr>
          <w:rFonts w:ascii="Arial" w:hAnsi="Arial" w:cs="Arial"/>
          <w:b/>
          <w:bCs/>
          <w:i/>
          <w:sz w:val="24"/>
          <w:szCs w:val="24"/>
        </w:rPr>
        <w:t>Visits to the school are encouraged. Please contact the school office to make an appointment.</w:t>
      </w:r>
    </w:p>
    <w:p w14:paraId="10B81B20" w14:textId="32EC7AFD" w:rsidR="0056149D" w:rsidRPr="0023470C" w:rsidRDefault="0056149D" w:rsidP="0023470C">
      <w:pPr>
        <w:ind w:left="142"/>
        <w:rPr>
          <w:rFonts w:ascii="Arial" w:hAnsi="Arial" w:cs="Arial"/>
          <w:b/>
          <w:bCs/>
          <w:i/>
          <w:sz w:val="24"/>
          <w:szCs w:val="24"/>
        </w:rPr>
      </w:pPr>
      <w:r w:rsidRPr="0023470C">
        <w:rPr>
          <w:rFonts w:ascii="Arial" w:hAnsi="Arial" w:cs="Arial"/>
          <w:b/>
          <w:bCs/>
          <w:i/>
          <w:sz w:val="24"/>
          <w:szCs w:val="24"/>
        </w:rPr>
        <w:t xml:space="preserve">Applications should be completed electronically and returned to the school via </w:t>
      </w:r>
      <w:hyperlink r:id="rId9" w:history="1">
        <w:r w:rsidRPr="0023470C">
          <w:rPr>
            <w:rStyle w:val="Hyperlink"/>
            <w:rFonts w:ascii="Arial" w:hAnsi="Arial" w:cs="Arial"/>
            <w:b/>
            <w:bCs/>
            <w:i/>
            <w:sz w:val="24"/>
            <w:szCs w:val="24"/>
          </w:rPr>
          <w:t>info@firbank.oldham.sch.uk</w:t>
        </w:r>
      </w:hyperlink>
      <w:r w:rsidRPr="0023470C">
        <w:rPr>
          <w:rFonts w:ascii="Arial" w:hAnsi="Arial" w:cs="Arial"/>
          <w:b/>
          <w:bCs/>
          <w:i/>
          <w:sz w:val="24"/>
          <w:szCs w:val="24"/>
        </w:rPr>
        <w:t>.</w:t>
      </w:r>
    </w:p>
    <w:p w14:paraId="01F5433E" w14:textId="77777777" w:rsidR="0056149D" w:rsidRPr="0023470C" w:rsidRDefault="0056149D" w:rsidP="0023470C">
      <w:pPr>
        <w:ind w:left="142"/>
        <w:rPr>
          <w:rFonts w:ascii="Arial" w:hAnsi="Arial" w:cs="Arial"/>
          <w:b/>
          <w:bCs/>
          <w:i/>
          <w:sz w:val="24"/>
          <w:szCs w:val="24"/>
        </w:rPr>
      </w:pPr>
    </w:p>
    <w:p w14:paraId="39213FDF" w14:textId="77777777" w:rsidR="0056149D" w:rsidRPr="0023470C" w:rsidRDefault="0056149D" w:rsidP="0023470C">
      <w:pPr>
        <w:ind w:left="142"/>
        <w:rPr>
          <w:rFonts w:ascii="Arial" w:hAnsi="Arial" w:cs="Arial"/>
          <w:b/>
          <w:bCs/>
          <w:i/>
          <w:sz w:val="24"/>
          <w:szCs w:val="24"/>
        </w:rPr>
      </w:pPr>
      <w:r w:rsidRPr="0023470C">
        <w:rPr>
          <w:rFonts w:ascii="Arial" w:hAnsi="Arial" w:cs="Arial"/>
          <w:b/>
          <w:bCs/>
          <w:i/>
          <w:sz w:val="24"/>
          <w:szCs w:val="24"/>
        </w:rPr>
        <w:t>Yours faithfully</w:t>
      </w:r>
    </w:p>
    <w:p w14:paraId="4B9C1725" w14:textId="77777777" w:rsidR="0056149D" w:rsidRPr="0023470C" w:rsidRDefault="0056149D" w:rsidP="0023470C">
      <w:pPr>
        <w:ind w:left="142"/>
        <w:rPr>
          <w:rFonts w:ascii="Arial" w:hAnsi="Arial" w:cs="Arial"/>
          <w:b/>
          <w:bCs/>
          <w:i/>
          <w:sz w:val="24"/>
          <w:szCs w:val="24"/>
        </w:rPr>
      </w:pPr>
    </w:p>
    <w:p w14:paraId="3E30BBB6" w14:textId="77777777" w:rsidR="0056149D" w:rsidRPr="0023470C" w:rsidRDefault="0056149D" w:rsidP="0023470C">
      <w:pPr>
        <w:ind w:left="142"/>
        <w:rPr>
          <w:rFonts w:ascii="Arial" w:hAnsi="Arial" w:cs="Arial"/>
          <w:b/>
          <w:bCs/>
          <w:i/>
          <w:sz w:val="24"/>
          <w:szCs w:val="24"/>
        </w:rPr>
      </w:pPr>
    </w:p>
    <w:p w14:paraId="6E9E03B7" w14:textId="77777777" w:rsidR="0056149D" w:rsidRPr="0023470C" w:rsidRDefault="0056149D" w:rsidP="0023470C">
      <w:pPr>
        <w:ind w:left="142"/>
        <w:rPr>
          <w:rFonts w:ascii="Arial" w:hAnsi="Arial" w:cs="Arial"/>
          <w:b/>
          <w:bCs/>
          <w:i/>
          <w:sz w:val="24"/>
          <w:szCs w:val="24"/>
        </w:rPr>
      </w:pPr>
    </w:p>
    <w:p w14:paraId="358220A3" w14:textId="06CFC175" w:rsidR="0056149D" w:rsidRPr="0023470C" w:rsidRDefault="0056149D" w:rsidP="0023470C">
      <w:pPr>
        <w:ind w:left="142"/>
        <w:rPr>
          <w:rFonts w:ascii="Arial" w:hAnsi="Arial" w:cs="Arial"/>
          <w:b/>
          <w:bCs/>
          <w:i/>
          <w:sz w:val="24"/>
          <w:szCs w:val="24"/>
        </w:rPr>
      </w:pPr>
      <w:r w:rsidRPr="0023470C">
        <w:rPr>
          <w:rFonts w:ascii="Arial" w:hAnsi="Arial" w:cs="Arial"/>
          <w:b/>
          <w:bCs/>
          <w:i/>
          <w:sz w:val="24"/>
          <w:szCs w:val="24"/>
        </w:rPr>
        <w:t>Rachael McLaughlin</w:t>
      </w:r>
      <w:r w:rsidR="0023470C">
        <w:rPr>
          <w:rFonts w:ascii="Arial" w:hAnsi="Arial" w:cs="Arial"/>
          <w:b/>
          <w:bCs/>
          <w:i/>
          <w:sz w:val="24"/>
          <w:szCs w:val="24"/>
        </w:rPr>
        <w:t xml:space="preserve"> &amp; </w:t>
      </w:r>
      <w:r w:rsidRPr="0023470C">
        <w:rPr>
          <w:rFonts w:ascii="Arial" w:hAnsi="Arial" w:cs="Arial"/>
          <w:b/>
          <w:bCs/>
          <w:i/>
          <w:sz w:val="24"/>
          <w:szCs w:val="24"/>
        </w:rPr>
        <w:t>Rob Walker</w:t>
      </w:r>
    </w:p>
    <w:p w14:paraId="3DC02ABB" w14:textId="086E5ACA" w:rsidR="0023470C" w:rsidRDefault="0056149D">
      <w:pPr>
        <w:ind w:left="142"/>
      </w:pPr>
      <w:r w:rsidRPr="0023470C">
        <w:rPr>
          <w:rFonts w:ascii="Arial" w:hAnsi="Arial" w:cs="Arial"/>
          <w:b/>
          <w:bCs/>
          <w:i/>
          <w:sz w:val="24"/>
          <w:szCs w:val="24"/>
        </w:rPr>
        <w:t>Co-Head Teachers</w:t>
      </w:r>
    </w:p>
    <w:sectPr w:rsidR="0023470C" w:rsidSect="00ED0ABA">
      <w:headerReference w:type="default" r:id="rId10"/>
      <w:footerReference w:type="default" r:id="rId11"/>
      <w:pgSz w:w="11906" w:h="16838"/>
      <w:pgMar w:top="378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0D0C" w14:textId="77777777" w:rsidR="0000211F" w:rsidRDefault="0000211F" w:rsidP="00ED0ABA">
      <w:pPr>
        <w:spacing w:after="0" w:line="240" w:lineRule="auto"/>
      </w:pPr>
      <w:r>
        <w:separator/>
      </w:r>
    </w:p>
  </w:endnote>
  <w:endnote w:type="continuationSeparator" w:id="0">
    <w:p w14:paraId="1D5C68B7" w14:textId="77777777" w:rsidR="0000211F" w:rsidRDefault="0000211F" w:rsidP="00ED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PCC Light">
    <w:panose1 w:val="00000000000000000000"/>
    <w:charset w:val="00"/>
    <w:family w:val="swiss"/>
    <w:notTrueType/>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E968" w14:textId="77777777" w:rsidR="00ED0ABA" w:rsidRDefault="00235734">
    <w:pPr>
      <w:pStyle w:val="Footer"/>
    </w:pPr>
    <w:r>
      <w:rPr>
        <w:noProof/>
      </w:rPr>
      <w:drawing>
        <wp:anchor distT="0" distB="0" distL="114300" distR="114300" simplePos="0" relativeHeight="251668480" behindDoc="1" locked="0" layoutInCell="1" allowOverlap="1" wp14:anchorId="5806FAC2" wp14:editId="1ECED9D1">
          <wp:simplePos x="0" y="0"/>
          <wp:positionH relativeFrom="column">
            <wp:posOffset>2181225</wp:posOffset>
          </wp:positionH>
          <wp:positionV relativeFrom="paragraph">
            <wp:posOffset>-42545</wp:posOffset>
          </wp:positionV>
          <wp:extent cx="762635" cy="395605"/>
          <wp:effectExtent l="0" t="0" r="0" b="0"/>
          <wp:wrapTight wrapText="bothSides">
            <wp:wrapPolygon edited="0">
              <wp:start x="0" y="0"/>
              <wp:lineTo x="0" y="20803"/>
              <wp:lineTo x="21042" y="20803"/>
              <wp:lineTo x="210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35" cy="395605"/>
                  </a:xfrm>
                  <a:prstGeom prst="rect">
                    <a:avLst/>
                  </a:prstGeom>
                </pic:spPr>
              </pic:pic>
            </a:graphicData>
          </a:graphic>
          <wp14:sizeRelH relativeFrom="page">
            <wp14:pctWidth>0</wp14:pctWidth>
          </wp14:sizeRelH>
          <wp14:sizeRelV relativeFrom="page">
            <wp14:pctHeight>0</wp14:pctHeight>
          </wp14:sizeRelV>
        </wp:anchor>
      </w:drawing>
    </w:r>
    <w:r w:rsidRPr="00B363E1">
      <w:rPr>
        <w:noProof/>
      </w:rPr>
      <w:drawing>
        <wp:anchor distT="0" distB="0" distL="114300" distR="114300" simplePos="0" relativeHeight="251670528" behindDoc="1" locked="0" layoutInCell="1" allowOverlap="1" wp14:anchorId="13B2D513" wp14:editId="4EA50820">
          <wp:simplePos x="0" y="0"/>
          <wp:positionH relativeFrom="column">
            <wp:posOffset>1438275</wp:posOffset>
          </wp:positionH>
          <wp:positionV relativeFrom="paragraph">
            <wp:posOffset>-95885</wp:posOffset>
          </wp:positionV>
          <wp:extent cx="446400" cy="446400"/>
          <wp:effectExtent l="0" t="0" r="0" b="0"/>
          <wp:wrapNone/>
          <wp:docPr id="4" name="Picture 4" descr="X:\School Documents\Sainsbury Games Gold Award 20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School Documents\Sainsbury Games Gold Award 2015-16.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2C35A5BE" wp14:editId="21243601">
          <wp:simplePos x="0" y="0"/>
          <wp:positionH relativeFrom="column">
            <wp:posOffset>666750</wp:posOffset>
          </wp:positionH>
          <wp:positionV relativeFrom="paragraph">
            <wp:posOffset>-141337</wp:posOffset>
          </wp:positionV>
          <wp:extent cx="435600" cy="493200"/>
          <wp:effectExtent l="0" t="0" r="0" b="0"/>
          <wp:wrapTight wrapText="bothSides">
            <wp:wrapPolygon edited="0">
              <wp:start x="0" y="0"/>
              <wp:lineTo x="0" y="20876"/>
              <wp:lineTo x="20812" y="20876"/>
              <wp:lineTo x="208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5600" cy="493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05387EE3" wp14:editId="6368789E">
          <wp:simplePos x="0" y="0"/>
          <wp:positionH relativeFrom="column">
            <wp:posOffset>-323850</wp:posOffset>
          </wp:positionH>
          <wp:positionV relativeFrom="paragraph">
            <wp:posOffset>-43180</wp:posOffset>
          </wp:positionV>
          <wp:extent cx="542925" cy="342900"/>
          <wp:effectExtent l="0" t="0" r="0" b="0"/>
          <wp:wrapTight wrapText="bothSides">
            <wp:wrapPolygon edited="0">
              <wp:start x="0" y="0"/>
              <wp:lineTo x="0" y="20400"/>
              <wp:lineTo x="21221" y="20400"/>
              <wp:lineTo x="21221"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542925" cy="342900"/>
                  </a:xfrm>
                  <a:prstGeom prst="rect">
                    <a:avLst/>
                  </a:prstGeom>
                  <a:noFill/>
                </pic:spPr>
              </pic:pic>
            </a:graphicData>
          </a:graphic>
        </wp:anchor>
      </w:drawing>
    </w:r>
    <w:r>
      <w:rPr>
        <w:noProof/>
      </w:rPr>
      <w:drawing>
        <wp:anchor distT="0" distB="0" distL="114300" distR="114300" simplePos="0" relativeHeight="251666432" behindDoc="1" locked="0" layoutInCell="1" allowOverlap="1" wp14:anchorId="30F61326" wp14:editId="6B497377">
          <wp:simplePos x="0" y="0"/>
          <wp:positionH relativeFrom="column">
            <wp:posOffset>3200400</wp:posOffset>
          </wp:positionH>
          <wp:positionV relativeFrom="paragraph">
            <wp:posOffset>-208915</wp:posOffset>
          </wp:positionV>
          <wp:extent cx="666750" cy="609600"/>
          <wp:effectExtent l="0" t="0" r="0" b="0"/>
          <wp:wrapTight wrapText="bothSides">
            <wp:wrapPolygon edited="0">
              <wp:start x="0" y="0"/>
              <wp:lineTo x="0" y="20925"/>
              <wp:lineTo x="20983" y="20925"/>
              <wp:lineTo x="20983" y="0"/>
              <wp:lineTo x="0" y="0"/>
            </wp:wrapPolygon>
          </wp:wrapTight>
          <wp:docPr id="12" name="Picture 4" descr="NAPTA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PTA_logo2"/>
                  <pic:cNvPicPr>
                    <a:picLocks noChangeAspect="1" noChangeArrowheads="1"/>
                  </pic:cNvPicPr>
                </pic:nvPicPr>
                <pic:blipFill>
                  <a:blip r:embed="rId5">
                    <a:grayscl/>
                    <a:biLevel thresh="50000"/>
                  </a:blip>
                  <a:srcRect/>
                  <a:stretch>
                    <a:fillRect/>
                  </a:stretch>
                </pic:blipFill>
                <pic:spPr bwMode="auto">
                  <a:xfrm>
                    <a:off x="0" y="0"/>
                    <a:ext cx="666750" cy="60960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1" locked="0" layoutInCell="1" allowOverlap="1" wp14:anchorId="60304D0C" wp14:editId="3808A39F">
          <wp:simplePos x="0" y="0"/>
          <wp:positionH relativeFrom="column">
            <wp:posOffset>3962400</wp:posOffset>
          </wp:positionH>
          <wp:positionV relativeFrom="paragraph">
            <wp:posOffset>-41910</wp:posOffset>
          </wp:positionV>
          <wp:extent cx="550545" cy="438785"/>
          <wp:effectExtent l="0" t="0" r="0" b="0"/>
          <wp:wrapTight wrapText="bothSides">
            <wp:wrapPolygon edited="0">
              <wp:start x="0" y="0"/>
              <wp:lineTo x="0" y="20631"/>
              <wp:lineTo x="20927" y="20631"/>
              <wp:lineTo x="20927" y="0"/>
              <wp:lineTo x="0" y="0"/>
            </wp:wrapPolygon>
          </wp:wrapTight>
          <wp:docPr id="18" name="Picture 1" descr="http://www.awardsforall.org.uk/docs/hi_big_bi_mi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wardsforall.org.uk/docs/hi_big_bi_min_blue.jpg"/>
                  <pic:cNvPicPr>
                    <a:picLocks noChangeAspect="1" noChangeArrowheads="1"/>
                  </pic:cNvPicPr>
                </pic:nvPicPr>
                <pic:blipFill>
                  <a:blip r:embed="rId6"/>
                  <a:srcRect/>
                  <a:stretch>
                    <a:fillRect/>
                  </a:stretch>
                </pic:blipFill>
                <pic:spPr bwMode="auto">
                  <a:xfrm>
                    <a:off x="0" y="0"/>
                    <a:ext cx="550545" cy="438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8D37144" wp14:editId="22AD2136">
          <wp:simplePos x="0" y="0"/>
          <wp:positionH relativeFrom="column">
            <wp:posOffset>4705350</wp:posOffset>
          </wp:positionH>
          <wp:positionV relativeFrom="paragraph">
            <wp:posOffset>-38100</wp:posOffset>
          </wp:positionV>
          <wp:extent cx="863600" cy="341630"/>
          <wp:effectExtent l="0" t="0" r="0" b="0"/>
          <wp:wrapTight wrapText="bothSides">
            <wp:wrapPolygon edited="0">
              <wp:start x="0" y="0"/>
              <wp:lineTo x="0" y="20476"/>
              <wp:lineTo x="20965" y="20476"/>
              <wp:lineTo x="20965" y="0"/>
              <wp:lineTo x="0" y="0"/>
            </wp:wrapPolygon>
          </wp:wrapTight>
          <wp:docPr id="2" name="Picture 2" descr="C:\Common\School Documents\LPPA_2014-2017.jpg"/>
          <wp:cNvGraphicFramePr/>
          <a:graphic xmlns:a="http://schemas.openxmlformats.org/drawingml/2006/main">
            <a:graphicData uri="http://schemas.openxmlformats.org/drawingml/2006/picture">
              <pic:pic xmlns:pic="http://schemas.openxmlformats.org/drawingml/2006/picture">
                <pic:nvPicPr>
                  <pic:cNvPr id="2" name="Picture 2" descr="C:\Common\School Documents\LPPA_2014-2017.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373">
      <w:rPr>
        <w:rStyle w:val="Hyperlink"/>
        <w:rFonts w:ascii="Arial" w:hAnsi="Arial" w:cs="Arial"/>
        <w:noProof/>
        <w:color w:val="006600"/>
        <w:u w:val="none"/>
        <w:lang w:eastAsia="en-GB"/>
      </w:rPr>
      <w:drawing>
        <wp:anchor distT="0" distB="0" distL="114300" distR="114300" simplePos="0" relativeHeight="251660288" behindDoc="1" locked="0" layoutInCell="1" allowOverlap="1" wp14:anchorId="29B2B868" wp14:editId="48592467">
          <wp:simplePos x="0" y="0"/>
          <wp:positionH relativeFrom="column">
            <wp:posOffset>5876925</wp:posOffset>
          </wp:positionH>
          <wp:positionV relativeFrom="paragraph">
            <wp:posOffset>-251460</wp:posOffset>
          </wp:positionV>
          <wp:extent cx="504825" cy="706755"/>
          <wp:effectExtent l="0" t="0" r="9525" b="0"/>
          <wp:wrapTight wrapText="bothSides">
            <wp:wrapPolygon edited="0">
              <wp:start x="0" y="0"/>
              <wp:lineTo x="0" y="20960"/>
              <wp:lineTo x="21192" y="20960"/>
              <wp:lineTo x="21192" y="0"/>
              <wp:lineTo x="0" y="0"/>
            </wp:wrapPolygon>
          </wp:wrapTight>
          <wp:docPr id="6" name="Picture 6" descr="C:\Users\Sally\Desktop\Oak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ly\Desktop\Oak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F081B" w14:textId="77777777" w:rsidR="0000211F" w:rsidRDefault="0000211F" w:rsidP="00ED0ABA">
      <w:pPr>
        <w:spacing w:after="0" w:line="240" w:lineRule="auto"/>
      </w:pPr>
      <w:r>
        <w:separator/>
      </w:r>
    </w:p>
  </w:footnote>
  <w:footnote w:type="continuationSeparator" w:id="0">
    <w:p w14:paraId="3A36DF08" w14:textId="77777777" w:rsidR="0000211F" w:rsidRDefault="0000211F" w:rsidP="00ED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9725" w14:textId="77777777" w:rsidR="00ED0ABA" w:rsidRDefault="00CE0373" w:rsidP="00ED0ABA">
    <w:pPr>
      <w:pStyle w:val="Header"/>
      <w:jc w:val="center"/>
    </w:pPr>
    <w:r>
      <w:rPr>
        <w:rFonts w:ascii="Arial" w:hAnsi="Arial" w:cs="Arial"/>
        <w:noProof/>
        <w:sz w:val="28"/>
        <w:szCs w:val="28"/>
        <w:lang w:eastAsia="en-GB"/>
      </w:rPr>
      <w:drawing>
        <wp:anchor distT="0" distB="0" distL="114300" distR="114300" simplePos="0" relativeHeight="251659264" behindDoc="1" locked="0" layoutInCell="1" allowOverlap="1" wp14:anchorId="0F96C758" wp14:editId="266A2827">
          <wp:simplePos x="0" y="0"/>
          <wp:positionH relativeFrom="column">
            <wp:posOffset>-696595</wp:posOffset>
          </wp:positionH>
          <wp:positionV relativeFrom="paragraph">
            <wp:posOffset>158750</wp:posOffset>
          </wp:positionV>
          <wp:extent cx="1163320" cy="1139825"/>
          <wp:effectExtent l="0" t="0" r="0" b="0"/>
          <wp:wrapTight wrapText="bothSides">
            <wp:wrapPolygon edited="0">
              <wp:start x="8489" y="722"/>
              <wp:lineTo x="354" y="1444"/>
              <wp:lineTo x="354" y="12274"/>
              <wp:lineTo x="3183" y="18050"/>
              <wp:lineTo x="3537" y="18411"/>
              <wp:lineTo x="7782" y="20577"/>
              <wp:lineTo x="8489" y="20577"/>
              <wp:lineTo x="13087" y="20577"/>
              <wp:lineTo x="13795" y="20577"/>
              <wp:lineTo x="17686" y="18411"/>
              <wp:lineTo x="18039" y="18050"/>
              <wp:lineTo x="20869" y="12635"/>
              <wp:lineTo x="20869" y="12274"/>
              <wp:lineTo x="20515" y="5415"/>
              <wp:lineTo x="14856" y="1083"/>
              <wp:lineTo x="12734" y="722"/>
              <wp:lineTo x="8489" y="722"/>
            </wp:wrapPolygon>
          </wp:wrapTight>
          <wp:docPr id="5" name="Picture 12" descr="C:\Common\School Documents\firbank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ommon\School Documents\firbank logo final.png"/>
                  <pic:cNvPicPr>
                    <a:picLocks noChangeAspect="1" noChangeArrowheads="1"/>
                  </pic:cNvPicPr>
                </pic:nvPicPr>
                <pic:blipFill>
                  <a:blip r:embed="rId1" cstate="print"/>
                  <a:srcRect/>
                  <a:stretch>
                    <a:fillRect/>
                  </a:stretch>
                </pic:blipFill>
                <pic:spPr bwMode="auto">
                  <a:xfrm>
                    <a:off x="0" y="0"/>
                    <a:ext cx="1163320" cy="1139825"/>
                  </a:xfrm>
                  <a:prstGeom prst="rect">
                    <a:avLst/>
                  </a:prstGeom>
                  <a:noFill/>
                  <a:ln w="9525">
                    <a:noFill/>
                    <a:miter lim="800000"/>
                    <a:headEnd/>
                    <a:tailEnd/>
                  </a:ln>
                </pic:spPr>
              </pic:pic>
            </a:graphicData>
          </a:graphic>
        </wp:anchor>
      </w:drawing>
    </w:r>
    <w:r w:rsidR="00ED0ABA">
      <w:rPr>
        <w:rFonts w:ascii="Arial" w:hAnsi="Arial" w:cs="Arial"/>
        <w:noProof/>
        <w:sz w:val="28"/>
        <w:szCs w:val="28"/>
        <w:lang w:eastAsia="en-GB"/>
      </w:rPr>
      <mc:AlternateContent>
        <mc:Choice Requires="wps">
          <w:drawing>
            <wp:inline distT="0" distB="0" distL="0" distR="0" wp14:anchorId="519327F3" wp14:editId="15706F92">
              <wp:extent cx="4543425" cy="38100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43425" cy="381000"/>
                      </a:xfrm>
                      <a:prstGeom prst="rect">
                        <a:avLst/>
                      </a:prstGeom>
                    </wps:spPr>
                    <wps:txbx>
                      <w:txbxContent>
                        <w:p w14:paraId="63316B5E" w14:textId="77777777" w:rsidR="00ED0ABA" w:rsidRPr="00CE0373" w:rsidRDefault="00ED0ABA" w:rsidP="00ED0ABA">
                          <w:pPr>
                            <w:pStyle w:val="NormalWeb"/>
                            <w:spacing w:before="0" w:beforeAutospacing="0" w:after="0" w:afterAutospacing="0"/>
                            <w:jc w:val="center"/>
                            <w:rPr>
                              <w:sz w:val="36"/>
                              <w:szCs w:val="36"/>
                            </w:rPr>
                          </w:pPr>
                          <w:r w:rsidRPr="0056149D">
                            <w:rPr>
                              <w:rFonts w:ascii="Arial Black" w:hAnsi="Arial Black"/>
                              <w:color w:val="006600"/>
                              <w:sz w:val="36"/>
                              <w:szCs w:val="36"/>
                              <w14:shadow w14:blurRad="0" w14:dist="35941" w14:dir="2700000" w14:sx="100000" w14:sy="50000" w14:kx="2115830" w14:ky="0" w14:algn="bl">
                                <w14:srgbClr w14:val="C0C0C0">
                                  <w14:alpha w14:val="20000"/>
                                </w14:srgbClr>
                              </w14:shadow>
                              <w14:textOutline w14:w="19050" w14:cap="flat" w14:cmpd="sng" w14:algn="ctr">
                                <w14:solidFill>
                                  <w14:srgbClr w14:val="FFFF00"/>
                                </w14:solidFill>
                                <w14:prstDash w14:val="solid"/>
                                <w14:round/>
                              </w14:textOutline>
                              <w14:textFill>
                                <w14:gradFill>
                                  <w14:gsLst>
                                    <w14:gs w14:pos="0">
                                      <w14:srgbClr w14:val="006600"/>
                                    </w14:gs>
                                    <w14:gs w14:pos="100000">
                                      <w14:srgbClr w14:val="006600"/>
                                    </w14:gs>
                                  </w14:gsLst>
                                  <w14:lin w14:ang="0" w14:scaled="1"/>
                                </w14:gradFill>
                              </w14:textFill>
                            </w:rPr>
                            <w:t>FIR BANK PRIMARY</w:t>
                          </w:r>
                        </w:p>
                      </w:txbxContent>
                    </wps:txbx>
                    <wps:bodyPr wrap="square" numCol="1" fromWordArt="1">
                      <a:prstTxWarp prst="textPlain">
                        <a:avLst>
                          <a:gd name="adj" fmla="val 50000"/>
                        </a:avLst>
                      </a:prstTxWarp>
                      <a:spAutoFit/>
                    </wps:bodyPr>
                  </wps:wsp>
                </a:graphicData>
              </a:graphic>
            </wp:inline>
          </w:drawing>
        </mc:Choice>
        <mc:Fallback>
          <w:pict>
            <v:shapetype w14:anchorId="519327F3" id="_x0000_t202" coordsize="21600,21600" o:spt="202" path="m,l,21600r21600,l21600,xe">
              <v:stroke joinstyle="miter"/>
              <v:path gradientshapeok="t" o:connecttype="rect"/>
            </v:shapetype>
            <v:shape id="Text Box 1" o:spid="_x0000_s1026" type="#_x0000_t202" style="width:357.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" filled="f" stroked="f">
              <o:lock v:ext="edit" shapetype="t"/>
              <v:textbox style="mso-fit-shape-to-text:t">
                <w:txbxContent>
                  <w:p w14:paraId="63316B5E" w14:textId="77777777" w:rsidR="00ED0ABA" w:rsidRPr="00CE0373" w:rsidRDefault="00ED0ABA" w:rsidP="00ED0ABA">
                    <w:pPr>
                      <w:pStyle w:val="NormalWeb"/>
                      <w:spacing w:before="0" w:beforeAutospacing="0" w:after="0" w:afterAutospacing="0"/>
                      <w:jc w:val="center"/>
                      <w:rPr>
                        <w:sz w:val="36"/>
                        <w:szCs w:val="36"/>
                      </w:rPr>
                    </w:pPr>
                    <w:r w:rsidRPr="0056149D">
                      <w:rPr>
                        <w:rFonts w:ascii="Arial Black" w:hAnsi="Arial Black"/>
                        <w:color w:val="006600"/>
                        <w:sz w:val="36"/>
                        <w:szCs w:val="36"/>
                        <w14:shadow w14:blurRad="0" w14:dist="35941" w14:dir="2700000" w14:sx="100000" w14:sy="50000" w14:kx="2115830" w14:ky="0" w14:algn="bl">
                          <w14:srgbClr w14:val="C0C0C0">
                            <w14:alpha w14:val="20000"/>
                          </w14:srgbClr>
                        </w14:shadow>
                        <w14:textOutline w14:w="19050" w14:cap="flat" w14:cmpd="sng" w14:algn="ctr">
                          <w14:solidFill>
                            <w14:srgbClr w14:val="FFFF00"/>
                          </w14:solidFill>
                          <w14:prstDash w14:val="solid"/>
                          <w14:round/>
                        </w14:textOutline>
                        <w14:textFill>
                          <w14:gradFill>
                            <w14:gsLst>
                              <w14:gs w14:pos="0">
                                <w14:srgbClr w14:val="006600"/>
                              </w14:gs>
                              <w14:gs w14:pos="100000">
                                <w14:srgbClr w14:val="006600"/>
                              </w14:gs>
                            </w14:gsLst>
                            <w14:lin w14:ang="0" w14:scaled="1"/>
                          </w14:gradFill>
                        </w14:textFill>
                      </w:rPr>
                      <w:t>FIR BANK PRIMARY</w:t>
                    </w:r>
                  </w:p>
                </w:txbxContent>
              </v:textbox>
              <w10:anchorlock/>
            </v:shape>
          </w:pict>
        </mc:Fallback>
      </mc:AlternateContent>
    </w:r>
  </w:p>
  <w:p w14:paraId="79F0DB33" w14:textId="77777777" w:rsidR="00ED0ABA" w:rsidRDefault="00ED0ABA" w:rsidP="00ED0ABA">
    <w:pPr>
      <w:pStyle w:val="Header"/>
      <w:jc w:val="center"/>
    </w:pPr>
  </w:p>
  <w:p w14:paraId="28161C81" w14:textId="77777777" w:rsidR="00ED0ABA" w:rsidRDefault="00ED0ABA" w:rsidP="00ED0ABA">
    <w:pPr>
      <w:jc w:val="center"/>
      <w:rPr>
        <w:rFonts w:ascii="Lucida Calligraphy" w:hAnsi="Lucida Calligraphy"/>
        <w:color w:val="006600"/>
        <w:sz w:val="32"/>
        <w:szCs w:val="32"/>
      </w:rPr>
    </w:pPr>
    <w:r>
      <w:rPr>
        <w:rFonts w:ascii="Lucida Calligraphy" w:hAnsi="Lucida Calligraphy"/>
        <w:color w:val="006600"/>
        <w:sz w:val="32"/>
        <w:szCs w:val="32"/>
      </w:rPr>
      <w:t>‘</w:t>
    </w:r>
    <w:r w:rsidRPr="00ED0ABA">
      <w:rPr>
        <w:rFonts w:ascii="Lucida Calligraphy" w:hAnsi="Lucida Calligraphy"/>
        <w:color w:val="006600"/>
        <w:sz w:val="32"/>
        <w:szCs w:val="32"/>
      </w:rPr>
      <w:t>Where everyone matters’</w:t>
    </w:r>
  </w:p>
  <w:p w14:paraId="735046C5" w14:textId="77777777" w:rsidR="00CE0373" w:rsidRDefault="00CE0373" w:rsidP="00CE0373">
    <w:pPr>
      <w:spacing w:after="0"/>
      <w:jc w:val="center"/>
      <w:rPr>
        <w:rFonts w:ascii="Arial" w:hAnsi="Arial" w:cs="Arial"/>
        <w:color w:val="006600"/>
      </w:rPr>
    </w:pPr>
    <w:r>
      <w:rPr>
        <w:rFonts w:ascii="Arial" w:hAnsi="Arial" w:cs="Arial"/>
        <w:color w:val="006600"/>
      </w:rPr>
      <w:t xml:space="preserve">      </w:t>
    </w:r>
    <w:r w:rsidR="00ED0ABA" w:rsidRPr="009C79B2">
      <w:rPr>
        <w:rFonts w:ascii="Arial" w:hAnsi="Arial" w:cs="Arial"/>
        <w:color w:val="006600"/>
      </w:rPr>
      <w:t>Grasmere Road, Royton, Oldham, OL2 6SJ</w:t>
    </w:r>
  </w:p>
  <w:p w14:paraId="69B7DF76" w14:textId="77777777" w:rsidR="00ED0ABA" w:rsidRDefault="00CE0373" w:rsidP="00CE0373">
    <w:pPr>
      <w:spacing w:after="0"/>
      <w:jc w:val="center"/>
      <w:rPr>
        <w:rFonts w:ascii="Arial" w:hAnsi="Arial" w:cs="Arial"/>
        <w:i/>
        <w:color w:val="006600"/>
      </w:rPr>
    </w:pPr>
    <w:r>
      <w:rPr>
        <w:rFonts w:ascii="Arial" w:hAnsi="Arial" w:cs="Arial"/>
        <w:color w:val="006600"/>
      </w:rPr>
      <w:t xml:space="preserve">          </w:t>
    </w:r>
    <w:r w:rsidR="00ED0ABA" w:rsidRPr="009C79B2">
      <w:rPr>
        <w:rFonts w:ascii="Arial" w:hAnsi="Arial" w:cs="Arial"/>
        <w:color w:val="006600"/>
      </w:rPr>
      <w:t>Telephone: 0161 624 9577</w:t>
    </w:r>
  </w:p>
  <w:p w14:paraId="4E04A149" w14:textId="77777777" w:rsidR="00ED0ABA" w:rsidRPr="009C79B2" w:rsidRDefault="00CE0373" w:rsidP="00ED0ABA">
    <w:pPr>
      <w:spacing w:after="0" w:line="240" w:lineRule="auto"/>
      <w:jc w:val="center"/>
      <w:rPr>
        <w:rFonts w:ascii="Arial" w:hAnsi="Arial" w:cs="Arial"/>
        <w:i/>
        <w:color w:val="006600"/>
      </w:rPr>
    </w:pPr>
    <w:r>
      <w:rPr>
        <w:rFonts w:ascii="Arial" w:hAnsi="Arial" w:cs="Arial"/>
        <w:color w:val="006600"/>
      </w:rPr>
      <w:t xml:space="preserve">           </w:t>
    </w:r>
    <w:r w:rsidR="00ED0ABA" w:rsidRPr="009C79B2">
      <w:rPr>
        <w:rFonts w:ascii="Arial" w:hAnsi="Arial" w:cs="Arial"/>
        <w:color w:val="006600"/>
      </w:rPr>
      <w:t xml:space="preserve">Website: </w:t>
    </w:r>
    <w:hyperlink r:id="rId2" w:history="1">
      <w:r w:rsidR="00ED0ABA" w:rsidRPr="009C79B2">
        <w:rPr>
          <w:rStyle w:val="Hyperlink"/>
          <w:rFonts w:ascii="Arial" w:hAnsi="Arial" w:cs="Arial"/>
          <w:color w:val="006600"/>
        </w:rPr>
        <w:t>www.firbank.oldham.sch.uk</w:t>
      </w:r>
    </w:hyperlink>
  </w:p>
  <w:p w14:paraId="22AC4B2F" w14:textId="77777777" w:rsidR="00ED0ABA" w:rsidRPr="009C79B2" w:rsidRDefault="00CE0373" w:rsidP="00ED0ABA">
    <w:pPr>
      <w:pBdr>
        <w:bottom w:val="single" w:sz="6" w:space="1" w:color="auto"/>
      </w:pBdr>
      <w:spacing w:after="0" w:line="240" w:lineRule="auto"/>
      <w:jc w:val="center"/>
      <w:rPr>
        <w:rFonts w:ascii="Arial" w:hAnsi="Arial" w:cs="Arial"/>
        <w:i/>
        <w:color w:val="006600"/>
      </w:rPr>
    </w:pPr>
    <w:r>
      <w:rPr>
        <w:rFonts w:ascii="Arial" w:hAnsi="Arial" w:cs="Arial"/>
        <w:color w:val="006600"/>
      </w:rPr>
      <w:t xml:space="preserve">               </w:t>
    </w:r>
    <w:r w:rsidR="00ED0ABA" w:rsidRPr="009C79B2">
      <w:rPr>
        <w:rFonts w:ascii="Arial" w:hAnsi="Arial" w:cs="Arial"/>
        <w:color w:val="006600"/>
      </w:rPr>
      <w:t xml:space="preserve">Email: </w:t>
    </w:r>
    <w:hyperlink r:id="rId3" w:history="1">
      <w:r w:rsidR="00ED0ABA" w:rsidRPr="009C79B2">
        <w:rPr>
          <w:rStyle w:val="Hyperlink"/>
          <w:rFonts w:ascii="Arial" w:hAnsi="Arial" w:cs="Arial"/>
          <w:color w:val="006600"/>
        </w:rPr>
        <w:t>info@firbank.oldham.sch.uk</w:t>
      </w:r>
    </w:hyperlink>
  </w:p>
  <w:p w14:paraId="46CCFF7F" w14:textId="77777777" w:rsidR="00ED0ABA" w:rsidRPr="009C79B2" w:rsidRDefault="00CE0373" w:rsidP="00ED0ABA">
    <w:pPr>
      <w:spacing w:after="0" w:line="240" w:lineRule="auto"/>
      <w:jc w:val="center"/>
      <w:rPr>
        <w:rFonts w:ascii="Arial" w:hAnsi="Arial" w:cs="Arial"/>
        <w:color w:val="006600"/>
        <w:sz w:val="24"/>
        <w:szCs w:val="24"/>
      </w:rPr>
    </w:pPr>
    <w:r>
      <w:rPr>
        <w:rFonts w:ascii="Arial" w:hAnsi="Arial" w:cs="Arial"/>
        <w:color w:val="006600"/>
        <w:sz w:val="24"/>
        <w:szCs w:val="24"/>
      </w:rPr>
      <w:t xml:space="preserve">             </w:t>
    </w:r>
    <w:r w:rsidR="00ED0ABA">
      <w:rPr>
        <w:rFonts w:ascii="Arial" w:hAnsi="Arial" w:cs="Arial"/>
        <w:color w:val="006600"/>
        <w:sz w:val="24"/>
        <w:szCs w:val="24"/>
      </w:rPr>
      <w:t>Co-</w:t>
    </w:r>
    <w:r w:rsidR="00ED0ABA" w:rsidRPr="009C79B2">
      <w:rPr>
        <w:rFonts w:ascii="Arial" w:hAnsi="Arial" w:cs="Arial"/>
        <w:color w:val="006600"/>
        <w:sz w:val="24"/>
        <w:szCs w:val="24"/>
      </w:rPr>
      <w:t>Head Teacher</w:t>
    </w:r>
    <w:r w:rsidR="00ED0ABA">
      <w:rPr>
        <w:rFonts w:ascii="Arial" w:hAnsi="Arial" w:cs="Arial"/>
        <w:color w:val="006600"/>
        <w:sz w:val="24"/>
        <w:szCs w:val="24"/>
      </w:rPr>
      <w:t>s</w:t>
    </w:r>
    <w:r w:rsidR="00ED0ABA" w:rsidRPr="009C79B2">
      <w:rPr>
        <w:rFonts w:ascii="Arial" w:hAnsi="Arial" w:cs="Arial"/>
        <w:color w:val="006600"/>
        <w:sz w:val="24"/>
        <w:szCs w:val="24"/>
      </w:rPr>
      <w:t xml:space="preserve">: </w:t>
    </w:r>
    <w:r w:rsidR="00ED0ABA">
      <w:rPr>
        <w:rFonts w:ascii="Arial" w:hAnsi="Arial" w:cs="Arial"/>
        <w:color w:val="006600"/>
        <w:sz w:val="24"/>
        <w:szCs w:val="24"/>
      </w:rPr>
      <w:t>Rachael McLaughlin &amp; Rob Walker</w:t>
    </w:r>
  </w:p>
  <w:p w14:paraId="41729888" w14:textId="77777777" w:rsidR="00ED0ABA" w:rsidRPr="009C79B2" w:rsidRDefault="00ED0ABA" w:rsidP="00ED0ABA">
    <w:pPr>
      <w:jc w:val="center"/>
      <w:rPr>
        <w:rFonts w:ascii="Lucida Calligraphy" w:hAnsi="Lucida Calligraphy"/>
        <w:i/>
        <w:color w:val="006600"/>
        <w:sz w:val="24"/>
        <w:szCs w:val="24"/>
      </w:rPr>
    </w:pPr>
  </w:p>
  <w:p w14:paraId="64527ABC" w14:textId="77777777" w:rsidR="00ED0ABA" w:rsidRDefault="00ED0ABA" w:rsidP="00ED0AB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ABA"/>
    <w:rsid w:val="0000211F"/>
    <w:rsid w:val="000E6680"/>
    <w:rsid w:val="00124D1C"/>
    <w:rsid w:val="00125380"/>
    <w:rsid w:val="001823E1"/>
    <w:rsid w:val="0023470C"/>
    <w:rsid w:val="00235734"/>
    <w:rsid w:val="0029509E"/>
    <w:rsid w:val="004610C7"/>
    <w:rsid w:val="0056149D"/>
    <w:rsid w:val="006855BA"/>
    <w:rsid w:val="0076135E"/>
    <w:rsid w:val="00A17295"/>
    <w:rsid w:val="00B146BE"/>
    <w:rsid w:val="00CE0373"/>
    <w:rsid w:val="00DE1CE9"/>
    <w:rsid w:val="00ED0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9E2C2"/>
  <w15:chartTrackingRefBased/>
  <w15:docId w15:val="{7418CC4A-5517-417B-A2DA-06FBD9C7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ABA"/>
  </w:style>
  <w:style w:type="paragraph" w:styleId="Footer">
    <w:name w:val="footer"/>
    <w:basedOn w:val="Normal"/>
    <w:link w:val="FooterChar"/>
    <w:uiPriority w:val="99"/>
    <w:unhideWhenUsed/>
    <w:rsid w:val="00ED0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ABA"/>
  </w:style>
  <w:style w:type="paragraph" w:styleId="NormalWeb">
    <w:name w:val="Normal (Web)"/>
    <w:basedOn w:val="Normal"/>
    <w:uiPriority w:val="99"/>
    <w:semiHidden/>
    <w:unhideWhenUsed/>
    <w:rsid w:val="00ED0AB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rsid w:val="00ED0ABA"/>
    <w:rPr>
      <w:color w:val="0000FF"/>
      <w:u w:val="single"/>
    </w:rPr>
  </w:style>
  <w:style w:type="character" w:styleId="Emphasis">
    <w:name w:val="Emphasis"/>
    <w:basedOn w:val="DefaultParagraphFont"/>
    <w:qFormat/>
    <w:rsid w:val="00561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01799">
      <w:bodyDiv w:val="1"/>
      <w:marLeft w:val="0"/>
      <w:marRight w:val="0"/>
      <w:marTop w:val="0"/>
      <w:marBottom w:val="0"/>
      <w:divBdr>
        <w:top w:val="none" w:sz="0" w:space="0" w:color="auto"/>
        <w:left w:val="none" w:sz="0" w:space="0" w:color="auto"/>
        <w:bottom w:val="none" w:sz="0" w:space="0" w:color="auto"/>
        <w:right w:val="none" w:sz="0" w:space="0" w:color="auto"/>
      </w:divBdr>
    </w:div>
    <w:div w:id="2044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firbank.oldham.sch.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mailto:info@firbank.oldham.sch.uk" TargetMode="External"/><Relationship Id="rId2" Type="http://schemas.openxmlformats.org/officeDocument/2006/relationships/hyperlink" Target="http://www.firbank.oldham.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31495EABACD647A990B631F2708D22" ma:contentTypeVersion="4" ma:contentTypeDescription="Create a new document." ma:contentTypeScope="" ma:versionID="2a1a4ef2b84fe961c0ba67bcfac39bcd">
  <xsd:schema xmlns:xsd="http://www.w3.org/2001/XMLSchema" xmlns:xs="http://www.w3.org/2001/XMLSchema" xmlns:p="http://schemas.microsoft.com/office/2006/metadata/properties" xmlns:ns2="d6f56f8f-8542-4cff-8ea4-7f50a31da303" targetNamespace="http://schemas.microsoft.com/office/2006/metadata/properties" ma:root="true" ma:fieldsID="6c64d5e5bcb253d54e79abfe35cac5d8" ns2:_="">
    <xsd:import namespace="d6f56f8f-8542-4cff-8ea4-7f50a31da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56f8f-8542-4cff-8ea4-7f50a31d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C60C2-518C-412C-96EA-CB3678FA8687}">
  <ds:schemaRefs>
    <ds:schemaRef ds:uri="http://schemas.microsoft.com/sharepoint/v3/contenttype/forms"/>
  </ds:schemaRefs>
</ds:datastoreItem>
</file>

<file path=customXml/itemProps2.xml><?xml version="1.0" encoding="utf-8"?>
<ds:datastoreItem xmlns:ds="http://schemas.openxmlformats.org/officeDocument/2006/customXml" ds:itemID="{D775265B-E1A6-448A-A931-57E12235DBF2}">
  <ds:schemaRefs>
    <ds:schemaRef ds:uri="http://schemas.microsoft.com/office/2006/documentManagement/types"/>
    <ds:schemaRef ds:uri="d6f56f8f-8542-4cff-8ea4-7f50a31da3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E6F166F-7B6D-4BA4-98DA-F58A80181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56f8f-8542-4cff-8ea4-7f50a31da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22FA56D0</Template>
  <TotalTime>2</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 MILLAR</cp:lastModifiedBy>
  <cp:revision>3</cp:revision>
  <dcterms:created xsi:type="dcterms:W3CDTF">2021-01-20T10:33:00Z</dcterms:created>
  <dcterms:modified xsi:type="dcterms:W3CDTF">2021-01-20T10:33:00Z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0x010100C631495EABACD647A990B631F2708D22</vt:lpwstr>
  </property>
</Properties>
</file>