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130AD" w14:textId="77777777" w:rsidR="008F2ACB" w:rsidRPr="008F2ACB" w:rsidRDefault="007324D1" w:rsidP="008F2ACB">
      <w:pPr>
        <w:spacing w:after="0" w:line="240" w:lineRule="auto"/>
        <w:rPr>
          <w:rFonts w:ascii="Arial" w:eastAsia="Times New Roman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53CA04B9" wp14:editId="08241DC1">
            <wp:simplePos x="0" y="0"/>
            <wp:positionH relativeFrom="margin">
              <wp:posOffset>2821305</wp:posOffset>
            </wp:positionH>
            <wp:positionV relativeFrom="margin">
              <wp:posOffset>-99060</wp:posOffset>
            </wp:positionV>
            <wp:extent cx="600075" cy="742315"/>
            <wp:effectExtent l="0" t="0" r="9525" b="63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4" t="28651" r="57504" b="3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56271" w14:textId="77777777" w:rsidR="008F2ACB" w:rsidRPr="008F2ACB" w:rsidRDefault="008F2ACB" w:rsidP="008F2ACB">
      <w:pPr>
        <w:spacing w:after="0" w:line="240" w:lineRule="auto"/>
        <w:rPr>
          <w:rFonts w:ascii="Arial" w:eastAsia="Times New Roman" w:hAnsi="Arial" w:cs="Arial"/>
        </w:rPr>
      </w:pPr>
    </w:p>
    <w:p w14:paraId="396E8429" w14:textId="77777777" w:rsidR="007324D1" w:rsidRDefault="007324D1" w:rsidP="007324D1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</w:p>
    <w:p w14:paraId="5FD0DD27" w14:textId="77777777" w:rsidR="00127FD9" w:rsidRPr="00433769" w:rsidRDefault="007324D1" w:rsidP="007324D1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>OLD STRATFORD PRIMARY SCHOOL</w:t>
      </w:r>
      <w:r w:rsidR="00127FD9"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</w:t>
      </w:r>
    </w:p>
    <w:p w14:paraId="6AC10D36" w14:textId="77777777" w:rsidR="007324D1" w:rsidRDefault="00127FD9" w:rsidP="0043376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Person Specification: 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>Primary Class Teacher</w:t>
      </w:r>
      <w:r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</w:t>
      </w:r>
    </w:p>
    <w:p w14:paraId="0B24CDFA" w14:textId="77777777" w:rsidR="00127FD9" w:rsidRPr="00433769" w:rsidRDefault="00127FD9" w:rsidP="0043376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                 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770"/>
        <w:gridCol w:w="4468"/>
        <w:gridCol w:w="2126"/>
        <w:gridCol w:w="1985"/>
      </w:tblGrid>
      <w:tr w:rsidR="00127FD9" w:rsidRPr="00433769" w14:paraId="395990FA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9EE1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Factor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3E9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7FF" w14:textId="77777777" w:rsidR="00127FD9" w:rsidRPr="00433769" w:rsidRDefault="00127FD9" w:rsidP="004337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01F" w14:textId="77777777" w:rsidR="00127FD9" w:rsidRPr="00433769" w:rsidRDefault="00127FD9" w:rsidP="004337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Ascertained by</w:t>
            </w:r>
          </w:p>
        </w:tc>
      </w:tr>
      <w:tr w:rsidR="00127FD9" w:rsidRPr="00433769" w14:paraId="3CF9DF1E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6E2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Qualifications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18F" w14:textId="77777777" w:rsidR="00127FD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Qualified Teacher status </w:t>
            </w:r>
          </w:p>
          <w:p w14:paraId="699B2C2D" w14:textId="77777777" w:rsidR="00127FD9" w:rsidRPr="0043376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degree</w:t>
            </w:r>
          </w:p>
          <w:p w14:paraId="00FAA127" w14:textId="77777777" w:rsidR="00127FD9" w:rsidRPr="0043376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Evidence of a commitment to professional development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10BD" w14:textId="77777777" w:rsidR="00127FD9" w:rsidRPr="00433769" w:rsidRDefault="00127FD9" w:rsidP="00433769">
            <w:pPr>
              <w:spacing w:after="0" w:line="240" w:lineRule="auto"/>
              <w:ind w:left="64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5A6" w14:textId="77777777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Application/documentary evidence</w:t>
            </w:r>
          </w:p>
        </w:tc>
      </w:tr>
      <w:tr w:rsidR="00127FD9" w:rsidRPr="00433769" w14:paraId="5C800A72" w14:textId="77777777" w:rsidTr="00F33AA8">
        <w:trPr>
          <w:trHeight w:val="1107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60DE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Experience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A70" w14:textId="77777777" w:rsidR="00127FD9" w:rsidRPr="00433769" w:rsidRDefault="00127FD9" w:rsidP="00433769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Class Teacher should have experience of:</w:t>
            </w:r>
          </w:p>
          <w:p w14:paraId="00E902D9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successful teaching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within the primary range</w:t>
            </w:r>
          </w:p>
          <w:p w14:paraId="061EEF3D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Proven track record in raising pupil attainment</w:t>
            </w:r>
          </w:p>
          <w:p w14:paraId="6BCCB7AC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in partnership with parents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5E2" w14:textId="78CD5D1C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503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Application/</w:t>
            </w:r>
          </w:p>
          <w:p w14:paraId="7508699F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documentary evidence</w:t>
            </w:r>
          </w:p>
          <w:p w14:paraId="5EC8E82E" w14:textId="77777777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</w:tc>
      </w:tr>
      <w:tr w:rsidR="00127FD9" w:rsidRPr="00433769" w14:paraId="7F1D5A12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A2C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Knowledge and understanding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CE6" w14:textId="77777777" w:rsidR="00127FD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subject knowledge and understanding of the National Curriculum</w:t>
            </w:r>
          </w:p>
          <w:p w14:paraId="5782CEE6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Clear philosophy of primary education which puts the child at the centre of process</w:t>
            </w:r>
          </w:p>
          <w:p w14:paraId="50482200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Able to plan for progression across the attainment range, designing effective learning across a series of lessons </w:t>
            </w:r>
          </w:p>
          <w:p w14:paraId="7A4D28AC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Committed to meeting the needs of all children </w:t>
            </w:r>
          </w:p>
          <w:p w14:paraId="7D1E440B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an awareness of the principles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effective assessment which empowers children as learners</w:t>
            </w:r>
          </w:p>
          <w:p w14:paraId="0D255A0D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Understands the statutory requirements of legislation concerning Equal Opportunities, Health &amp; Safety, SEN and Child Protection; </w:t>
            </w:r>
          </w:p>
          <w:p w14:paraId="6CFC6888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Understands and demonstrates effective teaching and learning styles. </w:t>
            </w:r>
          </w:p>
          <w:p w14:paraId="2A431202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understanding of a range of positive behaviour management strategies </w:t>
            </w:r>
          </w:p>
          <w:p w14:paraId="6A16A014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Identified curriculum strengths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8CE" w14:textId="45FA3F26" w:rsidR="00127FD9" w:rsidRDefault="00B32C33" w:rsidP="00A5133C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Key stage 2</w:t>
            </w:r>
            <w:r w:rsidR="00127F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experience</w:t>
            </w:r>
          </w:p>
          <w:p w14:paraId="2EAC3BC7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07E09D4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E4BC267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B6DA3F9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83872A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892E461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6503F2B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F943DF9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51A3BC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A73C4E4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6552DE0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CCDDC6A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308DB9E2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820D1D1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E1E1A0A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3D9C6AD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4A7BAE7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1BA2AE1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E0BAFFD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16B43DF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B177603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E172D2E" w14:textId="4630539A" w:rsidR="00127FD9" w:rsidRPr="00433769" w:rsidRDefault="00127FD9" w:rsidP="001544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41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form</w:t>
            </w:r>
          </w:p>
          <w:p w14:paraId="3A896076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43466855" w14:textId="77777777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</w:tc>
      </w:tr>
      <w:tr w:rsidR="00127FD9" w:rsidRPr="00433769" w14:paraId="76553841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89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Skills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1E1F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Class Teacher will be able to:</w:t>
            </w:r>
          </w:p>
          <w:p w14:paraId="28EC68A0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promote the school’s aims positively, and use effective strategies to motivate and inspire pupils; </w:t>
            </w:r>
          </w:p>
          <w:p w14:paraId="1076820B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develop good personal relationships within a team;             </w:t>
            </w:r>
          </w:p>
          <w:p w14:paraId="2D679127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establish and develop close relationships with parents, governors and the community; </w:t>
            </w:r>
          </w:p>
          <w:p w14:paraId="79383EA3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communicate effectively (both orally and in writing) to a variety of audiences; </w:t>
            </w:r>
          </w:p>
          <w:p w14:paraId="7DC7D944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create a challenging, effective and stimulating learning environment. </w:t>
            </w:r>
          </w:p>
          <w:p w14:paraId="76E6EED3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Able to use ICT effectively </w:t>
            </w:r>
          </w:p>
          <w:p w14:paraId="14650EDD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F1A8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470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form</w:t>
            </w:r>
          </w:p>
          <w:p w14:paraId="0F60158D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7427752C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  <w:p w14:paraId="28C7069B" w14:textId="77777777" w:rsidR="00127FD9" w:rsidRPr="0043376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Specific qualifications or experience</w:t>
            </w:r>
          </w:p>
        </w:tc>
      </w:tr>
      <w:tr w:rsidR="00127FD9" w:rsidRPr="00433769" w14:paraId="35CAC5BD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E8C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Personal characteristics and abilities</w:t>
            </w:r>
          </w:p>
          <w:p w14:paraId="6CA6F14A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5B839B51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62EA60F1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5495FAAE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18BECC17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50E4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Endorses a ‘growth mindset’ in all areas of professional life</w:t>
            </w:r>
          </w:p>
          <w:p w14:paraId="5634200E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team player </w:t>
            </w:r>
          </w:p>
          <w:p w14:paraId="28BEA223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Shows willingness to contribute to the whole school community, in and out of the classroom </w:t>
            </w:r>
          </w:p>
          <w:p w14:paraId="345EE584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Flexible and adaptable </w:t>
            </w:r>
          </w:p>
          <w:p w14:paraId="3797D9C3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Organised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able to prioritise</w:t>
            </w:r>
          </w:p>
          <w:p w14:paraId="5789DB64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Energetic </w:t>
            </w: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positive</w:t>
            </w:r>
          </w:p>
          <w:p w14:paraId="5EB26517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Ambitious for self and pupils </w:t>
            </w:r>
          </w:p>
          <w:p w14:paraId="7CDD146B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sense of humour </w:t>
            </w:r>
          </w:p>
          <w:p w14:paraId="486550BF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Committed to improving own practice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7D3C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C6E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  <w:p w14:paraId="70A2EF0E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35B9D91C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Interview </w:t>
            </w:r>
          </w:p>
        </w:tc>
      </w:tr>
      <w:tr w:rsidR="00127FD9" w:rsidRPr="00433769" w14:paraId="213AAFA5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0D6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Special requirements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F06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enhanced DBS check is required</w:t>
            </w:r>
          </w:p>
          <w:p w14:paraId="4BE4EEDA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good health and attendance record</w:t>
            </w:r>
          </w:p>
          <w:p w14:paraId="28ABFCD6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Commitment to working in collaboration across the Academy Trust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56D6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3952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Documentary evidence</w:t>
            </w:r>
          </w:p>
        </w:tc>
      </w:tr>
    </w:tbl>
    <w:p w14:paraId="637110E6" w14:textId="77777777" w:rsidR="00127FD9" w:rsidRDefault="00127FD9" w:rsidP="00D54037"/>
    <w:p w14:paraId="03A23E18" w14:textId="77777777" w:rsidR="005D1BCA" w:rsidRPr="004D33B0" w:rsidRDefault="005D1BCA"/>
    <w:sectPr w:rsidR="005D1BCA" w:rsidRPr="004D33B0" w:rsidSect="00564EA0">
      <w:headerReference w:type="default" r:id="rId8"/>
      <w:pgSz w:w="11906" w:h="16838"/>
      <w:pgMar w:top="1440" w:right="851" w:bottom="1440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A11DF" w14:textId="77777777" w:rsidR="008F5F33" w:rsidRDefault="008F5F33" w:rsidP="007324D1">
      <w:pPr>
        <w:spacing w:after="0" w:line="240" w:lineRule="auto"/>
      </w:pPr>
      <w:r>
        <w:separator/>
      </w:r>
    </w:p>
  </w:endnote>
  <w:endnote w:type="continuationSeparator" w:id="0">
    <w:p w14:paraId="038C700E" w14:textId="77777777" w:rsidR="008F5F33" w:rsidRDefault="008F5F33" w:rsidP="0073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E5409" w14:textId="77777777" w:rsidR="008F5F33" w:rsidRDefault="008F5F33" w:rsidP="007324D1">
      <w:pPr>
        <w:spacing w:after="0" w:line="240" w:lineRule="auto"/>
      </w:pPr>
      <w:r>
        <w:separator/>
      </w:r>
    </w:p>
  </w:footnote>
  <w:footnote w:type="continuationSeparator" w:id="0">
    <w:p w14:paraId="505A8701" w14:textId="77777777" w:rsidR="008F5F33" w:rsidRDefault="008F5F33" w:rsidP="0073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67A4B" w14:textId="77777777" w:rsidR="007324D1" w:rsidRDefault="007324D1" w:rsidP="007324D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62F5D55" wp14:editId="621C3C0D">
          <wp:extent cx="4640580" cy="1152525"/>
          <wp:effectExtent l="0" t="0" r="762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d union Trus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0580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A46B7"/>
    <w:multiLevelType w:val="hybridMultilevel"/>
    <w:tmpl w:val="F5E63EFE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64371"/>
    <w:multiLevelType w:val="hybridMultilevel"/>
    <w:tmpl w:val="CFB4B258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55379"/>
    <w:multiLevelType w:val="hybridMultilevel"/>
    <w:tmpl w:val="DB468688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26257"/>
    <w:multiLevelType w:val="hybridMultilevel"/>
    <w:tmpl w:val="9E827E2C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A2F57"/>
    <w:multiLevelType w:val="hybridMultilevel"/>
    <w:tmpl w:val="F6BC4E40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1529C"/>
    <w:multiLevelType w:val="hybridMultilevel"/>
    <w:tmpl w:val="B158F696"/>
    <w:lvl w:ilvl="0" w:tplc="507E6B96">
      <w:numFmt w:val="bullet"/>
      <w:lvlText w:val="•"/>
      <w:lvlJc w:val="left"/>
      <w:pPr>
        <w:ind w:left="720" w:hanging="360"/>
      </w:pPr>
      <w:rPr>
        <w:rFonts w:ascii="SymbolMT" w:eastAsia="Calibr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99"/>
    <w:rsid w:val="00077FFE"/>
    <w:rsid w:val="00127FD9"/>
    <w:rsid w:val="0015033E"/>
    <w:rsid w:val="001D5B52"/>
    <w:rsid w:val="00247655"/>
    <w:rsid w:val="002925B7"/>
    <w:rsid w:val="004A724B"/>
    <w:rsid w:val="004D33B0"/>
    <w:rsid w:val="00564EA0"/>
    <w:rsid w:val="005D1BCA"/>
    <w:rsid w:val="006B2999"/>
    <w:rsid w:val="00731928"/>
    <w:rsid w:val="007324D1"/>
    <w:rsid w:val="008140EA"/>
    <w:rsid w:val="00871E49"/>
    <w:rsid w:val="008F2ACB"/>
    <w:rsid w:val="008F5F33"/>
    <w:rsid w:val="00B32C33"/>
    <w:rsid w:val="00C018A2"/>
    <w:rsid w:val="00E4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E738"/>
  <w15:docId w15:val="{E4EADB10-3B2B-4E83-BCA9-782C28A3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B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D1"/>
  </w:style>
  <w:style w:type="paragraph" w:styleId="Footer">
    <w:name w:val="footer"/>
    <w:basedOn w:val="Normal"/>
    <w:link w:val="FooterChar"/>
    <w:uiPriority w:val="99"/>
    <w:unhideWhenUsed/>
    <w:rsid w:val="0073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One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Karen Sarbutts</cp:lastModifiedBy>
  <cp:revision>3</cp:revision>
  <dcterms:created xsi:type="dcterms:W3CDTF">2019-04-04T09:23:00Z</dcterms:created>
  <dcterms:modified xsi:type="dcterms:W3CDTF">2021-06-07T09:13:00Z</dcterms:modified>
</cp:coreProperties>
</file>