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rtl w:val="0"/>
        </w:rPr>
        <w:t xml:space="preserve">Primary French Teacher</w:t>
      </w:r>
      <w:r w:rsidDel="00000000" w:rsidR="00000000" w:rsidRPr="00000000">
        <w:rPr>
          <w:rtl w:val="0"/>
        </w:rPr>
      </w:r>
    </w:p>
    <w:tbl>
      <w:tblPr>
        <w:tblStyle w:val="Table1"/>
        <w:tblW w:w="9025.511811023624"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124.4408402438069"/>
        <w:gridCol w:w="7901.070970779816"/>
        <w:tblGridChange w:id="0">
          <w:tblGrid>
            <w:gridCol w:w="1124.4408402438069"/>
            <w:gridCol w:w="7901.07097077981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The James Cambell Primary School, Langley Crescent, Dagenham, RM9 6TD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b w:val="1"/>
                <w:sz w:val="24"/>
                <w:szCs w:val="24"/>
                <w:rtl w:val="0"/>
              </w:rPr>
              <w:t xml:space="preserve">Salary</w:t>
            </w: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M1-M6 up to UPS 3 (Inner London)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b w:val="1"/>
                <w:sz w:val="24"/>
                <w:szCs w:val="24"/>
                <w:rtl w:val="0"/>
              </w:rPr>
              <w:t xml:space="preserve">Contract</w:t>
            </w: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Part time (10.5 hpw)</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b w:val="1"/>
                <w:sz w:val="24"/>
                <w:szCs w:val="24"/>
                <w:rtl w:val="0"/>
              </w:rPr>
              <w:t xml:space="preserve">Required</w:t>
            </w: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From September 2025</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James Cambell is a large, inclusive and friendly primary school in the London Borough of Barking and Dagenham. Our supportive and dedicated staff are determined to provide the best possible education for our children.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We are looking to recruit an enthusiastic and inspirational French Teacher (on a part time basis) who is committed to delivering a high quality French curriculum.</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Key responsibilities:</w:t>
      </w:r>
    </w:p>
    <w:p w:rsidR="00000000" w:rsidDel="00000000" w:rsidP="00000000" w:rsidRDefault="00000000" w:rsidRPr="00000000" w14:paraId="0000000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rPr>
      </w:pPr>
      <w:r w:rsidDel="00000000" w:rsidR="00000000" w:rsidRPr="00000000">
        <w:rPr>
          <w:rtl w:val="0"/>
        </w:rPr>
        <w:t xml:space="preserve">Overseeing the delivery of the French curriculum at James Cambell, including planning engaging units and assessing pupils’ knowledge</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rPr>
      </w:pPr>
      <w:r w:rsidDel="00000000" w:rsidR="00000000" w:rsidRPr="00000000">
        <w:rPr>
          <w:rtl w:val="0"/>
        </w:rPr>
        <w:t xml:space="preserve">Delivering excellent French lessons throughout the key stages</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rPr>
      </w:pPr>
      <w:r w:rsidDel="00000000" w:rsidR="00000000" w:rsidRPr="00000000">
        <w:rPr>
          <w:rtl w:val="0"/>
        </w:rPr>
        <w:t xml:space="preserve">Fostering a love of the French language and culture</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rFonts w:ascii="Arial" w:cs="Arial" w:eastAsia="Arial" w:hAnsi="Arial"/>
        </w:rPr>
      </w:pPr>
      <w:r w:rsidDel="00000000" w:rsidR="00000000" w:rsidRPr="00000000">
        <w:rPr>
          <w:rtl w:val="0"/>
        </w:rPr>
        <w:t xml:space="preserve">Leading extracurricular activities related to French</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Successful candidates will:</w:t>
      </w:r>
    </w:p>
    <w:p w:rsidR="00000000" w:rsidDel="00000000" w:rsidP="00000000" w:rsidRDefault="00000000" w:rsidRPr="00000000" w14:paraId="0000001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rPr>
      </w:pPr>
      <w:r w:rsidDel="00000000" w:rsidR="00000000" w:rsidRPr="00000000">
        <w:rPr>
          <w:rtl w:val="0"/>
        </w:rPr>
        <w:t xml:space="preserve">Hold QTS and have experience teaching French at primary level</w:t>
      </w:r>
    </w:p>
    <w:p w:rsidR="00000000" w:rsidDel="00000000" w:rsidP="00000000" w:rsidRDefault="00000000" w:rsidRPr="00000000" w14:paraId="0000001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rPr>
      </w:pPr>
      <w:r w:rsidDel="00000000" w:rsidR="00000000" w:rsidRPr="00000000">
        <w:rPr>
          <w:rtl w:val="0"/>
        </w:rPr>
        <w:t xml:space="preserve">Demonstrate a strong command of the French language, ideally a fluent French speaker</w:t>
      </w:r>
    </w:p>
    <w:p w:rsidR="00000000" w:rsidDel="00000000" w:rsidP="00000000" w:rsidRDefault="00000000" w:rsidRPr="00000000" w14:paraId="0000001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rPr>
      </w:pPr>
      <w:r w:rsidDel="00000000" w:rsidR="00000000" w:rsidRPr="00000000">
        <w:rPr>
          <w:rtl w:val="0"/>
        </w:rPr>
        <w:t xml:space="preserve">Demonstrate strong communication and behaviour management skills</w:t>
      </w:r>
    </w:p>
    <w:p w:rsidR="00000000" w:rsidDel="00000000" w:rsidP="00000000" w:rsidRDefault="00000000" w:rsidRPr="00000000" w14:paraId="0000001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rFonts w:ascii="Arial" w:cs="Arial" w:eastAsia="Arial" w:hAnsi="Arial"/>
        </w:rPr>
      </w:pPr>
      <w:r w:rsidDel="00000000" w:rsidR="00000000" w:rsidRPr="00000000">
        <w:rPr>
          <w:rtl w:val="0"/>
        </w:rPr>
        <w:t xml:space="preserve">Be keen to promote cultural awareness through language</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We can offer:</w:t>
      </w:r>
    </w:p>
    <w:p w:rsidR="00000000" w:rsidDel="00000000" w:rsidP="00000000" w:rsidRDefault="00000000" w:rsidRPr="00000000" w14:paraId="0000001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rPr>
      </w:pPr>
      <w:r w:rsidDel="00000000" w:rsidR="00000000" w:rsidRPr="00000000">
        <w:rPr>
          <w:rtl w:val="0"/>
        </w:rPr>
        <w:t xml:space="preserve">A modern, well-resourced environment</w:t>
      </w:r>
    </w:p>
    <w:p w:rsidR="00000000" w:rsidDel="00000000" w:rsidP="00000000" w:rsidRDefault="00000000" w:rsidRPr="00000000" w14:paraId="0000001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rPr>
      </w:pPr>
      <w:r w:rsidDel="00000000" w:rsidR="00000000" w:rsidRPr="00000000">
        <w:rPr>
          <w:rtl w:val="0"/>
        </w:rPr>
        <w:t xml:space="preserve">A team that is committed to raising standards and driving up achievement</w:t>
      </w:r>
    </w:p>
    <w:p w:rsidR="00000000" w:rsidDel="00000000" w:rsidP="00000000" w:rsidRDefault="00000000" w:rsidRPr="00000000" w14:paraId="0000001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rPr>
      </w:pPr>
      <w:r w:rsidDel="00000000" w:rsidR="00000000" w:rsidRPr="00000000">
        <w:rPr>
          <w:rtl w:val="0"/>
        </w:rPr>
        <w:t xml:space="preserve">Ongoing professional development opportunities</w:t>
      </w:r>
    </w:p>
    <w:p w:rsidR="00000000" w:rsidDel="00000000" w:rsidP="00000000" w:rsidRDefault="00000000" w:rsidRPr="00000000" w14:paraId="0000001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rFonts w:ascii="Arial" w:cs="Arial" w:eastAsia="Arial" w:hAnsi="Arial"/>
        </w:rPr>
      </w:pPr>
      <w:r w:rsidDel="00000000" w:rsidR="00000000" w:rsidRPr="00000000">
        <w:rPr>
          <w:rtl w:val="0"/>
        </w:rPr>
        <w:t xml:space="preserve">A supportive teaching and leadership team</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At James Cambell Primary School, we aim to provide every child with a high quality education and the opportunity to learn, grow and develop into respectful, resourceful and resilient citizens of the future.  We ensure our curriculum is shaped to meet the needs of our school community – preparing our children for a brighter tomorrow.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pPr>
      <w:r w:rsidDel="00000000" w:rsidR="00000000" w:rsidRPr="00000000">
        <w:rPr>
          <w:rtl w:val="0"/>
        </w:rPr>
        <w:t xml:space="preserve">Visits to James Cambell are welcome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color w:val="0000ff"/>
        </w:rPr>
      </w:pPr>
      <w:r w:rsidDel="00000000" w:rsidR="00000000" w:rsidRPr="00000000">
        <w:rPr>
          <w:rtl w:val="0"/>
        </w:rPr>
        <w:t xml:space="preserve">For further information please contact us: </w:t>
      </w:r>
      <w:r w:rsidDel="00000000" w:rsidR="00000000" w:rsidRPr="00000000">
        <w:rPr>
          <w:rtl w:val="0"/>
        </w:rPr>
        <w:t xml:space="preserve">Telephone: 020 8270 4684                                                                            </w:t>
        <w:tab/>
        <w:t xml:space="preserve">Email: </w:t>
      </w:r>
      <w:r w:rsidDel="00000000" w:rsidR="00000000" w:rsidRPr="00000000">
        <w:rPr>
          <w:color w:val="0000ff"/>
          <w:u w:val="single"/>
          <w:rtl w:val="0"/>
        </w:rPr>
        <w:t xml:space="preserve">cstevens@jamescambellprimary.org.uk</w:t>
      </w:r>
      <w:r w:rsidDel="00000000" w:rsidR="00000000" w:rsidRPr="00000000">
        <w:rPr>
          <w:color w:val="0000ff"/>
          <w:rtl w:val="0"/>
        </w:rPr>
        <w:t xml:space="preserv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t xml:space="preserve">The closing date for applications is 09.00am 27th June 2025</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t xml:space="preserve">Interviews will be held in the week commencing Monday 30th June 2025</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t xml:space="preserve">Start Date: </w:t>
      </w:r>
      <w:r w:rsidDel="00000000" w:rsidR="00000000" w:rsidRPr="00000000">
        <w:rPr>
          <w:rtl w:val="0"/>
        </w:rPr>
        <w:t xml:space="preserve">1st September 2025 </w:t>
      </w: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r w:rsidDel="00000000" w:rsidR="00000000" w:rsidRPr="00000000">
        <w:rPr>
          <w:i w:val="1"/>
          <w:color w:val="222222"/>
          <w:sz w:val="20"/>
          <w:szCs w:val="20"/>
          <w:rtl w:val="0"/>
        </w:rPr>
        <w:t xml:space="preserve">James Cambell Primary School is committed to safeguarding and promoting the welfare of children and expects all staff to share this commitment. Applicants will undergo appropriate child protection screening including checks with past employers and the Disclosure and Barring Service.</w:t>
      </w:r>
      <w:r w:rsidDel="00000000" w:rsidR="00000000" w:rsidRPr="00000000">
        <w:rPr>
          <w:rtl w:val="0"/>
        </w:rPr>
      </w:r>
    </w:p>
    <w:sectPr>
      <w:headerReference r:id="rId6" w:type="default"/>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drawing>
        <wp:inline distB="114300" distT="114300" distL="114300" distR="114300">
          <wp:extent cx="5727700" cy="419100"/>
          <wp:effectExtent b="0" l="0" r="0" t="0"/>
          <wp:docPr descr="logo, Picture" id="1" name="image1.png"/>
          <a:graphic>
            <a:graphicData uri="http://schemas.openxmlformats.org/drawingml/2006/picture">
              <pic:pic>
                <pic:nvPicPr>
                  <pic:cNvPr descr="logo, Picture" id="0" name="image1.png"/>
                  <pic:cNvPicPr preferRelativeResize="0"/>
                </pic:nvPicPr>
                <pic:blipFill>
                  <a:blip r:embed="rId1"/>
                  <a:srcRect b="0" l="0" r="0" t="0"/>
                  <a:stretch>
                    <a:fillRect/>
                  </a:stretch>
                </pic:blipFill>
                <pic:spPr>
                  <a:xfrm>
                    <a:off x="0" y="0"/>
                    <a:ext cx="572770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