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7C3216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91886">
        <w:rPr>
          <w:rFonts w:asciiTheme="minorHAnsi" w:hAnsiTheme="minorHAnsi"/>
          <w:b/>
          <w:i/>
          <w:highlight w:val="yellow"/>
        </w:rPr>
        <w:t>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194141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891886">
        <w:rPr>
          <w:rFonts w:asciiTheme="minorHAnsi" w:hAnsiTheme="minorHAnsi"/>
          <w:b/>
          <w:i/>
          <w:highlight w:val="green"/>
        </w:rPr>
        <w:t>Mr</w:t>
      </w:r>
      <w:proofErr w:type="spellEnd"/>
      <w:r w:rsidR="00891886">
        <w:rPr>
          <w:rFonts w:asciiTheme="minorHAnsi" w:hAnsiTheme="minorHAnsi"/>
          <w:b/>
          <w:i/>
          <w:highlight w:val="green"/>
        </w:rPr>
        <w:t xml:space="preserve"> Michael </w:t>
      </w:r>
      <w:proofErr w:type="spellStart"/>
      <w:r w:rsidR="00891886">
        <w:rPr>
          <w:rFonts w:asciiTheme="minorHAnsi" w:hAnsiTheme="minorHAnsi"/>
          <w:b/>
          <w:i/>
          <w:highlight w:val="green"/>
        </w:rPr>
        <w:t>Wakeham</w:t>
      </w:r>
      <w:proofErr w:type="spellEnd"/>
      <w:r w:rsidR="00891886">
        <w:rPr>
          <w:rFonts w:asciiTheme="minorHAnsi" w:hAnsiTheme="minorHAnsi"/>
          <w:b/>
          <w:i/>
          <w:highlight w:val="green"/>
        </w:rPr>
        <w:t xml:space="preserve"> (Governor)</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by </w:t>
      </w:r>
      <w:hyperlink r:id="rId14" w:history="1">
        <w:r w:rsidR="00891886" w:rsidRPr="00A8596D">
          <w:rPr>
            <w:rStyle w:val="Hyperlink"/>
            <w:rFonts w:asciiTheme="minorHAnsi" w:hAnsiTheme="minorHAnsi"/>
            <w:b/>
            <w:i/>
            <w:highlight w:val="green"/>
          </w:rPr>
          <w:t>85office@st-augustines.solihull.sch.uk</w:t>
        </w:r>
      </w:hyperlink>
      <w:r w:rsidR="00891886">
        <w:rPr>
          <w:rFonts w:asciiTheme="minorHAnsi" w:hAnsiTheme="minorHAnsi"/>
          <w:b/>
          <w:i/>
          <w:highlight w:val="green"/>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89144F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891886">
        <w:rPr>
          <w:rFonts w:asciiTheme="minorHAnsi" w:hAnsiTheme="minorHAnsi"/>
          <w:highlight w:val="green"/>
        </w:rPr>
        <w:t xml:space="preserve"> </w:t>
      </w:r>
      <w:r w:rsidR="00891886">
        <w:rPr>
          <w:rFonts w:asciiTheme="minorHAnsi" w:hAnsiTheme="minorHAnsi"/>
          <w:b/>
          <w:i/>
          <w:highlight w:val="green"/>
        </w:rPr>
        <w:t xml:space="preserve">contacting the </w:t>
      </w:r>
      <w:proofErr w:type="spellStart"/>
      <w:r w:rsidR="005A63EC">
        <w:rPr>
          <w:rFonts w:asciiTheme="minorHAnsi" w:hAnsiTheme="minorHAnsi"/>
          <w:b/>
          <w:i/>
          <w:highlight w:val="green"/>
        </w:rPr>
        <w:t>Mrs</w:t>
      </w:r>
      <w:proofErr w:type="spellEnd"/>
      <w:r w:rsidR="005A63EC">
        <w:rPr>
          <w:rFonts w:asciiTheme="minorHAnsi" w:hAnsiTheme="minorHAnsi"/>
          <w:b/>
          <w:i/>
          <w:highlight w:val="green"/>
        </w:rPr>
        <w:t xml:space="preserve"> Annie Fuller (</w:t>
      </w:r>
      <w:r w:rsidR="00891886">
        <w:rPr>
          <w:rFonts w:asciiTheme="minorHAnsi" w:hAnsiTheme="minorHAnsi"/>
          <w:b/>
          <w:i/>
          <w:highlight w:val="green"/>
        </w:rPr>
        <w:t>Chair of Governors</w:t>
      </w:r>
      <w:r w:rsidR="005A63EC">
        <w:rPr>
          <w:rFonts w:asciiTheme="minorHAnsi" w:hAnsiTheme="minorHAnsi"/>
          <w:b/>
          <w:i/>
          <w:highlight w:val="green"/>
        </w:rPr>
        <w:t>)</w:t>
      </w:r>
      <w:bookmarkStart w:id="6" w:name="_GoBack"/>
      <w:bookmarkEnd w:id="6"/>
      <w:r w:rsidR="00891886">
        <w:rPr>
          <w:rFonts w:asciiTheme="minorHAnsi" w:hAnsiTheme="minorHAnsi"/>
          <w:b/>
          <w:i/>
          <w:highlight w:val="green"/>
        </w:rPr>
        <w:t xml:space="preserve"> in writing, addressed to the school for their attention.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654CCF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A63EC" w:rsidRPr="005A63EC">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A63EC"/>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1886"/>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85office@st-augustines.solihull.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d4dfaa1f-f179-4211-beb9-86f6063cde03"/>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BFE1C746-BFFE-448F-9875-7D89327D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Foley</cp:lastModifiedBy>
  <cp:revision>3</cp:revision>
  <cp:lastPrinted>2016-01-28T14:41:00Z</cp:lastPrinted>
  <dcterms:created xsi:type="dcterms:W3CDTF">2021-02-16T18:14:00Z</dcterms:created>
  <dcterms:modified xsi:type="dcterms:W3CDTF">2021-02-16T18:15:00Z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