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D83A2" w14:textId="5DE3D29E" w:rsidR="0088524F" w:rsidRDefault="00517A02" w:rsidP="00AB0572">
      <w:pPr>
        <w:rPr>
          <w:rFonts w:ascii="Arial" w:hAnsi="Arial" w:cs="Arial"/>
          <w:color w:val="000000"/>
        </w:rPr>
      </w:pPr>
      <w:r w:rsidRPr="00415563">
        <w:rPr>
          <w:rFonts w:ascii="Arial" w:hAnsi="Arial" w:cs="Arial"/>
          <w:noProof/>
          <w:color w:val="000000"/>
          <w:sz w:val="48"/>
          <w:szCs w:val="48"/>
        </w:rPr>
        <w:drawing>
          <wp:anchor distT="0" distB="0" distL="114300" distR="114300" simplePos="0" relativeHeight="251658240" behindDoc="0" locked="0" layoutInCell="1" allowOverlap="1" wp14:anchorId="621E5FDB" wp14:editId="17FA547D">
            <wp:simplePos x="0" y="0"/>
            <wp:positionH relativeFrom="column">
              <wp:posOffset>-352425</wp:posOffset>
            </wp:positionH>
            <wp:positionV relativeFrom="paragraph">
              <wp:posOffset>0</wp:posOffset>
            </wp:positionV>
            <wp:extent cx="799837" cy="753110"/>
            <wp:effectExtent l="0" t="0" r="63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9837" cy="753110"/>
                    </a:xfrm>
                    <a:prstGeom prst="rect">
                      <a:avLst/>
                    </a:prstGeom>
                    <a:noFill/>
                    <a:ln>
                      <a:noFill/>
                    </a:ln>
                  </pic:spPr>
                </pic:pic>
              </a:graphicData>
            </a:graphic>
          </wp:anchor>
        </w:drawing>
      </w:r>
    </w:p>
    <w:p w14:paraId="4B71E88B" w14:textId="396474DB" w:rsidR="00AB0572" w:rsidRDefault="0088524F" w:rsidP="00AB0572">
      <w:pPr>
        <w:rPr>
          <w:rFonts w:ascii="Arial" w:hAnsi="Arial" w:cs="Arial"/>
          <w:color w:val="000000"/>
        </w:rPr>
      </w:pPr>
      <w:bookmarkStart w:id="0" w:name="_Hlk29465470"/>
      <w:bookmarkEnd w:id="0"/>
      <w:r w:rsidRPr="00517A02">
        <w:rPr>
          <w:rFonts w:ascii="Arial" w:hAnsi="Arial" w:cs="Arial"/>
          <w:color w:val="000000"/>
          <w:sz w:val="72"/>
          <w:szCs w:val="72"/>
        </w:rPr>
        <w:t xml:space="preserve">St James CE Primary </w:t>
      </w:r>
      <w:r w:rsidR="00C90D2C" w:rsidRPr="00517A02">
        <w:rPr>
          <w:rFonts w:ascii="Arial" w:hAnsi="Arial" w:cs="Arial"/>
          <w:color w:val="000000"/>
        </w:rPr>
        <w:br w:type="textWrapping" w:clear="all"/>
      </w:r>
      <w:r w:rsidR="00AB0572">
        <w:rPr>
          <w:rFonts w:ascii="Arial" w:hAnsi="Arial" w:cs="Arial"/>
          <w:color w:val="000000"/>
        </w:rPr>
        <w:t xml:space="preserve">Lyme Street, Haydock                                                 </w:t>
      </w:r>
      <w:bookmarkStart w:id="1" w:name="_Hlk19179399"/>
      <w:r w:rsidR="00AB0572">
        <w:rPr>
          <w:rFonts w:ascii="Arial" w:hAnsi="Arial" w:cs="Arial"/>
        </w:rPr>
        <w:fldChar w:fldCharType="begin"/>
      </w:r>
      <w:r w:rsidR="00AB0572">
        <w:rPr>
          <w:rFonts w:ascii="Arial" w:hAnsi="Arial" w:cs="Arial"/>
        </w:rPr>
        <w:instrText xml:space="preserve"> HYPERLINK "http://www.stjamesceprimary.co.uk" </w:instrText>
      </w:r>
      <w:r w:rsidR="00AB0572">
        <w:rPr>
          <w:rFonts w:ascii="Arial" w:hAnsi="Arial" w:cs="Arial"/>
        </w:rPr>
        <w:fldChar w:fldCharType="separate"/>
      </w:r>
      <w:r w:rsidR="00AB0572">
        <w:rPr>
          <w:rStyle w:val="Hyperlink"/>
          <w:rFonts w:ascii="Arial" w:eastAsiaTheme="majorEastAsia" w:hAnsi="Arial" w:cs="Arial"/>
        </w:rPr>
        <w:t>www.stjamesceprimary.co.uk</w:t>
      </w:r>
      <w:r w:rsidR="00AB0572">
        <w:rPr>
          <w:rFonts w:ascii="Arial" w:hAnsi="Arial" w:cs="Arial"/>
        </w:rPr>
        <w:fldChar w:fldCharType="end"/>
      </w:r>
      <w:r w:rsidR="00AB0572">
        <w:rPr>
          <w:rFonts w:ascii="Arial" w:hAnsi="Arial" w:cs="Arial"/>
        </w:rPr>
        <w:t xml:space="preserve"> </w:t>
      </w:r>
    </w:p>
    <w:p w14:paraId="6BF2EA32" w14:textId="77777777" w:rsidR="00AB0572" w:rsidRDefault="00AB0572" w:rsidP="00AB0572">
      <w:pPr>
        <w:rPr>
          <w:rFonts w:ascii="Arial" w:hAnsi="Arial" w:cs="Arial"/>
          <w:color w:val="000000"/>
        </w:rPr>
      </w:pPr>
      <w:r>
        <w:rPr>
          <w:rFonts w:ascii="Arial" w:hAnsi="Arial" w:cs="Arial"/>
          <w:color w:val="000000"/>
        </w:rPr>
        <w:t xml:space="preserve">St </w:t>
      </w:r>
      <w:proofErr w:type="gramStart"/>
      <w:r>
        <w:rPr>
          <w:rFonts w:ascii="Arial" w:hAnsi="Arial" w:cs="Arial"/>
          <w:color w:val="000000"/>
        </w:rPr>
        <w:t xml:space="preserve">Helens,   </w:t>
      </w:r>
      <w:proofErr w:type="gramEnd"/>
      <w:r>
        <w:rPr>
          <w:rFonts w:ascii="Arial" w:hAnsi="Arial" w:cs="Arial"/>
          <w:color w:val="000000"/>
        </w:rPr>
        <w:t xml:space="preserve">                                                                            Phone: 01744 678545</w:t>
      </w:r>
    </w:p>
    <w:p w14:paraId="610F67DD" w14:textId="77777777" w:rsidR="00AB0572" w:rsidRDefault="00AB0572" w:rsidP="00AB0572">
      <w:pPr>
        <w:rPr>
          <w:rFonts w:ascii="Arial" w:hAnsi="Arial" w:cs="Arial"/>
          <w:color w:val="000000"/>
        </w:rPr>
      </w:pPr>
      <w:proofErr w:type="gramStart"/>
      <w:r>
        <w:rPr>
          <w:rFonts w:ascii="Arial" w:hAnsi="Arial" w:cs="Arial"/>
          <w:color w:val="000000"/>
        </w:rPr>
        <w:t xml:space="preserve">Merseyside,   </w:t>
      </w:r>
      <w:proofErr w:type="gramEnd"/>
      <w:r>
        <w:rPr>
          <w:rFonts w:ascii="Arial" w:hAnsi="Arial" w:cs="Arial"/>
          <w:color w:val="000000"/>
        </w:rPr>
        <w:t xml:space="preserve">                                                                              Fax: 01744 678546</w:t>
      </w:r>
    </w:p>
    <w:p w14:paraId="2710721D" w14:textId="77777777" w:rsidR="00AB0572" w:rsidRDefault="00AB0572" w:rsidP="00AB0572">
      <w:pPr>
        <w:rPr>
          <w:rFonts w:ascii="Arial" w:hAnsi="Arial" w:cs="Arial"/>
          <w:color w:val="000000"/>
        </w:rPr>
      </w:pPr>
      <w:r>
        <w:rPr>
          <w:rFonts w:ascii="Arial" w:hAnsi="Arial" w:cs="Arial"/>
          <w:color w:val="000000"/>
        </w:rPr>
        <w:t>WA11 0NL                                                         Email: stjameshaydock</w:t>
      </w:r>
      <w:hyperlink r:id="rId12" w:history="1">
        <w:r>
          <w:rPr>
            <w:rStyle w:val="Hyperlink"/>
            <w:rFonts w:ascii="Arial" w:eastAsiaTheme="majorEastAsia" w:hAnsi="Arial" w:cs="Arial"/>
            <w:color w:val="000000"/>
          </w:rPr>
          <w:t>@ldst.org.uk</w:t>
        </w:r>
      </w:hyperlink>
    </w:p>
    <w:bookmarkEnd w:id="1"/>
    <w:p w14:paraId="3CF67A6F" w14:textId="77777777" w:rsidR="00AB0572" w:rsidRDefault="00AB0572" w:rsidP="00AB0572">
      <w:pPr>
        <w:rPr>
          <w:i/>
          <w:sz w:val="16"/>
          <w:szCs w:val="16"/>
        </w:rPr>
      </w:pPr>
    </w:p>
    <w:p w14:paraId="56C3BB21" w14:textId="6A8F1411" w:rsidR="00AB0572" w:rsidRDefault="00AB0572" w:rsidP="00AB0572">
      <w:pPr>
        <w:rPr>
          <w:i/>
          <w:sz w:val="16"/>
          <w:szCs w:val="16"/>
        </w:rPr>
      </w:pPr>
      <w:r>
        <w:rPr>
          <w:i/>
          <w:sz w:val="16"/>
          <w:szCs w:val="16"/>
        </w:rPr>
        <w:t>Head: Mrs. J Holmes BSc Hons NPQH</w:t>
      </w:r>
    </w:p>
    <w:p w14:paraId="0E01AD2A" w14:textId="77777777" w:rsidR="00A30A50" w:rsidRDefault="00A30A50" w:rsidP="00AB0572">
      <w:pPr>
        <w:rPr>
          <w:i/>
          <w:sz w:val="18"/>
          <w:szCs w:val="18"/>
        </w:rPr>
      </w:pPr>
    </w:p>
    <w:p w14:paraId="63ECB55E" w14:textId="2DEED3C8" w:rsidR="00CA0BB9" w:rsidRDefault="00CA0BB9" w:rsidP="00C90D2C">
      <w:pPr>
        <w:pStyle w:val="Heading1"/>
      </w:pPr>
    </w:p>
    <w:p w14:paraId="63ECB55F" w14:textId="1B302BFC" w:rsidR="00CA0BB9" w:rsidRDefault="00CA0BB9" w:rsidP="00983577">
      <w:pPr>
        <w:pStyle w:val="Heading1"/>
        <w:jc w:val="center"/>
      </w:pPr>
    </w:p>
    <w:p w14:paraId="63ECB564" w14:textId="1CC6F115" w:rsidR="00983577" w:rsidRDefault="00983577" w:rsidP="00983577">
      <w:pPr>
        <w:pStyle w:val="Heading1"/>
      </w:pPr>
    </w:p>
    <w:p w14:paraId="63ECB565" w14:textId="77777777" w:rsidR="00983577" w:rsidRDefault="00983577" w:rsidP="00983577">
      <w:pPr>
        <w:pStyle w:val="Heading1"/>
      </w:pPr>
    </w:p>
    <w:p w14:paraId="2422DA26" w14:textId="77777777" w:rsidR="008B47A0" w:rsidRPr="00C5258F" w:rsidRDefault="008B47A0" w:rsidP="008B47A0">
      <w:pPr>
        <w:pStyle w:val="Heading1"/>
        <w:jc w:val="center"/>
        <w:rPr>
          <w:color w:val="1F497D" w:themeColor="text2"/>
          <w:sz w:val="40"/>
          <w:szCs w:val="40"/>
          <w:highlight w:val="yellow"/>
        </w:rPr>
      </w:pPr>
      <w:r w:rsidRPr="00C5258F">
        <w:rPr>
          <w:color w:val="1F497D" w:themeColor="text2"/>
          <w:sz w:val="40"/>
          <w:szCs w:val="40"/>
        </w:rPr>
        <w:t>Candidate Information Pack</w:t>
      </w:r>
      <w:r w:rsidRPr="00C5258F">
        <w:rPr>
          <w:color w:val="1F497D" w:themeColor="text2"/>
        </w:rPr>
        <w:br/>
      </w:r>
    </w:p>
    <w:p w14:paraId="6817A178" w14:textId="376F28CF" w:rsidR="008B47A0" w:rsidRPr="00C5258F" w:rsidRDefault="00CF4BD4" w:rsidP="008B47A0">
      <w:pPr>
        <w:pStyle w:val="Heading1"/>
        <w:jc w:val="center"/>
        <w:rPr>
          <w:color w:val="000000" w:themeColor="text1"/>
        </w:rPr>
      </w:pPr>
      <w:r>
        <w:rPr>
          <w:color w:val="1F497D" w:themeColor="text2"/>
          <w:sz w:val="40"/>
          <w:szCs w:val="40"/>
        </w:rPr>
        <w:t>Teacher</w:t>
      </w:r>
    </w:p>
    <w:p w14:paraId="63ECB569" w14:textId="77777777" w:rsidR="00983577" w:rsidRDefault="00983577" w:rsidP="00983577">
      <w:pPr>
        <w:pStyle w:val="Heading1"/>
      </w:pPr>
    </w:p>
    <w:p w14:paraId="63ECB56A" w14:textId="77777777" w:rsidR="00983577" w:rsidRDefault="00983577" w:rsidP="00983577">
      <w:pPr>
        <w:pStyle w:val="Heading1"/>
      </w:pPr>
    </w:p>
    <w:p w14:paraId="63ECB56B" w14:textId="77777777" w:rsidR="00983577" w:rsidRDefault="000350B1" w:rsidP="00983577">
      <w:pPr>
        <w:pStyle w:val="Heading1"/>
      </w:pPr>
      <w:r>
        <w:br/>
      </w:r>
    </w:p>
    <w:p w14:paraId="63ECB56C" w14:textId="572ABD89" w:rsidR="00CA0BB9" w:rsidRPr="000350B1" w:rsidRDefault="000350B1" w:rsidP="00CA0BB9">
      <w:pPr>
        <w:adjustRightInd w:val="0"/>
        <w:spacing w:after="113" w:line="264" w:lineRule="auto"/>
        <w:jc w:val="center"/>
        <w:rPr>
          <w:rFonts w:ascii="Verdana" w:hAnsi="Verdana" w:cs="AUdimat-Regular"/>
          <w:b/>
          <w:color w:val="004990"/>
          <w:sz w:val="28"/>
          <w:szCs w:val="28"/>
        </w:rPr>
      </w:pPr>
      <w:r>
        <w:rPr>
          <w:rFonts w:ascii="Verdana" w:hAnsi="Verdana" w:cs="AUdimat-Regular"/>
          <w:b/>
          <w:color w:val="000099"/>
          <w:sz w:val="28"/>
          <w:szCs w:val="28"/>
        </w:rPr>
        <w:br/>
      </w:r>
    </w:p>
    <w:p w14:paraId="429154B2" w14:textId="77777777" w:rsidR="004E36CE" w:rsidRDefault="004E36CE" w:rsidP="00CA0BB9">
      <w:pPr>
        <w:adjustRightInd w:val="0"/>
        <w:spacing w:after="113" w:line="264" w:lineRule="auto"/>
        <w:jc w:val="center"/>
        <w:rPr>
          <w:rFonts w:ascii="Verdana" w:hAnsi="Verdana" w:cs="AUdimat-Regular"/>
          <w:b/>
          <w:color w:val="004990"/>
          <w:sz w:val="28"/>
          <w:szCs w:val="28"/>
        </w:rPr>
      </w:pPr>
    </w:p>
    <w:p w14:paraId="382CA99A" w14:textId="77777777" w:rsidR="00183389" w:rsidRDefault="00183389" w:rsidP="00CA0BB9">
      <w:pPr>
        <w:adjustRightInd w:val="0"/>
        <w:spacing w:after="113" w:line="264" w:lineRule="auto"/>
        <w:jc w:val="center"/>
        <w:rPr>
          <w:rFonts w:ascii="Verdana" w:hAnsi="Verdana" w:cs="AUdimat-Regular"/>
          <w:b/>
          <w:color w:val="004990"/>
          <w:sz w:val="28"/>
          <w:szCs w:val="28"/>
        </w:rPr>
      </w:pPr>
    </w:p>
    <w:p w14:paraId="78E247AD" w14:textId="77777777" w:rsidR="00183389" w:rsidRDefault="00183389" w:rsidP="00CA0BB9">
      <w:pPr>
        <w:adjustRightInd w:val="0"/>
        <w:spacing w:after="113" w:line="264" w:lineRule="auto"/>
        <w:jc w:val="center"/>
        <w:rPr>
          <w:rFonts w:ascii="Verdana" w:hAnsi="Verdana" w:cs="AUdimat-Regular"/>
          <w:b/>
          <w:color w:val="004990"/>
          <w:sz w:val="28"/>
          <w:szCs w:val="28"/>
        </w:rPr>
      </w:pPr>
    </w:p>
    <w:p w14:paraId="63ECB56D" w14:textId="24735DCD" w:rsidR="00CA0BB9" w:rsidRDefault="008B47A0" w:rsidP="00CA0BB9">
      <w:pPr>
        <w:adjustRightInd w:val="0"/>
        <w:spacing w:after="113" w:line="264" w:lineRule="auto"/>
        <w:jc w:val="center"/>
        <w:rPr>
          <w:rFonts w:ascii="Verdana" w:hAnsi="Verdana" w:cs="AUdimat-Regular"/>
          <w:b/>
          <w:color w:val="004990"/>
          <w:sz w:val="28"/>
          <w:szCs w:val="28"/>
        </w:rPr>
      </w:pPr>
      <w:r w:rsidRPr="000350B1">
        <w:rPr>
          <w:rFonts w:ascii="Verdana" w:hAnsi="Verdana" w:cs="AUdimat-Regular"/>
          <w:b/>
          <w:color w:val="004990"/>
          <w:sz w:val="28"/>
          <w:szCs w:val="28"/>
        </w:rPr>
        <w:t>Our Trust Prayer</w:t>
      </w:r>
    </w:p>
    <w:p w14:paraId="0DD5D7D5" w14:textId="77777777" w:rsidR="008B47A0" w:rsidRPr="000350B1" w:rsidRDefault="008B47A0" w:rsidP="00CA0BB9">
      <w:pPr>
        <w:adjustRightInd w:val="0"/>
        <w:spacing w:after="113" w:line="264" w:lineRule="auto"/>
        <w:jc w:val="center"/>
        <w:rPr>
          <w:rFonts w:ascii="Verdana" w:hAnsi="Verdana" w:cs="AUdimat-Regular"/>
          <w:b/>
          <w:color w:val="004990"/>
          <w:sz w:val="28"/>
          <w:szCs w:val="28"/>
        </w:rPr>
      </w:pPr>
    </w:p>
    <w:p w14:paraId="63ECB56E"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We thank you, God of Love, for the gift of children,</w:t>
      </w:r>
    </w:p>
    <w:p w14:paraId="63ECB56F"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Bless the work of our Trust, that in all we do</w:t>
      </w:r>
    </w:p>
    <w:p w14:paraId="63ECB570"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 xml:space="preserve">young people may grow in wisdom and stature, </w:t>
      </w:r>
    </w:p>
    <w:p w14:paraId="63ECB571"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 xml:space="preserve">and </w:t>
      </w:r>
      <w:proofErr w:type="gramStart"/>
      <w:r w:rsidRPr="000350B1">
        <w:rPr>
          <w:rFonts w:ascii="Verdana" w:hAnsi="Verdana" w:cs="AUdimat-Regular"/>
          <w:color w:val="004990"/>
          <w:sz w:val="28"/>
          <w:szCs w:val="28"/>
        </w:rPr>
        <w:t>so</w:t>
      </w:r>
      <w:proofErr w:type="gramEnd"/>
      <w:r w:rsidRPr="000350B1">
        <w:rPr>
          <w:rFonts w:ascii="Verdana" w:hAnsi="Verdana" w:cs="AUdimat-Regular"/>
          <w:color w:val="004990"/>
          <w:sz w:val="28"/>
          <w:szCs w:val="28"/>
        </w:rPr>
        <w:t xml:space="preserve"> come</w:t>
      </w:r>
    </w:p>
    <w:p w14:paraId="63ECB572"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to know you,</w:t>
      </w:r>
    </w:p>
    <w:p w14:paraId="63ECB573"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to love you</w:t>
      </w:r>
    </w:p>
    <w:p w14:paraId="63ECB574"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and to serve you</w:t>
      </w:r>
    </w:p>
    <w:p w14:paraId="63ECB575"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as Jesus did.</w:t>
      </w:r>
    </w:p>
    <w:p w14:paraId="63ECB576"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We make this prayer in his name who is God</w:t>
      </w:r>
    </w:p>
    <w:p w14:paraId="63ECB577"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with you and the Holy Spirit, now and forever.</w:t>
      </w:r>
    </w:p>
    <w:p w14:paraId="63ECB578" w14:textId="77777777" w:rsidR="00CA0BB9" w:rsidRPr="000350B1" w:rsidRDefault="00CA0BB9" w:rsidP="00CA0BB9">
      <w:pPr>
        <w:adjustRightInd w:val="0"/>
        <w:spacing w:after="113" w:line="264" w:lineRule="auto"/>
        <w:jc w:val="center"/>
        <w:rPr>
          <w:color w:val="000099"/>
        </w:rPr>
      </w:pPr>
      <w:r w:rsidRPr="000350B1">
        <w:rPr>
          <w:rFonts w:ascii="Verdana" w:hAnsi="Verdana" w:cs="AUdimat-Regular"/>
          <w:color w:val="004990"/>
          <w:sz w:val="28"/>
          <w:szCs w:val="28"/>
        </w:rPr>
        <w:t>Amen</w:t>
      </w:r>
    </w:p>
    <w:p w14:paraId="63ECB579" w14:textId="77777777" w:rsidR="00902975" w:rsidRDefault="00CA0BB9" w:rsidP="00902975">
      <w:bookmarkStart w:id="2" w:name="_Toc524688846"/>
      <w:r>
        <w:br/>
      </w:r>
      <w:r w:rsidR="00902975">
        <w:br/>
      </w:r>
    </w:p>
    <w:p w14:paraId="63ECB57A" w14:textId="77777777" w:rsidR="00902975" w:rsidRDefault="00902975" w:rsidP="00902975"/>
    <w:p w14:paraId="63ECB57B" w14:textId="77777777" w:rsidR="00902975" w:rsidRDefault="00902975" w:rsidP="00902975"/>
    <w:p w14:paraId="63ECB57C" w14:textId="77777777" w:rsidR="00902975" w:rsidRDefault="00902975" w:rsidP="00902975"/>
    <w:p w14:paraId="63ECB57D" w14:textId="77777777" w:rsidR="00902975" w:rsidRDefault="00902975" w:rsidP="00902975"/>
    <w:p w14:paraId="63ECB57E" w14:textId="77777777" w:rsidR="00902975" w:rsidRDefault="00902975" w:rsidP="00902975"/>
    <w:p w14:paraId="63ECB57F" w14:textId="77777777" w:rsidR="00902975" w:rsidRDefault="00902975" w:rsidP="00902975"/>
    <w:p w14:paraId="63ECB580" w14:textId="77777777" w:rsidR="00902975" w:rsidRDefault="00902975" w:rsidP="00902975"/>
    <w:p w14:paraId="63ECB581" w14:textId="77777777" w:rsidR="00902975" w:rsidRDefault="00902975" w:rsidP="00902975"/>
    <w:p w14:paraId="63ECB582" w14:textId="77777777" w:rsidR="00902975" w:rsidRDefault="00902975" w:rsidP="00902975">
      <w:r>
        <w:br/>
      </w:r>
      <w:r>
        <w:br/>
      </w:r>
      <w:r>
        <w:br/>
      </w:r>
      <w:r>
        <w:br/>
      </w:r>
      <w:r>
        <w:br/>
      </w:r>
      <w:r>
        <w:br/>
      </w:r>
      <w:r>
        <w:br/>
      </w:r>
      <w:r>
        <w:lastRenderedPageBreak/>
        <w:br/>
      </w:r>
    </w:p>
    <w:p w14:paraId="63ECB583" w14:textId="77777777" w:rsidR="00902975" w:rsidRDefault="00902975" w:rsidP="00902975"/>
    <w:p w14:paraId="63ECB584" w14:textId="77777777" w:rsidR="00983577" w:rsidRPr="000350B1" w:rsidRDefault="00983577" w:rsidP="00902975">
      <w:pPr>
        <w:pStyle w:val="Heading1"/>
        <w:spacing w:before="0"/>
      </w:pPr>
      <w:r w:rsidRPr="000350B1">
        <w:rPr>
          <w:sz w:val="44"/>
          <w:szCs w:val="44"/>
        </w:rPr>
        <w:t>About Liverpool Diocesan Schools Trust</w:t>
      </w:r>
      <w:bookmarkEnd w:id="2"/>
      <w:r w:rsidR="00902975" w:rsidRPr="000350B1">
        <w:rPr>
          <w:sz w:val="44"/>
          <w:szCs w:val="44"/>
        </w:rPr>
        <w:br/>
      </w:r>
      <w:r w:rsidR="00902975" w:rsidRPr="000350B1">
        <w:rPr>
          <w:rFonts w:cs="AUdimat-Regular"/>
          <w:sz w:val="36"/>
          <w:szCs w:val="36"/>
          <w:lang w:val="en-GB" w:eastAsia="en-GB"/>
        </w:rPr>
        <w:br/>
      </w:r>
      <w:r w:rsidRPr="000350B1">
        <w:rPr>
          <w:rFonts w:cs="AUdimat-Regular"/>
          <w:sz w:val="36"/>
          <w:szCs w:val="36"/>
          <w:lang w:val="en-GB" w:eastAsia="en-GB"/>
        </w:rPr>
        <w:t>We believe</w:t>
      </w:r>
    </w:p>
    <w:p w14:paraId="63ECB585" w14:textId="77777777" w:rsidR="00983577" w:rsidRPr="000350B1" w:rsidRDefault="00296D57" w:rsidP="00983577">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br/>
      </w:r>
      <w:r w:rsidR="00983577" w:rsidRPr="000350B1">
        <w:rPr>
          <w:rFonts w:ascii="Verdana" w:hAnsi="Verdana" w:cs="AUdimat-Regular"/>
          <w:color w:val="004990"/>
          <w:sz w:val="22"/>
          <w:szCs w:val="22"/>
          <w:lang w:val="en-GB" w:eastAsia="en-GB"/>
        </w:rPr>
        <w:t xml:space="preserve">Jesus </w:t>
      </w:r>
      <w:proofErr w:type="gramStart"/>
      <w:r w:rsidR="00983577" w:rsidRPr="000350B1">
        <w:rPr>
          <w:rFonts w:ascii="Verdana" w:hAnsi="Verdana" w:cs="AUdimat-Regular"/>
          <w:color w:val="004990"/>
          <w:sz w:val="22"/>
          <w:szCs w:val="22"/>
          <w:lang w:val="en-GB" w:eastAsia="en-GB"/>
        </w:rPr>
        <w:t>said</w:t>
      </w:r>
      <w:proofErr w:type="gramEnd"/>
      <w:r w:rsidR="00983577" w:rsidRPr="000350B1">
        <w:rPr>
          <w:rFonts w:ascii="Verdana" w:hAnsi="Verdana" w:cs="AUdimat-Regular"/>
          <w:color w:val="004990"/>
          <w:sz w:val="22"/>
          <w:szCs w:val="22"/>
          <w:lang w:val="en-GB" w:eastAsia="en-GB"/>
        </w:rPr>
        <w:t xml:space="preserve"> ‘Let the children come to me.’ (Mt 19). </w:t>
      </w:r>
    </w:p>
    <w:p w14:paraId="63ECB586" w14:textId="77777777" w:rsidR="00983577" w:rsidRPr="000350B1" w:rsidRDefault="00983577" w:rsidP="00232149">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 xml:space="preserve">We believe that we are fulfilling this </w:t>
      </w:r>
      <w:r w:rsidR="00232149" w:rsidRPr="000350B1">
        <w:rPr>
          <w:rFonts w:ascii="Verdana" w:hAnsi="Verdana" w:cs="AUdimat-Regular"/>
          <w:color w:val="004990"/>
          <w:sz w:val="22"/>
          <w:szCs w:val="22"/>
          <w:lang w:val="en-GB" w:eastAsia="en-GB"/>
        </w:rPr>
        <w:t xml:space="preserve">command </w:t>
      </w:r>
      <w:r w:rsidRPr="000350B1">
        <w:rPr>
          <w:rFonts w:ascii="Verdana" w:hAnsi="Verdana" w:cs="AUdimat-Regular"/>
          <w:color w:val="004990"/>
          <w:sz w:val="22"/>
          <w:szCs w:val="22"/>
          <w:lang w:val="en-GB" w:eastAsia="en-GB"/>
        </w:rPr>
        <w:t>when we enable children of all faiths and none to flourish in our schools.  The Liverpool Diocesan Schools Trust (LDST) has an important role to play in improving the attainment of pupils across the Diocesan region.</w:t>
      </w:r>
    </w:p>
    <w:p w14:paraId="63ECB587" w14:textId="77777777" w:rsidR="00983577" w:rsidRPr="000350B1" w:rsidRDefault="00983577" w:rsidP="00232149">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 xml:space="preserve">We believe that as a diocesan led Multi Academy Trust (MAT) we create stronger bonds of collaboration and cooperation, sharing good practice, addressing areas of </w:t>
      </w:r>
      <w:proofErr w:type="gramStart"/>
      <w:r w:rsidRPr="000350B1">
        <w:rPr>
          <w:rFonts w:ascii="Verdana" w:hAnsi="Verdana" w:cs="AUdimat-Regular"/>
          <w:color w:val="004990"/>
          <w:sz w:val="22"/>
          <w:szCs w:val="22"/>
          <w:lang w:val="en-GB" w:eastAsia="en-GB"/>
        </w:rPr>
        <w:t>weakness</w:t>
      </w:r>
      <w:proofErr w:type="gramEnd"/>
      <w:r w:rsidRPr="000350B1">
        <w:rPr>
          <w:rFonts w:ascii="Verdana" w:hAnsi="Verdana" w:cs="AUdimat-Regular"/>
          <w:color w:val="004990"/>
          <w:sz w:val="22"/>
          <w:szCs w:val="22"/>
          <w:lang w:val="en-GB" w:eastAsia="en-GB"/>
        </w:rPr>
        <w:t xml:space="preserve"> and offering increased opportunities for professional development.</w:t>
      </w:r>
    </w:p>
    <w:p w14:paraId="63ECB588" w14:textId="77777777" w:rsidR="00296D57" w:rsidRPr="000350B1" w:rsidRDefault="00983577" w:rsidP="00296D57">
      <w:pPr>
        <w:autoSpaceDE w:val="0"/>
        <w:autoSpaceDN w:val="0"/>
        <w:adjustRightInd w:val="0"/>
        <w:spacing w:after="240"/>
        <w:ind w:right="-74"/>
        <w:rPr>
          <w:rFonts w:ascii="Verdana" w:hAnsi="Verdana" w:cs="AUdimat-Regular"/>
          <w:color w:val="004990"/>
          <w:sz w:val="36"/>
          <w:szCs w:val="36"/>
          <w:lang w:val="en-GB" w:eastAsia="en-GB"/>
        </w:rPr>
      </w:pPr>
      <w:r w:rsidRPr="000350B1">
        <w:rPr>
          <w:rFonts w:ascii="Verdana" w:hAnsi="Verdana" w:cs="AUdimat-Regular"/>
          <w:color w:val="004990"/>
          <w:sz w:val="36"/>
          <w:szCs w:val="36"/>
          <w:lang w:val="en-GB" w:eastAsia="en-GB"/>
        </w:rPr>
        <w:t>We are on a journey</w:t>
      </w:r>
    </w:p>
    <w:p w14:paraId="63ECB589" w14:textId="77777777" w:rsidR="00983577" w:rsidRPr="000350B1" w:rsidRDefault="00983577" w:rsidP="00232149">
      <w:pPr>
        <w:autoSpaceDE w:val="0"/>
        <w:autoSpaceDN w:val="0"/>
        <w:adjustRightInd w:val="0"/>
        <w:spacing w:after="240"/>
        <w:ind w:right="-74"/>
        <w:rPr>
          <w:rFonts w:ascii="Verdana" w:hAnsi="Verdana" w:cs="AUdimat-Regular"/>
          <w:color w:val="004990"/>
          <w:sz w:val="36"/>
          <w:szCs w:val="36"/>
          <w:lang w:val="en-GB" w:eastAsia="en-GB"/>
        </w:rPr>
      </w:pPr>
      <w:r w:rsidRPr="000350B1">
        <w:rPr>
          <w:rFonts w:ascii="Verdana" w:hAnsi="Verdana" w:cs="AUdimat-Regular"/>
          <w:color w:val="004990"/>
          <w:sz w:val="22"/>
          <w:szCs w:val="22"/>
          <w:lang w:val="en-GB" w:eastAsia="en-GB"/>
        </w:rPr>
        <w:t xml:space="preserve">We are on a journey to grow a Trust in which our schools will </w:t>
      </w:r>
      <w:r w:rsidR="00232149" w:rsidRPr="000350B1">
        <w:rPr>
          <w:rFonts w:ascii="Verdana" w:hAnsi="Verdana" w:cs="AUdimat-Regular"/>
          <w:color w:val="004990"/>
          <w:sz w:val="22"/>
          <w:szCs w:val="22"/>
          <w:lang w:val="en-GB" w:eastAsia="en-GB"/>
        </w:rPr>
        <w:t xml:space="preserve">continue to </w:t>
      </w:r>
      <w:r w:rsidRPr="000350B1">
        <w:rPr>
          <w:rFonts w:ascii="Verdana" w:hAnsi="Verdana" w:cs="AUdimat-Regular"/>
          <w:color w:val="004990"/>
          <w:sz w:val="22"/>
          <w:szCs w:val="22"/>
          <w:lang w:val="en-GB" w:eastAsia="en-GB"/>
        </w:rPr>
        <w:t xml:space="preserve">thrive under the leadership of headteachers, supported and challenged by local governing bodies and accountable to the board of </w:t>
      </w:r>
      <w:r w:rsidR="00232149" w:rsidRPr="000350B1">
        <w:rPr>
          <w:rFonts w:ascii="Verdana" w:hAnsi="Verdana" w:cs="AUdimat-Regular"/>
          <w:color w:val="004990"/>
          <w:sz w:val="22"/>
          <w:szCs w:val="22"/>
          <w:lang w:val="en-GB" w:eastAsia="en-GB"/>
        </w:rPr>
        <w:t>directors</w:t>
      </w:r>
      <w:r w:rsidRPr="000350B1">
        <w:rPr>
          <w:rFonts w:ascii="Verdana" w:hAnsi="Verdana" w:cs="AUdimat-Regular"/>
          <w:color w:val="004990"/>
          <w:sz w:val="22"/>
          <w:szCs w:val="22"/>
          <w:lang w:val="en-GB" w:eastAsia="en-GB"/>
        </w:rPr>
        <w:t xml:space="preserve">.  </w:t>
      </w:r>
    </w:p>
    <w:p w14:paraId="63ECB58A" w14:textId="77777777" w:rsidR="00983577" w:rsidRPr="000350B1" w:rsidRDefault="00983577" w:rsidP="00232149">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 xml:space="preserve">We are confident that this </w:t>
      </w:r>
      <w:r w:rsidR="00232149" w:rsidRPr="000350B1">
        <w:rPr>
          <w:rFonts w:ascii="Verdana" w:hAnsi="Verdana" w:cs="AUdimat-Regular"/>
          <w:color w:val="004990"/>
          <w:sz w:val="22"/>
          <w:szCs w:val="22"/>
          <w:lang w:val="en-GB" w:eastAsia="en-GB"/>
        </w:rPr>
        <w:t xml:space="preserve">will </w:t>
      </w:r>
      <w:r w:rsidRPr="000350B1">
        <w:rPr>
          <w:rFonts w:ascii="Verdana" w:hAnsi="Verdana" w:cs="AUdimat-Regular"/>
          <w:color w:val="004990"/>
          <w:sz w:val="22"/>
          <w:szCs w:val="22"/>
          <w:lang w:val="en-GB" w:eastAsia="en-GB"/>
        </w:rPr>
        <w:t xml:space="preserve">be achieved whilst at the same time ensuring that all of our family of </w:t>
      </w:r>
      <w:proofErr w:type="gramStart"/>
      <w:r w:rsidRPr="000350B1">
        <w:rPr>
          <w:rFonts w:ascii="Verdana" w:hAnsi="Verdana" w:cs="AUdimat-Regular"/>
          <w:color w:val="004990"/>
          <w:sz w:val="22"/>
          <w:szCs w:val="22"/>
          <w:lang w:val="en-GB" w:eastAsia="en-GB"/>
        </w:rPr>
        <w:t>schools</w:t>
      </w:r>
      <w:proofErr w:type="gramEnd"/>
      <w:r w:rsidRPr="000350B1">
        <w:rPr>
          <w:rFonts w:ascii="Verdana" w:hAnsi="Verdana" w:cs="AUdimat-Regular"/>
          <w:color w:val="004990"/>
          <w:sz w:val="22"/>
          <w:szCs w:val="22"/>
          <w:lang w:val="en-GB" w:eastAsia="en-GB"/>
        </w:rPr>
        <w:t xml:space="preserve"> benefit from high levels of collaboration.</w:t>
      </w:r>
    </w:p>
    <w:p w14:paraId="63ECB58B" w14:textId="77777777" w:rsidR="00983577" w:rsidRPr="000350B1" w:rsidRDefault="00983577" w:rsidP="00983577">
      <w:pPr>
        <w:autoSpaceDE w:val="0"/>
        <w:autoSpaceDN w:val="0"/>
        <w:adjustRightInd w:val="0"/>
        <w:spacing w:after="240" w:line="540" w:lineRule="exact"/>
        <w:rPr>
          <w:rFonts w:ascii="Verdana" w:hAnsi="Verdana" w:cs="AUdimat-Regular"/>
          <w:color w:val="004990"/>
          <w:sz w:val="36"/>
          <w:szCs w:val="36"/>
          <w:lang w:val="en-GB" w:eastAsia="en-GB"/>
        </w:rPr>
      </w:pPr>
      <w:r w:rsidRPr="000350B1">
        <w:rPr>
          <w:rFonts w:ascii="Verdana" w:hAnsi="Verdana" w:cs="AUdimat-Regular"/>
          <w:color w:val="004990"/>
          <w:sz w:val="36"/>
          <w:szCs w:val="36"/>
          <w:lang w:val="en-GB" w:eastAsia="en-GB"/>
        </w:rPr>
        <w:t>These are the things we value</w:t>
      </w:r>
    </w:p>
    <w:p w14:paraId="63ECB58C" w14:textId="77777777" w:rsidR="00983577" w:rsidRPr="000350B1" w:rsidRDefault="00983577" w:rsidP="00983577">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 xml:space="preserve">Our values are more than just a statement; they are the core principles that guide our decisions and actions.  We arrived at our values through consultation, looking at both the account in Genesis 18 of the visit to Abraham of three angels </w:t>
      </w:r>
      <w:proofErr w:type="gramStart"/>
      <w:r w:rsidRPr="000350B1">
        <w:rPr>
          <w:rFonts w:ascii="Verdana" w:hAnsi="Verdana" w:cs="AUdimat-Regular"/>
          <w:color w:val="004990"/>
          <w:sz w:val="22"/>
          <w:szCs w:val="22"/>
          <w:lang w:val="en-GB" w:eastAsia="en-GB"/>
        </w:rPr>
        <w:t>and also</w:t>
      </w:r>
      <w:proofErr w:type="gramEnd"/>
      <w:r w:rsidRPr="000350B1">
        <w:rPr>
          <w:rFonts w:ascii="Verdana" w:hAnsi="Verdana" w:cs="AUdimat-Regular"/>
          <w:color w:val="004990"/>
          <w:sz w:val="22"/>
          <w:szCs w:val="22"/>
          <w:lang w:val="en-GB" w:eastAsia="en-GB"/>
        </w:rPr>
        <w:t xml:space="preserve"> particularly at the icon of this event painted by Andrei </w:t>
      </w:r>
      <w:proofErr w:type="spellStart"/>
      <w:r w:rsidRPr="000350B1">
        <w:rPr>
          <w:rFonts w:ascii="Verdana" w:hAnsi="Verdana" w:cs="AUdimat-Regular"/>
          <w:color w:val="004990"/>
          <w:sz w:val="22"/>
          <w:szCs w:val="22"/>
          <w:lang w:val="en-GB" w:eastAsia="en-GB"/>
        </w:rPr>
        <w:t>Rublev</w:t>
      </w:r>
      <w:proofErr w:type="spellEnd"/>
      <w:r w:rsidRPr="000350B1">
        <w:rPr>
          <w:rFonts w:ascii="Verdana" w:hAnsi="Verdana" w:cs="AUdimat-Regular"/>
          <w:color w:val="004990"/>
          <w:sz w:val="22"/>
          <w:szCs w:val="22"/>
          <w:lang w:val="en-GB" w:eastAsia="en-GB"/>
        </w:rPr>
        <w:t>.  Through this we identified the core values to our Trust:</w:t>
      </w:r>
    </w:p>
    <w:p w14:paraId="63ECB58D"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Collaboration</w:t>
      </w:r>
    </w:p>
    <w:p w14:paraId="63ECB58E"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Valuing the Local</w:t>
      </w:r>
    </w:p>
    <w:p w14:paraId="63ECB58F"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Valuing Difference</w:t>
      </w:r>
    </w:p>
    <w:p w14:paraId="63ECB590" w14:textId="29B58B1A" w:rsidR="00983577"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Inclusion</w:t>
      </w:r>
    </w:p>
    <w:p w14:paraId="34A6258F" w14:textId="41D7BA67" w:rsidR="006805F6" w:rsidRDefault="006805F6" w:rsidP="006805F6">
      <w:pPr>
        <w:autoSpaceDE w:val="0"/>
        <w:autoSpaceDN w:val="0"/>
        <w:adjustRightInd w:val="0"/>
        <w:spacing w:after="240" w:line="264" w:lineRule="auto"/>
        <w:rPr>
          <w:rFonts w:ascii="Verdana" w:hAnsi="Verdana" w:cs="AUdimat-Regular"/>
          <w:color w:val="004990"/>
          <w:sz w:val="22"/>
          <w:szCs w:val="22"/>
          <w:lang w:val="en-GB" w:eastAsia="en-GB"/>
        </w:rPr>
      </w:pPr>
    </w:p>
    <w:p w14:paraId="0C16E7C6" w14:textId="77777777" w:rsidR="006805F6" w:rsidRPr="006805F6" w:rsidRDefault="006805F6" w:rsidP="006805F6">
      <w:pPr>
        <w:autoSpaceDE w:val="0"/>
        <w:autoSpaceDN w:val="0"/>
        <w:adjustRightInd w:val="0"/>
        <w:spacing w:after="240" w:line="264" w:lineRule="auto"/>
        <w:rPr>
          <w:rFonts w:ascii="Verdana" w:hAnsi="Verdana" w:cs="AUdimat-Regular"/>
          <w:color w:val="004990"/>
          <w:sz w:val="22"/>
          <w:szCs w:val="22"/>
          <w:lang w:val="en-GB" w:eastAsia="en-GB"/>
        </w:rPr>
      </w:pPr>
    </w:p>
    <w:p w14:paraId="63ECB591" w14:textId="676316DB" w:rsidR="00983577" w:rsidRPr="000350B1" w:rsidRDefault="000350B1" w:rsidP="00983577">
      <w:pPr>
        <w:pStyle w:val="Heading1"/>
        <w:rPr>
          <w:sz w:val="44"/>
          <w:szCs w:val="44"/>
          <w:highlight w:val="yellow"/>
        </w:rPr>
      </w:pPr>
      <w:bookmarkStart w:id="3" w:name="_Toc524688847"/>
      <w:r w:rsidRPr="001C7162">
        <w:rPr>
          <w:sz w:val="44"/>
          <w:szCs w:val="44"/>
        </w:rPr>
        <w:t xml:space="preserve">About </w:t>
      </w:r>
      <w:r w:rsidR="00C5258F" w:rsidRPr="001C7162">
        <w:rPr>
          <w:sz w:val="44"/>
          <w:szCs w:val="44"/>
        </w:rPr>
        <w:t xml:space="preserve">St James Ce </w:t>
      </w:r>
      <w:r w:rsidR="00D859F1" w:rsidRPr="001C7162">
        <w:rPr>
          <w:sz w:val="44"/>
          <w:szCs w:val="44"/>
        </w:rPr>
        <w:t>P</w:t>
      </w:r>
      <w:r w:rsidR="00C5258F" w:rsidRPr="001C7162">
        <w:rPr>
          <w:sz w:val="44"/>
          <w:szCs w:val="44"/>
        </w:rPr>
        <w:t>rimary School</w:t>
      </w:r>
      <w:r w:rsidRPr="001C7162">
        <w:rPr>
          <w:sz w:val="44"/>
          <w:szCs w:val="44"/>
        </w:rPr>
        <w:t xml:space="preserve"> </w:t>
      </w:r>
      <w:bookmarkEnd w:id="3"/>
    </w:p>
    <w:p w14:paraId="63ECB593" w14:textId="23C05B4C" w:rsidR="00983577" w:rsidRPr="000350B1" w:rsidRDefault="00983577" w:rsidP="00983577">
      <w:pPr>
        <w:rPr>
          <w:rFonts w:ascii="Verdana" w:hAnsi="Verdana"/>
          <w:color w:val="004990"/>
          <w:sz w:val="22"/>
          <w:szCs w:val="22"/>
          <w:highlight w:val="yellow"/>
        </w:rPr>
      </w:pPr>
      <w:r w:rsidRPr="00CA0BB9">
        <w:rPr>
          <w:rFonts w:ascii="Verdana" w:hAnsi="Verdana"/>
          <w:sz w:val="22"/>
          <w:szCs w:val="22"/>
          <w:highlight w:val="yellow"/>
        </w:rPr>
        <w:br/>
      </w:r>
    </w:p>
    <w:p w14:paraId="71A93607" w14:textId="77777777" w:rsidR="006805F6" w:rsidRDefault="006805F6" w:rsidP="00983577">
      <w:pPr>
        <w:rPr>
          <w:rFonts w:ascii="Verdana" w:hAnsi="Verdana"/>
          <w:color w:val="004990"/>
          <w:sz w:val="22"/>
          <w:szCs w:val="22"/>
          <w:highlight w:val="yellow"/>
        </w:rPr>
      </w:pPr>
    </w:p>
    <w:p w14:paraId="75376877" w14:textId="77777777" w:rsidR="006805F6" w:rsidRDefault="006805F6" w:rsidP="006805F6">
      <w:pPr>
        <w:pStyle w:val="NormalWeb"/>
        <w:shd w:val="clear" w:color="auto" w:fill="FFFFFF"/>
        <w:spacing w:before="0" w:beforeAutospacing="0" w:after="150" w:afterAutospacing="0"/>
        <w:rPr>
          <w:rFonts w:ascii="Arial" w:hAnsi="Arial" w:cs="Arial"/>
          <w:color w:val="333333"/>
          <w:sz w:val="30"/>
          <w:szCs w:val="30"/>
        </w:rPr>
      </w:pPr>
      <w:r>
        <w:rPr>
          <w:rFonts w:ascii="Arial" w:hAnsi="Arial" w:cs="Arial"/>
          <w:color w:val="333333"/>
          <w:sz w:val="30"/>
          <w:szCs w:val="30"/>
        </w:rPr>
        <w:t xml:space="preserve">At St James’ we </w:t>
      </w:r>
      <w:proofErr w:type="gramStart"/>
      <w:r>
        <w:rPr>
          <w:rFonts w:ascii="Arial" w:hAnsi="Arial" w:cs="Arial"/>
          <w:color w:val="333333"/>
          <w:sz w:val="30"/>
          <w:szCs w:val="30"/>
        </w:rPr>
        <w:t>are dedicated to providing</w:t>
      </w:r>
      <w:proofErr w:type="gramEnd"/>
      <w:r>
        <w:rPr>
          <w:rFonts w:ascii="Arial" w:hAnsi="Arial" w:cs="Arial"/>
          <w:color w:val="333333"/>
          <w:sz w:val="30"/>
          <w:szCs w:val="30"/>
        </w:rPr>
        <w:t xml:space="preserve"> and promoting a secure and stimulating learning environment where everybody feels safe and secure to attempt new challenges in life.</w:t>
      </w:r>
    </w:p>
    <w:p w14:paraId="69AF8D3F" w14:textId="77777777" w:rsidR="006805F6" w:rsidRDefault="006805F6" w:rsidP="006805F6">
      <w:pPr>
        <w:pStyle w:val="NormalWeb"/>
        <w:shd w:val="clear" w:color="auto" w:fill="FFFFFF"/>
        <w:spacing w:before="0" w:beforeAutospacing="0" w:after="150" w:afterAutospacing="0"/>
        <w:rPr>
          <w:rFonts w:ascii="Arial" w:hAnsi="Arial" w:cs="Arial"/>
          <w:color w:val="333333"/>
          <w:sz w:val="30"/>
          <w:szCs w:val="30"/>
        </w:rPr>
      </w:pPr>
      <w:r>
        <w:rPr>
          <w:rFonts w:ascii="Arial" w:hAnsi="Arial" w:cs="Arial"/>
          <w:color w:val="333333"/>
          <w:sz w:val="30"/>
          <w:szCs w:val="30"/>
        </w:rPr>
        <w:t>Our St James’ family is committed to nurturing positive self-esteem and friendships that lead to a mutual respect for all.</w:t>
      </w:r>
    </w:p>
    <w:p w14:paraId="0ECA9902" w14:textId="77777777" w:rsidR="006805F6" w:rsidRDefault="006805F6" w:rsidP="006805F6">
      <w:pPr>
        <w:pStyle w:val="NormalWeb"/>
        <w:shd w:val="clear" w:color="auto" w:fill="FFFFFF"/>
        <w:spacing w:before="0" w:beforeAutospacing="0" w:after="150" w:afterAutospacing="0"/>
        <w:rPr>
          <w:rFonts w:ascii="Arial" w:hAnsi="Arial" w:cs="Arial"/>
          <w:color w:val="333333"/>
          <w:sz w:val="30"/>
          <w:szCs w:val="30"/>
        </w:rPr>
      </w:pPr>
      <w:r>
        <w:rPr>
          <w:rFonts w:ascii="Arial" w:hAnsi="Arial" w:cs="Arial"/>
          <w:color w:val="333333"/>
          <w:sz w:val="30"/>
          <w:szCs w:val="30"/>
        </w:rPr>
        <w:t>Through developing a fun and enjoyable environment we will celebrate and value achievements of everybody.</w:t>
      </w:r>
    </w:p>
    <w:p w14:paraId="0D5CA384" w14:textId="77777777" w:rsidR="006805F6" w:rsidRDefault="006805F6" w:rsidP="006805F6">
      <w:pPr>
        <w:pStyle w:val="NormalWeb"/>
        <w:shd w:val="clear" w:color="auto" w:fill="FFFFFF"/>
        <w:spacing w:before="0" w:beforeAutospacing="0" w:after="150" w:afterAutospacing="0"/>
        <w:rPr>
          <w:rFonts w:ascii="Arial" w:hAnsi="Arial" w:cs="Arial"/>
          <w:color w:val="333333"/>
          <w:sz w:val="30"/>
          <w:szCs w:val="30"/>
        </w:rPr>
      </w:pPr>
      <w:r>
        <w:rPr>
          <w:rFonts w:ascii="Arial" w:hAnsi="Arial" w:cs="Arial"/>
          <w:color w:val="333333"/>
          <w:sz w:val="30"/>
          <w:szCs w:val="30"/>
        </w:rPr>
        <w:t xml:space="preserve">Children will learn through a wide range of fun opportunities that encourage respect, </w:t>
      </w:r>
      <w:proofErr w:type="gramStart"/>
      <w:r>
        <w:rPr>
          <w:rFonts w:ascii="Arial" w:hAnsi="Arial" w:cs="Arial"/>
          <w:color w:val="333333"/>
          <w:sz w:val="30"/>
          <w:szCs w:val="30"/>
        </w:rPr>
        <w:t>dedication</w:t>
      </w:r>
      <w:proofErr w:type="gramEnd"/>
      <w:r>
        <w:rPr>
          <w:rFonts w:ascii="Arial" w:hAnsi="Arial" w:cs="Arial"/>
          <w:color w:val="333333"/>
          <w:sz w:val="30"/>
          <w:szCs w:val="30"/>
        </w:rPr>
        <w:t xml:space="preserve"> and perseverance.</w:t>
      </w:r>
    </w:p>
    <w:p w14:paraId="35F9C4DD" w14:textId="77777777" w:rsidR="006805F6" w:rsidRDefault="006805F6" w:rsidP="006805F6">
      <w:pPr>
        <w:pStyle w:val="NormalWeb"/>
        <w:shd w:val="clear" w:color="auto" w:fill="FFFFFF"/>
        <w:spacing w:before="0" w:beforeAutospacing="0" w:after="150" w:afterAutospacing="0"/>
        <w:rPr>
          <w:rFonts w:ascii="Arial" w:hAnsi="Arial" w:cs="Arial"/>
          <w:color w:val="333333"/>
          <w:sz w:val="30"/>
          <w:szCs w:val="30"/>
        </w:rPr>
      </w:pPr>
      <w:r>
        <w:rPr>
          <w:rFonts w:ascii="Arial" w:hAnsi="Arial" w:cs="Arial"/>
          <w:color w:val="333333"/>
          <w:sz w:val="30"/>
          <w:szCs w:val="30"/>
        </w:rPr>
        <w:t xml:space="preserve">We aim to prepare our children to make a positive contribution as they live </w:t>
      </w:r>
      <w:proofErr w:type="gramStart"/>
      <w:r>
        <w:rPr>
          <w:rFonts w:ascii="Arial" w:hAnsi="Arial" w:cs="Arial"/>
          <w:color w:val="333333"/>
          <w:sz w:val="30"/>
          <w:szCs w:val="30"/>
        </w:rPr>
        <w:t>in today’s society</w:t>
      </w:r>
      <w:proofErr w:type="gramEnd"/>
      <w:r>
        <w:rPr>
          <w:rFonts w:ascii="Arial" w:hAnsi="Arial" w:cs="Arial"/>
          <w:color w:val="333333"/>
          <w:sz w:val="30"/>
          <w:szCs w:val="30"/>
        </w:rPr>
        <w:t>.</w:t>
      </w:r>
    </w:p>
    <w:p w14:paraId="4A0217D1" w14:textId="77777777" w:rsidR="006805F6" w:rsidRDefault="006805F6" w:rsidP="006805F6">
      <w:pPr>
        <w:pStyle w:val="NormalWeb"/>
        <w:shd w:val="clear" w:color="auto" w:fill="FFFFFF"/>
        <w:spacing w:before="0" w:beforeAutospacing="0" w:after="150" w:afterAutospacing="0"/>
        <w:rPr>
          <w:rFonts w:ascii="Arial" w:hAnsi="Arial" w:cs="Arial"/>
          <w:color w:val="333333"/>
          <w:sz w:val="30"/>
          <w:szCs w:val="30"/>
        </w:rPr>
      </w:pPr>
      <w:r>
        <w:rPr>
          <w:rFonts w:ascii="Arial" w:hAnsi="Arial" w:cs="Arial"/>
          <w:color w:val="333333"/>
          <w:sz w:val="30"/>
          <w:szCs w:val="30"/>
        </w:rPr>
        <w:t xml:space="preserve">Through encouraging honesty, </w:t>
      </w:r>
      <w:proofErr w:type="gramStart"/>
      <w:r>
        <w:rPr>
          <w:rFonts w:ascii="Arial" w:hAnsi="Arial" w:cs="Arial"/>
          <w:color w:val="333333"/>
          <w:sz w:val="30"/>
          <w:szCs w:val="30"/>
        </w:rPr>
        <w:t>trust</w:t>
      </w:r>
      <w:proofErr w:type="gramEnd"/>
      <w:r>
        <w:rPr>
          <w:rFonts w:ascii="Arial" w:hAnsi="Arial" w:cs="Arial"/>
          <w:color w:val="333333"/>
          <w:sz w:val="30"/>
          <w:szCs w:val="30"/>
        </w:rPr>
        <w:t xml:space="preserve"> and respect across our school community our children will be educationally, morally and spiritually equipped for their future lives.</w:t>
      </w:r>
    </w:p>
    <w:p w14:paraId="4D589C58" w14:textId="6CE86104" w:rsidR="006805F6" w:rsidRDefault="006805F6" w:rsidP="006805F6">
      <w:pPr>
        <w:pStyle w:val="NormalWeb"/>
        <w:shd w:val="clear" w:color="auto" w:fill="FFFFFF"/>
        <w:spacing w:before="0" w:beforeAutospacing="0" w:after="150" w:afterAutospacing="0"/>
        <w:rPr>
          <w:rFonts w:ascii="Arial" w:hAnsi="Arial" w:cs="Arial"/>
          <w:color w:val="333333"/>
          <w:sz w:val="30"/>
          <w:szCs w:val="30"/>
        </w:rPr>
      </w:pPr>
      <w:r>
        <w:rPr>
          <w:rFonts w:ascii="Arial" w:hAnsi="Arial" w:cs="Arial"/>
          <w:color w:val="333333"/>
          <w:sz w:val="30"/>
          <w:szCs w:val="30"/>
        </w:rPr>
        <w:t xml:space="preserve">By providing a rich, </w:t>
      </w:r>
      <w:proofErr w:type="gramStart"/>
      <w:r>
        <w:rPr>
          <w:rFonts w:ascii="Arial" w:hAnsi="Arial" w:cs="Arial"/>
          <w:color w:val="333333"/>
          <w:sz w:val="30"/>
          <w:szCs w:val="30"/>
        </w:rPr>
        <w:t>diverse</w:t>
      </w:r>
      <w:proofErr w:type="gramEnd"/>
      <w:r>
        <w:rPr>
          <w:rFonts w:ascii="Arial" w:hAnsi="Arial" w:cs="Arial"/>
          <w:color w:val="333333"/>
          <w:sz w:val="30"/>
          <w:szCs w:val="30"/>
        </w:rPr>
        <w:t xml:space="preserve"> and enjoyable curriculum, our children will gain the skills to live as valued members of the community.</w:t>
      </w:r>
    </w:p>
    <w:p w14:paraId="5B72B9A1" w14:textId="77777777" w:rsidR="006805F6" w:rsidRDefault="006805F6" w:rsidP="006805F6">
      <w:pPr>
        <w:pStyle w:val="NormalWeb"/>
        <w:shd w:val="clear" w:color="auto" w:fill="FFFFFF"/>
        <w:spacing w:before="0" w:beforeAutospacing="0" w:after="150" w:afterAutospacing="0"/>
        <w:rPr>
          <w:rFonts w:ascii="Arial" w:hAnsi="Arial" w:cs="Arial"/>
          <w:color w:val="333333"/>
          <w:sz w:val="30"/>
          <w:szCs w:val="30"/>
        </w:rPr>
      </w:pPr>
      <w:r>
        <w:rPr>
          <w:rFonts w:ascii="Arial" w:hAnsi="Arial" w:cs="Arial"/>
          <w:color w:val="333333"/>
          <w:sz w:val="30"/>
          <w:szCs w:val="30"/>
        </w:rPr>
        <w:t>We aim to foster a love and passion for life- long learning.</w:t>
      </w:r>
    </w:p>
    <w:p w14:paraId="5B483146" w14:textId="77777777" w:rsidR="006805F6" w:rsidRDefault="006805F6" w:rsidP="006805F6">
      <w:pPr>
        <w:pStyle w:val="NormalWeb"/>
        <w:shd w:val="clear" w:color="auto" w:fill="FFFFFF"/>
        <w:spacing w:before="0" w:beforeAutospacing="0" w:after="150" w:afterAutospacing="0"/>
        <w:rPr>
          <w:rFonts w:ascii="Arial" w:hAnsi="Arial" w:cs="Arial"/>
          <w:color w:val="333333"/>
          <w:sz w:val="30"/>
          <w:szCs w:val="30"/>
        </w:rPr>
      </w:pPr>
      <w:r>
        <w:rPr>
          <w:rFonts w:ascii="Arial" w:hAnsi="Arial" w:cs="Arial"/>
          <w:color w:val="333333"/>
          <w:sz w:val="30"/>
          <w:szCs w:val="30"/>
        </w:rPr>
        <w:t>The desire for a healthy mind, body and spirit will be promoted and encouraged.</w:t>
      </w:r>
    </w:p>
    <w:p w14:paraId="7B9737D2" w14:textId="77777777" w:rsidR="006805F6" w:rsidRDefault="006805F6" w:rsidP="006805F6">
      <w:pPr>
        <w:pStyle w:val="NormalWeb"/>
        <w:shd w:val="clear" w:color="auto" w:fill="FFFFFF"/>
        <w:spacing w:before="0" w:beforeAutospacing="0" w:after="150" w:afterAutospacing="0"/>
        <w:rPr>
          <w:rFonts w:ascii="Arial" w:hAnsi="Arial" w:cs="Arial"/>
          <w:color w:val="333333"/>
          <w:sz w:val="30"/>
          <w:szCs w:val="30"/>
        </w:rPr>
      </w:pPr>
      <w:r>
        <w:rPr>
          <w:rFonts w:ascii="Arial" w:hAnsi="Arial" w:cs="Arial"/>
          <w:color w:val="333333"/>
          <w:sz w:val="30"/>
          <w:szCs w:val="30"/>
        </w:rPr>
        <w:t>We will teach about the importance of physical exercise and a balanced diet. Individuality and independence will be encouraged by offering a broad and balanced creative and engaging curriculum.</w:t>
      </w:r>
    </w:p>
    <w:p w14:paraId="73457AFB" w14:textId="4E24A714" w:rsidR="006805F6" w:rsidRDefault="006805F6" w:rsidP="006805F6">
      <w:pPr>
        <w:pStyle w:val="NormalWeb"/>
        <w:shd w:val="clear" w:color="auto" w:fill="FFFFFF"/>
        <w:spacing w:before="0" w:beforeAutospacing="0" w:after="150" w:afterAutospacing="0"/>
        <w:rPr>
          <w:rFonts w:ascii="Arial" w:hAnsi="Arial" w:cs="Arial"/>
          <w:color w:val="333333"/>
          <w:sz w:val="30"/>
          <w:szCs w:val="30"/>
        </w:rPr>
      </w:pPr>
      <w:r>
        <w:rPr>
          <w:rFonts w:ascii="Arial" w:hAnsi="Arial" w:cs="Arial"/>
          <w:color w:val="333333"/>
          <w:sz w:val="30"/>
          <w:szCs w:val="30"/>
        </w:rPr>
        <w:t>Through God’s love and guid</w:t>
      </w:r>
      <w:r w:rsidR="00100F3C">
        <w:rPr>
          <w:rFonts w:ascii="Arial" w:hAnsi="Arial" w:cs="Arial"/>
          <w:color w:val="333333"/>
          <w:sz w:val="30"/>
          <w:szCs w:val="30"/>
        </w:rPr>
        <w:t>a</w:t>
      </w:r>
      <w:r>
        <w:rPr>
          <w:rFonts w:ascii="Arial" w:hAnsi="Arial" w:cs="Arial"/>
          <w:color w:val="333333"/>
          <w:sz w:val="30"/>
          <w:szCs w:val="30"/>
        </w:rPr>
        <w:t>nce</w:t>
      </w:r>
      <w:r w:rsidR="00100F3C">
        <w:rPr>
          <w:rFonts w:ascii="Arial" w:hAnsi="Arial" w:cs="Arial"/>
          <w:color w:val="333333"/>
          <w:sz w:val="30"/>
          <w:szCs w:val="30"/>
        </w:rPr>
        <w:t>,</w:t>
      </w:r>
      <w:r>
        <w:rPr>
          <w:rFonts w:ascii="Arial" w:hAnsi="Arial" w:cs="Arial"/>
          <w:color w:val="333333"/>
          <w:sz w:val="30"/>
          <w:szCs w:val="30"/>
        </w:rPr>
        <w:t xml:space="preserve"> we will foster the importance of making sensible life choices and how to deal with negative influences through life’s journey.</w:t>
      </w:r>
    </w:p>
    <w:p w14:paraId="4B8BED96" w14:textId="6F2A8095" w:rsidR="006805F6" w:rsidRDefault="006805F6" w:rsidP="006805F6">
      <w:pPr>
        <w:pStyle w:val="NormalWeb"/>
        <w:shd w:val="clear" w:color="auto" w:fill="FFFFFF"/>
        <w:spacing w:before="0" w:beforeAutospacing="0" w:after="150" w:afterAutospacing="0"/>
        <w:rPr>
          <w:rFonts w:ascii="Arial" w:hAnsi="Arial" w:cs="Arial"/>
          <w:color w:val="333333"/>
          <w:sz w:val="30"/>
          <w:szCs w:val="30"/>
        </w:rPr>
      </w:pPr>
      <w:r>
        <w:rPr>
          <w:rFonts w:ascii="Arial" w:hAnsi="Arial" w:cs="Arial"/>
          <w:color w:val="333333"/>
          <w:sz w:val="30"/>
          <w:szCs w:val="30"/>
        </w:rPr>
        <w:lastRenderedPageBreak/>
        <w:t>When celebrating differences</w:t>
      </w:r>
      <w:r w:rsidR="00100F3C">
        <w:rPr>
          <w:rFonts w:ascii="Arial" w:hAnsi="Arial" w:cs="Arial"/>
          <w:color w:val="333333"/>
          <w:sz w:val="30"/>
          <w:szCs w:val="30"/>
        </w:rPr>
        <w:t>,</w:t>
      </w:r>
      <w:r>
        <w:rPr>
          <w:rFonts w:ascii="Arial" w:hAnsi="Arial" w:cs="Arial"/>
          <w:color w:val="333333"/>
          <w:sz w:val="30"/>
          <w:szCs w:val="30"/>
        </w:rPr>
        <w:t xml:space="preserve"> we will recognise that we are all unique and special in God’s eyes. Our Christian ethos will nurture spiritual growth and self-esteem.</w:t>
      </w:r>
    </w:p>
    <w:p w14:paraId="52267DD1" w14:textId="77777777" w:rsidR="006805F6" w:rsidRDefault="006805F6" w:rsidP="006805F6">
      <w:pPr>
        <w:pStyle w:val="NormalWeb"/>
        <w:shd w:val="clear" w:color="auto" w:fill="FFFFFF"/>
        <w:spacing w:before="0" w:beforeAutospacing="0" w:after="150" w:afterAutospacing="0"/>
        <w:rPr>
          <w:rFonts w:ascii="Arial" w:hAnsi="Arial" w:cs="Arial"/>
          <w:color w:val="333333"/>
          <w:sz w:val="30"/>
          <w:szCs w:val="30"/>
        </w:rPr>
      </w:pPr>
      <w:r>
        <w:rPr>
          <w:rFonts w:ascii="Arial" w:hAnsi="Arial" w:cs="Arial"/>
          <w:color w:val="333333"/>
          <w:sz w:val="30"/>
          <w:szCs w:val="30"/>
        </w:rPr>
        <w:t xml:space="preserve">Together we will laugh, </w:t>
      </w:r>
      <w:proofErr w:type="gramStart"/>
      <w:r>
        <w:rPr>
          <w:rFonts w:ascii="Arial" w:hAnsi="Arial" w:cs="Arial"/>
          <w:color w:val="333333"/>
          <w:sz w:val="30"/>
          <w:szCs w:val="30"/>
        </w:rPr>
        <w:t>learn</w:t>
      </w:r>
      <w:proofErr w:type="gramEnd"/>
      <w:r>
        <w:rPr>
          <w:rFonts w:ascii="Arial" w:hAnsi="Arial" w:cs="Arial"/>
          <w:color w:val="333333"/>
          <w:sz w:val="30"/>
          <w:szCs w:val="30"/>
        </w:rPr>
        <w:t xml:space="preserve"> and live in a supportive and caring Christian family community where individual achievements from hard work are rewarded and celebrated with God’s love.</w:t>
      </w:r>
    </w:p>
    <w:p w14:paraId="7863A2F6" w14:textId="77777777" w:rsidR="006805F6" w:rsidRDefault="006805F6" w:rsidP="00983577">
      <w:pPr>
        <w:rPr>
          <w:rFonts w:ascii="Verdana" w:hAnsi="Verdana"/>
          <w:color w:val="004990"/>
          <w:sz w:val="22"/>
          <w:szCs w:val="22"/>
          <w:highlight w:val="yellow"/>
        </w:rPr>
      </w:pPr>
    </w:p>
    <w:p w14:paraId="570A408A" w14:textId="77777777" w:rsidR="006805F6" w:rsidRDefault="006805F6" w:rsidP="00983577">
      <w:pPr>
        <w:rPr>
          <w:rFonts w:ascii="Verdana" w:hAnsi="Verdana"/>
          <w:color w:val="004990"/>
          <w:sz w:val="22"/>
          <w:szCs w:val="22"/>
          <w:highlight w:val="yellow"/>
        </w:rPr>
      </w:pPr>
    </w:p>
    <w:p w14:paraId="1A5CFA1F" w14:textId="77777777" w:rsidR="006805F6" w:rsidRDefault="006805F6" w:rsidP="00983577">
      <w:pPr>
        <w:rPr>
          <w:rFonts w:ascii="Verdana" w:hAnsi="Verdana"/>
          <w:color w:val="004990"/>
          <w:sz w:val="22"/>
          <w:szCs w:val="22"/>
          <w:highlight w:val="yellow"/>
        </w:rPr>
      </w:pPr>
    </w:p>
    <w:p w14:paraId="623AB945" w14:textId="77777777" w:rsidR="006805F6" w:rsidRDefault="006805F6" w:rsidP="00983577">
      <w:pPr>
        <w:rPr>
          <w:rFonts w:ascii="Verdana" w:hAnsi="Verdana"/>
          <w:color w:val="004990"/>
          <w:sz w:val="22"/>
          <w:szCs w:val="22"/>
          <w:highlight w:val="yellow"/>
        </w:rPr>
      </w:pPr>
    </w:p>
    <w:p w14:paraId="2CB44214" w14:textId="77777777" w:rsidR="00164824" w:rsidRDefault="00983577" w:rsidP="00164824">
      <w:bookmarkStart w:id="4" w:name="_Toc524688848"/>
      <w:r w:rsidRPr="000350B1">
        <w:rPr>
          <w:sz w:val="44"/>
          <w:szCs w:val="44"/>
        </w:rPr>
        <w:t>Job Description</w:t>
      </w:r>
      <w:r w:rsidRPr="006B70AF">
        <w:tab/>
      </w:r>
    </w:p>
    <w:p w14:paraId="3575CE0D" w14:textId="77777777" w:rsidR="00164824" w:rsidRDefault="00164824" w:rsidP="00164824"/>
    <w:p w14:paraId="5AE1BA44" w14:textId="5D9E3A53" w:rsidR="00164824" w:rsidRPr="00126D4D" w:rsidRDefault="00164824" w:rsidP="00164824">
      <w:pPr>
        <w:rPr>
          <w:rFonts w:ascii="Calibri" w:hAnsi="Calibri" w:cs="Calibri"/>
        </w:rPr>
      </w:pPr>
      <w:r w:rsidRPr="00126D4D">
        <w:rPr>
          <w:rFonts w:ascii="Calibri" w:hAnsi="Calibri" w:cs="Calibri"/>
          <w:b/>
          <w:color w:val="002060"/>
        </w:rPr>
        <w:t>JOB TITLE</w:t>
      </w:r>
      <w:r w:rsidRPr="00126D4D">
        <w:rPr>
          <w:rFonts w:ascii="Calibri" w:hAnsi="Calibri" w:cs="Calibri"/>
        </w:rPr>
        <w:t xml:space="preserve">: Teacher </w:t>
      </w:r>
    </w:p>
    <w:p w14:paraId="20B3A443" w14:textId="77777777" w:rsidR="00164824" w:rsidRPr="00126D4D" w:rsidRDefault="00164824" w:rsidP="00164824">
      <w:pPr>
        <w:rPr>
          <w:rFonts w:ascii="Calibri" w:hAnsi="Calibri" w:cs="Calibri"/>
        </w:rPr>
      </w:pPr>
    </w:p>
    <w:p w14:paraId="26B164D9" w14:textId="77777777" w:rsidR="00164824" w:rsidRPr="00126D4D" w:rsidRDefault="00164824" w:rsidP="00164824">
      <w:pPr>
        <w:rPr>
          <w:rFonts w:ascii="Calibri" w:hAnsi="Calibri" w:cs="Calibri"/>
        </w:rPr>
      </w:pPr>
      <w:r w:rsidRPr="00126D4D">
        <w:rPr>
          <w:rFonts w:ascii="Calibri" w:hAnsi="Calibri" w:cs="Calibri"/>
          <w:b/>
          <w:color w:val="002060"/>
        </w:rPr>
        <w:t>GRADE:</w:t>
      </w:r>
      <w:r w:rsidRPr="00126D4D">
        <w:rPr>
          <w:rFonts w:ascii="Calibri" w:hAnsi="Calibri" w:cs="Calibri"/>
        </w:rPr>
        <w:t xml:space="preserve"> Main Pay Scale or UPS</w:t>
      </w:r>
    </w:p>
    <w:p w14:paraId="7E76AFBF" w14:textId="77777777" w:rsidR="00164824" w:rsidRPr="00126D4D" w:rsidRDefault="00164824" w:rsidP="00164824">
      <w:pPr>
        <w:rPr>
          <w:rFonts w:ascii="Calibri" w:hAnsi="Calibri" w:cs="Calibri"/>
        </w:rPr>
      </w:pPr>
    </w:p>
    <w:p w14:paraId="2A412734" w14:textId="77777777" w:rsidR="00164824" w:rsidRPr="00126D4D" w:rsidRDefault="00164824" w:rsidP="00164824">
      <w:pPr>
        <w:rPr>
          <w:rFonts w:ascii="Calibri" w:hAnsi="Calibri" w:cs="Calibri"/>
        </w:rPr>
      </w:pPr>
      <w:r w:rsidRPr="00126D4D">
        <w:rPr>
          <w:rFonts w:ascii="Calibri" w:hAnsi="Calibri" w:cs="Calibri"/>
          <w:b/>
          <w:color w:val="002060"/>
        </w:rPr>
        <w:t>DIRECTLY RESPONSIBLE TO:</w:t>
      </w:r>
      <w:r w:rsidRPr="00126D4D">
        <w:rPr>
          <w:rFonts w:ascii="Calibri" w:hAnsi="Calibri" w:cs="Calibri"/>
        </w:rPr>
        <w:t xml:space="preserve"> HEAD TEACHER AND GOVERNORS</w:t>
      </w:r>
    </w:p>
    <w:p w14:paraId="2089B043" w14:textId="77777777" w:rsidR="00164824" w:rsidRPr="00126D4D" w:rsidRDefault="00164824" w:rsidP="00164824">
      <w:pPr>
        <w:keepNext/>
        <w:spacing w:before="240" w:after="120"/>
        <w:outlineLvl w:val="0"/>
        <w:rPr>
          <w:rFonts w:ascii="Calibri" w:eastAsia="ヒラギノ角ゴ Pro W3" w:hAnsi="Calibri" w:cs="Calibri"/>
          <w:b/>
          <w:color w:val="00006F"/>
          <w:szCs w:val="20"/>
        </w:rPr>
      </w:pPr>
      <w:r w:rsidRPr="00126D4D">
        <w:rPr>
          <w:rFonts w:ascii="Calibri" w:eastAsia="ヒラギノ角ゴ Pro W3" w:hAnsi="Calibri" w:cs="Calibri"/>
          <w:b/>
          <w:color w:val="00006F"/>
          <w:szCs w:val="20"/>
        </w:rPr>
        <w:t>Main purpose of the job:</w:t>
      </w:r>
    </w:p>
    <w:p w14:paraId="5D3BC0EC"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Be responsible for the learning and achievement of all pupils they teach ensuring equality of opportunity for all </w:t>
      </w:r>
    </w:p>
    <w:p w14:paraId="5864FB9E"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Be responsible and accountable for achieving the highest possible standards in work and conduct</w:t>
      </w:r>
    </w:p>
    <w:p w14:paraId="3515CD17"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Treat pupils with dignity, building relationships rooted in mutual respect, and </w:t>
      </w:r>
      <w:proofErr w:type="gramStart"/>
      <w:r w:rsidRPr="00126D4D">
        <w:rPr>
          <w:rFonts w:ascii="Calibri" w:eastAsia="ヒラギノ角ゴ Pro W3" w:hAnsi="Calibri" w:cs="Calibri"/>
          <w:color w:val="000000"/>
          <w:sz w:val="22"/>
        </w:rPr>
        <w:t>at all times</w:t>
      </w:r>
      <w:proofErr w:type="gramEnd"/>
      <w:r w:rsidRPr="00126D4D">
        <w:rPr>
          <w:rFonts w:ascii="Calibri" w:eastAsia="ヒラギノ角ゴ Pro W3" w:hAnsi="Calibri" w:cs="Calibri"/>
          <w:color w:val="000000"/>
          <w:sz w:val="22"/>
        </w:rPr>
        <w:t xml:space="preserve"> observing proper boundaries appropriate to a teacher’s professional position</w:t>
      </w:r>
    </w:p>
    <w:p w14:paraId="2069CC64"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Work proactively and effectively in collaboration and partnership with learners, parents/</w:t>
      </w:r>
      <w:proofErr w:type="spellStart"/>
      <w:r w:rsidRPr="00126D4D">
        <w:rPr>
          <w:rFonts w:ascii="Calibri" w:eastAsia="ヒラギノ角ゴ Pro W3" w:hAnsi="Calibri" w:cs="Calibri"/>
          <w:color w:val="000000"/>
          <w:sz w:val="22"/>
        </w:rPr>
        <w:t>carers</w:t>
      </w:r>
      <w:proofErr w:type="spellEnd"/>
      <w:r w:rsidRPr="00126D4D">
        <w:rPr>
          <w:rFonts w:ascii="Calibri" w:eastAsia="ヒラギノ角ゴ Pro W3" w:hAnsi="Calibri" w:cs="Calibri"/>
          <w:color w:val="000000"/>
          <w:sz w:val="22"/>
        </w:rPr>
        <w:t xml:space="preserve">, governors, other </w:t>
      </w:r>
      <w:proofErr w:type="gramStart"/>
      <w:r w:rsidRPr="00126D4D">
        <w:rPr>
          <w:rFonts w:ascii="Calibri" w:eastAsia="ヒラギノ角ゴ Pro W3" w:hAnsi="Calibri" w:cs="Calibri"/>
          <w:color w:val="000000"/>
          <w:sz w:val="22"/>
        </w:rPr>
        <w:t>staff</w:t>
      </w:r>
      <w:proofErr w:type="gramEnd"/>
      <w:r w:rsidRPr="00126D4D">
        <w:rPr>
          <w:rFonts w:ascii="Calibri" w:eastAsia="ヒラギノ角ゴ Pro W3" w:hAnsi="Calibri" w:cs="Calibri"/>
          <w:color w:val="000000"/>
          <w:sz w:val="22"/>
        </w:rPr>
        <w:t xml:space="preserve"> and external agencies in the best interests of pupils</w:t>
      </w:r>
    </w:p>
    <w:p w14:paraId="15D2D46C"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rPr>
      </w:pPr>
      <w:r w:rsidRPr="00126D4D">
        <w:rPr>
          <w:rFonts w:ascii="Calibri" w:eastAsia="ヒラギノ角ゴ Pro W3" w:hAnsi="Calibri" w:cs="Calibri"/>
          <w:color w:val="000000"/>
          <w:sz w:val="22"/>
        </w:rPr>
        <w:t xml:space="preserve">Act within, the statutory frameworks, which set out their professional duties and responsibilities and in line with the duties outlined in the current </w:t>
      </w:r>
      <w:r w:rsidRPr="00126D4D">
        <w:rPr>
          <w:rFonts w:ascii="Calibri" w:eastAsia="ヒラギノ角ゴ Pro W3" w:hAnsi="Calibri" w:cs="Calibri"/>
          <w:i/>
          <w:color w:val="000000"/>
          <w:sz w:val="22"/>
        </w:rPr>
        <w:t>School Teachers Pay and Conditions Document and Teacher Standards (2012)</w:t>
      </w:r>
    </w:p>
    <w:p w14:paraId="542C00A2"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rPr>
      </w:pPr>
      <w:r w:rsidRPr="00126D4D">
        <w:rPr>
          <w:rFonts w:ascii="Calibri" w:eastAsia="ヒラギノ角ゴ Pro W3" w:hAnsi="Calibri" w:cs="Calibri"/>
          <w:color w:val="000000"/>
          <w:sz w:val="22"/>
        </w:rPr>
        <w:t>Take responsibility for promoting and safeguarding the welfare of children and young people within the school</w:t>
      </w:r>
    </w:p>
    <w:p w14:paraId="3721390B" w14:textId="77777777" w:rsidR="00164824" w:rsidRPr="00126D4D" w:rsidRDefault="00164824" w:rsidP="00164824">
      <w:pPr>
        <w:rPr>
          <w:rFonts w:ascii="Calibri" w:eastAsia="ヒラギノ角ゴ Pro W3" w:hAnsi="Calibri" w:cs="Calibri"/>
          <w:color w:val="000000"/>
          <w:sz w:val="22"/>
          <w:szCs w:val="20"/>
        </w:rPr>
      </w:pPr>
    </w:p>
    <w:p w14:paraId="10962DF2" w14:textId="77777777" w:rsidR="00164824" w:rsidRPr="00126D4D" w:rsidRDefault="00164824" w:rsidP="00164824">
      <w:pPr>
        <w:keepNext/>
        <w:spacing w:before="240" w:after="120"/>
        <w:outlineLvl w:val="0"/>
        <w:rPr>
          <w:rFonts w:ascii="Calibri" w:eastAsia="ヒラギノ角ゴ Pro W3" w:hAnsi="Calibri" w:cs="Calibri"/>
          <w:b/>
          <w:color w:val="000000"/>
          <w:szCs w:val="20"/>
          <w:u w:val="single"/>
        </w:rPr>
      </w:pPr>
      <w:r w:rsidRPr="00126D4D">
        <w:rPr>
          <w:rFonts w:ascii="Calibri" w:eastAsia="ヒラギノ角ゴ Pro W3" w:hAnsi="Calibri" w:cs="Calibri"/>
          <w:b/>
          <w:color w:val="000000"/>
          <w:szCs w:val="20"/>
          <w:u w:val="single"/>
        </w:rPr>
        <w:t xml:space="preserve">Duties and responsibilities </w:t>
      </w:r>
    </w:p>
    <w:p w14:paraId="6C6D534F" w14:textId="77777777" w:rsidR="00164824" w:rsidRPr="00126D4D" w:rsidRDefault="00164824" w:rsidP="00164824">
      <w:pPr>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All teachers are required to carry out the duties of a schoolteacher as set out in the current </w:t>
      </w:r>
      <w:hyperlink r:id="rId13" w:history="1">
        <w:r w:rsidRPr="00126D4D">
          <w:rPr>
            <w:rFonts w:ascii="Calibri" w:eastAsia="ヒラギノ角ゴ Pro W3" w:hAnsi="Calibri" w:cs="Calibri"/>
            <w:i/>
            <w:color w:val="0000C6"/>
            <w:sz w:val="22"/>
          </w:rPr>
          <w:t>School Teachers Pay and Conditions</w:t>
        </w:r>
        <w:r w:rsidRPr="00126D4D">
          <w:rPr>
            <w:rFonts w:ascii="Calibri" w:eastAsia="ヒラギノ角ゴ Pro W3" w:hAnsi="Calibri" w:cs="Calibri"/>
            <w:color w:val="0000C6"/>
            <w:sz w:val="22"/>
          </w:rPr>
          <w:t xml:space="preserve"> </w:t>
        </w:r>
        <w:r w:rsidRPr="00126D4D">
          <w:rPr>
            <w:rFonts w:ascii="Calibri" w:eastAsia="ヒラギノ角ゴ Pro W3" w:hAnsi="Calibri" w:cs="Calibri"/>
            <w:i/>
            <w:color w:val="0000C6"/>
            <w:sz w:val="22"/>
          </w:rPr>
          <w:t>Document</w:t>
        </w:r>
      </w:hyperlink>
      <w:r w:rsidRPr="00126D4D">
        <w:rPr>
          <w:rFonts w:ascii="Calibri" w:eastAsia="ヒラギノ角ゴ Pro W3" w:hAnsi="Calibri" w:cs="Calibri"/>
          <w:i/>
          <w:color w:val="000000"/>
          <w:sz w:val="22"/>
        </w:rPr>
        <w:t>.</w:t>
      </w:r>
      <w:r w:rsidRPr="00126D4D">
        <w:rPr>
          <w:rFonts w:ascii="Calibri" w:eastAsia="ヒラギノ角ゴ Pro W3" w:hAnsi="Calibri" w:cs="Calibri"/>
          <w:color w:val="000000"/>
          <w:sz w:val="22"/>
        </w:rPr>
        <w:t xml:space="preserve"> Teachers should also have due regard to the Teacher Standards (2012). Teachers’ performance will be assessed against the teacher </w:t>
      </w:r>
      <w:hyperlink r:id="rId14" w:history="1">
        <w:r w:rsidRPr="00126D4D">
          <w:rPr>
            <w:rFonts w:ascii="Calibri" w:eastAsia="ヒラギノ角ゴ Pro W3" w:hAnsi="Calibri" w:cs="Calibri"/>
            <w:color w:val="0000C6"/>
            <w:sz w:val="22"/>
          </w:rPr>
          <w:t>standards</w:t>
        </w:r>
      </w:hyperlink>
      <w:r w:rsidRPr="00126D4D">
        <w:rPr>
          <w:rFonts w:ascii="Calibri" w:eastAsia="ヒラギノ角ゴ Pro W3" w:hAnsi="Calibri" w:cs="Calibri"/>
          <w:color w:val="000000"/>
          <w:sz w:val="22"/>
        </w:rPr>
        <w:t xml:space="preserve"> as part of the appraisal process as relevant to their role in the school. </w:t>
      </w:r>
    </w:p>
    <w:p w14:paraId="3921F8F5" w14:textId="77777777" w:rsidR="00164824" w:rsidRPr="00126D4D" w:rsidRDefault="00164824" w:rsidP="00164824">
      <w:pPr>
        <w:rPr>
          <w:rFonts w:ascii="Calibri" w:eastAsia="ヒラギノ角ゴ Pro W3" w:hAnsi="Calibri" w:cs="Calibri"/>
          <w:color w:val="000000"/>
        </w:rPr>
      </w:pPr>
    </w:p>
    <w:p w14:paraId="6758A133" w14:textId="77777777" w:rsidR="00164824" w:rsidRPr="00126D4D" w:rsidRDefault="00164824" w:rsidP="00164824">
      <w:pPr>
        <w:keepNext/>
        <w:outlineLvl w:val="1"/>
        <w:rPr>
          <w:rFonts w:ascii="Calibri" w:eastAsia="ヒラギノ角ゴ Pro W3" w:hAnsi="Calibri" w:cs="Calibri"/>
          <w:b/>
          <w:color w:val="000000"/>
          <w:szCs w:val="20"/>
          <w:u w:val="single"/>
        </w:rPr>
      </w:pPr>
      <w:r w:rsidRPr="00126D4D">
        <w:rPr>
          <w:rFonts w:ascii="Calibri" w:eastAsia="ヒラギノ角ゴ Pro W3" w:hAnsi="Calibri" w:cs="Calibri"/>
          <w:b/>
          <w:color w:val="000000"/>
          <w:szCs w:val="20"/>
          <w:u w:val="single"/>
        </w:rPr>
        <w:lastRenderedPageBreak/>
        <w:t>Teaching</w:t>
      </w:r>
    </w:p>
    <w:p w14:paraId="4E2D0555"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Deliver the curriculum as relevant to the age and ability group/subject/s that you teach</w:t>
      </w:r>
    </w:p>
    <w:p w14:paraId="3032659F"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Be responsible for the preparation and development of teaching materials, teaching </w:t>
      </w:r>
      <w:proofErr w:type="spellStart"/>
      <w:r w:rsidRPr="00126D4D">
        <w:rPr>
          <w:rFonts w:ascii="Calibri" w:eastAsia="ヒラギノ角ゴ Pro W3" w:hAnsi="Calibri" w:cs="Calibri"/>
          <w:color w:val="000000"/>
          <w:sz w:val="22"/>
        </w:rPr>
        <w:t>programmes</w:t>
      </w:r>
      <w:proofErr w:type="spellEnd"/>
      <w:r w:rsidRPr="00126D4D">
        <w:rPr>
          <w:rFonts w:ascii="Calibri" w:eastAsia="ヒラギノ角ゴ Pro W3" w:hAnsi="Calibri" w:cs="Calibri"/>
          <w:color w:val="000000"/>
          <w:sz w:val="22"/>
        </w:rPr>
        <w:t xml:space="preserve"> and pastoral arrangements as appropriate </w:t>
      </w:r>
    </w:p>
    <w:p w14:paraId="18715324"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Be accountable for the attainment, </w:t>
      </w:r>
      <w:proofErr w:type="gramStart"/>
      <w:r w:rsidRPr="00126D4D">
        <w:rPr>
          <w:rFonts w:ascii="Calibri" w:eastAsia="ヒラギノ角ゴ Pro W3" w:hAnsi="Calibri" w:cs="Calibri"/>
          <w:color w:val="000000"/>
          <w:sz w:val="22"/>
        </w:rPr>
        <w:t>progress</w:t>
      </w:r>
      <w:proofErr w:type="gramEnd"/>
      <w:r w:rsidRPr="00126D4D">
        <w:rPr>
          <w:rFonts w:ascii="Calibri" w:eastAsia="ヒラギノ角ゴ Pro W3" w:hAnsi="Calibri" w:cs="Calibri"/>
          <w:color w:val="000000"/>
          <w:sz w:val="22"/>
        </w:rPr>
        <w:t xml:space="preserve"> and outcomes of pupils’ you teach</w:t>
      </w:r>
    </w:p>
    <w:p w14:paraId="4E8F3F67"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Be aware of pupils’ capabilities, their prior knowledge and plan teaching and differentiate appropriately to build on </w:t>
      </w:r>
      <w:proofErr w:type="gramStart"/>
      <w:r w:rsidRPr="00126D4D">
        <w:rPr>
          <w:rFonts w:ascii="Calibri" w:eastAsia="ヒラギノ角ゴ Pro W3" w:hAnsi="Calibri" w:cs="Calibri"/>
          <w:color w:val="000000"/>
          <w:sz w:val="22"/>
        </w:rPr>
        <w:t>these demonstrating knowledge</w:t>
      </w:r>
      <w:proofErr w:type="gramEnd"/>
      <w:r w:rsidRPr="00126D4D">
        <w:rPr>
          <w:rFonts w:ascii="Calibri" w:eastAsia="ヒラギノ角ゴ Pro W3" w:hAnsi="Calibri" w:cs="Calibri"/>
          <w:color w:val="000000"/>
          <w:sz w:val="22"/>
        </w:rPr>
        <w:t xml:space="preserve"> and understanding of how pupils learn</w:t>
      </w:r>
    </w:p>
    <w:p w14:paraId="68803C84"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Have a clear understanding of the needs of all pupils, including those with special educational needs; gifted and talented; EAL; disabilities; and be able to use and evaluate distinctive teaching approaches to engage and support them</w:t>
      </w:r>
    </w:p>
    <w:p w14:paraId="1A9E7596" w14:textId="77777777" w:rsidR="00164824" w:rsidRPr="00126D4D" w:rsidRDefault="00164824" w:rsidP="00164824">
      <w:pPr>
        <w:numPr>
          <w:ilvl w:val="0"/>
          <w:numId w:val="4"/>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Demonstrate an understanding of and take responsibility for promoting high standards of English including the correct use of spoken English (whatever your specialist subject)</w:t>
      </w:r>
    </w:p>
    <w:p w14:paraId="4C11C8F8" w14:textId="77777777" w:rsidR="00164824" w:rsidRPr="00126D4D" w:rsidRDefault="00164824" w:rsidP="00164824">
      <w:pPr>
        <w:numPr>
          <w:ilvl w:val="0"/>
          <w:numId w:val="4"/>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If teaching early reading, demonstrate a clear understanding of appropriate teaching strategies </w:t>
      </w:r>
      <w:proofErr w:type="gramStart"/>
      <w:r w:rsidRPr="00126D4D">
        <w:rPr>
          <w:rFonts w:ascii="Calibri" w:eastAsia="ヒラギノ角ゴ Pro W3" w:hAnsi="Calibri" w:cs="Calibri"/>
          <w:color w:val="000000"/>
          <w:sz w:val="22"/>
        </w:rPr>
        <w:t>e.g.</w:t>
      </w:r>
      <w:proofErr w:type="gramEnd"/>
      <w:r w:rsidRPr="00126D4D">
        <w:rPr>
          <w:rFonts w:ascii="Calibri" w:eastAsia="ヒラギノ角ゴ Pro W3" w:hAnsi="Calibri" w:cs="Calibri"/>
          <w:color w:val="000000"/>
          <w:sz w:val="22"/>
        </w:rPr>
        <w:t xml:space="preserve"> systematic synthetic phonics </w:t>
      </w:r>
    </w:p>
    <w:p w14:paraId="6157A4E3"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7A5D8DA6"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Make accurate and productive use of assessment to secure pupils’ progress</w:t>
      </w:r>
    </w:p>
    <w:p w14:paraId="72101CCD"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Give pupils regular feedback, both orally and through accurate marking, and encourage pupils to respond to the feedback, reflect on progress, their emerging needs and to take a responsible and conscientious attitude to their own work and study</w:t>
      </w:r>
    </w:p>
    <w:p w14:paraId="6F2DDC48"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Use relevant data to monitor progress, set targets, and plan subsequent lessons</w:t>
      </w:r>
    </w:p>
    <w:p w14:paraId="4D68A114" w14:textId="77777777" w:rsidR="00164824" w:rsidRPr="00126D4D" w:rsidRDefault="00164824" w:rsidP="00164824">
      <w:pPr>
        <w:numPr>
          <w:ilvl w:val="0"/>
          <w:numId w:val="5"/>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Set homework and plan other out-of-class activities to consolidate and extend the knowledge and understanding pupils have acquired as appropriate</w:t>
      </w:r>
    </w:p>
    <w:p w14:paraId="41F85DE6" w14:textId="77777777" w:rsidR="00164824" w:rsidRPr="00126D4D" w:rsidRDefault="00164824" w:rsidP="00164824">
      <w:pPr>
        <w:numPr>
          <w:ilvl w:val="0"/>
          <w:numId w:val="5"/>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Participate in arrangements for examinations and assessments within the remit of the </w:t>
      </w:r>
      <w:r w:rsidRPr="00126D4D">
        <w:rPr>
          <w:rFonts w:ascii="Calibri" w:eastAsia="ヒラギノ角ゴ Pro W3" w:hAnsi="Calibri" w:cs="Calibri"/>
          <w:i/>
          <w:color w:val="000000"/>
          <w:sz w:val="22"/>
        </w:rPr>
        <w:t>School Teachers’ Pay and Conditions</w:t>
      </w:r>
      <w:r w:rsidRPr="00126D4D">
        <w:rPr>
          <w:rFonts w:ascii="Calibri" w:eastAsia="ヒラギノ角ゴ Pro W3" w:hAnsi="Calibri" w:cs="Calibri"/>
          <w:color w:val="000000"/>
          <w:sz w:val="22"/>
        </w:rPr>
        <w:t xml:space="preserve"> </w:t>
      </w:r>
      <w:r w:rsidRPr="00126D4D">
        <w:rPr>
          <w:rFonts w:ascii="Calibri" w:eastAsia="ヒラギノ角ゴ Pro W3" w:hAnsi="Calibri" w:cs="Calibri"/>
          <w:i/>
          <w:color w:val="000000"/>
          <w:sz w:val="22"/>
        </w:rPr>
        <w:t>Document</w:t>
      </w:r>
    </w:p>
    <w:p w14:paraId="70370E07" w14:textId="77777777" w:rsidR="00164824" w:rsidRPr="00126D4D" w:rsidRDefault="00164824" w:rsidP="00164824">
      <w:pPr>
        <w:ind w:left="360"/>
        <w:rPr>
          <w:rFonts w:ascii="Calibri" w:eastAsia="ヒラギノ角ゴ Pro W3" w:hAnsi="Calibri" w:cs="Calibri"/>
          <w:color w:val="000000"/>
          <w:sz w:val="22"/>
        </w:rPr>
      </w:pPr>
    </w:p>
    <w:p w14:paraId="0B221BB5" w14:textId="77777777" w:rsidR="00164824" w:rsidRPr="00126D4D" w:rsidRDefault="00164824" w:rsidP="00164824">
      <w:pPr>
        <w:keepNext/>
        <w:outlineLvl w:val="1"/>
        <w:rPr>
          <w:rFonts w:ascii="Calibri" w:eastAsia="ヒラギノ角ゴ Pro W3" w:hAnsi="Calibri" w:cs="Calibri"/>
          <w:b/>
          <w:color w:val="000000"/>
          <w:szCs w:val="20"/>
          <w:u w:val="single"/>
        </w:rPr>
      </w:pPr>
      <w:proofErr w:type="spellStart"/>
      <w:r w:rsidRPr="00126D4D">
        <w:rPr>
          <w:rFonts w:ascii="Calibri" w:eastAsia="ヒラギノ角ゴ Pro W3" w:hAnsi="Calibri" w:cs="Calibri"/>
          <w:b/>
          <w:color w:val="000000"/>
          <w:szCs w:val="20"/>
          <w:u w:val="single"/>
        </w:rPr>
        <w:t>Behaviour</w:t>
      </w:r>
      <w:proofErr w:type="spellEnd"/>
      <w:r w:rsidRPr="00126D4D">
        <w:rPr>
          <w:rFonts w:ascii="Calibri" w:eastAsia="ヒラギノ角ゴ Pro W3" w:hAnsi="Calibri" w:cs="Calibri"/>
          <w:b/>
          <w:color w:val="000000"/>
          <w:szCs w:val="20"/>
          <w:u w:val="single"/>
        </w:rPr>
        <w:t xml:space="preserve"> and Safety</w:t>
      </w:r>
    </w:p>
    <w:p w14:paraId="368D974B"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Establish a safe, </w:t>
      </w:r>
      <w:proofErr w:type="gramStart"/>
      <w:r w:rsidRPr="00126D4D">
        <w:rPr>
          <w:rFonts w:ascii="Calibri" w:eastAsia="ヒラギノ角ゴ Pro W3" w:hAnsi="Calibri" w:cs="Calibri"/>
          <w:color w:val="000000"/>
          <w:sz w:val="22"/>
        </w:rPr>
        <w:t>purposeful</w:t>
      </w:r>
      <w:proofErr w:type="gramEnd"/>
      <w:r w:rsidRPr="00126D4D">
        <w:rPr>
          <w:rFonts w:ascii="Calibri" w:eastAsia="ヒラギノ角ゴ Pro W3" w:hAnsi="Calibri" w:cs="Calibri"/>
          <w:color w:val="000000"/>
          <w:sz w:val="22"/>
        </w:rPr>
        <w:t xml:space="preserve"> and stimulating environment for pupils, rooted in mutual respect and establish a framework for discipline with a range of strategies, using praise, sanctions and rewards consistently and fairly</w:t>
      </w:r>
    </w:p>
    <w:p w14:paraId="70F1D5FC" w14:textId="77777777" w:rsidR="00164824" w:rsidRPr="00126D4D" w:rsidRDefault="00164824" w:rsidP="00164824">
      <w:pPr>
        <w:numPr>
          <w:ilvl w:val="0"/>
          <w:numId w:val="3"/>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Manage classes effectively, using approaches which are appropriate to pupils’ needs </w:t>
      </w:r>
      <w:proofErr w:type="gramStart"/>
      <w:r w:rsidRPr="00126D4D">
        <w:rPr>
          <w:rFonts w:ascii="Calibri" w:eastAsia="ヒラギノ角ゴ Pro W3" w:hAnsi="Calibri" w:cs="Calibri"/>
          <w:color w:val="000000"/>
          <w:sz w:val="22"/>
        </w:rPr>
        <w:t>in order to</w:t>
      </w:r>
      <w:proofErr w:type="gramEnd"/>
      <w:r w:rsidRPr="00126D4D">
        <w:rPr>
          <w:rFonts w:ascii="Calibri" w:eastAsia="ヒラギノ角ゴ Pro W3" w:hAnsi="Calibri" w:cs="Calibri"/>
          <w:color w:val="000000"/>
          <w:sz w:val="22"/>
        </w:rPr>
        <w:t xml:space="preserve"> inspire, motivate and challenge pupils </w:t>
      </w:r>
    </w:p>
    <w:p w14:paraId="08AB182A" w14:textId="77777777" w:rsidR="00164824" w:rsidRPr="00126D4D" w:rsidRDefault="00164824" w:rsidP="00164824">
      <w:pPr>
        <w:numPr>
          <w:ilvl w:val="0"/>
          <w:numId w:val="6"/>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Maintain good relationships with pupils, exercise appropriate authority, and act decisively when necessary</w:t>
      </w:r>
    </w:p>
    <w:p w14:paraId="26CAC13A" w14:textId="77777777" w:rsidR="00164824" w:rsidRPr="00126D4D" w:rsidRDefault="00164824" w:rsidP="00164824">
      <w:pPr>
        <w:numPr>
          <w:ilvl w:val="0"/>
          <w:numId w:val="6"/>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Be a positive role model and demonstrate consistently the positive attitudes, </w:t>
      </w:r>
      <w:proofErr w:type="gramStart"/>
      <w:r w:rsidRPr="00126D4D">
        <w:rPr>
          <w:rFonts w:ascii="Calibri" w:eastAsia="ヒラギノ角ゴ Pro W3" w:hAnsi="Calibri" w:cs="Calibri"/>
          <w:color w:val="000000"/>
          <w:sz w:val="22"/>
        </w:rPr>
        <w:t>values</w:t>
      </w:r>
      <w:proofErr w:type="gramEnd"/>
      <w:r w:rsidRPr="00126D4D">
        <w:rPr>
          <w:rFonts w:ascii="Calibri" w:eastAsia="ヒラギノ角ゴ Pro W3" w:hAnsi="Calibri" w:cs="Calibri"/>
          <w:color w:val="000000"/>
          <w:sz w:val="22"/>
        </w:rPr>
        <w:t xml:space="preserve"> and </w:t>
      </w:r>
      <w:proofErr w:type="spellStart"/>
      <w:r w:rsidRPr="00126D4D">
        <w:rPr>
          <w:rFonts w:ascii="Calibri" w:eastAsia="ヒラギノ角ゴ Pro W3" w:hAnsi="Calibri" w:cs="Calibri"/>
          <w:color w:val="000000"/>
          <w:sz w:val="22"/>
        </w:rPr>
        <w:t>behaviour</w:t>
      </w:r>
      <w:proofErr w:type="spellEnd"/>
      <w:r w:rsidRPr="00126D4D">
        <w:rPr>
          <w:rFonts w:ascii="Calibri" w:eastAsia="ヒラギノ角ゴ Pro W3" w:hAnsi="Calibri" w:cs="Calibri"/>
          <w:color w:val="000000"/>
          <w:sz w:val="22"/>
        </w:rPr>
        <w:t>, which are expected of pupils</w:t>
      </w:r>
    </w:p>
    <w:p w14:paraId="4B6389DD" w14:textId="77777777" w:rsidR="00164824" w:rsidRPr="00126D4D" w:rsidRDefault="00164824" w:rsidP="00164824">
      <w:pPr>
        <w:numPr>
          <w:ilvl w:val="0"/>
          <w:numId w:val="6"/>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Have high expectations of </w:t>
      </w:r>
      <w:proofErr w:type="spellStart"/>
      <w:r w:rsidRPr="00126D4D">
        <w:rPr>
          <w:rFonts w:ascii="Calibri" w:eastAsia="ヒラギノ角ゴ Pro W3" w:hAnsi="Calibri" w:cs="Calibri"/>
          <w:color w:val="000000"/>
          <w:sz w:val="22"/>
        </w:rPr>
        <w:t>behaviour</w:t>
      </w:r>
      <w:proofErr w:type="spellEnd"/>
      <w:r w:rsidRPr="00126D4D">
        <w:rPr>
          <w:rFonts w:ascii="Calibri" w:eastAsia="ヒラギノ角ゴ Pro W3" w:hAnsi="Calibri" w:cs="Calibri"/>
          <w:color w:val="000000"/>
          <w:sz w:val="22"/>
        </w:rPr>
        <w:t>, promoting self-control and independence of all learners</w:t>
      </w:r>
    </w:p>
    <w:p w14:paraId="44ACBB2D" w14:textId="77777777" w:rsidR="00164824" w:rsidRPr="00126D4D" w:rsidRDefault="00164824" w:rsidP="00164824">
      <w:pPr>
        <w:numPr>
          <w:ilvl w:val="0"/>
          <w:numId w:val="6"/>
        </w:numPr>
        <w:tabs>
          <w:tab w:val="clear" w:pos="360"/>
          <w:tab w:val="num" w:pos="720"/>
        </w:tabs>
        <w:ind w:left="720" w:hanging="360"/>
        <w:rPr>
          <w:rFonts w:ascii="Calibri" w:eastAsia="ヒラギノ角ゴ Pro W3" w:hAnsi="Calibri" w:cs="Calibri"/>
          <w:i/>
          <w:color w:val="000000"/>
        </w:rPr>
      </w:pPr>
      <w:r w:rsidRPr="00126D4D">
        <w:rPr>
          <w:rFonts w:ascii="Calibri" w:eastAsia="ヒラギノ角ゴ Pro W3" w:hAnsi="Calibri" w:cs="Calibri"/>
          <w:color w:val="000000"/>
          <w:sz w:val="22"/>
        </w:rPr>
        <w:t xml:space="preserve">Carry out playground and other duties as directed and within the remit of the current </w:t>
      </w:r>
      <w:r w:rsidRPr="00126D4D">
        <w:rPr>
          <w:rFonts w:ascii="Calibri" w:eastAsia="ヒラギノ角ゴ Pro W3" w:hAnsi="Calibri" w:cs="Calibri"/>
          <w:i/>
          <w:color w:val="000000"/>
          <w:sz w:val="22"/>
        </w:rPr>
        <w:t>School Teachers’ Pay and Conditions</w:t>
      </w:r>
      <w:r w:rsidRPr="00126D4D">
        <w:rPr>
          <w:rFonts w:ascii="Calibri" w:eastAsia="ヒラギノ角ゴ Pro W3" w:hAnsi="Calibri" w:cs="Calibri"/>
          <w:color w:val="000000"/>
          <w:sz w:val="22"/>
        </w:rPr>
        <w:t xml:space="preserve"> </w:t>
      </w:r>
      <w:r w:rsidRPr="00126D4D">
        <w:rPr>
          <w:rFonts w:ascii="Calibri" w:eastAsia="ヒラギノ角ゴ Pro W3" w:hAnsi="Calibri" w:cs="Calibri"/>
          <w:i/>
          <w:color w:val="000000"/>
          <w:sz w:val="22"/>
        </w:rPr>
        <w:t>Document</w:t>
      </w:r>
    </w:p>
    <w:p w14:paraId="319589A9" w14:textId="77777777" w:rsidR="00164824" w:rsidRPr="00126D4D" w:rsidRDefault="00164824" w:rsidP="00164824">
      <w:pPr>
        <w:numPr>
          <w:ilvl w:val="0"/>
          <w:numId w:val="6"/>
        </w:numPr>
        <w:tabs>
          <w:tab w:val="clear" w:pos="360"/>
          <w:tab w:val="num" w:pos="720"/>
        </w:tabs>
        <w:ind w:left="720" w:hanging="360"/>
        <w:rPr>
          <w:rFonts w:ascii="Calibri" w:eastAsia="ヒラギノ角ゴ Pro W3" w:hAnsi="Calibri" w:cs="Calibri"/>
          <w:i/>
          <w:color w:val="000000"/>
        </w:rPr>
      </w:pPr>
      <w:r w:rsidRPr="00126D4D">
        <w:rPr>
          <w:rFonts w:ascii="Calibri" w:eastAsia="ヒラギノ角ゴ Pro W3" w:hAnsi="Calibri" w:cs="Calibri"/>
          <w:color w:val="000000"/>
          <w:sz w:val="22"/>
        </w:rPr>
        <w:t>Be responsible for promoting and safeguarding the welfare of children and young people within the school, raising any concerns following school protocol/procedures</w:t>
      </w:r>
    </w:p>
    <w:p w14:paraId="50CEE9D7" w14:textId="77777777" w:rsidR="00164824" w:rsidRPr="00126D4D" w:rsidRDefault="00164824" w:rsidP="00164824">
      <w:pPr>
        <w:rPr>
          <w:rFonts w:ascii="Calibri" w:eastAsia="ヒラギノ角ゴ Pro W3" w:hAnsi="Calibri" w:cs="Calibri"/>
          <w:color w:val="000000"/>
        </w:rPr>
      </w:pPr>
    </w:p>
    <w:p w14:paraId="2CEDC7F4" w14:textId="77777777" w:rsidR="00164824" w:rsidRPr="00126D4D" w:rsidRDefault="00164824" w:rsidP="00164824">
      <w:pPr>
        <w:keepNext/>
        <w:outlineLvl w:val="1"/>
        <w:rPr>
          <w:rFonts w:ascii="Calibri" w:eastAsia="ヒラギノ角ゴ Pro W3" w:hAnsi="Calibri" w:cs="Calibri"/>
          <w:b/>
          <w:color w:val="000000"/>
          <w:szCs w:val="20"/>
          <w:u w:val="single"/>
        </w:rPr>
      </w:pPr>
      <w:r w:rsidRPr="00126D4D">
        <w:rPr>
          <w:rFonts w:ascii="Calibri" w:eastAsia="ヒラギノ角ゴ Pro W3" w:hAnsi="Calibri" w:cs="Calibri"/>
          <w:b/>
          <w:color w:val="000000"/>
          <w:szCs w:val="20"/>
          <w:u w:val="single"/>
        </w:rPr>
        <w:t>Team working and collaboration</w:t>
      </w:r>
    </w:p>
    <w:p w14:paraId="391CB63B" w14:textId="77777777" w:rsidR="00164824" w:rsidRPr="00126D4D" w:rsidRDefault="00164824" w:rsidP="00164824">
      <w:pPr>
        <w:numPr>
          <w:ilvl w:val="0"/>
          <w:numId w:val="7"/>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Participate in any relevant meetings/professional development opportunities at the school, which relate to the learners, curriculum or </w:t>
      </w:r>
      <w:proofErr w:type="spellStart"/>
      <w:r w:rsidRPr="00126D4D">
        <w:rPr>
          <w:rFonts w:ascii="Calibri" w:eastAsia="ヒラギノ角ゴ Pro W3" w:hAnsi="Calibri" w:cs="Calibri"/>
          <w:color w:val="000000"/>
          <w:sz w:val="22"/>
        </w:rPr>
        <w:t>organisation</w:t>
      </w:r>
      <w:proofErr w:type="spellEnd"/>
      <w:r w:rsidRPr="00126D4D">
        <w:rPr>
          <w:rFonts w:ascii="Calibri" w:eastAsia="ヒラギノ角ゴ Pro W3" w:hAnsi="Calibri" w:cs="Calibri"/>
          <w:color w:val="000000"/>
          <w:sz w:val="22"/>
        </w:rPr>
        <w:t xml:space="preserve"> of the school including pastoral arrangements and assemblies</w:t>
      </w:r>
    </w:p>
    <w:p w14:paraId="1D87C011" w14:textId="77777777" w:rsidR="00164824" w:rsidRPr="00126D4D" w:rsidRDefault="00164824" w:rsidP="00164824">
      <w:pPr>
        <w:numPr>
          <w:ilvl w:val="0"/>
          <w:numId w:val="7"/>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Work as a team member and identify opportunities for working with colleagues and sharing the development of effective practice with them</w:t>
      </w:r>
    </w:p>
    <w:p w14:paraId="7BDFFC5A" w14:textId="77777777" w:rsidR="00164824" w:rsidRPr="00126D4D" w:rsidRDefault="00164824" w:rsidP="00164824">
      <w:pPr>
        <w:numPr>
          <w:ilvl w:val="0"/>
          <w:numId w:val="7"/>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Contribute to the selection and professional development of other teachers and support staff including the induction and assessment of new teachers, teachers serving induction periods and where appropriate threshold assessments</w:t>
      </w:r>
    </w:p>
    <w:p w14:paraId="5AE10107" w14:textId="77777777" w:rsidR="00164824" w:rsidRPr="00126D4D" w:rsidRDefault="00164824" w:rsidP="00164824">
      <w:pPr>
        <w:numPr>
          <w:ilvl w:val="0"/>
          <w:numId w:val="7"/>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Ensure that colleagues working with you are appropriately involved in supporting learning and understand the roles they are expected to fulfil </w:t>
      </w:r>
    </w:p>
    <w:p w14:paraId="04F15EF6" w14:textId="77777777" w:rsidR="00164824" w:rsidRPr="00126D4D" w:rsidRDefault="00164824" w:rsidP="00164824">
      <w:pPr>
        <w:numPr>
          <w:ilvl w:val="0"/>
          <w:numId w:val="7"/>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Take part as required in the review, development and management of the activities relating to the curriculum, </w:t>
      </w:r>
      <w:proofErr w:type="spellStart"/>
      <w:proofErr w:type="gramStart"/>
      <w:r w:rsidRPr="00126D4D">
        <w:rPr>
          <w:rFonts w:ascii="Calibri" w:eastAsia="ヒラギノ角ゴ Pro W3" w:hAnsi="Calibri" w:cs="Calibri"/>
          <w:color w:val="000000"/>
          <w:sz w:val="22"/>
        </w:rPr>
        <w:t>organisation</w:t>
      </w:r>
      <w:proofErr w:type="spellEnd"/>
      <w:proofErr w:type="gramEnd"/>
      <w:r w:rsidRPr="00126D4D">
        <w:rPr>
          <w:rFonts w:ascii="Calibri" w:eastAsia="ヒラギノ角ゴ Pro W3" w:hAnsi="Calibri" w:cs="Calibri"/>
          <w:color w:val="000000"/>
          <w:sz w:val="22"/>
        </w:rPr>
        <w:t xml:space="preserve"> and pastoral functions of the school</w:t>
      </w:r>
    </w:p>
    <w:p w14:paraId="3AD4A8AF" w14:textId="77777777" w:rsidR="00164824" w:rsidRPr="00126D4D" w:rsidRDefault="00164824" w:rsidP="00164824">
      <w:pPr>
        <w:numPr>
          <w:ilvl w:val="0"/>
          <w:numId w:val="7"/>
        </w:numPr>
        <w:tabs>
          <w:tab w:val="clear" w:pos="360"/>
          <w:tab w:val="num" w:pos="720"/>
        </w:tabs>
        <w:ind w:left="720" w:hanging="360"/>
        <w:rPr>
          <w:rFonts w:ascii="Calibri" w:eastAsia="ヒラギノ角ゴ Pro W3" w:hAnsi="Calibri" w:cs="Calibri"/>
          <w:color w:val="000000"/>
        </w:rPr>
      </w:pPr>
      <w:r w:rsidRPr="00126D4D">
        <w:rPr>
          <w:rFonts w:ascii="Calibri" w:eastAsia="ヒラギノ角ゴ Pro W3" w:hAnsi="Calibri" w:cs="Calibri"/>
          <w:color w:val="000000"/>
          <w:sz w:val="22"/>
        </w:rPr>
        <w:t xml:space="preserve">Cover for absent colleagues within the remit of the current </w:t>
      </w:r>
      <w:r w:rsidRPr="00126D4D">
        <w:rPr>
          <w:rFonts w:ascii="Calibri" w:eastAsia="ヒラギノ角ゴ Pro W3" w:hAnsi="Calibri" w:cs="Calibri"/>
          <w:i/>
          <w:color w:val="000000"/>
          <w:sz w:val="22"/>
        </w:rPr>
        <w:t>School Teachers’ Pay and Conditions</w:t>
      </w:r>
      <w:r w:rsidRPr="00126D4D">
        <w:rPr>
          <w:rFonts w:ascii="Calibri" w:eastAsia="ヒラギノ角ゴ Pro W3" w:hAnsi="Calibri" w:cs="Calibri"/>
          <w:color w:val="000000"/>
          <w:sz w:val="22"/>
        </w:rPr>
        <w:t xml:space="preserve"> document</w:t>
      </w:r>
    </w:p>
    <w:p w14:paraId="0B580696" w14:textId="77777777" w:rsidR="00164824" w:rsidRPr="00126D4D" w:rsidRDefault="00164824" w:rsidP="00164824">
      <w:pPr>
        <w:rPr>
          <w:rFonts w:ascii="Calibri" w:eastAsia="ヒラギノ角ゴ Pro W3" w:hAnsi="Calibri" w:cs="Calibri"/>
          <w:color w:val="000000"/>
        </w:rPr>
      </w:pPr>
    </w:p>
    <w:p w14:paraId="4B016722" w14:textId="77777777" w:rsidR="00164824" w:rsidRPr="00126D4D" w:rsidRDefault="00164824" w:rsidP="00164824">
      <w:pPr>
        <w:keepNext/>
        <w:outlineLvl w:val="1"/>
        <w:rPr>
          <w:rFonts w:ascii="Calibri" w:eastAsia="ヒラギノ角ゴ Pro W3" w:hAnsi="Calibri" w:cs="Calibri"/>
          <w:b/>
          <w:color w:val="000000"/>
          <w:szCs w:val="20"/>
          <w:u w:val="single"/>
        </w:rPr>
      </w:pPr>
      <w:r w:rsidRPr="00126D4D">
        <w:rPr>
          <w:rFonts w:ascii="Calibri" w:eastAsia="ヒラギノ角ゴ Pro W3" w:hAnsi="Calibri" w:cs="Calibri"/>
          <w:b/>
          <w:color w:val="000000"/>
          <w:szCs w:val="20"/>
          <w:u w:val="single"/>
        </w:rPr>
        <w:t xml:space="preserve">Fulfil wider professional responsibilities </w:t>
      </w:r>
    </w:p>
    <w:p w14:paraId="0FDE5780" w14:textId="77777777" w:rsidR="00164824" w:rsidRPr="00126D4D" w:rsidRDefault="00164824" w:rsidP="00164824">
      <w:pPr>
        <w:numPr>
          <w:ilvl w:val="0"/>
          <w:numId w:val="8"/>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Work collaboratively with others to develop effective professional relationships </w:t>
      </w:r>
    </w:p>
    <w:p w14:paraId="5FCF7C4D" w14:textId="77777777" w:rsidR="00164824" w:rsidRPr="00126D4D" w:rsidRDefault="00164824" w:rsidP="00164824">
      <w:pPr>
        <w:numPr>
          <w:ilvl w:val="0"/>
          <w:numId w:val="8"/>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Deploy support staff effectively as appropriate</w:t>
      </w:r>
    </w:p>
    <w:p w14:paraId="35E075A8" w14:textId="77777777" w:rsidR="00164824" w:rsidRPr="00126D4D" w:rsidRDefault="00164824" w:rsidP="00164824">
      <w:pPr>
        <w:numPr>
          <w:ilvl w:val="0"/>
          <w:numId w:val="8"/>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Communicate effectively with parents/</w:t>
      </w:r>
      <w:proofErr w:type="spellStart"/>
      <w:r w:rsidRPr="00126D4D">
        <w:rPr>
          <w:rFonts w:ascii="Calibri" w:eastAsia="ヒラギノ角ゴ Pro W3" w:hAnsi="Calibri" w:cs="Calibri"/>
          <w:color w:val="000000"/>
          <w:sz w:val="22"/>
        </w:rPr>
        <w:t>carers</w:t>
      </w:r>
      <w:proofErr w:type="spellEnd"/>
      <w:r w:rsidRPr="00126D4D">
        <w:rPr>
          <w:rFonts w:ascii="Calibri" w:eastAsia="ヒラギノ角ゴ Pro W3" w:hAnsi="Calibri" w:cs="Calibri"/>
          <w:color w:val="000000"/>
          <w:sz w:val="22"/>
        </w:rPr>
        <w:t xml:space="preserve"> </w:t>
      </w:r>
      <w:proofErr w:type="gramStart"/>
      <w:r w:rsidRPr="00126D4D">
        <w:rPr>
          <w:rFonts w:ascii="Calibri" w:eastAsia="ヒラギノ角ゴ Pro W3" w:hAnsi="Calibri" w:cs="Calibri"/>
          <w:color w:val="000000"/>
          <w:sz w:val="22"/>
        </w:rPr>
        <w:t>with regard to</w:t>
      </w:r>
      <w:proofErr w:type="gramEnd"/>
      <w:r w:rsidRPr="00126D4D">
        <w:rPr>
          <w:rFonts w:ascii="Calibri" w:eastAsia="ヒラギノ角ゴ Pro W3" w:hAnsi="Calibri" w:cs="Calibri"/>
          <w:color w:val="000000"/>
          <w:sz w:val="22"/>
        </w:rPr>
        <w:t xml:space="preserve"> pupils’ achievements and well-being using school systems/processes as appropriate</w:t>
      </w:r>
    </w:p>
    <w:p w14:paraId="7F0E8625" w14:textId="77777777" w:rsidR="00164824" w:rsidRPr="00126D4D" w:rsidRDefault="00164824" w:rsidP="00164824">
      <w:pPr>
        <w:numPr>
          <w:ilvl w:val="0"/>
          <w:numId w:val="8"/>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Communicate and co-operate with relevant external bodies</w:t>
      </w:r>
    </w:p>
    <w:p w14:paraId="6B3D2AA8" w14:textId="77777777" w:rsidR="00164824" w:rsidRPr="00126D4D" w:rsidRDefault="00164824" w:rsidP="00164824">
      <w:pPr>
        <w:numPr>
          <w:ilvl w:val="0"/>
          <w:numId w:val="8"/>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Make a positive contribution to the wider life and ethos of the school</w:t>
      </w:r>
    </w:p>
    <w:p w14:paraId="249A5A8E" w14:textId="77777777" w:rsidR="00164824" w:rsidRPr="00126D4D" w:rsidRDefault="00164824" w:rsidP="00164824">
      <w:pPr>
        <w:keepNext/>
        <w:outlineLvl w:val="2"/>
        <w:rPr>
          <w:rFonts w:ascii="Calibri" w:eastAsia="ヒラギノ角ゴ Pro W3" w:hAnsi="Calibri" w:cs="Calibri"/>
          <w:b/>
          <w:color w:val="000000"/>
          <w:szCs w:val="20"/>
        </w:rPr>
      </w:pPr>
    </w:p>
    <w:p w14:paraId="5090C63D" w14:textId="77777777" w:rsidR="00164824" w:rsidRPr="00126D4D" w:rsidRDefault="00164824" w:rsidP="00164824">
      <w:pPr>
        <w:keepNext/>
        <w:outlineLvl w:val="2"/>
        <w:rPr>
          <w:rFonts w:ascii="Calibri" w:eastAsia="ヒラギノ角ゴ Pro W3" w:hAnsi="Calibri" w:cs="Calibri"/>
          <w:b/>
          <w:color w:val="000000"/>
          <w:szCs w:val="20"/>
          <w:u w:val="single"/>
        </w:rPr>
      </w:pPr>
      <w:r w:rsidRPr="00126D4D">
        <w:rPr>
          <w:rFonts w:ascii="Calibri" w:eastAsia="ヒラギノ角ゴ Pro W3" w:hAnsi="Calibri" w:cs="Calibri"/>
          <w:b/>
          <w:color w:val="000000"/>
          <w:szCs w:val="20"/>
          <w:u w:val="single"/>
        </w:rPr>
        <w:t>Administration</w:t>
      </w:r>
    </w:p>
    <w:p w14:paraId="5D11E508" w14:textId="77777777" w:rsidR="00164824" w:rsidRPr="00126D4D" w:rsidRDefault="00164824" w:rsidP="00164824">
      <w:pPr>
        <w:numPr>
          <w:ilvl w:val="0"/>
          <w:numId w:val="9"/>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Register the attendance of and supervise learners, before, during or after school sessions as appropriate</w:t>
      </w:r>
    </w:p>
    <w:p w14:paraId="128C39B4" w14:textId="77777777" w:rsidR="00164824" w:rsidRPr="00126D4D" w:rsidRDefault="00164824" w:rsidP="00164824">
      <w:pPr>
        <w:numPr>
          <w:ilvl w:val="0"/>
          <w:numId w:val="9"/>
        </w:numPr>
        <w:tabs>
          <w:tab w:val="clear" w:pos="360"/>
          <w:tab w:val="num" w:pos="720"/>
        </w:tabs>
        <w:ind w:left="720" w:hanging="360"/>
        <w:rPr>
          <w:rFonts w:ascii="Calibri" w:eastAsia="ヒラギノ角ゴ Pro W3" w:hAnsi="Calibri" w:cs="Calibri"/>
          <w:i/>
          <w:color w:val="000000"/>
          <w:sz w:val="22"/>
        </w:rPr>
      </w:pPr>
      <w:r w:rsidRPr="00126D4D">
        <w:rPr>
          <w:rFonts w:ascii="Calibri" w:eastAsia="ヒラギノ角ゴ Pro W3" w:hAnsi="Calibri" w:cs="Calibri"/>
          <w:color w:val="000000"/>
          <w:sz w:val="22"/>
        </w:rPr>
        <w:t xml:space="preserve">Participate in and carry out any administrative and </w:t>
      </w:r>
      <w:proofErr w:type="spellStart"/>
      <w:r w:rsidRPr="00126D4D">
        <w:rPr>
          <w:rFonts w:ascii="Calibri" w:eastAsia="ヒラギノ角ゴ Pro W3" w:hAnsi="Calibri" w:cs="Calibri"/>
          <w:color w:val="000000"/>
          <w:sz w:val="22"/>
        </w:rPr>
        <w:t>organisational</w:t>
      </w:r>
      <w:proofErr w:type="spellEnd"/>
      <w:r w:rsidRPr="00126D4D">
        <w:rPr>
          <w:rFonts w:ascii="Calibri" w:eastAsia="ヒラギノ角ゴ Pro W3" w:hAnsi="Calibri" w:cs="Calibri"/>
          <w:color w:val="000000"/>
          <w:sz w:val="22"/>
        </w:rPr>
        <w:t xml:space="preserve"> tasks within the remit of the current </w:t>
      </w:r>
      <w:r w:rsidRPr="00126D4D">
        <w:rPr>
          <w:rFonts w:ascii="Calibri" w:eastAsia="ヒラギノ角ゴ Pro W3" w:hAnsi="Calibri" w:cs="Calibri"/>
          <w:i/>
          <w:color w:val="000000"/>
          <w:sz w:val="22"/>
        </w:rPr>
        <w:t>School Teachers’ Pay and Conditions</w:t>
      </w:r>
      <w:r w:rsidRPr="00126D4D">
        <w:rPr>
          <w:rFonts w:ascii="Calibri" w:eastAsia="ヒラギノ角ゴ Pro W3" w:hAnsi="Calibri" w:cs="Calibri"/>
          <w:color w:val="000000"/>
          <w:sz w:val="22"/>
        </w:rPr>
        <w:t xml:space="preserve"> </w:t>
      </w:r>
      <w:r w:rsidRPr="00126D4D">
        <w:rPr>
          <w:rFonts w:ascii="Calibri" w:eastAsia="ヒラギノ角ゴ Pro W3" w:hAnsi="Calibri" w:cs="Calibri"/>
          <w:i/>
          <w:color w:val="000000"/>
          <w:sz w:val="22"/>
        </w:rPr>
        <w:t>Document</w:t>
      </w:r>
    </w:p>
    <w:p w14:paraId="288E610B" w14:textId="77777777" w:rsidR="00164824" w:rsidRPr="00126D4D" w:rsidRDefault="00164824" w:rsidP="00164824">
      <w:pPr>
        <w:ind w:left="360"/>
        <w:rPr>
          <w:rFonts w:ascii="Calibri" w:eastAsia="ヒラギノ角ゴ Pro W3" w:hAnsi="Calibri" w:cs="Calibri"/>
          <w:color w:val="000000"/>
          <w:sz w:val="22"/>
        </w:rPr>
      </w:pPr>
    </w:p>
    <w:p w14:paraId="792DB4BD" w14:textId="77777777" w:rsidR="00164824" w:rsidRPr="00126D4D" w:rsidRDefault="00164824" w:rsidP="00164824">
      <w:pPr>
        <w:keepNext/>
        <w:outlineLvl w:val="3"/>
        <w:rPr>
          <w:rFonts w:ascii="Calibri" w:eastAsia="ヒラギノ角ゴ Pro W3" w:hAnsi="Calibri" w:cs="Calibri"/>
          <w:b/>
          <w:color w:val="000000"/>
          <w:szCs w:val="20"/>
          <w:u w:val="single"/>
        </w:rPr>
      </w:pPr>
      <w:r w:rsidRPr="00126D4D">
        <w:rPr>
          <w:rFonts w:ascii="Calibri" w:eastAsia="ヒラギノ角ゴ Pro W3" w:hAnsi="Calibri" w:cs="Calibri"/>
          <w:b/>
          <w:color w:val="000000"/>
          <w:szCs w:val="20"/>
          <w:u w:val="single"/>
        </w:rPr>
        <w:t>Professional development</w:t>
      </w:r>
    </w:p>
    <w:p w14:paraId="697BBD61" w14:textId="77777777" w:rsidR="00164824" w:rsidRPr="00126D4D" w:rsidRDefault="00164824" w:rsidP="00164824">
      <w:pPr>
        <w:numPr>
          <w:ilvl w:val="0"/>
          <w:numId w:val="9"/>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Regularly review the effectiveness of your teaching and assessment procedures and its impact on pupils’ progress, </w:t>
      </w:r>
      <w:proofErr w:type="gramStart"/>
      <w:r w:rsidRPr="00126D4D">
        <w:rPr>
          <w:rFonts w:ascii="Calibri" w:eastAsia="ヒラギノ角ゴ Pro W3" w:hAnsi="Calibri" w:cs="Calibri"/>
          <w:color w:val="000000"/>
          <w:sz w:val="22"/>
        </w:rPr>
        <w:t>attainment</w:t>
      </w:r>
      <w:proofErr w:type="gramEnd"/>
      <w:r w:rsidRPr="00126D4D">
        <w:rPr>
          <w:rFonts w:ascii="Calibri" w:eastAsia="ヒラギノ角ゴ Pro W3" w:hAnsi="Calibri" w:cs="Calibri"/>
          <w:color w:val="000000"/>
          <w:sz w:val="22"/>
        </w:rPr>
        <w:t xml:space="preserve"> and well-being, refining your approaches where necessary responding to advice and feedback from colleagues</w:t>
      </w:r>
    </w:p>
    <w:p w14:paraId="4B1D22DB" w14:textId="77777777" w:rsidR="00164824" w:rsidRPr="00126D4D" w:rsidRDefault="00164824" w:rsidP="00164824">
      <w:pPr>
        <w:numPr>
          <w:ilvl w:val="0"/>
          <w:numId w:val="9"/>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Be responsible for improving your teaching through participating fully in training and development opportunities identified by the school or as developed as an outcome of your appraisal </w:t>
      </w:r>
    </w:p>
    <w:p w14:paraId="37CF05A0" w14:textId="77777777" w:rsidR="00164824" w:rsidRPr="00126D4D" w:rsidRDefault="00164824" w:rsidP="00164824">
      <w:pPr>
        <w:numPr>
          <w:ilvl w:val="0"/>
          <w:numId w:val="9"/>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 xml:space="preserve">Proactively participate with arrangements made in accordance with the Appraisal Regulations 2012 </w:t>
      </w:r>
    </w:p>
    <w:p w14:paraId="1C178B57" w14:textId="77777777" w:rsidR="00164824" w:rsidRPr="00126D4D" w:rsidRDefault="00164824" w:rsidP="00164824">
      <w:pPr>
        <w:rPr>
          <w:rFonts w:ascii="Calibri" w:eastAsia="ヒラギノ角ゴ Pro W3" w:hAnsi="Calibri" w:cs="Calibri"/>
          <w:b/>
          <w:color w:val="000000"/>
          <w:sz w:val="22"/>
        </w:rPr>
      </w:pPr>
    </w:p>
    <w:p w14:paraId="4E4955A2" w14:textId="77777777" w:rsidR="00164824" w:rsidRPr="00126D4D" w:rsidRDefault="00164824" w:rsidP="00164824">
      <w:pPr>
        <w:rPr>
          <w:rFonts w:ascii="Calibri" w:eastAsia="ヒラギノ角ゴ Pro W3" w:hAnsi="Calibri" w:cs="Calibri"/>
          <w:b/>
          <w:color w:val="000000"/>
          <w:u w:val="single"/>
        </w:rPr>
      </w:pPr>
    </w:p>
    <w:p w14:paraId="6E66F733" w14:textId="77777777" w:rsidR="00164824" w:rsidRPr="00126D4D" w:rsidRDefault="00164824" w:rsidP="00164824">
      <w:pPr>
        <w:rPr>
          <w:rFonts w:ascii="Calibri" w:eastAsia="ヒラギノ角ゴ Pro W3" w:hAnsi="Calibri" w:cs="Calibri"/>
          <w:color w:val="000000"/>
          <w:u w:val="single"/>
        </w:rPr>
      </w:pPr>
      <w:r w:rsidRPr="00126D4D">
        <w:rPr>
          <w:rFonts w:ascii="Calibri" w:eastAsia="ヒラギノ角ゴ Pro W3" w:hAnsi="Calibri" w:cs="Calibri"/>
          <w:b/>
          <w:color w:val="000000"/>
          <w:u w:val="single"/>
        </w:rPr>
        <w:t xml:space="preserve">Other </w:t>
      </w:r>
    </w:p>
    <w:p w14:paraId="7F264713" w14:textId="77777777" w:rsidR="00164824" w:rsidRPr="00126D4D" w:rsidRDefault="00164824" w:rsidP="00164824">
      <w:pPr>
        <w:numPr>
          <w:ilvl w:val="0"/>
          <w:numId w:val="10"/>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lastRenderedPageBreak/>
        <w:t xml:space="preserve">To have professional regard for the ethos, </w:t>
      </w:r>
      <w:proofErr w:type="gramStart"/>
      <w:r w:rsidRPr="00126D4D">
        <w:rPr>
          <w:rFonts w:ascii="Calibri" w:eastAsia="ヒラギノ角ゴ Pro W3" w:hAnsi="Calibri" w:cs="Calibri"/>
          <w:color w:val="000000"/>
          <w:sz w:val="22"/>
        </w:rPr>
        <w:t>policies</w:t>
      </w:r>
      <w:proofErr w:type="gramEnd"/>
      <w:r w:rsidRPr="00126D4D">
        <w:rPr>
          <w:rFonts w:ascii="Calibri" w:eastAsia="ヒラギノ角ゴ Pro W3" w:hAnsi="Calibri" w:cs="Calibri"/>
          <w:color w:val="000000"/>
          <w:sz w:val="22"/>
        </w:rPr>
        <w:t xml:space="preserve"> and practices of the school in which you teach, and maintain high standards in your own attendance and punctuality</w:t>
      </w:r>
    </w:p>
    <w:p w14:paraId="7A81A54D" w14:textId="77777777" w:rsidR="00164824" w:rsidRPr="00126D4D" w:rsidRDefault="00164824" w:rsidP="00164824">
      <w:pPr>
        <w:numPr>
          <w:ilvl w:val="0"/>
          <w:numId w:val="10"/>
        </w:numPr>
        <w:tabs>
          <w:tab w:val="clear" w:pos="360"/>
          <w:tab w:val="num" w:pos="720"/>
        </w:tabs>
        <w:ind w:left="720" w:hanging="360"/>
        <w:rPr>
          <w:rFonts w:ascii="Calibri" w:eastAsia="ヒラギノ角ゴ Pro W3" w:hAnsi="Calibri" w:cs="Calibri"/>
          <w:color w:val="000000"/>
          <w:sz w:val="22"/>
        </w:rPr>
      </w:pPr>
      <w:r w:rsidRPr="00126D4D">
        <w:rPr>
          <w:rFonts w:ascii="Calibri" w:eastAsia="ヒラギノ角ゴ Pro W3" w:hAnsi="Calibri" w:cs="Calibri"/>
          <w:color w:val="000000"/>
          <w:sz w:val="22"/>
        </w:rPr>
        <w:t>Perform any reasonable duties as requested by the head teacher</w:t>
      </w:r>
    </w:p>
    <w:p w14:paraId="5AAF6F7C" w14:textId="77777777" w:rsidR="00164824" w:rsidRPr="00126D4D" w:rsidRDefault="00164824" w:rsidP="00164824">
      <w:pPr>
        <w:ind w:left="360"/>
        <w:rPr>
          <w:rFonts w:ascii="Calibri" w:eastAsia="ヒラギノ角ゴ Pro W3" w:hAnsi="Calibri" w:cs="Calibri"/>
          <w:color w:val="000000"/>
          <w:sz w:val="22"/>
        </w:rPr>
      </w:pPr>
    </w:p>
    <w:p w14:paraId="1754D346" w14:textId="77777777" w:rsidR="00164824" w:rsidRPr="00126D4D" w:rsidRDefault="00164824" w:rsidP="00164824">
      <w:pPr>
        <w:keepNext/>
        <w:outlineLvl w:val="3"/>
        <w:rPr>
          <w:rFonts w:ascii="Calibri" w:eastAsia="ヒラギノ角ゴ Pro W3" w:hAnsi="Calibri" w:cs="Calibri"/>
          <w:b/>
          <w:color w:val="000000"/>
          <w:sz w:val="22"/>
          <w:szCs w:val="20"/>
          <w:u w:val="single"/>
        </w:rPr>
      </w:pPr>
      <w:r w:rsidRPr="00126D4D">
        <w:rPr>
          <w:rFonts w:ascii="Calibri" w:eastAsia="ヒラギノ角ゴ Pro W3" w:hAnsi="Calibri" w:cs="Calibri"/>
          <w:b/>
          <w:color w:val="000000"/>
          <w:sz w:val="22"/>
          <w:szCs w:val="20"/>
          <w:u w:val="single"/>
        </w:rPr>
        <w:t>Note</w:t>
      </w:r>
    </w:p>
    <w:p w14:paraId="2C39D522" w14:textId="77777777" w:rsidR="00164824" w:rsidRPr="00126D4D" w:rsidRDefault="00164824" w:rsidP="00164824">
      <w:pPr>
        <w:rPr>
          <w:rFonts w:ascii="Calibri" w:eastAsia="ヒラギノ角ゴ Pro W3" w:hAnsi="Calibri" w:cs="Calibri"/>
          <w:color w:val="000000"/>
        </w:rPr>
      </w:pPr>
      <w:r w:rsidRPr="00126D4D">
        <w:rPr>
          <w:rFonts w:ascii="Calibri" w:eastAsia="ヒラギノ角ゴ Pro W3" w:hAnsi="Calibri" w:cs="Calibri"/>
          <w:color w:val="000000"/>
          <w:sz w:val="22"/>
        </w:rPr>
        <w:t xml:space="preserve">This job description is not a contract of employment or any part of it. It has been prepared only for the purpose of school </w:t>
      </w:r>
      <w:proofErr w:type="spellStart"/>
      <w:r w:rsidRPr="00126D4D">
        <w:rPr>
          <w:rFonts w:ascii="Calibri" w:eastAsia="ヒラギノ角ゴ Pro W3" w:hAnsi="Calibri" w:cs="Calibri"/>
          <w:color w:val="000000"/>
          <w:sz w:val="22"/>
        </w:rPr>
        <w:t>organisation</w:t>
      </w:r>
      <w:proofErr w:type="spellEnd"/>
      <w:r w:rsidRPr="00126D4D">
        <w:rPr>
          <w:rFonts w:ascii="Calibri" w:eastAsia="ヒラギノ角ゴ Pro W3" w:hAnsi="Calibri" w:cs="Calibri"/>
          <w:color w:val="000000"/>
          <w:sz w:val="22"/>
        </w:rPr>
        <w:t xml:space="preserve"> and may change either as your contract changes or as the </w:t>
      </w:r>
      <w:proofErr w:type="spellStart"/>
      <w:r w:rsidRPr="00126D4D">
        <w:rPr>
          <w:rFonts w:ascii="Calibri" w:eastAsia="ヒラギノ角ゴ Pro W3" w:hAnsi="Calibri" w:cs="Calibri"/>
          <w:color w:val="000000"/>
          <w:sz w:val="22"/>
        </w:rPr>
        <w:t>organisation</w:t>
      </w:r>
      <w:proofErr w:type="spellEnd"/>
      <w:r w:rsidRPr="00126D4D">
        <w:rPr>
          <w:rFonts w:ascii="Calibri" w:eastAsia="ヒラギノ角ゴ Pro W3" w:hAnsi="Calibri" w:cs="Calibri"/>
          <w:color w:val="000000"/>
          <w:sz w:val="22"/>
        </w:rPr>
        <w:t xml:space="preserve"> of the school is changed. Nothing will be changed without consultation.</w:t>
      </w:r>
    </w:p>
    <w:p w14:paraId="41B255BD" w14:textId="77777777" w:rsidR="00164824" w:rsidRDefault="00164824" w:rsidP="00164824">
      <w:pPr>
        <w:rPr>
          <w:rFonts w:ascii="Comic Sans MS" w:eastAsia="ヒラギノ角ゴ Pro W3" w:hAnsi="Comic Sans MS"/>
          <w:b/>
          <w:color w:val="000000"/>
        </w:rPr>
      </w:pPr>
    </w:p>
    <w:bookmarkEnd w:id="4"/>
    <w:p w14:paraId="179F262A" w14:textId="77777777" w:rsidR="00F84C46" w:rsidRPr="00C95B46" w:rsidRDefault="00F84C46" w:rsidP="00983577">
      <w:pPr>
        <w:pStyle w:val="body"/>
        <w:tabs>
          <w:tab w:val="left" w:pos="1985"/>
        </w:tabs>
        <w:spacing w:line="276" w:lineRule="auto"/>
        <w:jc w:val="both"/>
        <w:rPr>
          <w:bCs/>
          <w:color w:val="004990"/>
          <w:sz w:val="22"/>
        </w:rPr>
      </w:pPr>
    </w:p>
    <w:p w14:paraId="63ECB5AF" w14:textId="77777777" w:rsidR="0020346F" w:rsidRPr="000350B1" w:rsidRDefault="0020346F" w:rsidP="00983577">
      <w:pPr>
        <w:autoSpaceDE w:val="0"/>
        <w:autoSpaceDN w:val="0"/>
        <w:adjustRightInd w:val="0"/>
        <w:spacing w:after="120" w:line="264" w:lineRule="auto"/>
        <w:rPr>
          <w:rFonts w:ascii="Verdana" w:hAnsi="Verdana"/>
          <w:color w:val="004990"/>
          <w:sz w:val="22"/>
          <w:szCs w:val="22"/>
          <w:lang w:val="en-GB"/>
        </w:rPr>
      </w:pPr>
    </w:p>
    <w:p w14:paraId="63ECB5B0" w14:textId="77777777" w:rsidR="0020346F" w:rsidRPr="000350B1" w:rsidRDefault="0020346F" w:rsidP="00983577">
      <w:pPr>
        <w:autoSpaceDE w:val="0"/>
        <w:autoSpaceDN w:val="0"/>
        <w:adjustRightInd w:val="0"/>
        <w:spacing w:after="120" w:line="264" w:lineRule="auto"/>
        <w:rPr>
          <w:rFonts w:ascii="Verdana" w:hAnsi="Verdana"/>
          <w:color w:val="004990"/>
          <w:sz w:val="22"/>
          <w:szCs w:val="22"/>
          <w:lang w:val="en-GB"/>
        </w:rPr>
      </w:pPr>
    </w:p>
    <w:p w14:paraId="1D724A98" w14:textId="77777777" w:rsidR="00183389" w:rsidRDefault="00183389" w:rsidP="00983577">
      <w:pPr>
        <w:autoSpaceDE w:val="0"/>
        <w:autoSpaceDN w:val="0"/>
        <w:adjustRightInd w:val="0"/>
        <w:spacing w:after="120" w:line="264" w:lineRule="auto"/>
        <w:rPr>
          <w:rFonts w:ascii="Verdana" w:hAnsi="Verdana"/>
          <w:color w:val="004990"/>
          <w:sz w:val="22"/>
          <w:szCs w:val="22"/>
          <w:lang w:val="en-GB"/>
        </w:rPr>
      </w:pPr>
    </w:p>
    <w:p w14:paraId="63ECB5B1" w14:textId="49B0C494" w:rsidR="00983577" w:rsidRPr="000350B1" w:rsidRDefault="00983577" w:rsidP="00983577">
      <w:pPr>
        <w:autoSpaceDE w:val="0"/>
        <w:autoSpaceDN w:val="0"/>
        <w:adjustRightInd w:val="0"/>
        <w:spacing w:after="120" w:line="264" w:lineRule="auto"/>
        <w:rPr>
          <w:rFonts w:ascii="Verdana" w:hAnsi="Verdana"/>
          <w:color w:val="004990"/>
          <w:sz w:val="22"/>
          <w:szCs w:val="22"/>
          <w:lang w:val="en-GB"/>
        </w:rPr>
      </w:pPr>
      <w:r w:rsidRPr="000350B1">
        <w:rPr>
          <w:rFonts w:ascii="Verdana" w:hAnsi="Verdana"/>
          <w:color w:val="004990"/>
          <w:sz w:val="22"/>
          <w:szCs w:val="22"/>
          <w:lang w:val="en-GB"/>
        </w:rPr>
        <w:t>This job description is intended to clarify the main duties and responsibilities of the post, but it is not intended to be an exhaustive list of all the tasks undertaken by the post.  The jobholder will be expected to carry out such professional tasks as are commensurate with the duties and responsibilities of the post.</w:t>
      </w:r>
    </w:p>
    <w:p w14:paraId="63ECB5B2" w14:textId="239DC8FE" w:rsidR="00983577" w:rsidRDefault="00983577" w:rsidP="00983577">
      <w:pPr>
        <w:autoSpaceDE w:val="0"/>
        <w:autoSpaceDN w:val="0"/>
        <w:adjustRightInd w:val="0"/>
        <w:spacing w:after="120" w:line="264" w:lineRule="auto"/>
        <w:rPr>
          <w:rFonts w:ascii="Verdana" w:hAnsi="Verdana"/>
          <w:color w:val="004990"/>
          <w:sz w:val="22"/>
          <w:szCs w:val="22"/>
          <w:lang w:val="en-GB"/>
        </w:rPr>
      </w:pPr>
      <w:r w:rsidRPr="000350B1">
        <w:rPr>
          <w:rFonts w:ascii="Verdana" w:hAnsi="Verdana"/>
          <w:color w:val="004990"/>
          <w:sz w:val="22"/>
          <w:szCs w:val="22"/>
          <w:lang w:val="en-GB"/>
        </w:rPr>
        <w:t xml:space="preserve">Liverpool Diocesan Schools Trust is committed to safeguarding and promoting the welfare of children and young </w:t>
      </w:r>
      <w:r w:rsidR="00B95DFF" w:rsidRPr="000350B1">
        <w:rPr>
          <w:rFonts w:ascii="Verdana" w:hAnsi="Verdana"/>
          <w:color w:val="004990"/>
          <w:sz w:val="22"/>
          <w:szCs w:val="22"/>
          <w:lang w:val="en-GB"/>
        </w:rPr>
        <w:t>people and</w:t>
      </w:r>
      <w:r w:rsidRPr="000350B1">
        <w:rPr>
          <w:rFonts w:ascii="Verdana" w:hAnsi="Verdana"/>
          <w:color w:val="004990"/>
          <w:sz w:val="22"/>
          <w:szCs w:val="22"/>
          <w:lang w:val="en-GB"/>
        </w:rPr>
        <w:t xml:space="preserve"> expects all staff and volunteers to share this commitment.</w:t>
      </w:r>
      <w:r w:rsidR="00A716DA">
        <w:rPr>
          <w:rFonts w:ascii="Verdana" w:hAnsi="Verdana"/>
          <w:color w:val="004990"/>
          <w:sz w:val="22"/>
          <w:szCs w:val="22"/>
          <w:lang w:val="en-GB"/>
        </w:rPr>
        <w:t xml:space="preserve"> Further Safeguarding policies can be found </w:t>
      </w:r>
      <w:r w:rsidR="00D41F34">
        <w:rPr>
          <w:rFonts w:ascii="Verdana" w:hAnsi="Verdana"/>
          <w:color w:val="004990"/>
          <w:sz w:val="22"/>
          <w:szCs w:val="22"/>
          <w:lang w:val="en-GB"/>
        </w:rPr>
        <w:t>on St James CE Primary website.</w:t>
      </w:r>
      <w:r w:rsidRPr="000350B1">
        <w:rPr>
          <w:rFonts w:ascii="Verdana" w:hAnsi="Verdana"/>
          <w:color w:val="004990"/>
          <w:sz w:val="22"/>
          <w:szCs w:val="22"/>
          <w:lang w:val="en-GB"/>
        </w:rPr>
        <w:t xml:space="preserve">  </w:t>
      </w:r>
      <w:r w:rsidR="00A12B1E">
        <w:rPr>
          <w:rFonts w:ascii="Verdana" w:hAnsi="Verdana"/>
          <w:color w:val="004990"/>
          <w:sz w:val="22"/>
          <w:szCs w:val="22"/>
          <w:lang w:val="en-GB"/>
        </w:rPr>
        <w:br/>
      </w:r>
      <w:r w:rsidR="00E12F7B">
        <w:rPr>
          <w:rFonts w:ascii="Verdana" w:hAnsi="Verdana"/>
          <w:color w:val="004990"/>
          <w:sz w:val="22"/>
          <w:szCs w:val="22"/>
          <w:lang w:val="en-GB"/>
        </w:rPr>
        <w:t xml:space="preserve">Candidates should also refer to ‘Guidance for safer working practice for those working with children and young people in education settings’ which can be found by following the link - </w:t>
      </w:r>
      <w:hyperlink r:id="rId15" w:history="1">
        <w:r w:rsidR="00E12F7B" w:rsidRPr="00E12F7B">
          <w:rPr>
            <w:rStyle w:val="Hyperlink"/>
            <w:rFonts w:ascii="Verdana" w:eastAsiaTheme="majorEastAsia" w:hAnsi="Verdana"/>
            <w:sz w:val="20"/>
            <w:szCs w:val="20"/>
          </w:rPr>
          <w:t>https://www.saferrecruitmentconsortium.org/GSWP%20May%202019%20final.pdf</w:t>
        </w:r>
      </w:hyperlink>
      <w:r w:rsidR="00A12B1E">
        <w:rPr>
          <w:rFonts w:ascii="Verdana" w:hAnsi="Verdana"/>
          <w:color w:val="004990"/>
          <w:sz w:val="22"/>
          <w:szCs w:val="22"/>
          <w:lang w:val="en-GB"/>
        </w:rPr>
        <w:br/>
      </w:r>
      <w:r w:rsidR="00A12B1E">
        <w:rPr>
          <w:rFonts w:ascii="Verdana" w:hAnsi="Verdana"/>
          <w:color w:val="004990"/>
          <w:sz w:val="22"/>
          <w:szCs w:val="22"/>
          <w:lang w:val="en-GB"/>
        </w:rPr>
        <w:br/>
      </w:r>
      <w:r w:rsidRPr="000350B1">
        <w:rPr>
          <w:rFonts w:ascii="Verdana" w:hAnsi="Verdana"/>
          <w:color w:val="004990"/>
          <w:sz w:val="22"/>
          <w:szCs w:val="22"/>
          <w:lang w:val="en-GB"/>
        </w:rPr>
        <w:t>Appointment to this post is subject to a satisfactory enhanced DBS check, 2 satisfactory references, and verification of qualifications.</w:t>
      </w:r>
    </w:p>
    <w:p w14:paraId="7734860C" w14:textId="31B449F5" w:rsidR="007F0706" w:rsidRDefault="007F0706" w:rsidP="00983577">
      <w:pPr>
        <w:autoSpaceDE w:val="0"/>
        <w:autoSpaceDN w:val="0"/>
        <w:adjustRightInd w:val="0"/>
        <w:spacing w:after="120" w:line="264" w:lineRule="auto"/>
        <w:rPr>
          <w:rFonts w:ascii="Verdana" w:hAnsi="Verdana"/>
          <w:color w:val="004990"/>
          <w:sz w:val="22"/>
          <w:szCs w:val="22"/>
          <w:lang w:val="en-GB"/>
        </w:rPr>
      </w:pPr>
    </w:p>
    <w:p w14:paraId="6C85FF5D" w14:textId="797C2BCD" w:rsidR="007F0706" w:rsidRDefault="007F0706" w:rsidP="00983577">
      <w:pPr>
        <w:autoSpaceDE w:val="0"/>
        <w:autoSpaceDN w:val="0"/>
        <w:adjustRightInd w:val="0"/>
        <w:spacing w:after="120" w:line="264" w:lineRule="auto"/>
        <w:rPr>
          <w:rFonts w:ascii="Verdana" w:hAnsi="Verdana"/>
          <w:color w:val="004990"/>
          <w:sz w:val="22"/>
          <w:szCs w:val="22"/>
          <w:lang w:val="en-GB"/>
        </w:rPr>
      </w:pPr>
    </w:p>
    <w:p w14:paraId="2BA95CFF" w14:textId="23492C29" w:rsidR="007F0706" w:rsidRDefault="007F0706" w:rsidP="00983577">
      <w:pPr>
        <w:autoSpaceDE w:val="0"/>
        <w:autoSpaceDN w:val="0"/>
        <w:adjustRightInd w:val="0"/>
        <w:spacing w:after="120" w:line="264" w:lineRule="auto"/>
        <w:rPr>
          <w:rFonts w:ascii="Verdana" w:hAnsi="Verdana"/>
          <w:color w:val="004990"/>
          <w:sz w:val="22"/>
          <w:szCs w:val="22"/>
          <w:lang w:val="en-GB"/>
        </w:rPr>
      </w:pPr>
    </w:p>
    <w:p w14:paraId="492FD98A" w14:textId="03E53773" w:rsidR="007F0706" w:rsidRDefault="007F0706" w:rsidP="00983577">
      <w:pPr>
        <w:autoSpaceDE w:val="0"/>
        <w:autoSpaceDN w:val="0"/>
        <w:adjustRightInd w:val="0"/>
        <w:spacing w:after="120" w:line="264" w:lineRule="auto"/>
        <w:rPr>
          <w:rFonts w:ascii="Verdana" w:hAnsi="Verdana"/>
          <w:color w:val="004990"/>
          <w:sz w:val="22"/>
          <w:szCs w:val="22"/>
          <w:lang w:val="en-GB"/>
        </w:rPr>
      </w:pPr>
    </w:p>
    <w:p w14:paraId="0B8CF5B8" w14:textId="3F1F85E5" w:rsidR="007F0706" w:rsidRDefault="007F0706" w:rsidP="00983577">
      <w:pPr>
        <w:autoSpaceDE w:val="0"/>
        <w:autoSpaceDN w:val="0"/>
        <w:adjustRightInd w:val="0"/>
        <w:spacing w:after="120" w:line="264" w:lineRule="auto"/>
        <w:rPr>
          <w:rFonts w:ascii="Verdana" w:hAnsi="Verdana"/>
          <w:color w:val="004990"/>
          <w:sz w:val="22"/>
          <w:szCs w:val="22"/>
          <w:lang w:val="en-GB"/>
        </w:rPr>
      </w:pPr>
    </w:p>
    <w:p w14:paraId="37606C39" w14:textId="2EA7CCF9" w:rsidR="007F0706" w:rsidRDefault="007F0706" w:rsidP="00983577">
      <w:pPr>
        <w:autoSpaceDE w:val="0"/>
        <w:autoSpaceDN w:val="0"/>
        <w:adjustRightInd w:val="0"/>
        <w:spacing w:after="120" w:line="264" w:lineRule="auto"/>
        <w:rPr>
          <w:rFonts w:ascii="Verdana" w:hAnsi="Verdana"/>
          <w:color w:val="004990"/>
          <w:sz w:val="22"/>
          <w:szCs w:val="22"/>
          <w:lang w:val="en-GB"/>
        </w:rPr>
      </w:pPr>
    </w:p>
    <w:p w14:paraId="766F465E" w14:textId="19382B29" w:rsidR="007F0706" w:rsidRDefault="007F0706" w:rsidP="00983577">
      <w:pPr>
        <w:autoSpaceDE w:val="0"/>
        <w:autoSpaceDN w:val="0"/>
        <w:adjustRightInd w:val="0"/>
        <w:spacing w:after="120" w:line="264" w:lineRule="auto"/>
        <w:rPr>
          <w:rFonts w:ascii="Verdana" w:hAnsi="Verdana"/>
          <w:color w:val="004990"/>
          <w:sz w:val="22"/>
          <w:szCs w:val="22"/>
          <w:lang w:val="en-GB"/>
        </w:rPr>
      </w:pPr>
    </w:p>
    <w:p w14:paraId="1ADC8802" w14:textId="77777777" w:rsidR="007F0706" w:rsidRPr="000350B1" w:rsidRDefault="007F0706" w:rsidP="00983577">
      <w:pPr>
        <w:autoSpaceDE w:val="0"/>
        <w:autoSpaceDN w:val="0"/>
        <w:adjustRightInd w:val="0"/>
        <w:spacing w:after="120" w:line="264" w:lineRule="auto"/>
        <w:rPr>
          <w:rFonts w:ascii="Verdana" w:hAnsi="Verdana"/>
          <w:color w:val="004990"/>
          <w:sz w:val="22"/>
          <w:szCs w:val="22"/>
          <w:highlight w:val="yellow"/>
          <w:lang w:val="en-GB"/>
        </w:rPr>
      </w:pPr>
    </w:p>
    <w:p w14:paraId="63ECB5B3" w14:textId="2409E405" w:rsidR="00296D57" w:rsidRDefault="00296D57" w:rsidP="00983577">
      <w:pPr>
        <w:pStyle w:val="Heading1"/>
        <w:rPr>
          <w:sz w:val="44"/>
          <w:szCs w:val="44"/>
        </w:rPr>
      </w:pPr>
      <w:bookmarkStart w:id="5" w:name="_Toc524688850"/>
      <w:r w:rsidRPr="000350B1">
        <w:rPr>
          <w:sz w:val="44"/>
          <w:szCs w:val="44"/>
        </w:rPr>
        <w:lastRenderedPageBreak/>
        <w:t>Person Specification</w:t>
      </w:r>
    </w:p>
    <w:p w14:paraId="2A7D474B" w14:textId="2324D9EC" w:rsidR="007F0706" w:rsidRDefault="007F0706" w:rsidP="007F0706"/>
    <w:p w14:paraId="51233810" w14:textId="77777777" w:rsidR="007F0706" w:rsidRPr="006D201F" w:rsidRDefault="007F0706" w:rsidP="007F0706">
      <w:pPr>
        <w:jc w:val="right"/>
        <w:rPr>
          <w:rFonts w:ascii="Calibri" w:hAnsi="Calibri" w:cs="Calibri"/>
          <w:b/>
          <w:sz w:val="12"/>
          <w:szCs w:val="20"/>
        </w:rPr>
      </w:pPr>
      <w:r w:rsidRPr="006D201F">
        <w:rPr>
          <w:rFonts w:ascii="Calibri" w:hAnsi="Calibri" w:cs="Calibri"/>
          <w:b/>
          <w:szCs w:val="20"/>
        </w:rPr>
        <w:t>E = ESSENTIAL</w:t>
      </w:r>
      <w:r w:rsidRPr="006D201F">
        <w:rPr>
          <w:rFonts w:ascii="Calibri" w:hAnsi="Calibri" w:cs="Calibri"/>
          <w:b/>
          <w:szCs w:val="20"/>
        </w:rPr>
        <w:tab/>
      </w:r>
      <w:r w:rsidRPr="006D201F">
        <w:rPr>
          <w:rFonts w:ascii="Calibri" w:hAnsi="Calibri" w:cs="Calibri"/>
          <w:b/>
          <w:szCs w:val="20"/>
        </w:rPr>
        <w:tab/>
        <w:t>D = DESIRABLE</w:t>
      </w:r>
    </w:p>
    <w:p w14:paraId="4F2AAFED" w14:textId="77777777" w:rsidR="007F0706" w:rsidRPr="006D201F" w:rsidRDefault="007F0706" w:rsidP="007F0706">
      <w:pPr>
        <w:autoSpaceDE w:val="0"/>
        <w:autoSpaceDN w:val="0"/>
        <w:adjustRightInd w:val="0"/>
        <w:rPr>
          <w:rFonts w:ascii="Calibri" w:hAnsi="Calibri" w:cs="Calibri"/>
          <w:b/>
          <w:bCs/>
          <w:sz w:val="22"/>
          <w:szCs w:val="22"/>
        </w:rPr>
      </w:pPr>
    </w:p>
    <w:p w14:paraId="33AC0970" w14:textId="77777777" w:rsidR="007F0706" w:rsidRPr="006D201F" w:rsidRDefault="007F0706" w:rsidP="007F0706">
      <w:pPr>
        <w:autoSpaceDE w:val="0"/>
        <w:autoSpaceDN w:val="0"/>
        <w:adjustRightInd w:val="0"/>
        <w:rPr>
          <w:rFonts w:ascii="Calibri" w:hAnsi="Calibri" w:cs="Calibri"/>
          <w:b/>
          <w:bCs/>
          <w:sz w:val="22"/>
          <w:szCs w:val="22"/>
        </w:rPr>
      </w:pPr>
      <w:r w:rsidRPr="006D201F">
        <w:rPr>
          <w:rFonts w:ascii="Calibri" w:hAnsi="Calibri" w:cs="Calibri"/>
          <w:b/>
          <w:bCs/>
          <w:sz w:val="22"/>
          <w:szCs w:val="22"/>
        </w:rPr>
        <w:t>A. QUALIFICATIONS, TRAINING AND EXPERIENCE</w:t>
      </w:r>
    </w:p>
    <w:p w14:paraId="69F2EE91" w14:textId="77777777" w:rsidR="007F0706" w:rsidRPr="006D201F" w:rsidRDefault="007F0706" w:rsidP="007F0706">
      <w:pPr>
        <w:autoSpaceDE w:val="0"/>
        <w:autoSpaceDN w:val="0"/>
        <w:adjustRightInd w:val="0"/>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344"/>
        <w:gridCol w:w="2706"/>
      </w:tblGrid>
      <w:tr w:rsidR="007F0706" w:rsidRPr="006D201F" w14:paraId="2639B99A" w14:textId="77777777" w:rsidTr="005C6132">
        <w:tc>
          <w:tcPr>
            <w:tcW w:w="4559" w:type="dxa"/>
            <w:tcBorders>
              <w:top w:val="single" w:sz="4" w:space="0" w:color="auto"/>
              <w:left w:val="single" w:sz="4" w:space="0" w:color="auto"/>
              <w:bottom w:val="single" w:sz="4" w:space="0" w:color="auto"/>
              <w:right w:val="single" w:sz="4" w:space="0" w:color="auto"/>
            </w:tcBorders>
          </w:tcPr>
          <w:p w14:paraId="27B72B8F" w14:textId="77777777" w:rsidR="007F0706" w:rsidRPr="006D201F" w:rsidRDefault="007F0706" w:rsidP="005C6132">
            <w:pPr>
              <w:autoSpaceDE w:val="0"/>
              <w:autoSpaceDN w:val="0"/>
              <w:adjustRightInd w:val="0"/>
              <w:rPr>
                <w:rFonts w:ascii="Calibri" w:hAnsi="Calibri" w:cs="Calibri"/>
                <w:b/>
                <w:bCs/>
                <w:sz w:val="22"/>
                <w:szCs w:val="22"/>
              </w:rPr>
            </w:pPr>
          </w:p>
        </w:tc>
        <w:tc>
          <w:tcPr>
            <w:tcW w:w="2481" w:type="dxa"/>
            <w:tcBorders>
              <w:top w:val="single" w:sz="4" w:space="0" w:color="auto"/>
              <w:left w:val="single" w:sz="4" w:space="0" w:color="auto"/>
              <w:bottom w:val="single" w:sz="4" w:space="0" w:color="auto"/>
              <w:right w:val="single" w:sz="4" w:space="0" w:color="auto"/>
            </w:tcBorders>
            <w:hideMark/>
          </w:tcPr>
          <w:p w14:paraId="390EE298" w14:textId="77777777" w:rsidR="007F0706" w:rsidRPr="006D201F" w:rsidRDefault="007F0706" w:rsidP="005C6132">
            <w:pPr>
              <w:autoSpaceDE w:val="0"/>
              <w:autoSpaceDN w:val="0"/>
              <w:adjustRightInd w:val="0"/>
              <w:jc w:val="center"/>
              <w:rPr>
                <w:rFonts w:ascii="Calibri" w:hAnsi="Calibri" w:cs="Calibri"/>
                <w:b/>
                <w:bCs/>
                <w:sz w:val="22"/>
                <w:szCs w:val="22"/>
              </w:rPr>
            </w:pPr>
            <w:r w:rsidRPr="006D201F">
              <w:rPr>
                <w:rFonts w:ascii="Calibri" w:hAnsi="Calibri" w:cs="Calibri"/>
                <w:b/>
                <w:bCs/>
                <w:sz w:val="22"/>
                <w:szCs w:val="22"/>
              </w:rPr>
              <w:t>Essential/Desirable</w:t>
            </w:r>
          </w:p>
        </w:tc>
        <w:tc>
          <w:tcPr>
            <w:tcW w:w="2814" w:type="dxa"/>
            <w:tcBorders>
              <w:top w:val="single" w:sz="4" w:space="0" w:color="auto"/>
              <w:left w:val="single" w:sz="4" w:space="0" w:color="auto"/>
              <w:bottom w:val="single" w:sz="4" w:space="0" w:color="auto"/>
              <w:right w:val="single" w:sz="4" w:space="0" w:color="auto"/>
            </w:tcBorders>
            <w:hideMark/>
          </w:tcPr>
          <w:p w14:paraId="0B17AC4D" w14:textId="77777777" w:rsidR="007F0706" w:rsidRPr="006D201F" w:rsidRDefault="007F0706" w:rsidP="005C6132">
            <w:pPr>
              <w:autoSpaceDE w:val="0"/>
              <w:autoSpaceDN w:val="0"/>
              <w:adjustRightInd w:val="0"/>
              <w:jc w:val="center"/>
              <w:rPr>
                <w:rFonts w:ascii="Calibri" w:hAnsi="Calibri" w:cs="Calibri"/>
                <w:b/>
                <w:bCs/>
                <w:sz w:val="22"/>
                <w:szCs w:val="22"/>
              </w:rPr>
            </w:pPr>
            <w:r w:rsidRPr="006D201F">
              <w:rPr>
                <w:rFonts w:ascii="Calibri" w:hAnsi="Calibri" w:cs="Calibri"/>
                <w:b/>
                <w:bCs/>
                <w:sz w:val="22"/>
                <w:szCs w:val="22"/>
              </w:rPr>
              <w:t>Evidence</w:t>
            </w:r>
          </w:p>
        </w:tc>
      </w:tr>
      <w:tr w:rsidR="007F0706" w:rsidRPr="006D201F" w14:paraId="74F95E19" w14:textId="77777777" w:rsidTr="005C6132">
        <w:tc>
          <w:tcPr>
            <w:tcW w:w="4968" w:type="dxa"/>
            <w:tcBorders>
              <w:top w:val="single" w:sz="4" w:space="0" w:color="auto"/>
              <w:left w:val="single" w:sz="4" w:space="0" w:color="auto"/>
              <w:bottom w:val="single" w:sz="4" w:space="0" w:color="auto"/>
              <w:right w:val="single" w:sz="4" w:space="0" w:color="auto"/>
            </w:tcBorders>
          </w:tcPr>
          <w:p w14:paraId="0F920232"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Qualified teacher status</w:t>
            </w:r>
          </w:p>
          <w:p w14:paraId="6F6AE2F2" w14:textId="77777777" w:rsidR="007F0706" w:rsidRPr="006D201F" w:rsidRDefault="007F0706" w:rsidP="005C6132">
            <w:pPr>
              <w:autoSpaceDE w:val="0"/>
              <w:autoSpaceDN w:val="0"/>
              <w:adjustRightInd w:val="0"/>
              <w:rPr>
                <w:rFonts w:ascii="Calibri" w:hAnsi="Calibri" w:cs="Calibri"/>
                <w:b/>
                <w:bCs/>
                <w:sz w:val="23"/>
                <w:szCs w:val="23"/>
              </w:rPr>
            </w:pPr>
          </w:p>
        </w:tc>
        <w:tc>
          <w:tcPr>
            <w:tcW w:w="2520" w:type="dxa"/>
            <w:tcBorders>
              <w:top w:val="single" w:sz="4" w:space="0" w:color="auto"/>
              <w:left w:val="single" w:sz="4" w:space="0" w:color="auto"/>
              <w:bottom w:val="single" w:sz="4" w:space="0" w:color="auto"/>
              <w:right w:val="single" w:sz="4" w:space="0" w:color="auto"/>
            </w:tcBorders>
            <w:hideMark/>
          </w:tcPr>
          <w:p w14:paraId="72915340" w14:textId="77777777" w:rsidR="007F0706" w:rsidRPr="006D201F" w:rsidRDefault="007F0706" w:rsidP="005C6132">
            <w:pPr>
              <w:autoSpaceDE w:val="0"/>
              <w:autoSpaceDN w:val="0"/>
              <w:adjustRightInd w:val="0"/>
              <w:jc w:val="center"/>
              <w:rPr>
                <w:rFonts w:ascii="Calibri" w:hAnsi="Calibri" w:cs="Calibri"/>
                <w:b/>
                <w:bCs/>
                <w:sz w:val="23"/>
                <w:szCs w:val="23"/>
              </w:rPr>
            </w:pPr>
            <w:r w:rsidRPr="006D201F">
              <w:rPr>
                <w:rFonts w:ascii="Calibri" w:hAnsi="Calibri" w:cs="Calibri"/>
                <w:sz w:val="23"/>
                <w:szCs w:val="23"/>
              </w:rPr>
              <w:t>E</w:t>
            </w:r>
          </w:p>
        </w:tc>
        <w:tc>
          <w:tcPr>
            <w:tcW w:w="2880" w:type="dxa"/>
            <w:tcBorders>
              <w:top w:val="single" w:sz="4" w:space="0" w:color="auto"/>
              <w:left w:val="single" w:sz="4" w:space="0" w:color="auto"/>
              <w:bottom w:val="single" w:sz="4" w:space="0" w:color="auto"/>
              <w:right w:val="single" w:sz="4" w:space="0" w:color="auto"/>
            </w:tcBorders>
            <w:hideMark/>
          </w:tcPr>
          <w:p w14:paraId="4C33A979"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w:t>
            </w:r>
          </w:p>
        </w:tc>
      </w:tr>
      <w:tr w:rsidR="007F0706" w:rsidRPr="006D201F" w14:paraId="3A355961" w14:textId="77777777" w:rsidTr="005C6132">
        <w:tc>
          <w:tcPr>
            <w:tcW w:w="4968" w:type="dxa"/>
            <w:tcBorders>
              <w:top w:val="single" w:sz="4" w:space="0" w:color="auto"/>
              <w:left w:val="single" w:sz="4" w:space="0" w:color="auto"/>
              <w:bottom w:val="single" w:sz="4" w:space="0" w:color="auto"/>
              <w:right w:val="single" w:sz="4" w:space="0" w:color="auto"/>
            </w:tcBorders>
          </w:tcPr>
          <w:p w14:paraId="1D9BC870"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Degree</w:t>
            </w:r>
          </w:p>
          <w:p w14:paraId="7C654521" w14:textId="77777777" w:rsidR="007F0706" w:rsidRPr="006D201F" w:rsidRDefault="007F0706" w:rsidP="005C6132">
            <w:pPr>
              <w:autoSpaceDE w:val="0"/>
              <w:autoSpaceDN w:val="0"/>
              <w:adjustRightInd w:val="0"/>
              <w:rPr>
                <w:rFonts w:ascii="Calibri" w:hAnsi="Calibri" w:cs="Calibri"/>
                <w:sz w:val="23"/>
                <w:szCs w:val="23"/>
              </w:rPr>
            </w:pPr>
          </w:p>
        </w:tc>
        <w:tc>
          <w:tcPr>
            <w:tcW w:w="2520" w:type="dxa"/>
            <w:tcBorders>
              <w:top w:val="single" w:sz="4" w:space="0" w:color="auto"/>
              <w:left w:val="single" w:sz="4" w:space="0" w:color="auto"/>
              <w:bottom w:val="single" w:sz="4" w:space="0" w:color="auto"/>
              <w:right w:val="single" w:sz="4" w:space="0" w:color="auto"/>
            </w:tcBorders>
            <w:hideMark/>
          </w:tcPr>
          <w:p w14:paraId="5419F806"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D</w:t>
            </w:r>
          </w:p>
        </w:tc>
        <w:tc>
          <w:tcPr>
            <w:tcW w:w="2880" w:type="dxa"/>
            <w:tcBorders>
              <w:top w:val="single" w:sz="4" w:space="0" w:color="auto"/>
              <w:left w:val="single" w:sz="4" w:space="0" w:color="auto"/>
              <w:bottom w:val="single" w:sz="4" w:space="0" w:color="auto"/>
              <w:right w:val="single" w:sz="4" w:space="0" w:color="auto"/>
            </w:tcBorders>
            <w:hideMark/>
          </w:tcPr>
          <w:p w14:paraId="034CF3E5"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w:t>
            </w:r>
          </w:p>
        </w:tc>
      </w:tr>
      <w:tr w:rsidR="007F0706" w:rsidRPr="006D201F" w14:paraId="731CAF71" w14:textId="77777777" w:rsidTr="005C6132">
        <w:tc>
          <w:tcPr>
            <w:tcW w:w="4968" w:type="dxa"/>
            <w:tcBorders>
              <w:top w:val="single" w:sz="4" w:space="0" w:color="auto"/>
              <w:left w:val="single" w:sz="4" w:space="0" w:color="auto"/>
              <w:bottom w:val="single" w:sz="4" w:space="0" w:color="auto"/>
              <w:right w:val="single" w:sz="4" w:space="0" w:color="auto"/>
            </w:tcBorders>
            <w:hideMark/>
          </w:tcPr>
          <w:p w14:paraId="2BB2B921"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Recent participation and contribution to a range of relevant training</w:t>
            </w:r>
          </w:p>
        </w:tc>
        <w:tc>
          <w:tcPr>
            <w:tcW w:w="2520" w:type="dxa"/>
            <w:tcBorders>
              <w:top w:val="single" w:sz="4" w:space="0" w:color="auto"/>
              <w:left w:val="single" w:sz="4" w:space="0" w:color="auto"/>
              <w:bottom w:val="single" w:sz="4" w:space="0" w:color="auto"/>
              <w:right w:val="single" w:sz="4" w:space="0" w:color="auto"/>
            </w:tcBorders>
            <w:hideMark/>
          </w:tcPr>
          <w:p w14:paraId="0274FE22"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80" w:type="dxa"/>
            <w:tcBorders>
              <w:top w:val="single" w:sz="4" w:space="0" w:color="auto"/>
              <w:left w:val="single" w:sz="4" w:space="0" w:color="auto"/>
              <w:bottom w:val="single" w:sz="4" w:space="0" w:color="auto"/>
              <w:right w:val="single" w:sz="4" w:space="0" w:color="auto"/>
            </w:tcBorders>
          </w:tcPr>
          <w:p w14:paraId="5D461B57"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w:t>
            </w:r>
          </w:p>
          <w:p w14:paraId="6593D343" w14:textId="77777777" w:rsidR="007F0706" w:rsidRPr="006D201F" w:rsidRDefault="007F0706" w:rsidP="005C6132">
            <w:pPr>
              <w:autoSpaceDE w:val="0"/>
              <w:autoSpaceDN w:val="0"/>
              <w:adjustRightInd w:val="0"/>
              <w:jc w:val="center"/>
              <w:rPr>
                <w:rFonts w:ascii="Calibri" w:hAnsi="Calibri" w:cs="Calibri"/>
                <w:sz w:val="23"/>
                <w:szCs w:val="23"/>
              </w:rPr>
            </w:pPr>
          </w:p>
        </w:tc>
      </w:tr>
      <w:tr w:rsidR="007F0706" w:rsidRPr="006D201F" w14:paraId="480573A1" w14:textId="77777777" w:rsidTr="005C6132">
        <w:tc>
          <w:tcPr>
            <w:tcW w:w="4968" w:type="dxa"/>
            <w:tcBorders>
              <w:top w:val="single" w:sz="4" w:space="0" w:color="auto"/>
              <w:left w:val="single" w:sz="4" w:space="0" w:color="auto"/>
              <w:bottom w:val="single" w:sz="4" w:space="0" w:color="auto"/>
              <w:right w:val="single" w:sz="4" w:space="0" w:color="auto"/>
            </w:tcBorders>
            <w:hideMark/>
          </w:tcPr>
          <w:p w14:paraId="2E8376CA"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 xml:space="preserve">Experience of successful teaching </w:t>
            </w:r>
          </w:p>
        </w:tc>
        <w:tc>
          <w:tcPr>
            <w:tcW w:w="2520" w:type="dxa"/>
            <w:tcBorders>
              <w:top w:val="single" w:sz="4" w:space="0" w:color="auto"/>
              <w:left w:val="single" w:sz="4" w:space="0" w:color="auto"/>
              <w:bottom w:val="single" w:sz="4" w:space="0" w:color="auto"/>
              <w:right w:val="single" w:sz="4" w:space="0" w:color="auto"/>
            </w:tcBorders>
            <w:hideMark/>
          </w:tcPr>
          <w:p w14:paraId="0470FD3A"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80" w:type="dxa"/>
            <w:tcBorders>
              <w:top w:val="single" w:sz="4" w:space="0" w:color="auto"/>
              <w:left w:val="single" w:sz="4" w:space="0" w:color="auto"/>
              <w:bottom w:val="single" w:sz="4" w:space="0" w:color="auto"/>
              <w:right w:val="single" w:sz="4" w:space="0" w:color="auto"/>
            </w:tcBorders>
            <w:hideMark/>
          </w:tcPr>
          <w:p w14:paraId="7DAF4560"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66836303" w14:textId="77777777" w:rsidTr="005C6132">
        <w:tc>
          <w:tcPr>
            <w:tcW w:w="4968" w:type="dxa"/>
            <w:tcBorders>
              <w:top w:val="single" w:sz="4" w:space="0" w:color="auto"/>
              <w:left w:val="single" w:sz="4" w:space="0" w:color="auto"/>
              <w:bottom w:val="single" w:sz="4" w:space="0" w:color="auto"/>
              <w:right w:val="single" w:sz="4" w:space="0" w:color="auto"/>
            </w:tcBorders>
            <w:hideMark/>
          </w:tcPr>
          <w:p w14:paraId="1431B5CB"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Experience of working with staff to raise standards/quality of teaching</w:t>
            </w:r>
          </w:p>
        </w:tc>
        <w:tc>
          <w:tcPr>
            <w:tcW w:w="2520" w:type="dxa"/>
            <w:tcBorders>
              <w:top w:val="single" w:sz="4" w:space="0" w:color="auto"/>
              <w:left w:val="single" w:sz="4" w:space="0" w:color="auto"/>
              <w:bottom w:val="single" w:sz="4" w:space="0" w:color="auto"/>
              <w:right w:val="single" w:sz="4" w:space="0" w:color="auto"/>
            </w:tcBorders>
            <w:hideMark/>
          </w:tcPr>
          <w:p w14:paraId="5217D91A"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80" w:type="dxa"/>
            <w:tcBorders>
              <w:top w:val="single" w:sz="4" w:space="0" w:color="auto"/>
              <w:left w:val="single" w:sz="4" w:space="0" w:color="auto"/>
              <w:bottom w:val="single" w:sz="4" w:space="0" w:color="auto"/>
              <w:right w:val="single" w:sz="4" w:space="0" w:color="auto"/>
            </w:tcBorders>
            <w:hideMark/>
          </w:tcPr>
          <w:p w14:paraId="77F0A8A9"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59D88F8B" w14:textId="77777777" w:rsidTr="005C6132">
        <w:tc>
          <w:tcPr>
            <w:tcW w:w="4559" w:type="dxa"/>
            <w:tcBorders>
              <w:top w:val="single" w:sz="4" w:space="0" w:color="auto"/>
              <w:left w:val="single" w:sz="4" w:space="0" w:color="auto"/>
              <w:bottom w:val="single" w:sz="4" w:space="0" w:color="auto"/>
              <w:right w:val="single" w:sz="4" w:space="0" w:color="auto"/>
            </w:tcBorders>
            <w:hideMark/>
          </w:tcPr>
          <w:p w14:paraId="597A6199" w14:textId="77777777" w:rsidR="007F0706" w:rsidRPr="006D201F" w:rsidRDefault="007F0706" w:rsidP="005C6132">
            <w:pPr>
              <w:rPr>
                <w:rFonts w:ascii="Calibri" w:hAnsi="Calibri" w:cs="Calibri"/>
                <w:sz w:val="23"/>
                <w:szCs w:val="23"/>
              </w:rPr>
            </w:pPr>
            <w:r w:rsidRPr="006D201F">
              <w:rPr>
                <w:rFonts w:ascii="Calibri" w:hAnsi="Calibri" w:cs="Calibri"/>
                <w:sz w:val="23"/>
                <w:szCs w:val="23"/>
              </w:rPr>
              <w:t>Experience of developing opportunities to support education beyond the core curriculum</w:t>
            </w:r>
          </w:p>
        </w:tc>
        <w:tc>
          <w:tcPr>
            <w:tcW w:w="2481" w:type="dxa"/>
            <w:tcBorders>
              <w:top w:val="single" w:sz="4" w:space="0" w:color="auto"/>
              <w:left w:val="single" w:sz="4" w:space="0" w:color="auto"/>
              <w:bottom w:val="single" w:sz="4" w:space="0" w:color="auto"/>
              <w:right w:val="single" w:sz="4" w:space="0" w:color="auto"/>
            </w:tcBorders>
            <w:hideMark/>
          </w:tcPr>
          <w:p w14:paraId="46FF1FEB"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14" w:type="dxa"/>
            <w:tcBorders>
              <w:top w:val="single" w:sz="4" w:space="0" w:color="auto"/>
              <w:left w:val="single" w:sz="4" w:space="0" w:color="auto"/>
              <w:bottom w:val="single" w:sz="4" w:space="0" w:color="auto"/>
              <w:right w:val="single" w:sz="4" w:space="0" w:color="auto"/>
            </w:tcBorders>
            <w:hideMark/>
          </w:tcPr>
          <w:p w14:paraId="44786572"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1D2DAF7B" w14:textId="77777777" w:rsidTr="005C6132">
        <w:tc>
          <w:tcPr>
            <w:tcW w:w="4559" w:type="dxa"/>
            <w:tcBorders>
              <w:top w:val="single" w:sz="4" w:space="0" w:color="auto"/>
              <w:left w:val="single" w:sz="4" w:space="0" w:color="auto"/>
              <w:bottom w:val="single" w:sz="4" w:space="0" w:color="auto"/>
              <w:right w:val="single" w:sz="4" w:space="0" w:color="auto"/>
            </w:tcBorders>
            <w:hideMark/>
          </w:tcPr>
          <w:p w14:paraId="6407AC1F" w14:textId="77777777" w:rsidR="007F0706" w:rsidRPr="006D201F" w:rsidRDefault="007F0706" w:rsidP="005C6132">
            <w:pPr>
              <w:rPr>
                <w:rFonts w:ascii="Calibri" w:hAnsi="Calibri" w:cs="Calibri"/>
                <w:sz w:val="23"/>
                <w:szCs w:val="23"/>
              </w:rPr>
            </w:pPr>
            <w:r w:rsidRPr="006D201F">
              <w:rPr>
                <w:rFonts w:ascii="Calibri" w:hAnsi="Calibri" w:cs="Calibri"/>
                <w:sz w:val="23"/>
                <w:szCs w:val="23"/>
              </w:rPr>
              <w:t>Willingness to participate in and contribute to relevant training and development opportunities</w:t>
            </w:r>
          </w:p>
        </w:tc>
        <w:tc>
          <w:tcPr>
            <w:tcW w:w="2481" w:type="dxa"/>
            <w:tcBorders>
              <w:top w:val="single" w:sz="4" w:space="0" w:color="auto"/>
              <w:left w:val="single" w:sz="4" w:space="0" w:color="auto"/>
              <w:bottom w:val="single" w:sz="4" w:space="0" w:color="auto"/>
              <w:right w:val="single" w:sz="4" w:space="0" w:color="auto"/>
            </w:tcBorders>
            <w:hideMark/>
          </w:tcPr>
          <w:p w14:paraId="15631F4B"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14" w:type="dxa"/>
            <w:tcBorders>
              <w:top w:val="single" w:sz="4" w:space="0" w:color="auto"/>
              <w:left w:val="single" w:sz="4" w:space="0" w:color="auto"/>
              <w:bottom w:val="single" w:sz="4" w:space="0" w:color="auto"/>
              <w:right w:val="single" w:sz="4" w:space="0" w:color="auto"/>
            </w:tcBorders>
            <w:hideMark/>
          </w:tcPr>
          <w:p w14:paraId="16B447A8"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bl>
    <w:p w14:paraId="7CB1C50A" w14:textId="77777777" w:rsidR="007F0706" w:rsidRPr="006D201F" w:rsidRDefault="007F0706" w:rsidP="007F0706">
      <w:pPr>
        <w:autoSpaceDE w:val="0"/>
        <w:autoSpaceDN w:val="0"/>
        <w:adjustRightInd w:val="0"/>
        <w:rPr>
          <w:rFonts w:ascii="Calibri" w:hAnsi="Calibri" w:cs="Calibri"/>
          <w:b/>
          <w:bCs/>
          <w:sz w:val="22"/>
          <w:szCs w:val="22"/>
        </w:rPr>
      </w:pPr>
    </w:p>
    <w:p w14:paraId="4AE11C26" w14:textId="77777777" w:rsidR="007F0706" w:rsidRPr="006D201F" w:rsidRDefault="007F0706" w:rsidP="007F0706">
      <w:pPr>
        <w:autoSpaceDE w:val="0"/>
        <w:autoSpaceDN w:val="0"/>
        <w:adjustRightInd w:val="0"/>
        <w:rPr>
          <w:rFonts w:ascii="Calibri" w:hAnsi="Calibri" w:cs="Calibri"/>
          <w:b/>
          <w:bCs/>
          <w:sz w:val="22"/>
          <w:szCs w:val="22"/>
        </w:rPr>
      </w:pPr>
      <w:r w:rsidRPr="006D201F">
        <w:rPr>
          <w:rFonts w:ascii="Calibri" w:hAnsi="Calibri" w:cs="Calibri"/>
          <w:b/>
          <w:bCs/>
          <w:sz w:val="22"/>
          <w:szCs w:val="22"/>
        </w:rPr>
        <w:t>B. SKILLS</w:t>
      </w:r>
    </w:p>
    <w:p w14:paraId="3901C009" w14:textId="77777777" w:rsidR="007F0706" w:rsidRPr="006D201F" w:rsidRDefault="007F0706" w:rsidP="007F0706">
      <w:pPr>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380"/>
        <w:gridCol w:w="2748"/>
      </w:tblGrid>
      <w:tr w:rsidR="007F0706" w:rsidRPr="006D201F" w14:paraId="011CD8BD" w14:textId="77777777" w:rsidTr="005C6132">
        <w:tc>
          <w:tcPr>
            <w:tcW w:w="4514" w:type="dxa"/>
            <w:tcBorders>
              <w:top w:val="single" w:sz="4" w:space="0" w:color="auto"/>
              <w:left w:val="single" w:sz="4" w:space="0" w:color="auto"/>
              <w:bottom w:val="single" w:sz="4" w:space="0" w:color="auto"/>
              <w:right w:val="single" w:sz="4" w:space="0" w:color="auto"/>
            </w:tcBorders>
          </w:tcPr>
          <w:p w14:paraId="1330F822" w14:textId="77777777" w:rsidR="007F0706" w:rsidRPr="006D201F" w:rsidRDefault="007F0706" w:rsidP="005C6132">
            <w:pPr>
              <w:autoSpaceDE w:val="0"/>
              <w:autoSpaceDN w:val="0"/>
              <w:adjustRightInd w:val="0"/>
              <w:rPr>
                <w:rFonts w:ascii="Calibri" w:hAnsi="Calibri" w:cs="Calibri"/>
                <w:sz w:val="22"/>
                <w:szCs w:val="22"/>
              </w:rPr>
            </w:pPr>
          </w:p>
        </w:tc>
        <w:tc>
          <w:tcPr>
            <w:tcW w:w="2485" w:type="dxa"/>
            <w:tcBorders>
              <w:top w:val="single" w:sz="4" w:space="0" w:color="auto"/>
              <w:left w:val="single" w:sz="4" w:space="0" w:color="auto"/>
              <w:bottom w:val="single" w:sz="4" w:space="0" w:color="auto"/>
              <w:right w:val="single" w:sz="4" w:space="0" w:color="auto"/>
            </w:tcBorders>
            <w:hideMark/>
          </w:tcPr>
          <w:p w14:paraId="58ABE22D" w14:textId="77777777" w:rsidR="007F0706" w:rsidRPr="006D201F" w:rsidRDefault="007F0706" w:rsidP="005C6132">
            <w:pPr>
              <w:autoSpaceDE w:val="0"/>
              <w:autoSpaceDN w:val="0"/>
              <w:adjustRightInd w:val="0"/>
              <w:jc w:val="center"/>
              <w:rPr>
                <w:rFonts w:ascii="Calibri" w:hAnsi="Calibri" w:cs="Calibri"/>
                <w:b/>
                <w:bCs/>
                <w:sz w:val="22"/>
                <w:szCs w:val="22"/>
              </w:rPr>
            </w:pPr>
            <w:r w:rsidRPr="006D201F">
              <w:rPr>
                <w:rFonts w:ascii="Calibri" w:hAnsi="Calibri" w:cs="Calibri"/>
                <w:b/>
                <w:bCs/>
                <w:sz w:val="22"/>
                <w:szCs w:val="22"/>
              </w:rPr>
              <w:t>Essential/Desirable</w:t>
            </w:r>
          </w:p>
        </w:tc>
        <w:tc>
          <w:tcPr>
            <w:tcW w:w="2855" w:type="dxa"/>
            <w:tcBorders>
              <w:top w:val="single" w:sz="4" w:space="0" w:color="auto"/>
              <w:left w:val="single" w:sz="4" w:space="0" w:color="auto"/>
              <w:bottom w:val="single" w:sz="4" w:space="0" w:color="auto"/>
              <w:right w:val="single" w:sz="4" w:space="0" w:color="auto"/>
            </w:tcBorders>
            <w:hideMark/>
          </w:tcPr>
          <w:p w14:paraId="5510D088"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b/>
                <w:bCs/>
                <w:sz w:val="22"/>
                <w:szCs w:val="22"/>
              </w:rPr>
              <w:t>Evidence</w:t>
            </w:r>
          </w:p>
        </w:tc>
      </w:tr>
      <w:tr w:rsidR="007F0706" w:rsidRPr="006D201F" w14:paraId="38CBD0C4" w14:textId="77777777" w:rsidTr="005C6132">
        <w:tc>
          <w:tcPr>
            <w:tcW w:w="4514" w:type="dxa"/>
            <w:tcBorders>
              <w:top w:val="single" w:sz="4" w:space="0" w:color="auto"/>
              <w:left w:val="single" w:sz="4" w:space="0" w:color="auto"/>
              <w:bottom w:val="single" w:sz="4" w:space="0" w:color="auto"/>
              <w:right w:val="single" w:sz="4" w:space="0" w:color="auto"/>
            </w:tcBorders>
            <w:hideMark/>
          </w:tcPr>
          <w:p w14:paraId="4AB36A48" w14:textId="77777777" w:rsidR="007F0706" w:rsidRPr="006D201F" w:rsidRDefault="007F0706" w:rsidP="005C6132">
            <w:pPr>
              <w:rPr>
                <w:rFonts w:ascii="Calibri" w:hAnsi="Calibri" w:cs="Calibri"/>
                <w:b/>
                <w:sz w:val="23"/>
                <w:szCs w:val="23"/>
              </w:rPr>
            </w:pPr>
            <w:r w:rsidRPr="006D201F">
              <w:rPr>
                <w:rFonts w:ascii="Calibri" w:hAnsi="Calibri" w:cs="Calibri"/>
                <w:sz w:val="23"/>
                <w:szCs w:val="23"/>
              </w:rPr>
              <w:t xml:space="preserve">Ability to teach to achieve high learning expectations and outcomes </w:t>
            </w:r>
            <w:r w:rsidRPr="006D201F">
              <w:rPr>
                <w:rFonts w:ascii="Calibri" w:hAnsi="Calibri" w:cs="Calibri"/>
                <w:sz w:val="23"/>
                <w:szCs w:val="23"/>
              </w:rPr>
              <w:tab/>
            </w:r>
            <w:r w:rsidRPr="006D201F">
              <w:rPr>
                <w:rFonts w:ascii="Calibri" w:hAnsi="Calibri" w:cs="Calibri"/>
                <w:sz w:val="23"/>
                <w:szCs w:val="23"/>
              </w:rPr>
              <w:tab/>
              <w:t xml:space="preserve"> </w:t>
            </w:r>
          </w:p>
        </w:tc>
        <w:tc>
          <w:tcPr>
            <w:tcW w:w="2485" w:type="dxa"/>
            <w:tcBorders>
              <w:top w:val="single" w:sz="4" w:space="0" w:color="auto"/>
              <w:left w:val="single" w:sz="4" w:space="0" w:color="auto"/>
              <w:bottom w:val="single" w:sz="4" w:space="0" w:color="auto"/>
              <w:right w:val="single" w:sz="4" w:space="0" w:color="auto"/>
            </w:tcBorders>
            <w:hideMark/>
          </w:tcPr>
          <w:p w14:paraId="600118A8" w14:textId="77777777" w:rsidR="007F0706" w:rsidRPr="006D201F" w:rsidRDefault="007F0706" w:rsidP="005C6132">
            <w:pPr>
              <w:autoSpaceDE w:val="0"/>
              <w:autoSpaceDN w:val="0"/>
              <w:adjustRightInd w:val="0"/>
              <w:jc w:val="center"/>
              <w:rPr>
                <w:rFonts w:ascii="Calibri" w:hAnsi="Calibri" w:cs="Calibri"/>
                <w:b/>
                <w:bCs/>
                <w:sz w:val="23"/>
                <w:szCs w:val="23"/>
              </w:rPr>
            </w:pPr>
            <w:r w:rsidRPr="006D201F">
              <w:rPr>
                <w:rFonts w:ascii="Calibri" w:hAnsi="Calibri" w:cs="Calibri"/>
                <w:sz w:val="23"/>
                <w:szCs w:val="23"/>
              </w:rPr>
              <w:t>E</w:t>
            </w:r>
          </w:p>
        </w:tc>
        <w:tc>
          <w:tcPr>
            <w:tcW w:w="2855" w:type="dxa"/>
            <w:tcBorders>
              <w:top w:val="single" w:sz="4" w:space="0" w:color="auto"/>
              <w:left w:val="single" w:sz="4" w:space="0" w:color="auto"/>
              <w:bottom w:val="single" w:sz="4" w:space="0" w:color="auto"/>
              <w:right w:val="single" w:sz="4" w:space="0" w:color="auto"/>
            </w:tcBorders>
            <w:hideMark/>
          </w:tcPr>
          <w:p w14:paraId="251BDBCB"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1D000F29" w14:textId="77777777" w:rsidTr="005C6132">
        <w:tc>
          <w:tcPr>
            <w:tcW w:w="4514" w:type="dxa"/>
            <w:tcBorders>
              <w:top w:val="single" w:sz="4" w:space="0" w:color="auto"/>
              <w:left w:val="single" w:sz="4" w:space="0" w:color="auto"/>
              <w:bottom w:val="single" w:sz="4" w:space="0" w:color="auto"/>
              <w:right w:val="single" w:sz="4" w:space="0" w:color="auto"/>
            </w:tcBorders>
            <w:hideMark/>
          </w:tcPr>
          <w:p w14:paraId="7E14B6C2"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Ability to work and contribute within a team environment</w:t>
            </w:r>
            <w:r w:rsidRPr="006D201F">
              <w:rPr>
                <w:rFonts w:ascii="Calibri" w:hAnsi="Calibri" w:cs="Calibri"/>
                <w:b/>
                <w:sz w:val="23"/>
                <w:szCs w:val="23"/>
              </w:rPr>
              <w:tab/>
            </w:r>
          </w:p>
        </w:tc>
        <w:tc>
          <w:tcPr>
            <w:tcW w:w="2485" w:type="dxa"/>
            <w:tcBorders>
              <w:top w:val="single" w:sz="4" w:space="0" w:color="auto"/>
              <w:left w:val="single" w:sz="4" w:space="0" w:color="auto"/>
              <w:bottom w:val="single" w:sz="4" w:space="0" w:color="auto"/>
              <w:right w:val="single" w:sz="4" w:space="0" w:color="auto"/>
            </w:tcBorders>
            <w:hideMark/>
          </w:tcPr>
          <w:p w14:paraId="7BB41C38"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55" w:type="dxa"/>
            <w:tcBorders>
              <w:top w:val="single" w:sz="4" w:space="0" w:color="auto"/>
              <w:left w:val="single" w:sz="4" w:space="0" w:color="auto"/>
              <w:bottom w:val="single" w:sz="4" w:space="0" w:color="auto"/>
              <w:right w:val="single" w:sz="4" w:space="0" w:color="auto"/>
            </w:tcBorders>
            <w:hideMark/>
          </w:tcPr>
          <w:p w14:paraId="47AB9857"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70AB9C40" w14:textId="77777777" w:rsidTr="005C6132">
        <w:tc>
          <w:tcPr>
            <w:tcW w:w="4514" w:type="dxa"/>
            <w:tcBorders>
              <w:top w:val="single" w:sz="4" w:space="0" w:color="auto"/>
              <w:left w:val="single" w:sz="4" w:space="0" w:color="auto"/>
              <w:bottom w:val="single" w:sz="4" w:space="0" w:color="auto"/>
              <w:right w:val="single" w:sz="4" w:space="0" w:color="auto"/>
            </w:tcBorders>
          </w:tcPr>
          <w:p w14:paraId="26524B4C" w14:textId="77777777" w:rsidR="007F0706" w:rsidRPr="006D201F" w:rsidRDefault="007F0706" w:rsidP="005C6132">
            <w:pPr>
              <w:rPr>
                <w:rFonts w:ascii="Calibri" w:hAnsi="Calibri" w:cs="Calibri"/>
                <w:sz w:val="23"/>
                <w:szCs w:val="23"/>
              </w:rPr>
            </w:pPr>
            <w:r w:rsidRPr="006D201F">
              <w:rPr>
                <w:rFonts w:ascii="Calibri" w:hAnsi="Calibri" w:cs="Calibri"/>
                <w:sz w:val="23"/>
                <w:szCs w:val="23"/>
              </w:rPr>
              <w:t xml:space="preserve">Ability to build and maintain effective working relationships with all pupils, parents, </w:t>
            </w:r>
            <w:proofErr w:type="gramStart"/>
            <w:r w:rsidRPr="006D201F">
              <w:rPr>
                <w:rFonts w:ascii="Calibri" w:hAnsi="Calibri" w:cs="Calibri"/>
                <w:sz w:val="23"/>
                <w:szCs w:val="23"/>
              </w:rPr>
              <w:t>colleagues</w:t>
            </w:r>
            <w:proofErr w:type="gramEnd"/>
            <w:r w:rsidRPr="006D201F">
              <w:rPr>
                <w:rFonts w:ascii="Calibri" w:hAnsi="Calibri" w:cs="Calibri"/>
                <w:sz w:val="23"/>
                <w:szCs w:val="23"/>
              </w:rPr>
              <w:t xml:space="preserve"> and external agencies.</w:t>
            </w:r>
          </w:p>
        </w:tc>
        <w:tc>
          <w:tcPr>
            <w:tcW w:w="2485" w:type="dxa"/>
            <w:tcBorders>
              <w:top w:val="single" w:sz="4" w:space="0" w:color="auto"/>
              <w:left w:val="single" w:sz="4" w:space="0" w:color="auto"/>
              <w:bottom w:val="single" w:sz="4" w:space="0" w:color="auto"/>
              <w:right w:val="single" w:sz="4" w:space="0" w:color="auto"/>
            </w:tcBorders>
            <w:hideMark/>
          </w:tcPr>
          <w:p w14:paraId="3E1F6D50"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55" w:type="dxa"/>
            <w:tcBorders>
              <w:top w:val="single" w:sz="4" w:space="0" w:color="auto"/>
              <w:left w:val="single" w:sz="4" w:space="0" w:color="auto"/>
              <w:bottom w:val="single" w:sz="4" w:space="0" w:color="auto"/>
              <w:right w:val="single" w:sz="4" w:space="0" w:color="auto"/>
            </w:tcBorders>
            <w:hideMark/>
          </w:tcPr>
          <w:p w14:paraId="56B17392"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5BEFEB0F" w14:textId="77777777" w:rsidTr="005C6132">
        <w:tc>
          <w:tcPr>
            <w:tcW w:w="4514" w:type="dxa"/>
            <w:tcBorders>
              <w:top w:val="single" w:sz="4" w:space="0" w:color="auto"/>
              <w:left w:val="single" w:sz="4" w:space="0" w:color="auto"/>
              <w:bottom w:val="single" w:sz="4" w:space="0" w:color="auto"/>
              <w:right w:val="single" w:sz="4" w:space="0" w:color="auto"/>
            </w:tcBorders>
            <w:hideMark/>
          </w:tcPr>
          <w:p w14:paraId="029638E4"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Ability to promote a positive ethos for the school and the key stage</w:t>
            </w:r>
            <w:r w:rsidRPr="006D201F">
              <w:rPr>
                <w:rFonts w:ascii="Calibri" w:hAnsi="Calibri" w:cs="Calibri"/>
                <w:sz w:val="23"/>
                <w:szCs w:val="23"/>
              </w:rPr>
              <w:tab/>
            </w:r>
          </w:p>
        </w:tc>
        <w:tc>
          <w:tcPr>
            <w:tcW w:w="2485" w:type="dxa"/>
            <w:tcBorders>
              <w:top w:val="single" w:sz="4" w:space="0" w:color="auto"/>
              <w:left w:val="single" w:sz="4" w:space="0" w:color="auto"/>
              <w:bottom w:val="single" w:sz="4" w:space="0" w:color="auto"/>
              <w:right w:val="single" w:sz="4" w:space="0" w:color="auto"/>
            </w:tcBorders>
            <w:hideMark/>
          </w:tcPr>
          <w:p w14:paraId="58113D32"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55" w:type="dxa"/>
            <w:tcBorders>
              <w:top w:val="single" w:sz="4" w:space="0" w:color="auto"/>
              <w:left w:val="single" w:sz="4" w:space="0" w:color="auto"/>
              <w:bottom w:val="single" w:sz="4" w:space="0" w:color="auto"/>
              <w:right w:val="single" w:sz="4" w:space="0" w:color="auto"/>
            </w:tcBorders>
            <w:hideMark/>
          </w:tcPr>
          <w:p w14:paraId="2865941D"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4E7E0A5B" w14:textId="77777777" w:rsidTr="005C6132">
        <w:tc>
          <w:tcPr>
            <w:tcW w:w="4514" w:type="dxa"/>
            <w:tcBorders>
              <w:top w:val="single" w:sz="4" w:space="0" w:color="auto"/>
              <w:left w:val="single" w:sz="4" w:space="0" w:color="auto"/>
              <w:bottom w:val="single" w:sz="4" w:space="0" w:color="auto"/>
              <w:right w:val="single" w:sz="4" w:space="0" w:color="auto"/>
            </w:tcBorders>
            <w:hideMark/>
          </w:tcPr>
          <w:p w14:paraId="1E198614"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Ability to plan and monitor progress effectively for improvement</w:t>
            </w:r>
          </w:p>
        </w:tc>
        <w:tc>
          <w:tcPr>
            <w:tcW w:w="2485" w:type="dxa"/>
            <w:tcBorders>
              <w:top w:val="single" w:sz="4" w:space="0" w:color="auto"/>
              <w:left w:val="single" w:sz="4" w:space="0" w:color="auto"/>
              <w:bottom w:val="single" w:sz="4" w:space="0" w:color="auto"/>
              <w:right w:val="single" w:sz="4" w:space="0" w:color="auto"/>
            </w:tcBorders>
            <w:hideMark/>
          </w:tcPr>
          <w:p w14:paraId="543968C2"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55" w:type="dxa"/>
            <w:tcBorders>
              <w:top w:val="single" w:sz="4" w:space="0" w:color="auto"/>
              <w:left w:val="single" w:sz="4" w:space="0" w:color="auto"/>
              <w:bottom w:val="single" w:sz="4" w:space="0" w:color="auto"/>
              <w:right w:val="single" w:sz="4" w:space="0" w:color="auto"/>
            </w:tcBorders>
            <w:hideMark/>
          </w:tcPr>
          <w:p w14:paraId="3974BCDC"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206A2B54" w14:textId="77777777" w:rsidTr="005C6132">
        <w:tc>
          <w:tcPr>
            <w:tcW w:w="4514" w:type="dxa"/>
            <w:tcBorders>
              <w:top w:val="single" w:sz="4" w:space="0" w:color="auto"/>
              <w:left w:val="single" w:sz="4" w:space="0" w:color="auto"/>
              <w:bottom w:val="single" w:sz="4" w:space="0" w:color="auto"/>
              <w:right w:val="single" w:sz="4" w:space="0" w:color="auto"/>
            </w:tcBorders>
          </w:tcPr>
          <w:p w14:paraId="54601502"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Ability to use assessment data to impact on standards</w:t>
            </w:r>
          </w:p>
        </w:tc>
        <w:tc>
          <w:tcPr>
            <w:tcW w:w="2485" w:type="dxa"/>
            <w:tcBorders>
              <w:top w:val="single" w:sz="4" w:space="0" w:color="auto"/>
              <w:left w:val="single" w:sz="4" w:space="0" w:color="auto"/>
              <w:bottom w:val="single" w:sz="4" w:space="0" w:color="auto"/>
              <w:right w:val="single" w:sz="4" w:space="0" w:color="auto"/>
            </w:tcBorders>
          </w:tcPr>
          <w:p w14:paraId="0512C04D"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55" w:type="dxa"/>
            <w:tcBorders>
              <w:top w:val="single" w:sz="4" w:space="0" w:color="auto"/>
              <w:left w:val="single" w:sz="4" w:space="0" w:color="auto"/>
              <w:bottom w:val="single" w:sz="4" w:space="0" w:color="auto"/>
              <w:right w:val="single" w:sz="4" w:space="0" w:color="auto"/>
            </w:tcBorders>
          </w:tcPr>
          <w:p w14:paraId="3B6803E5"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0446866D" w14:textId="77777777" w:rsidTr="005C6132">
        <w:tc>
          <w:tcPr>
            <w:tcW w:w="4514" w:type="dxa"/>
            <w:tcBorders>
              <w:top w:val="single" w:sz="4" w:space="0" w:color="auto"/>
              <w:left w:val="single" w:sz="4" w:space="0" w:color="auto"/>
              <w:bottom w:val="single" w:sz="4" w:space="0" w:color="auto"/>
              <w:right w:val="single" w:sz="4" w:space="0" w:color="auto"/>
            </w:tcBorders>
            <w:hideMark/>
          </w:tcPr>
          <w:p w14:paraId="240D05C4"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Ability to adapt own approach in accordance with pupil and staff needs</w:t>
            </w:r>
          </w:p>
        </w:tc>
        <w:tc>
          <w:tcPr>
            <w:tcW w:w="2485" w:type="dxa"/>
            <w:tcBorders>
              <w:top w:val="single" w:sz="4" w:space="0" w:color="auto"/>
              <w:left w:val="single" w:sz="4" w:space="0" w:color="auto"/>
              <w:bottom w:val="single" w:sz="4" w:space="0" w:color="auto"/>
              <w:right w:val="single" w:sz="4" w:space="0" w:color="auto"/>
            </w:tcBorders>
            <w:hideMark/>
          </w:tcPr>
          <w:p w14:paraId="22A2F849"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55" w:type="dxa"/>
            <w:tcBorders>
              <w:top w:val="single" w:sz="4" w:space="0" w:color="auto"/>
              <w:left w:val="single" w:sz="4" w:space="0" w:color="auto"/>
              <w:bottom w:val="single" w:sz="4" w:space="0" w:color="auto"/>
              <w:right w:val="single" w:sz="4" w:space="0" w:color="auto"/>
            </w:tcBorders>
            <w:hideMark/>
          </w:tcPr>
          <w:p w14:paraId="611BD851"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0F690EB7" w14:textId="77777777" w:rsidTr="005C6132">
        <w:tc>
          <w:tcPr>
            <w:tcW w:w="4514" w:type="dxa"/>
            <w:tcBorders>
              <w:top w:val="single" w:sz="4" w:space="0" w:color="auto"/>
              <w:left w:val="single" w:sz="4" w:space="0" w:color="auto"/>
              <w:bottom w:val="single" w:sz="4" w:space="0" w:color="auto"/>
              <w:right w:val="single" w:sz="4" w:space="0" w:color="auto"/>
            </w:tcBorders>
            <w:hideMark/>
          </w:tcPr>
          <w:p w14:paraId="209FC5C3"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lastRenderedPageBreak/>
              <w:t>Excellent personal numeracy, literacy, and ICT skills</w:t>
            </w:r>
          </w:p>
        </w:tc>
        <w:tc>
          <w:tcPr>
            <w:tcW w:w="2485" w:type="dxa"/>
            <w:tcBorders>
              <w:top w:val="single" w:sz="4" w:space="0" w:color="auto"/>
              <w:left w:val="single" w:sz="4" w:space="0" w:color="auto"/>
              <w:bottom w:val="single" w:sz="4" w:space="0" w:color="auto"/>
              <w:right w:val="single" w:sz="4" w:space="0" w:color="auto"/>
            </w:tcBorders>
            <w:hideMark/>
          </w:tcPr>
          <w:p w14:paraId="2C728C3A"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55" w:type="dxa"/>
            <w:tcBorders>
              <w:top w:val="single" w:sz="4" w:space="0" w:color="auto"/>
              <w:left w:val="single" w:sz="4" w:space="0" w:color="auto"/>
              <w:bottom w:val="single" w:sz="4" w:space="0" w:color="auto"/>
              <w:right w:val="single" w:sz="4" w:space="0" w:color="auto"/>
            </w:tcBorders>
            <w:hideMark/>
          </w:tcPr>
          <w:p w14:paraId="417A645D"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5D0973E4" w14:textId="77777777" w:rsidTr="005C6132">
        <w:tc>
          <w:tcPr>
            <w:tcW w:w="4514" w:type="dxa"/>
            <w:tcBorders>
              <w:top w:val="single" w:sz="4" w:space="0" w:color="auto"/>
              <w:left w:val="single" w:sz="4" w:space="0" w:color="auto"/>
              <w:bottom w:val="single" w:sz="4" w:space="0" w:color="auto"/>
              <w:right w:val="single" w:sz="4" w:space="0" w:color="auto"/>
            </w:tcBorders>
            <w:hideMark/>
          </w:tcPr>
          <w:p w14:paraId="4C664E88"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Ability to manage situations and apply school policy</w:t>
            </w:r>
          </w:p>
        </w:tc>
        <w:tc>
          <w:tcPr>
            <w:tcW w:w="2485" w:type="dxa"/>
            <w:tcBorders>
              <w:top w:val="single" w:sz="4" w:space="0" w:color="auto"/>
              <w:left w:val="single" w:sz="4" w:space="0" w:color="auto"/>
              <w:bottom w:val="single" w:sz="4" w:space="0" w:color="auto"/>
              <w:right w:val="single" w:sz="4" w:space="0" w:color="auto"/>
            </w:tcBorders>
            <w:hideMark/>
          </w:tcPr>
          <w:p w14:paraId="0BDF9F43"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55" w:type="dxa"/>
            <w:tcBorders>
              <w:top w:val="single" w:sz="4" w:space="0" w:color="auto"/>
              <w:left w:val="single" w:sz="4" w:space="0" w:color="auto"/>
              <w:bottom w:val="single" w:sz="4" w:space="0" w:color="auto"/>
              <w:right w:val="single" w:sz="4" w:space="0" w:color="auto"/>
            </w:tcBorders>
            <w:hideMark/>
          </w:tcPr>
          <w:p w14:paraId="1CED7761"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0C8EC449" w14:textId="77777777" w:rsidTr="005C6132">
        <w:tc>
          <w:tcPr>
            <w:tcW w:w="4514" w:type="dxa"/>
            <w:tcBorders>
              <w:top w:val="single" w:sz="4" w:space="0" w:color="auto"/>
              <w:left w:val="single" w:sz="4" w:space="0" w:color="auto"/>
              <w:bottom w:val="single" w:sz="4" w:space="0" w:color="auto"/>
              <w:right w:val="single" w:sz="4" w:space="0" w:color="auto"/>
            </w:tcBorders>
            <w:hideMark/>
          </w:tcPr>
          <w:p w14:paraId="4EAFDFBF"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Ability to use information technology to support teaching and promote learning</w:t>
            </w:r>
          </w:p>
        </w:tc>
        <w:tc>
          <w:tcPr>
            <w:tcW w:w="2485" w:type="dxa"/>
            <w:tcBorders>
              <w:top w:val="single" w:sz="4" w:space="0" w:color="auto"/>
              <w:left w:val="single" w:sz="4" w:space="0" w:color="auto"/>
              <w:bottom w:val="single" w:sz="4" w:space="0" w:color="auto"/>
              <w:right w:val="single" w:sz="4" w:space="0" w:color="auto"/>
            </w:tcBorders>
            <w:hideMark/>
          </w:tcPr>
          <w:p w14:paraId="4C278E22"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55" w:type="dxa"/>
            <w:tcBorders>
              <w:top w:val="single" w:sz="4" w:space="0" w:color="auto"/>
              <w:left w:val="single" w:sz="4" w:space="0" w:color="auto"/>
              <w:bottom w:val="single" w:sz="4" w:space="0" w:color="auto"/>
              <w:right w:val="single" w:sz="4" w:space="0" w:color="auto"/>
            </w:tcBorders>
            <w:hideMark/>
          </w:tcPr>
          <w:p w14:paraId="24848FD6"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5B1EAEE6" w14:textId="77777777" w:rsidTr="005C6132">
        <w:tc>
          <w:tcPr>
            <w:tcW w:w="4514" w:type="dxa"/>
            <w:tcBorders>
              <w:top w:val="single" w:sz="4" w:space="0" w:color="auto"/>
              <w:left w:val="single" w:sz="4" w:space="0" w:color="auto"/>
              <w:bottom w:val="single" w:sz="4" w:space="0" w:color="auto"/>
              <w:right w:val="single" w:sz="4" w:space="0" w:color="auto"/>
            </w:tcBorders>
          </w:tcPr>
          <w:p w14:paraId="5C0CD931" w14:textId="77777777" w:rsidR="007F0706" w:rsidRPr="006D201F" w:rsidRDefault="007F0706" w:rsidP="005C6132">
            <w:pPr>
              <w:rPr>
                <w:rFonts w:ascii="Calibri" w:hAnsi="Calibri" w:cs="Calibri"/>
                <w:sz w:val="23"/>
                <w:szCs w:val="23"/>
              </w:rPr>
            </w:pPr>
            <w:r w:rsidRPr="006D201F">
              <w:rPr>
                <w:rFonts w:ascii="Calibri" w:hAnsi="Calibri" w:cs="Calibri"/>
                <w:sz w:val="23"/>
                <w:szCs w:val="23"/>
              </w:rPr>
              <w:t>An ability to fulfil all spoken aspects of the role with confidence through the medium of English</w:t>
            </w:r>
          </w:p>
        </w:tc>
        <w:tc>
          <w:tcPr>
            <w:tcW w:w="2485" w:type="dxa"/>
            <w:tcBorders>
              <w:top w:val="single" w:sz="4" w:space="0" w:color="auto"/>
              <w:left w:val="single" w:sz="4" w:space="0" w:color="auto"/>
              <w:bottom w:val="single" w:sz="4" w:space="0" w:color="auto"/>
              <w:right w:val="single" w:sz="4" w:space="0" w:color="auto"/>
            </w:tcBorders>
          </w:tcPr>
          <w:p w14:paraId="73F5213D" w14:textId="77777777" w:rsidR="007F0706" w:rsidRPr="006D201F" w:rsidRDefault="007F0706" w:rsidP="005C6132">
            <w:pPr>
              <w:jc w:val="center"/>
              <w:rPr>
                <w:rFonts w:ascii="Calibri" w:hAnsi="Calibri" w:cs="Calibri"/>
                <w:sz w:val="23"/>
                <w:szCs w:val="23"/>
              </w:rPr>
            </w:pPr>
            <w:r w:rsidRPr="006D201F">
              <w:rPr>
                <w:rFonts w:ascii="Calibri" w:hAnsi="Calibri" w:cs="Calibri"/>
                <w:sz w:val="23"/>
                <w:szCs w:val="23"/>
              </w:rPr>
              <w:t>E</w:t>
            </w:r>
          </w:p>
        </w:tc>
        <w:tc>
          <w:tcPr>
            <w:tcW w:w="2855" w:type="dxa"/>
            <w:tcBorders>
              <w:top w:val="single" w:sz="4" w:space="0" w:color="auto"/>
              <w:left w:val="single" w:sz="4" w:space="0" w:color="auto"/>
              <w:bottom w:val="single" w:sz="4" w:space="0" w:color="auto"/>
              <w:right w:val="single" w:sz="4" w:space="0" w:color="auto"/>
            </w:tcBorders>
          </w:tcPr>
          <w:p w14:paraId="1E090557" w14:textId="77777777" w:rsidR="007F0706" w:rsidRPr="006D201F" w:rsidRDefault="007F0706" w:rsidP="005C6132">
            <w:pPr>
              <w:rPr>
                <w:rFonts w:ascii="Calibri" w:hAnsi="Calibri" w:cs="Calibri"/>
                <w:sz w:val="23"/>
                <w:szCs w:val="23"/>
              </w:rPr>
            </w:pPr>
            <w:r w:rsidRPr="006D201F">
              <w:rPr>
                <w:rFonts w:ascii="Calibri" w:hAnsi="Calibri" w:cs="Calibri"/>
                <w:sz w:val="23"/>
                <w:szCs w:val="23"/>
              </w:rPr>
              <w:t>Interview</w:t>
            </w:r>
          </w:p>
        </w:tc>
      </w:tr>
    </w:tbl>
    <w:p w14:paraId="432894A8" w14:textId="77777777" w:rsidR="007F0706" w:rsidRPr="006D201F" w:rsidRDefault="007F0706" w:rsidP="007F0706">
      <w:pPr>
        <w:autoSpaceDE w:val="0"/>
        <w:autoSpaceDN w:val="0"/>
        <w:adjustRightInd w:val="0"/>
        <w:rPr>
          <w:rFonts w:ascii="Calibri" w:hAnsi="Calibri" w:cs="Calibri"/>
          <w:b/>
          <w:bCs/>
        </w:rPr>
      </w:pPr>
    </w:p>
    <w:p w14:paraId="06DBC87A" w14:textId="77777777" w:rsidR="007F0706" w:rsidRPr="006D201F" w:rsidRDefault="007F0706" w:rsidP="007F0706">
      <w:pPr>
        <w:autoSpaceDE w:val="0"/>
        <w:autoSpaceDN w:val="0"/>
        <w:adjustRightInd w:val="0"/>
        <w:rPr>
          <w:rFonts w:ascii="Calibri" w:hAnsi="Calibri" w:cs="Calibri"/>
          <w:b/>
          <w:bCs/>
          <w:sz w:val="22"/>
          <w:szCs w:val="22"/>
        </w:rPr>
      </w:pPr>
      <w:r w:rsidRPr="006D201F">
        <w:rPr>
          <w:rFonts w:ascii="Calibri" w:hAnsi="Calibri" w:cs="Calibri"/>
          <w:b/>
          <w:bCs/>
        </w:rPr>
        <w:t xml:space="preserve">C. </w:t>
      </w:r>
      <w:r w:rsidRPr="006D201F">
        <w:rPr>
          <w:rFonts w:ascii="Calibri" w:hAnsi="Calibri" w:cs="Calibri"/>
          <w:b/>
          <w:bCs/>
          <w:sz w:val="22"/>
          <w:szCs w:val="22"/>
        </w:rPr>
        <w:t>PERSONAL KNOWLEDGE AND UNDERSTANDING</w:t>
      </w:r>
    </w:p>
    <w:p w14:paraId="38A6A2D3" w14:textId="77777777" w:rsidR="007F0706" w:rsidRPr="006D201F" w:rsidRDefault="007F0706" w:rsidP="007F0706">
      <w:pPr>
        <w:autoSpaceDE w:val="0"/>
        <w:autoSpaceDN w:val="0"/>
        <w:adjustRightInd w:val="0"/>
        <w:rPr>
          <w:rFonts w:ascii="Calibri" w:hAnsi="Calibri" w:cs="Calibri"/>
          <w:sz w:val="22"/>
          <w:szCs w:val="22"/>
        </w:rPr>
      </w:pPr>
    </w:p>
    <w:p w14:paraId="6BC13C76" w14:textId="77777777" w:rsidR="007F0706" w:rsidRPr="006D201F" w:rsidRDefault="007F0706" w:rsidP="007F0706">
      <w:pPr>
        <w:autoSpaceDE w:val="0"/>
        <w:autoSpaceDN w:val="0"/>
        <w:adjustRightInd w:val="0"/>
        <w:rPr>
          <w:rFonts w:ascii="Calibri" w:hAnsi="Calibri" w:cs="Calibri"/>
          <w:sz w:val="22"/>
          <w:szCs w:val="22"/>
        </w:rPr>
      </w:pPr>
      <w:r w:rsidRPr="006D201F">
        <w:rPr>
          <w:rFonts w:ascii="Calibri" w:hAnsi="Calibri" w:cs="Calibri"/>
          <w:sz w:val="22"/>
          <w:szCs w:val="22"/>
        </w:rPr>
        <w:t>Applicants should be able to demonstrate a good knowledge and understanding of the following areas relevant to the role:</w:t>
      </w:r>
    </w:p>
    <w:p w14:paraId="6F396377" w14:textId="77777777" w:rsidR="007F0706" w:rsidRPr="006D201F" w:rsidRDefault="007F0706" w:rsidP="007F0706">
      <w:pPr>
        <w:rPr>
          <w:rFonts w:ascii="Calibri" w:hAnsi="Calibri" w:cs="Calibr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520"/>
        <w:gridCol w:w="2880"/>
      </w:tblGrid>
      <w:tr w:rsidR="007F0706" w:rsidRPr="006D201F" w14:paraId="70636F0C" w14:textId="77777777" w:rsidTr="005C6132">
        <w:tc>
          <w:tcPr>
            <w:tcW w:w="4968" w:type="dxa"/>
            <w:tcBorders>
              <w:top w:val="single" w:sz="4" w:space="0" w:color="auto"/>
              <w:left w:val="single" w:sz="4" w:space="0" w:color="auto"/>
              <w:bottom w:val="single" w:sz="4" w:space="0" w:color="auto"/>
              <w:right w:val="single" w:sz="4" w:space="0" w:color="auto"/>
            </w:tcBorders>
          </w:tcPr>
          <w:p w14:paraId="07A9BBF4" w14:textId="77777777" w:rsidR="007F0706" w:rsidRPr="006D201F" w:rsidRDefault="007F0706" w:rsidP="005C6132">
            <w:pPr>
              <w:autoSpaceDE w:val="0"/>
              <w:autoSpaceDN w:val="0"/>
              <w:adjustRightInd w:val="0"/>
              <w:rPr>
                <w:rFonts w:ascii="Calibri" w:hAnsi="Calibri" w:cs="Calibri"/>
                <w:sz w:val="22"/>
                <w:szCs w:val="22"/>
              </w:rPr>
            </w:pPr>
          </w:p>
        </w:tc>
        <w:tc>
          <w:tcPr>
            <w:tcW w:w="2520" w:type="dxa"/>
            <w:tcBorders>
              <w:top w:val="single" w:sz="4" w:space="0" w:color="auto"/>
              <w:left w:val="single" w:sz="4" w:space="0" w:color="auto"/>
              <w:bottom w:val="single" w:sz="4" w:space="0" w:color="auto"/>
              <w:right w:val="single" w:sz="4" w:space="0" w:color="auto"/>
            </w:tcBorders>
            <w:hideMark/>
          </w:tcPr>
          <w:p w14:paraId="159C2C87" w14:textId="77777777" w:rsidR="007F0706" w:rsidRPr="006D201F" w:rsidRDefault="007F0706" w:rsidP="005C6132">
            <w:pPr>
              <w:autoSpaceDE w:val="0"/>
              <w:autoSpaceDN w:val="0"/>
              <w:adjustRightInd w:val="0"/>
              <w:jc w:val="center"/>
              <w:rPr>
                <w:rFonts w:ascii="Calibri" w:hAnsi="Calibri" w:cs="Calibri"/>
                <w:b/>
                <w:bCs/>
                <w:sz w:val="22"/>
                <w:szCs w:val="22"/>
              </w:rPr>
            </w:pPr>
            <w:r w:rsidRPr="006D201F">
              <w:rPr>
                <w:rFonts w:ascii="Calibri" w:hAnsi="Calibri" w:cs="Calibri"/>
                <w:b/>
                <w:bCs/>
                <w:sz w:val="22"/>
                <w:szCs w:val="22"/>
              </w:rPr>
              <w:t>Essential/Desirable</w:t>
            </w:r>
          </w:p>
        </w:tc>
        <w:tc>
          <w:tcPr>
            <w:tcW w:w="2880" w:type="dxa"/>
            <w:tcBorders>
              <w:top w:val="single" w:sz="4" w:space="0" w:color="auto"/>
              <w:left w:val="single" w:sz="4" w:space="0" w:color="auto"/>
              <w:bottom w:val="single" w:sz="4" w:space="0" w:color="auto"/>
              <w:right w:val="single" w:sz="4" w:space="0" w:color="auto"/>
            </w:tcBorders>
            <w:hideMark/>
          </w:tcPr>
          <w:p w14:paraId="2364E2F4"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b/>
                <w:bCs/>
                <w:sz w:val="22"/>
                <w:szCs w:val="22"/>
              </w:rPr>
              <w:t>Evidence</w:t>
            </w:r>
          </w:p>
        </w:tc>
      </w:tr>
      <w:tr w:rsidR="007F0706" w:rsidRPr="006D201F" w14:paraId="59105895" w14:textId="77777777" w:rsidTr="005C6132">
        <w:tc>
          <w:tcPr>
            <w:tcW w:w="4968" w:type="dxa"/>
            <w:tcBorders>
              <w:top w:val="single" w:sz="4" w:space="0" w:color="auto"/>
              <w:left w:val="single" w:sz="4" w:space="0" w:color="auto"/>
              <w:bottom w:val="single" w:sz="4" w:space="0" w:color="auto"/>
              <w:right w:val="single" w:sz="4" w:space="0" w:color="auto"/>
            </w:tcBorders>
            <w:hideMark/>
          </w:tcPr>
          <w:p w14:paraId="31A81958"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Understanding of effective learning approaches</w:t>
            </w:r>
          </w:p>
        </w:tc>
        <w:tc>
          <w:tcPr>
            <w:tcW w:w="2520" w:type="dxa"/>
            <w:tcBorders>
              <w:top w:val="single" w:sz="4" w:space="0" w:color="auto"/>
              <w:left w:val="single" w:sz="4" w:space="0" w:color="auto"/>
              <w:bottom w:val="single" w:sz="4" w:space="0" w:color="auto"/>
              <w:right w:val="single" w:sz="4" w:space="0" w:color="auto"/>
            </w:tcBorders>
            <w:hideMark/>
          </w:tcPr>
          <w:p w14:paraId="18E113B9"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80" w:type="dxa"/>
            <w:tcBorders>
              <w:top w:val="single" w:sz="4" w:space="0" w:color="auto"/>
              <w:left w:val="single" w:sz="4" w:space="0" w:color="auto"/>
              <w:bottom w:val="single" w:sz="4" w:space="0" w:color="auto"/>
              <w:right w:val="single" w:sz="4" w:space="0" w:color="auto"/>
            </w:tcBorders>
            <w:hideMark/>
          </w:tcPr>
          <w:p w14:paraId="0DBE5004" w14:textId="77777777" w:rsidR="007F0706" w:rsidRPr="006D201F" w:rsidRDefault="007F0706" w:rsidP="005C6132">
            <w:pPr>
              <w:autoSpaceDE w:val="0"/>
              <w:autoSpaceDN w:val="0"/>
              <w:adjustRightInd w:val="0"/>
              <w:jc w:val="center"/>
              <w:rPr>
                <w:rFonts w:ascii="Calibri" w:hAnsi="Calibri" w:cs="Calibri"/>
                <w:b/>
                <w:bCs/>
                <w:sz w:val="23"/>
                <w:szCs w:val="23"/>
              </w:rPr>
            </w:pPr>
            <w:r w:rsidRPr="006D201F">
              <w:rPr>
                <w:rFonts w:ascii="Calibri" w:hAnsi="Calibri" w:cs="Calibri"/>
                <w:sz w:val="23"/>
                <w:szCs w:val="23"/>
              </w:rPr>
              <w:t>Application/Interview/ Reference</w:t>
            </w:r>
          </w:p>
        </w:tc>
      </w:tr>
      <w:tr w:rsidR="007F0706" w:rsidRPr="006D201F" w14:paraId="5063239A" w14:textId="77777777" w:rsidTr="005C6132">
        <w:tc>
          <w:tcPr>
            <w:tcW w:w="4968" w:type="dxa"/>
            <w:tcBorders>
              <w:top w:val="single" w:sz="4" w:space="0" w:color="auto"/>
              <w:left w:val="single" w:sz="4" w:space="0" w:color="auto"/>
              <w:bottom w:val="single" w:sz="4" w:space="0" w:color="auto"/>
              <w:right w:val="single" w:sz="4" w:space="0" w:color="auto"/>
            </w:tcBorders>
          </w:tcPr>
          <w:p w14:paraId="63232FA2" w14:textId="77777777" w:rsidR="007F0706" w:rsidRPr="006D201F" w:rsidRDefault="007F0706" w:rsidP="005C6132">
            <w:pPr>
              <w:rPr>
                <w:rFonts w:ascii="Calibri" w:hAnsi="Calibri" w:cs="Calibri"/>
                <w:sz w:val="23"/>
                <w:szCs w:val="23"/>
              </w:rPr>
            </w:pPr>
            <w:r w:rsidRPr="006D201F">
              <w:rPr>
                <w:rFonts w:ascii="Calibri" w:hAnsi="Calibri" w:cs="Calibri"/>
                <w:sz w:val="23"/>
                <w:szCs w:val="23"/>
              </w:rPr>
              <w:t>Understanding of principles of child development, learning styles</w:t>
            </w:r>
          </w:p>
        </w:tc>
        <w:tc>
          <w:tcPr>
            <w:tcW w:w="2520" w:type="dxa"/>
            <w:tcBorders>
              <w:top w:val="single" w:sz="4" w:space="0" w:color="auto"/>
              <w:left w:val="single" w:sz="4" w:space="0" w:color="auto"/>
              <w:bottom w:val="single" w:sz="4" w:space="0" w:color="auto"/>
              <w:right w:val="single" w:sz="4" w:space="0" w:color="auto"/>
            </w:tcBorders>
            <w:hideMark/>
          </w:tcPr>
          <w:p w14:paraId="57E73C15"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80" w:type="dxa"/>
            <w:tcBorders>
              <w:top w:val="single" w:sz="4" w:space="0" w:color="auto"/>
              <w:left w:val="single" w:sz="4" w:space="0" w:color="auto"/>
              <w:bottom w:val="single" w:sz="4" w:space="0" w:color="auto"/>
              <w:right w:val="single" w:sz="4" w:space="0" w:color="auto"/>
            </w:tcBorders>
            <w:hideMark/>
          </w:tcPr>
          <w:p w14:paraId="5CF8D07D"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5B6FF5D4" w14:textId="77777777" w:rsidTr="005C6132">
        <w:tc>
          <w:tcPr>
            <w:tcW w:w="4968" w:type="dxa"/>
            <w:tcBorders>
              <w:top w:val="single" w:sz="4" w:space="0" w:color="auto"/>
              <w:left w:val="single" w:sz="4" w:space="0" w:color="auto"/>
              <w:bottom w:val="single" w:sz="4" w:space="0" w:color="auto"/>
              <w:right w:val="single" w:sz="4" w:space="0" w:color="auto"/>
            </w:tcBorders>
            <w:hideMark/>
          </w:tcPr>
          <w:p w14:paraId="06599CC5" w14:textId="77777777" w:rsidR="007F0706" w:rsidRPr="006D201F" w:rsidRDefault="007F0706" w:rsidP="005C6132">
            <w:pPr>
              <w:rPr>
                <w:rFonts w:ascii="Calibri" w:hAnsi="Calibri" w:cs="Calibri"/>
                <w:sz w:val="23"/>
                <w:szCs w:val="23"/>
              </w:rPr>
            </w:pPr>
            <w:r w:rsidRPr="006D201F">
              <w:rPr>
                <w:rFonts w:ascii="Calibri" w:hAnsi="Calibri" w:cs="Calibri"/>
                <w:sz w:val="23"/>
                <w:szCs w:val="23"/>
              </w:rPr>
              <w:t>Working knowledge of relevant policies, implications of recent reports</w:t>
            </w:r>
            <w:r w:rsidRPr="006D201F">
              <w:rPr>
                <w:rFonts w:ascii="Calibri" w:hAnsi="Calibri" w:cs="Calibri"/>
                <w:sz w:val="23"/>
                <w:szCs w:val="23"/>
              </w:rPr>
              <w:tab/>
            </w:r>
          </w:p>
        </w:tc>
        <w:tc>
          <w:tcPr>
            <w:tcW w:w="2520" w:type="dxa"/>
            <w:tcBorders>
              <w:top w:val="single" w:sz="4" w:space="0" w:color="auto"/>
              <w:left w:val="single" w:sz="4" w:space="0" w:color="auto"/>
              <w:bottom w:val="single" w:sz="4" w:space="0" w:color="auto"/>
              <w:right w:val="single" w:sz="4" w:space="0" w:color="auto"/>
            </w:tcBorders>
            <w:hideMark/>
          </w:tcPr>
          <w:p w14:paraId="36DFF288"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80" w:type="dxa"/>
            <w:tcBorders>
              <w:top w:val="single" w:sz="4" w:space="0" w:color="auto"/>
              <w:left w:val="single" w:sz="4" w:space="0" w:color="auto"/>
              <w:bottom w:val="single" w:sz="4" w:space="0" w:color="auto"/>
              <w:right w:val="single" w:sz="4" w:space="0" w:color="auto"/>
            </w:tcBorders>
            <w:hideMark/>
          </w:tcPr>
          <w:p w14:paraId="48681164"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3F1A51FE" w14:textId="77777777" w:rsidTr="005C6132">
        <w:tc>
          <w:tcPr>
            <w:tcW w:w="4968" w:type="dxa"/>
            <w:tcBorders>
              <w:top w:val="single" w:sz="4" w:space="0" w:color="auto"/>
              <w:left w:val="single" w:sz="4" w:space="0" w:color="auto"/>
              <w:bottom w:val="single" w:sz="4" w:space="0" w:color="auto"/>
              <w:right w:val="single" w:sz="4" w:space="0" w:color="auto"/>
            </w:tcBorders>
            <w:hideMark/>
          </w:tcPr>
          <w:p w14:paraId="7136B14F"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Understanding of inclusion, especially within a school setting</w:t>
            </w:r>
          </w:p>
        </w:tc>
        <w:tc>
          <w:tcPr>
            <w:tcW w:w="2520" w:type="dxa"/>
            <w:tcBorders>
              <w:top w:val="single" w:sz="4" w:space="0" w:color="auto"/>
              <w:left w:val="single" w:sz="4" w:space="0" w:color="auto"/>
              <w:bottom w:val="single" w:sz="4" w:space="0" w:color="auto"/>
              <w:right w:val="single" w:sz="4" w:space="0" w:color="auto"/>
            </w:tcBorders>
            <w:hideMark/>
          </w:tcPr>
          <w:p w14:paraId="5A3D2819"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80" w:type="dxa"/>
            <w:tcBorders>
              <w:top w:val="single" w:sz="4" w:space="0" w:color="auto"/>
              <w:left w:val="single" w:sz="4" w:space="0" w:color="auto"/>
              <w:bottom w:val="single" w:sz="4" w:space="0" w:color="auto"/>
              <w:right w:val="single" w:sz="4" w:space="0" w:color="auto"/>
            </w:tcBorders>
            <w:hideMark/>
          </w:tcPr>
          <w:p w14:paraId="77381F6B"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1F88E596" w14:textId="77777777" w:rsidTr="005C6132">
        <w:tc>
          <w:tcPr>
            <w:tcW w:w="4968" w:type="dxa"/>
            <w:tcBorders>
              <w:top w:val="single" w:sz="4" w:space="0" w:color="auto"/>
              <w:left w:val="single" w:sz="4" w:space="0" w:color="auto"/>
              <w:bottom w:val="single" w:sz="4" w:space="0" w:color="auto"/>
              <w:right w:val="single" w:sz="4" w:space="0" w:color="auto"/>
            </w:tcBorders>
            <w:hideMark/>
          </w:tcPr>
          <w:p w14:paraId="6FC85C81"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Experience of successful resources deployment</w:t>
            </w:r>
          </w:p>
        </w:tc>
        <w:tc>
          <w:tcPr>
            <w:tcW w:w="2520" w:type="dxa"/>
            <w:tcBorders>
              <w:top w:val="single" w:sz="4" w:space="0" w:color="auto"/>
              <w:left w:val="single" w:sz="4" w:space="0" w:color="auto"/>
              <w:bottom w:val="single" w:sz="4" w:space="0" w:color="auto"/>
              <w:right w:val="single" w:sz="4" w:space="0" w:color="auto"/>
            </w:tcBorders>
            <w:hideMark/>
          </w:tcPr>
          <w:p w14:paraId="7491BBE5"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E</w:t>
            </w:r>
          </w:p>
        </w:tc>
        <w:tc>
          <w:tcPr>
            <w:tcW w:w="2880" w:type="dxa"/>
            <w:tcBorders>
              <w:top w:val="single" w:sz="4" w:space="0" w:color="auto"/>
              <w:left w:val="single" w:sz="4" w:space="0" w:color="auto"/>
              <w:bottom w:val="single" w:sz="4" w:space="0" w:color="auto"/>
              <w:right w:val="single" w:sz="4" w:space="0" w:color="auto"/>
            </w:tcBorders>
            <w:hideMark/>
          </w:tcPr>
          <w:p w14:paraId="15E223ED"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r w:rsidR="007F0706" w:rsidRPr="006D201F" w14:paraId="3F97456E" w14:textId="77777777" w:rsidTr="005C6132">
        <w:tc>
          <w:tcPr>
            <w:tcW w:w="4968" w:type="dxa"/>
            <w:tcBorders>
              <w:top w:val="single" w:sz="4" w:space="0" w:color="auto"/>
              <w:left w:val="single" w:sz="4" w:space="0" w:color="auto"/>
              <w:bottom w:val="single" w:sz="4" w:space="0" w:color="auto"/>
              <w:right w:val="single" w:sz="4" w:space="0" w:color="auto"/>
            </w:tcBorders>
            <w:hideMark/>
          </w:tcPr>
          <w:p w14:paraId="61DC5E97" w14:textId="77777777" w:rsidR="007F0706" w:rsidRPr="006D201F" w:rsidRDefault="007F0706" w:rsidP="005C6132">
            <w:pPr>
              <w:autoSpaceDE w:val="0"/>
              <w:autoSpaceDN w:val="0"/>
              <w:adjustRightInd w:val="0"/>
              <w:rPr>
                <w:rFonts w:ascii="Calibri" w:hAnsi="Calibri" w:cs="Calibri"/>
                <w:sz w:val="23"/>
                <w:szCs w:val="23"/>
              </w:rPr>
            </w:pPr>
            <w:r w:rsidRPr="006D201F">
              <w:rPr>
                <w:rFonts w:ascii="Calibri" w:hAnsi="Calibri" w:cs="Calibri"/>
                <w:sz w:val="23"/>
                <w:szCs w:val="23"/>
              </w:rPr>
              <w:t xml:space="preserve">Knowledge, </w:t>
            </w:r>
            <w:proofErr w:type="gramStart"/>
            <w:r w:rsidRPr="006D201F">
              <w:rPr>
                <w:rFonts w:ascii="Calibri" w:hAnsi="Calibri" w:cs="Calibri"/>
                <w:sz w:val="23"/>
                <w:szCs w:val="23"/>
              </w:rPr>
              <w:t>understanding  and</w:t>
            </w:r>
            <w:proofErr w:type="gramEnd"/>
            <w:r w:rsidRPr="006D201F">
              <w:rPr>
                <w:rFonts w:ascii="Calibri" w:hAnsi="Calibri" w:cs="Calibri"/>
                <w:sz w:val="23"/>
                <w:szCs w:val="23"/>
              </w:rPr>
              <w:t xml:space="preserve"> application of Christian Church Values</w:t>
            </w:r>
            <w:r w:rsidRPr="006D201F">
              <w:rPr>
                <w:rFonts w:ascii="Calibri" w:hAnsi="Calibri" w:cs="Calibri"/>
                <w:sz w:val="23"/>
                <w:szCs w:val="23"/>
              </w:rPr>
              <w:tab/>
            </w:r>
          </w:p>
        </w:tc>
        <w:tc>
          <w:tcPr>
            <w:tcW w:w="2520" w:type="dxa"/>
            <w:tcBorders>
              <w:top w:val="single" w:sz="4" w:space="0" w:color="auto"/>
              <w:left w:val="single" w:sz="4" w:space="0" w:color="auto"/>
              <w:bottom w:val="single" w:sz="4" w:space="0" w:color="auto"/>
              <w:right w:val="single" w:sz="4" w:space="0" w:color="auto"/>
            </w:tcBorders>
            <w:hideMark/>
          </w:tcPr>
          <w:p w14:paraId="5E25C269"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D</w:t>
            </w:r>
          </w:p>
        </w:tc>
        <w:tc>
          <w:tcPr>
            <w:tcW w:w="2880" w:type="dxa"/>
            <w:tcBorders>
              <w:top w:val="single" w:sz="4" w:space="0" w:color="auto"/>
              <w:left w:val="single" w:sz="4" w:space="0" w:color="auto"/>
              <w:bottom w:val="single" w:sz="4" w:space="0" w:color="auto"/>
              <w:right w:val="single" w:sz="4" w:space="0" w:color="auto"/>
            </w:tcBorders>
            <w:hideMark/>
          </w:tcPr>
          <w:p w14:paraId="69A02423" w14:textId="77777777" w:rsidR="007F0706" w:rsidRPr="006D201F" w:rsidRDefault="007F0706" w:rsidP="005C6132">
            <w:pPr>
              <w:autoSpaceDE w:val="0"/>
              <w:autoSpaceDN w:val="0"/>
              <w:adjustRightInd w:val="0"/>
              <w:jc w:val="center"/>
              <w:rPr>
                <w:rFonts w:ascii="Calibri" w:hAnsi="Calibri" w:cs="Calibri"/>
                <w:sz w:val="23"/>
                <w:szCs w:val="23"/>
              </w:rPr>
            </w:pPr>
            <w:r w:rsidRPr="006D201F">
              <w:rPr>
                <w:rFonts w:ascii="Calibri" w:hAnsi="Calibri" w:cs="Calibri"/>
                <w:sz w:val="23"/>
                <w:szCs w:val="23"/>
              </w:rPr>
              <w:t>Application/Interview/ Reference</w:t>
            </w:r>
          </w:p>
        </w:tc>
      </w:tr>
    </w:tbl>
    <w:p w14:paraId="294F6A53" w14:textId="77777777" w:rsidR="007F0706" w:rsidRPr="006D201F" w:rsidRDefault="007F0706" w:rsidP="007F0706">
      <w:pPr>
        <w:autoSpaceDE w:val="0"/>
        <w:autoSpaceDN w:val="0"/>
        <w:adjustRightInd w:val="0"/>
        <w:rPr>
          <w:rFonts w:ascii="Calibri" w:hAnsi="Calibri" w:cs="Calibri"/>
          <w:b/>
          <w:bCs/>
        </w:rPr>
      </w:pPr>
    </w:p>
    <w:p w14:paraId="66AEB210" w14:textId="77777777" w:rsidR="007F0706" w:rsidRPr="006D201F" w:rsidRDefault="007F0706" w:rsidP="007F0706">
      <w:pPr>
        <w:autoSpaceDE w:val="0"/>
        <w:autoSpaceDN w:val="0"/>
        <w:adjustRightInd w:val="0"/>
        <w:rPr>
          <w:rFonts w:ascii="Calibri" w:hAnsi="Calibri" w:cs="Calibri"/>
          <w:b/>
          <w:bCs/>
        </w:rPr>
      </w:pPr>
    </w:p>
    <w:p w14:paraId="56F20DB1" w14:textId="77777777" w:rsidR="007F0706" w:rsidRPr="006D201F" w:rsidRDefault="007F0706" w:rsidP="007F0706">
      <w:pPr>
        <w:autoSpaceDE w:val="0"/>
        <w:autoSpaceDN w:val="0"/>
        <w:adjustRightInd w:val="0"/>
        <w:rPr>
          <w:rFonts w:ascii="Calibri" w:hAnsi="Calibri" w:cs="Calibri"/>
          <w:b/>
          <w:bCs/>
        </w:rPr>
      </w:pPr>
    </w:p>
    <w:p w14:paraId="1F041F23" w14:textId="77777777" w:rsidR="007F0706" w:rsidRPr="006D201F" w:rsidRDefault="007F0706" w:rsidP="007F0706">
      <w:pPr>
        <w:autoSpaceDE w:val="0"/>
        <w:autoSpaceDN w:val="0"/>
        <w:adjustRightInd w:val="0"/>
        <w:rPr>
          <w:rFonts w:ascii="Calibri" w:hAnsi="Calibri" w:cs="Calibri"/>
          <w:b/>
          <w:bCs/>
          <w:sz w:val="22"/>
          <w:szCs w:val="22"/>
        </w:rPr>
      </w:pPr>
      <w:r w:rsidRPr="006D201F">
        <w:rPr>
          <w:rFonts w:ascii="Calibri" w:hAnsi="Calibri" w:cs="Calibri"/>
          <w:b/>
          <w:bCs/>
        </w:rPr>
        <w:t xml:space="preserve">D. </w:t>
      </w:r>
      <w:r w:rsidRPr="006D201F">
        <w:rPr>
          <w:rFonts w:ascii="Calibri" w:hAnsi="Calibri" w:cs="Calibri"/>
          <w:b/>
          <w:bCs/>
          <w:sz w:val="22"/>
          <w:szCs w:val="22"/>
        </w:rPr>
        <w:t>PERSONAL ATTRIBUTES</w:t>
      </w:r>
    </w:p>
    <w:p w14:paraId="7C2B4167" w14:textId="77777777" w:rsidR="007F0706" w:rsidRPr="006D201F" w:rsidRDefault="007F0706" w:rsidP="007F0706">
      <w:pPr>
        <w:autoSpaceDE w:val="0"/>
        <w:autoSpaceDN w:val="0"/>
        <w:adjustRightInd w:val="0"/>
        <w:rPr>
          <w:rFonts w:ascii="Calibri" w:hAnsi="Calibri" w:cs="Calibri"/>
          <w:sz w:val="22"/>
          <w:szCs w:val="22"/>
        </w:rPr>
      </w:pPr>
    </w:p>
    <w:p w14:paraId="2278F565" w14:textId="77777777" w:rsidR="007F0706" w:rsidRPr="006D201F" w:rsidRDefault="007F0706" w:rsidP="007F0706">
      <w:pPr>
        <w:autoSpaceDE w:val="0"/>
        <w:autoSpaceDN w:val="0"/>
        <w:adjustRightInd w:val="0"/>
        <w:rPr>
          <w:rFonts w:ascii="Calibri" w:hAnsi="Calibri" w:cs="Calibri"/>
          <w:sz w:val="22"/>
          <w:szCs w:val="22"/>
        </w:rPr>
      </w:pPr>
      <w:r w:rsidRPr="006D201F">
        <w:rPr>
          <w:rFonts w:ascii="Calibri" w:hAnsi="Calibri" w:cs="Calibri"/>
          <w:sz w:val="22"/>
          <w:szCs w:val="22"/>
        </w:rPr>
        <w:t>Applicants should be able to demonstrate a good ability in the following areas relevant to the phase:</w:t>
      </w:r>
    </w:p>
    <w:p w14:paraId="156AE99A" w14:textId="77777777" w:rsidR="007F0706" w:rsidRPr="006D201F" w:rsidRDefault="007F0706" w:rsidP="007F0706">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3"/>
        <w:gridCol w:w="2357"/>
        <w:gridCol w:w="2716"/>
      </w:tblGrid>
      <w:tr w:rsidR="007F0706" w:rsidRPr="006D201F" w14:paraId="7A8F3A93" w14:textId="77777777" w:rsidTr="005C6132">
        <w:tc>
          <w:tcPr>
            <w:tcW w:w="4968" w:type="dxa"/>
            <w:tcBorders>
              <w:top w:val="single" w:sz="4" w:space="0" w:color="auto"/>
              <w:left w:val="single" w:sz="4" w:space="0" w:color="auto"/>
              <w:bottom w:val="single" w:sz="4" w:space="0" w:color="auto"/>
              <w:right w:val="single" w:sz="4" w:space="0" w:color="auto"/>
            </w:tcBorders>
          </w:tcPr>
          <w:p w14:paraId="41907E7B" w14:textId="77777777" w:rsidR="007F0706" w:rsidRPr="006D201F" w:rsidRDefault="007F0706" w:rsidP="005C6132">
            <w:pPr>
              <w:autoSpaceDE w:val="0"/>
              <w:autoSpaceDN w:val="0"/>
              <w:adjustRightInd w:val="0"/>
              <w:rPr>
                <w:rFonts w:ascii="Calibri" w:hAnsi="Calibri" w:cs="Calibri"/>
                <w:sz w:val="22"/>
                <w:szCs w:val="22"/>
              </w:rPr>
            </w:pPr>
          </w:p>
        </w:tc>
        <w:tc>
          <w:tcPr>
            <w:tcW w:w="2520" w:type="dxa"/>
            <w:tcBorders>
              <w:top w:val="single" w:sz="4" w:space="0" w:color="auto"/>
              <w:left w:val="single" w:sz="4" w:space="0" w:color="auto"/>
              <w:bottom w:val="single" w:sz="4" w:space="0" w:color="auto"/>
              <w:right w:val="single" w:sz="4" w:space="0" w:color="auto"/>
            </w:tcBorders>
            <w:hideMark/>
          </w:tcPr>
          <w:p w14:paraId="5F50FDBD" w14:textId="77777777" w:rsidR="007F0706" w:rsidRPr="006D201F" w:rsidRDefault="007F0706" w:rsidP="005C6132">
            <w:pPr>
              <w:autoSpaceDE w:val="0"/>
              <w:autoSpaceDN w:val="0"/>
              <w:adjustRightInd w:val="0"/>
              <w:jc w:val="center"/>
              <w:rPr>
                <w:rFonts w:ascii="Calibri" w:hAnsi="Calibri" w:cs="Calibri"/>
                <w:b/>
                <w:bCs/>
                <w:sz w:val="22"/>
                <w:szCs w:val="22"/>
              </w:rPr>
            </w:pPr>
            <w:r w:rsidRPr="006D201F">
              <w:rPr>
                <w:rFonts w:ascii="Calibri" w:hAnsi="Calibri" w:cs="Calibri"/>
                <w:b/>
                <w:bCs/>
                <w:sz w:val="22"/>
                <w:szCs w:val="22"/>
              </w:rPr>
              <w:t>Essential/Desirable</w:t>
            </w:r>
          </w:p>
        </w:tc>
        <w:tc>
          <w:tcPr>
            <w:tcW w:w="2880" w:type="dxa"/>
            <w:tcBorders>
              <w:top w:val="single" w:sz="4" w:space="0" w:color="auto"/>
              <w:left w:val="single" w:sz="4" w:space="0" w:color="auto"/>
              <w:bottom w:val="single" w:sz="4" w:space="0" w:color="auto"/>
              <w:right w:val="single" w:sz="4" w:space="0" w:color="auto"/>
            </w:tcBorders>
            <w:hideMark/>
          </w:tcPr>
          <w:p w14:paraId="41231952"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b/>
                <w:bCs/>
                <w:sz w:val="22"/>
                <w:szCs w:val="22"/>
              </w:rPr>
              <w:t>Evidence</w:t>
            </w:r>
          </w:p>
        </w:tc>
      </w:tr>
      <w:tr w:rsidR="007F0706" w:rsidRPr="006D201F" w14:paraId="780030BB" w14:textId="77777777" w:rsidTr="005C6132">
        <w:tc>
          <w:tcPr>
            <w:tcW w:w="4968" w:type="dxa"/>
            <w:tcBorders>
              <w:top w:val="single" w:sz="4" w:space="0" w:color="auto"/>
              <w:left w:val="single" w:sz="4" w:space="0" w:color="auto"/>
              <w:bottom w:val="single" w:sz="4" w:space="0" w:color="auto"/>
              <w:right w:val="single" w:sz="4" w:space="0" w:color="auto"/>
            </w:tcBorders>
          </w:tcPr>
          <w:p w14:paraId="63C706CC" w14:textId="77777777" w:rsidR="007F0706" w:rsidRPr="006D201F" w:rsidRDefault="007F0706" w:rsidP="005C6132">
            <w:pPr>
              <w:autoSpaceDE w:val="0"/>
              <w:autoSpaceDN w:val="0"/>
              <w:adjustRightInd w:val="0"/>
              <w:rPr>
                <w:rFonts w:ascii="Calibri" w:hAnsi="Calibri" w:cs="Calibri"/>
                <w:sz w:val="22"/>
                <w:szCs w:val="22"/>
              </w:rPr>
            </w:pPr>
            <w:r w:rsidRPr="006D201F">
              <w:rPr>
                <w:rFonts w:ascii="Calibri" w:hAnsi="Calibri" w:cs="Calibri"/>
                <w:sz w:val="22"/>
                <w:szCs w:val="22"/>
              </w:rPr>
              <w:t>To be an effective team player that contributes to the staff team.</w:t>
            </w:r>
          </w:p>
        </w:tc>
        <w:tc>
          <w:tcPr>
            <w:tcW w:w="2520" w:type="dxa"/>
            <w:tcBorders>
              <w:top w:val="single" w:sz="4" w:space="0" w:color="auto"/>
              <w:left w:val="single" w:sz="4" w:space="0" w:color="auto"/>
              <w:bottom w:val="single" w:sz="4" w:space="0" w:color="auto"/>
              <w:right w:val="single" w:sz="4" w:space="0" w:color="auto"/>
            </w:tcBorders>
            <w:hideMark/>
          </w:tcPr>
          <w:p w14:paraId="655CA170" w14:textId="77777777" w:rsidR="007F0706" w:rsidRPr="006D201F" w:rsidRDefault="007F0706" w:rsidP="005C6132">
            <w:pPr>
              <w:autoSpaceDE w:val="0"/>
              <w:autoSpaceDN w:val="0"/>
              <w:adjustRightInd w:val="0"/>
              <w:jc w:val="center"/>
              <w:rPr>
                <w:rFonts w:ascii="Calibri" w:hAnsi="Calibri" w:cs="Calibri"/>
                <w:b/>
                <w:bCs/>
                <w:sz w:val="22"/>
                <w:szCs w:val="22"/>
              </w:rPr>
            </w:pPr>
            <w:r w:rsidRPr="006D201F">
              <w:rPr>
                <w:rFonts w:ascii="Calibri" w:hAnsi="Calibri" w:cs="Calibri"/>
                <w:sz w:val="22"/>
                <w:szCs w:val="22"/>
              </w:rPr>
              <w:t>E</w:t>
            </w:r>
          </w:p>
        </w:tc>
        <w:tc>
          <w:tcPr>
            <w:tcW w:w="2880" w:type="dxa"/>
            <w:tcBorders>
              <w:top w:val="single" w:sz="4" w:space="0" w:color="auto"/>
              <w:left w:val="single" w:sz="4" w:space="0" w:color="auto"/>
              <w:bottom w:val="single" w:sz="4" w:space="0" w:color="auto"/>
              <w:right w:val="single" w:sz="4" w:space="0" w:color="auto"/>
            </w:tcBorders>
            <w:hideMark/>
          </w:tcPr>
          <w:p w14:paraId="2DAA4405" w14:textId="77777777" w:rsidR="007F0706" w:rsidRPr="006D201F" w:rsidRDefault="007F0706" w:rsidP="005C6132">
            <w:pPr>
              <w:autoSpaceDE w:val="0"/>
              <w:autoSpaceDN w:val="0"/>
              <w:adjustRightInd w:val="0"/>
              <w:jc w:val="center"/>
              <w:rPr>
                <w:rFonts w:ascii="Calibri" w:hAnsi="Calibri" w:cs="Calibri"/>
                <w:b/>
                <w:bCs/>
                <w:sz w:val="22"/>
                <w:szCs w:val="22"/>
              </w:rPr>
            </w:pPr>
            <w:r w:rsidRPr="006D201F">
              <w:rPr>
                <w:rFonts w:ascii="Calibri" w:hAnsi="Calibri" w:cs="Calibri"/>
                <w:sz w:val="22"/>
                <w:szCs w:val="22"/>
              </w:rPr>
              <w:t>Application/Interview/ Reference</w:t>
            </w:r>
          </w:p>
        </w:tc>
      </w:tr>
      <w:tr w:rsidR="007F0706" w:rsidRPr="006D201F" w14:paraId="74AA57A6" w14:textId="77777777" w:rsidTr="005C6132">
        <w:tc>
          <w:tcPr>
            <w:tcW w:w="4968" w:type="dxa"/>
            <w:tcBorders>
              <w:top w:val="single" w:sz="4" w:space="0" w:color="auto"/>
              <w:left w:val="single" w:sz="4" w:space="0" w:color="auto"/>
              <w:bottom w:val="single" w:sz="4" w:space="0" w:color="auto"/>
              <w:right w:val="single" w:sz="4" w:space="0" w:color="auto"/>
            </w:tcBorders>
          </w:tcPr>
          <w:p w14:paraId="3A5A69A0" w14:textId="77777777" w:rsidR="007F0706" w:rsidRPr="006D201F" w:rsidRDefault="007F0706" w:rsidP="005C6132">
            <w:pPr>
              <w:autoSpaceDE w:val="0"/>
              <w:autoSpaceDN w:val="0"/>
              <w:adjustRightInd w:val="0"/>
              <w:rPr>
                <w:rFonts w:ascii="Calibri" w:hAnsi="Calibri" w:cs="Calibri"/>
                <w:sz w:val="22"/>
                <w:szCs w:val="22"/>
              </w:rPr>
            </w:pPr>
            <w:r w:rsidRPr="006D201F">
              <w:rPr>
                <w:rFonts w:ascii="Calibri" w:hAnsi="Calibri" w:cs="Calibri"/>
                <w:sz w:val="22"/>
                <w:szCs w:val="22"/>
              </w:rPr>
              <w:t>To evaluate own teaching for improvement.</w:t>
            </w:r>
          </w:p>
          <w:p w14:paraId="3992E3FC" w14:textId="77777777" w:rsidR="007F0706" w:rsidRPr="006D201F" w:rsidRDefault="007F0706" w:rsidP="005C6132">
            <w:pPr>
              <w:autoSpaceDE w:val="0"/>
              <w:autoSpaceDN w:val="0"/>
              <w:adjustRightInd w:val="0"/>
              <w:rPr>
                <w:rFonts w:ascii="Calibri" w:hAnsi="Calibri" w:cs="Calibri"/>
                <w:sz w:val="22"/>
                <w:szCs w:val="22"/>
              </w:rPr>
            </w:pPr>
          </w:p>
        </w:tc>
        <w:tc>
          <w:tcPr>
            <w:tcW w:w="2520" w:type="dxa"/>
            <w:tcBorders>
              <w:top w:val="single" w:sz="4" w:space="0" w:color="auto"/>
              <w:left w:val="single" w:sz="4" w:space="0" w:color="auto"/>
              <w:bottom w:val="single" w:sz="4" w:space="0" w:color="auto"/>
              <w:right w:val="single" w:sz="4" w:space="0" w:color="auto"/>
            </w:tcBorders>
            <w:hideMark/>
          </w:tcPr>
          <w:p w14:paraId="5341119D"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E</w:t>
            </w:r>
          </w:p>
        </w:tc>
        <w:tc>
          <w:tcPr>
            <w:tcW w:w="2880" w:type="dxa"/>
            <w:tcBorders>
              <w:top w:val="single" w:sz="4" w:space="0" w:color="auto"/>
              <w:left w:val="single" w:sz="4" w:space="0" w:color="auto"/>
              <w:bottom w:val="single" w:sz="4" w:space="0" w:color="auto"/>
              <w:right w:val="single" w:sz="4" w:space="0" w:color="auto"/>
            </w:tcBorders>
            <w:hideMark/>
          </w:tcPr>
          <w:p w14:paraId="024D906D"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Application/Interview/ Reference</w:t>
            </w:r>
          </w:p>
        </w:tc>
      </w:tr>
      <w:tr w:rsidR="007F0706" w:rsidRPr="006D201F" w14:paraId="6B51969E" w14:textId="77777777" w:rsidTr="005C6132">
        <w:tc>
          <w:tcPr>
            <w:tcW w:w="4968" w:type="dxa"/>
            <w:tcBorders>
              <w:top w:val="single" w:sz="4" w:space="0" w:color="auto"/>
              <w:left w:val="single" w:sz="4" w:space="0" w:color="auto"/>
              <w:bottom w:val="single" w:sz="4" w:space="0" w:color="auto"/>
              <w:right w:val="single" w:sz="4" w:space="0" w:color="auto"/>
            </w:tcBorders>
          </w:tcPr>
          <w:p w14:paraId="45F16209" w14:textId="77777777" w:rsidR="007F0706" w:rsidRPr="006D201F" w:rsidRDefault="007F0706" w:rsidP="005C6132">
            <w:pPr>
              <w:autoSpaceDE w:val="0"/>
              <w:autoSpaceDN w:val="0"/>
              <w:adjustRightInd w:val="0"/>
              <w:rPr>
                <w:rFonts w:ascii="Calibri" w:hAnsi="Calibri" w:cs="Calibri"/>
                <w:sz w:val="22"/>
                <w:szCs w:val="22"/>
              </w:rPr>
            </w:pPr>
            <w:r w:rsidRPr="006D201F">
              <w:rPr>
                <w:rFonts w:ascii="Calibri" w:hAnsi="Calibri" w:cs="Calibri"/>
                <w:sz w:val="22"/>
                <w:szCs w:val="22"/>
              </w:rPr>
              <w:t>To seek appropriately and act on advice.</w:t>
            </w:r>
          </w:p>
          <w:p w14:paraId="584ABEDF" w14:textId="77777777" w:rsidR="007F0706" w:rsidRPr="006D201F" w:rsidRDefault="007F0706" w:rsidP="005C6132">
            <w:pPr>
              <w:autoSpaceDE w:val="0"/>
              <w:autoSpaceDN w:val="0"/>
              <w:adjustRightInd w:val="0"/>
              <w:rPr>
                <w:rFonts w:ascii="Calibri" w:hAnsi="Calibri" w:cs="Calibri"/>
                <w:sz w:val="22"/>
                <w:szCs w:val="22"/>
              </w:rPr>
            </w:pPr>
          </w:p>
        </w:tc>
        <w:tc>
          <w:tcPr>
            <w:tcW w:w="2520" w:type="dxa"/>
            <w:tcBorders>
              <w:top w:val="single" w:sz="4" w:space="0" w:color="auto"/>
              <w:left w:val="single" w:sz="4" w:space="0" w:color="auto"/>
              <w:bottom w:val="single" w:sz="4" w:space="0" w:color="auto"/>
              <w:right w:val="single" w:sz="4" w:space="0" w:color="auto"/>
            </w:tcBorders>
            <w:hideMark/>
          </w:tcPr>
          <w:p w14:paraId="4689556A"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E</w:t>
            </w:r>
          </w:p>
        </w:tc>
        <w:tc>
          <w:tcPr>
            <w:tcW w:w="2880" w:type="dxa"/>
            <w:tcBorders>
              <w:top w:val="single" w:sz="4" w:space="0" w:color="auto"/>
              <w:left w:val="single" w:sz="4" w:space="0" w:color="auto"/>
              <w:bottom w:val="single" w:sz="4" w:space="0" w:color="auto"/>
              <w:right w:val="single" w:sz="4" w:space="0" w:color="auto"/>
            </w:tcBorders>
            <w:hideMark/>
          </w:tcPr>
          <w:p w14:paraId="1D9EACA2"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Application/Interview/ Reference</w:t>
            </w:r>
          </w:p>
        </w:tc>
      </w:tr>
      <w:tr w:rsidR="007F0706" w:rsidRPr="006D201F" w14:paraId="7002B733" w14:textId="77777777" w:rsidTr="005C6132">
        <w:tc>
          <w:tcPr>
            <w:tcW w:w="4968" w:type="dxa"/>
            <w:tcBorders>
              <w:top w:val="single" w:sz="4" w:space="0" w:color="auto"/>
              <w:left w:val="single" w:sz="4" w:space="0" w:color="auto"/>
              <w:bottom w:val="single" w:sz="4" w:space="0" w:color="auto"/>
              <w:right w:val="single" w:sz="4" w:space="0" w:color="auto"/>
            </w:tcBorders>
            <w:hideMark/>
          </w:tcPr>
          <w:p w14:paraId="340C2E73" w14:textId="77777777" w:rsidR="007F0706" w:rsidRPr="006D201F" w:rsidRDefault="007F0706" w:rsidP="005C6132">
            <w:pPr>
              <w:autoSpaceDE w:val="0"/>
              <w:autoSpaceDN w:val="0"/>
              <w:adjustRightInd w:val="0"/>
              <w:rPr>
                <w:rFonts w:ascii="Calibri" w:hAnsi="Calibri" w:cs="Calibri"/>
                <w:sz w:val="22"/>
                <w:szCs w:val="22"/>
              </w:rPr>
            </w:pPr>
            <w:r w:rsidRPr="006D201F">
              <w:rPr>
                <w:rFonts w:ascii="Calibri" w:hAnsi="Calibri" w:cs="Calibri"/>
                <w:sz w:val="22"/>
                <w:szCs w:val="22"/>
              </w:rPr>
              <w:lastRenderedPageBreak/>
              <w:t>To be consistent in response to children and adults promoting appropriate relationships (</w:t>
            </w:r>
            <w:proofErr w:type="gramStart"/>
            <w:r w:rsidRPr="006D201F">
              <w:rPr>
                <w:rFonts w:ascii="Calibri" w:hAnsi="Calibri" w:cs="Calibri"/>
                <w:sz w:val="22"/>
                <w:szCs w:val="22"/>
              </w:rPr>
              <w:t>e.g.</w:t>
            </w:r>
            <w:proofErr w:type="gramEnd"/>
            <w:r w:rsidRPr="006D201F">
              <w:rPr>
                <w:rFonts w:ascii="Calibri" w:hAnsi="Calibri" w:cs="Calibri"/>
                <w:sz w:val="22"/>
                <w:szCs w:val="22"/>
              </w:rPr>
              <w:t xml:space="preserve"> </w:t>
            </w:r>
            <w:proofErr w:type="spellStart"/>
            <w:r w:rsidRPr="006D201F">
              <w:rPr>
                <w:rFonts w:ascii="Calibri" w:hAnsi="Calibri" w:cs="Calibri"/>
                <w:sz w:val="22"/>
                <w:szCs w:val="22"/>
              </w:rPr>
              <w:t>behaviour</w:t>
            </w:r>
            <w:proofErr w:type="spellEnd"/>
            <w:r w:rsidRPr="006D201F">
              <w:rPr>
                <w:rFonts w:ascii="Calibri" w:hAnsi="Calibri" w:cs="Calibri"/>
                <w:sz w:val="22"/>
                <w:szCs w:val="22"/>
              </w:rPr>
              <w:t xml:space="preserve"> management, parent relationships)</w:t>
            </w:r>
          </w:p>
        </w:tc>
        <w:tc>
          <w:tcPr>
            <w:tcW w:w="2520" w:type="dxa"/>
            <w:tcBorders>
              <w:top w:val="single" w:sz="4" w:space="0" w:color="auto"/>
              <w:left w:val="single" w:sz="4" w:space="0" w:color="auto"/>
              <w:bottom w:val="single" w:sz="4" w:space="0" w:color="auto"/>
              <w:right w:val="single" w:sz="4" w:space="0" w:color="auto"/>
            </w:tcBorders>
            <w:hideMark/>
          </w:tcPr>
          <w:p w14:paraId="525EBFC7"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E</w:t>
            </w:r>
          </w:p>
        </w:tc>
        <w:tc>
          <w:tcPr>
            <w:tcW w:w="2880" w:type="dxa"/>
            <w:tcBorders>
              <w:top w:val="single" w:sz="4" w:space="0" w:color="auto"/>
              <w:left w:val="single" w:sz="4" w:space="0" w:color="auto"/>
              <w:bottom w:val="single" w:sz="4" w:space="0" w:color="auto"/>
              <w:right w:val="single" w:sz="4" w:space="0" w:color="auto"/>
            </w:tcBorders>
            <w:hideMark/>
          </w:tcPr>
          <w:p w14:paraId="17F01282"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Application/Interview/ Reference</w:t>
            </w:r>
          </w:p>
        </w:tc>
      </w:tr>
      <w:tr w:rsidR="007F0706" w:rsidRPr="006D201F" w14:paraId="53598634" w14:textId="77777777" w:rsidTr="005C6132">
        <w:tc>
          <w:tcPr>
            <w:tcW w:w="4968" w:type="dxa"/>
            <w:tcBorders>
              <w:top w:val="single" w:sz="4" w:space="0" w:color="auto"/>
              <w:left w:val="single" w:sz="4" w:space="0" w:color="auto"/>
              <w:bottom w:val="single" w:sz="4" w:space="0" w:color="auto"/>
              <w:right w:val="single" w:sz="4" w:space="0" w:color="auto"/>
            </w:tcBorders>
          </w:tcPr>
          <w:p w14:paraId="333B25A6" w14:textId="77777777" w:rsidR="007F0706" w:rsidRPr="006D201F" w:rsidRDefault="007F0706" w:rsidP="005C6132">
            <w:pPr>
              <w:autoSpaceDE w:val="0"/>
              <w:autoSpaceDN w:val="0"/>
              <w:adjustRightInd w:val="0"/>
              <w:rPr>
                <w:rFonts w:ascii="Calibri" w:hAnsi="Calibri" w:cs="Calibri"/>
                <w:sz w:val="22"/>
                <w:szCs w:val="22"/>
              </w:rPr>
            </w:pPr>
            <w:r w:rsidRPr="006D201F">
              <w:rPr>
                <w:rFonts w:ascii="Calibri" w:hAnsi="Calibri" w:cs="Calibri"/>
                <w:sz w:val="22"/>
                <w:szCs w:val="22"/>
              </w:rPr>
              <w:t>To be well organized in time management and paperwork.</w:t>
            </w:r>
          </w:p>
        </w:tc>
        <w:tc>
          <w:tcPr>
            <w:tcW w:w="2520" w:type="dxa"/>
            <w:tcBorders>
              <w:top w:val="single" w:sz="4" w:space="0" w:color="auto"/>
              <w:left w:val="single" w:sz="4" w:space="0" w:color="auto"/>
              <w:bottom w:val="single" w:sz="4" w:space="0" w:color="auto"/>
              <w:right w:val="single" w:sz="4" w:space="0" w:color="auto"/>
            </w:tcBorders>
            <w:hideMark/>
          </w:tcPr>
          <w:p w14:paraId="7F203089"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E</w:t>
            </w:r>
          </w:p>
        </w:tc>
        <w:tc>
          <w:tcPr>
            <w:tcW w:w="2880" w:type="dxa"/>
            <w:tcBorders>
              <w:top w:val="single" w:sz="4" w:space="0" w:color="auto"/>
              <w:left w:val="single" w:sz="4" w:space="0" w:color="auto"/>
              <w:bottom w:val="single" w:sz="4" w:space="0" w:color="auto"/>
              <w:right w:val="single" w:sz="4" w:space="0" w:color="auto"/>
            </w:tcBorders>
            <w:hideMark/>
          </w:tcPr>
          <w:p w14:paraId="10F2F2CE"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Application/Interview/ Reference</w:t>
            </w:r>
          </w:p>
        </w:tc>
      </w:tr>
      <w:tr w:rsidR="007F0706" w:rsidRPr="006D201F" w14:paraId="4A5608B8" w14:textId="77777777" w:rsidTr="005C6132">
        <w:tc>
          <w:tcPr>
            <w:tcW w:w="4968" w:type="dxa"/>
            <w:tcBorders>
              <w:top w:val="single" w:sz="4" w:space="0" w:color="auto"/>
              <w:left w:val="single" w:sz="4" w:space="0" w:color="auto"/>
              <w:bottom w:val="single" w:sz="4" w:space="0" w:color="auto"/>
              <w:right w:val="single" w:sz="4" w:space="0" w:color="auto"/>
            </w:tcBorders>
            <w:hideMark/>
          </w:tcPr>
          <w:p w14:paraId="2C7E49AA" w14:textId="77777777" w:rsidR="007F0706" w:rsidRPr="006D201F" w:rsidRDefault="007F0706" w:rsidP="005C6132">
            <w:pPr>
              <w:autoSpaceDE w:val="0"/>
              <w:autoSpaceDN w:val="0"/>
              <w:adjustRightInd w:val="0"/>
              <w:rPr>
                <w:rFonts w:ascii="Calibri" w:hAnsi="Calibri" w:cs="Calibri"/>
                <w:sz w:val="22"/>
                <w:szCs w:val="22"/>
              </w:rPr>
            </w:pPr>
            <w:r w:rsidRPr="006D201F">
              <w:rPr>
                <w:rFonts w:ascii="Calibri" w:hAnsi="Calibri" w:cs="Calibri"/>
                <w:sz w:val="22"/>
                <w:szCs w:val="22"/>
              </w:rPr>
              <w:t xml:space="preserve">To be an effective communicator with pupils, </w:t>
            </w:r>
            <w:proofErr w:type="gramStart"/>
            <w:r w:rsidRPr="006D201F">
              <w:rPr>
                <w:rFonts w:ascii="Calibri" w:hAnsi="Calibri" w:cs="Calibri"/>
                <w:sz w:val="22"/>
                <w:szCs w:val="22"/>
              </w:rPr>
              <w:t>staff</w:t>
            </w:r>
            <w:proofErr w:type="gramEnd"/>
            <w:r w:rsidRPr="006D201F">
              <w:rPr>
                <w:rFonts w:ascii="Calibri" w:hAnsi="Calibri" w:cs="Calibri"/>
                <w:sz w:val="22"/>
                <w:szCs w:val="22"/>
              </w:rPr>
              <w:t xml:space="preserve"> and other adults (appropriately in writing and appropriately verbally).</w:t>
            </w:r>
          </w:p>
        </w:tc>
        <w:tc>
          <w:tcPr>
            <w:tcW w:w="2520" w:type="dxa"/>
            <w:tcBorders>
              <w:top w:val="single" w:sz="4" w:space="0" w:color="auto"/>
              <w:left w:val="single" w:sz="4" w:space="0" w:color="auto"/>
              <w:bottom w:val="single" w:sz="4" w:space="0" w:color="auto"/>
              <w:right w:val="single" w:sz="4" w:space="0" w:color="auto"/>
            </w:tcBorders>
            <w:hideMark/>
          </w:tcPr>
          <w:p w14:paraId="03DCD142"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E</w:t>
            </w:r>
          </w:p>
        </w:tc>
        <w:tc>
          <w:tcPr>
            <w:tcW w:w="2880" w:type="dxa"/>
            <w:tcBorders>
              <w:top w:val="single" w:sz="4" w:space="0" w:color="auto"/>
              <w:left w:val="single" w:sz="4" w:space="0" w:color="auto"/>
              <w:bottom w:val="single" w:sz="4" w:space="0" w:color="auto"/>
              <w:right w:val="single" w:sz="4" w:space="0" w:color="auto"/>
            </w:tcBorders>
            <w:hideMark/>
          </w:tcPr>
          <w:p w14:paraId="495483ED"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Application/Interview/ Reference</w:t>
            </w:r>
          </w:p>
        </w:tc>
      </w:tr>
      <w:tr w:rsidR="007F0706" w:rsidRPr="006D201F" w14:paraId="51EBF00D" w14:textId="77777777" w:rsidTr="005C6132">
        <w:tc>
          <w:tcPr>
            <w:tcW w:w="4968" w:type="dxa"/>
            <w:tcBorders>
              <w:top w:val="single" w:sz="4" w:space="0" w:color="auto"/>
              <w:left w:val="single" w:sz="4" w:space="0" w:color="auto"/>
              <w:bottom w:val="single" w:sz="4" w:space="0" w:color="auto"/>
              <w:right w:val="single" w:sz="4" w:space="0" w:color="auto"/>
            </w:tcBorders>
            <w:hideMark/>
          </w:tcPr>
          <w:p w14:paraId="61994AB7" w14:textId="77777777" w:rsidR="007F0706" w:rsidRPr="006D201F" w:rsidRDefault="007F0706" w:rsidP="005C6132">
            <w:pPr>
              <w:autoSpaceDE w:val="0"/>
              <w:autoSpaceDN w:val="0"/>
              <w:adjustRightInd w:val="0"/>
              <w:rPr>
                <w:rFonts w:ascii="Calibri" w:hAnsi="Calibri" w:cs="Calibri"/>
                <w:sz w:val="22"/>
                <w:szCs w:val="22"/>
              </w:rPr>
            </w:pPr>
            <w:r w:rsidRPr="006D201F">
              <w:rPr>
                <w:rFonts w:ascii="Calibri" w:hAnsi="Calibri" w:cs="Calibri"/>
                <w:sz w:val="22"/>
                <w:szCs w:val="22"/>
              </w:rPr>
              <w:t xml:space="preserve">To have flair, </w:t>
            </w:r>
            <w:proofErr w:type="gramStart"/>
            <w:r w:rsidRPr="006D201F">
              <w:rPr>
                <w:rFonts w:ascii="Calibri" w:hAnsi="Calibri" w:cs="Calibri"/>
                <w:sz w:val="22"/>
                <w:szCs w:val="22"/>
              </w:rPr>
              <w:t>enthusiasm</w:t>
            </w:r>
            <w:proofErr w:type="gramEnd"/>
            <w:r w:rsidRPr="006D201F">
              <w:rPr>
                <w:rFonts w:ascii="Calibri" w:hAnsi="Calibri" w:cs="Calibri"/>
                <w:sz w:val="22"/>
                <w:szCs w:val="22"/>
              </w:rPr>
              <w:t xml:space="preserve"> and commitment; demonstrating this within the classroom and wider school community.</w:t>
            </w:r>
          </w:p>
        </w:tc>
        <w:tc>
          <w:tcPr>
            <w:tcW w:w="2520" w:type="dxa"/>
            <w:tcBorders>
              <w:top w:val="single" w:sz="4" w:space="0" w:color="auto"/>
              <w:left w:val="single" w:sz="4" w:space="0" w:color="auto"/>
              <w:bottom w:val="single" w:sz="4" w:space="0" w:color="auto"/>
              <w:right w:val="single" w:sz="4" w:space="0" w:color="auto"/>
            </w:tcBorders>
            <w:hideMark/>
          </w:tcPr>
          <w:p w14:paraId="50D44072"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E</w:t>
            </w:r>
          </w:p>
        </w:tc>
        <w:tc>
          <w:tcPr>
            <w:tcW w:w="2880" w:type="dxa"/>
            <w:tcBorders>
              <w:top w:val="single" w:sz="4" w:space="0" w:color="auto"/>
              <w:left w:val="single" w:sz="4" w:space="0" w:color="auto"/>
              <w:bottom w:val="single" w:sz="4" w:space="0" w:color="auto"/>
              <w:right w:val="single" w:sz="4" w:space="0" w:color="auto"/>
            </w:tcBorders>
            <w:hideMark/>
          </w:tcPr>
          <w:p w14:paraId="79B939D1"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Application/Interview/ Reference</w:t>
            </w:r>
          </w:p>
        </w:tc>
      </w:tr>
      <w:tr w:rsidR="007F0706" w:rsidRPr="006D201F" w14:paraId="0F4D9A32" w14:textId="77777777" w:rsidTr="005C6132">
        <w:tc>
          <w:tcPr>
            <w:tcW w:w="4968" w:type="dxa"/>
            <w:tcBorders>
              <w:top w:val="single" w:sz="4" w:space="0" w:color="auto"/>
              <w:left w:val="single" w:sz="4" w:space="0" w:color="auto"/>
              <w:bottom w:val="single" w:sz="4" w:space="0" w:color="auto"/>
              <w:right w:val="single" w:sz="4" w:space="0" w:color="auto"/>
            </w:tcBorders>
            <w:hideMark/>
          </w:tcPr>
          <w:p w14:paraId="6364F691" w14:textId="77777777" w:rsidR="007F0706" w:rsidRPr="006D201F" w:rsidRDefault="007F0706" w:rsidP="005C6132">
            <w:pPr>
              <w:autoSpaceDE w:val="0"/>
              <w:autoSpaceDN w:val="0"/>
              <w:adjustRightInd w:val="0"/>
              <w:rPr>
                <w:rFonts w:ascii="Calibri" w:hAnsi="Calibri" w:cs="Calibri"/>
                <w:sz w:val="22"/>
                <w:szCs w:val="22"/>
              </w:rPr>
            </w:pPr>
            <w:r w:rsidRPr="006D201F">
              <w:rPr>
                <w:rFonts w:ascii="Calibri" w:hAnsi="Calibri" w:cs="Calibri"/>
                <w:sz w:val="22"/>
                <w:szCs w:val="22"/>
              </w:rPr>
              <w:t xml:space="preserve">Willingness to participate in school extracurricular activities </w:t>
            </w:r>
            <w:proofErr w:type="gramStart"/>
            <w:r w:rsidRPr="006D201F">
              <w:rPr>
                <w:rFonts w:ascii="Calibri" w:hAnsi="Calibri" w:cs="Calibri"/>
                <w:sz w:val="22"/>
                <w:szCs w:val="22"/>
              </w:rPr>
              <w:t>e.g.</w:t>
            </w:r>
            <w:proofErr w:type="gramEnd"/>
            <w:r w:rsidRPr="006D201F">
              <w:rPr>
                <w:rFonts w:ascii="Calibri" w:hAnsi="Calibri" w:cs="Calibri"/>
                <w:sz w:val="22"/>
                <w:szCs w:val="22"/>
              </w:rPr>
              <w:t xml:space="preserve"> PTA, after school clubs etc.</w:t>
            </w:r>
          </w:p>
        </w:tc>
        <w:tc>
          <w:tcPr>
            <w:tcW w:w="2520" w:type="dxa"/>
            <w:tcBorders>
              <w:top w:val="single" w:sz="4" w:space="0" w:color="auto"/>
              <w:left w:val="single" w:sz="4" w:space="0" w:color="auto"/>
              <w:bottom w:val="single" w:sz="4" w:space="0" w:color="auto"/>
              <w:right w:val="single" w:sz="4" w:space="0" w:color="auto"/>
            </w:tcBorders>
            <w:hideMark/>
          </w:tcPr>
          <w:p w14:paraId="3353FC55"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E</w:t>
            </w:r>
          </w:p>
        </w:tc>
        <w:tc>
          <w:tcPr>
            <w:tcW w:w="2880" w:type="dxa"/>
            <w:tcBorders>
              <w:top w:val="single" w:sz="4" w:space="0" w:color="auto"/>
              <w:left w:val="single" w:sz="4" w:space="0" w:color="auto"/>
              <w:bottom w:val="single" w:sz="4" w:space="0" w:color="auto"/>
              <w:right w:val="single" w:sz="4" w:space="0" w:color="auto"/>
            </w:tcBorders>
            <w:hideMark/>
          </w:tcPr>
          <w:p w14:paraId="380412AF"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Application/Interview/ Reference</w:t>
            </w:r>
          </w:p>
        </w:tc>
      </w:tr>
      <w:tr w:rsidR="007F0706" w:rsidRPr="006D201F" w14:paraId="46AF4B29" w14:textId="77777777" w:rsidTr="005C6132">
        <w:tc>
          <w:tcPr>
            <w:tcW w:w="4968" w:type="dxa"/>
            <w:tcBorders>
              <w:top w:val="single" w:sz="4" w:space="0" w:color="auto"/>
              <w:left w:val="single" w:sz="4" w:space="0" w:color="auto"/>
              <w:bottom w:val="single" w:sz="4" w:space="0" w:color="auto"/>
              <w:right w:val="single" w:sz="4" w:space="0" w:color="auto"/>
            </w:tcBorders>
          </w:tcPr>
          <w:p w14:paraId="2F2122BE" w14:textId="77777777" w:rsidR="007F0706" w:rsidRPr="006D201F" w:rsidRDefault="007F0706" w:rsidP="005C6132">
            <w:pPr>
              <w:autoSpaceDE w:val="0"/>
              <w:autoSpaceDN w:val="0"/>
              <w:adjustRightInd w:val="0"/>
              <w:rPr>
                <w:rFonts w:ascii="Calibri" w:hAnsi="Calibri" w:cs="Calibri"/>
                <w:sz w:val="22"/>
                <w:szCs w:val="22"/>
              </w:rPr>
            </w:pPr>
            <w:r w:rsidRPr="006D201F">
              <w:rPr>
                <w:rFonts w:ascii="Calibri" w:hAnsi="Calibri" w:cs="Calibri"/>
                <w:sz w:val="22"/>
                <w:szCs w:val="22"/>
              </w:rPr>
              <w:t>Commitment to church and/or school community.</w:t>
            </w:r>
          </w:p>
        </w:tc>
        <w:tc>
          <w:tcPr>
            <w:tcW w:w="2520" w:type="dxa"/>
            <w:tcBorders>
              <w:top w:val="single" w:sz="4" w:space="0" w:color="auto"/>
              <w:left w:val="single" w:sz="4" w:space="0" w:color="auto"/>
              <w:bottom w:val="single" w:sz="4" w:space="0" w:color="auto"/>
              <w:right w:val="single" w:sz="4" w:space="0" w:color="auto"/>
            </w:tcBorders>
            <w:hideMark/>
          </w:tcPr>
          <w:p w14:paraId="253E9DCE"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E</w:t>
            </w:r>
          </w:p>
        </w:tc>
        <w:tc>
          <w:tcPr>
            <w:tcW w:w="2880" w:type="dxa"/>
            <w:tcBorders>
              <w:top w:val="single" w:sz="4" w:space="0" w:color="auto"/>
              <w:left w:val="single" w:sz="4" w:space="0" w:color="auto"/>
              <w:bottom w:val="single" w:sz="4" w:space="0" w:color="auto"/>
              <w:right w:val="single" w:sz="4" w:space="0" w:color="auto"/>
            </w:tcBorders>
            <w:hideMark/>
          </w:tcPr>
          <w:p w14:paraId="6E38A5F3"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Application//Interview/</w:t>
            </w:r>
          </w:p>
          <w:p w14:paraId="0E434B60" w14:textId="77777777" w:rsidR="007F0706" w:rsidRPr="006D201F" w:rsidRDefault="007F0706" w:rsidP="005C6132">
            <w:pPr>
              <w:autoSpaceDE w:val="0"/>
              <w:autoSpaceDN w:val="0"/>
              <w:adjustRightInd w:val="0"/>
              <w:jc w:val="center"/>
              <w:rPr>
                <w:rFonts w:ascii="Calibri" w:hAnsi="Calibri" w:cs="Calibri"/>
                <w:sz w:val="22"/>
                <w:szCs w:val="22"/>
              </w:rPr>
            </w:pPr>
            <w:r w:rsidRPr="006D201F">
              <w:rPr>
                <w:rFonts w:ascii="Calibri" w:hAnsi="Calibri" w:cs="Calibri"/>
                <w:sz w:val="22"/>
                <w:szCs w:val="22"/>
              </w:rPr>
              <w:t>Reference</w:t>
            </w:r>
          </w:p>
        </w:tc>
      </w:tr>
    </w:tbl>
    <w:p w14:paraId="4DE340F4" w14:textId="77777777" w:rsidR="007F0706" w:rsidRPr="006D201F" w:rsidRDefault="007F0706" w:rsidP="007F0706">
      <w:pPr>
        <w:rPr>
          <w:rFonts w:ascii="Calibri" w:hAnsi="Calibri" w:cs="Calibri"/>
        </w:rPr>
      </w:pPr>
    </w:p>
    <w:p w14:paraId="57C8E5C2" w14:textId="77777777" w:rsidR="007F0706" w:rsidRPr="007F0706" w:rsidRDefault="007F0706" w:rsidP="007F0706"/>
    <w:p w14:paraId="484F1707" w14:textId="77777777" w:rsidR="007A3B45" w:rsidRPr="007A3B45" w:rsidRDefault="007A3B45" w:rsidP="007A3B45">
      <w:pPr>
        <w:spacing w:after="200" w:line="276" w:lineRule="auto"/>
        <w:rPr>
          <w:rFonts w:asciiTheme="minorHAnsi" w:eastAsiaTheme="minorHAnsi" w:hAnsiTheme="minorHAnsi" w:cstheme="minorBidi"/>
          <w:sz w:val="22"/>
          <w:szCs w:val="22"/>
          <w:lang w:val="en-GB"/>
        </w:rPr>
      </w:pPr>
    </w:p>
    <w:tbl>
      <w:tblPr>
        <w:tblStyle w:val="TableGrid"/>
        <w:tblW w:w="9924" w:type="dxa"/>
        <w:tblInd w:w="-318" w:type="dxa"/>
        <w:shd w:val="clear" w:color="auto" w:fill="FFFFFF" w:themeFill="background1"/>
        <w:tblLook w:val="04A0" w:firstRow="1" w:lastRow="0" w:firstColumn="1" w:lastColumn="0" w:noHBand="0" w:noVBand="1"/>
      </w:tblPr>
      <w:tblGrid>
        <w:gridCol w:w="6238"/>
        <w:gridCol w:w="2268"/>
        <w:gridCol w:w="1418"/>
      </w:tblGrid>
      <w:tr w:rsidR="007A3B45" w:rsidRPr="007A3B45" w14:paraId="4427FFE1" w14:textId="77777777" w:rsidTr="00CE75D5">
        <w:tc>
          <w:tcPr>
            <w:tcW w:w="6238" w:type="dxa"/>
            <w:shd w:val="clear" w:color="auto" w:fill="B8CCE4" w:themeFill="accent1" w:themeFillTint="66"/>
          </w:tcPr>
          <w:p w14:paraId="1D334069"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Training and Qualifications</w:t>
            </w:r>
          </w:p>
        </w:tc>
        <w:tc>
          <w:tcPr>
            <w:tcW w:w="2268" w:type="dxa"/>
            <w:shd w:val="clear" w:color="auto" w:fill="B8CCE4" w:themeFill="accent1" w:themeFillTint="66"/>
          </w:tcPr>
          <w:p w14:paraId="523ABFF4"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Essential/ Desirable</w:t>
            </w:r>
          </w:p>
        </w:tc>
        <w:tc>
          <w:tcPr>
            <w:tcW w:w="1418" w:type="dxa"/>
            <w:shd w:val="clear" w:color="auto" w:fill="B8CCE4" w:themeFill="accent1" w:themeFillTint="66"/>
          </w:tcPr>
          <w:p w14:paraId="32E2DC3E"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Evidence</w:t>
            </w:r>
          </w:p>
        </w:tc>
      </w:tr>
      <w:tr w:rsidR="007A3B45" w:rsidRPr="007A3B45" w14:paraId="23860072" w14:textId="77777777" w:rsidTr="00CE75D5">
        <w:tc>
          <w:tcPr>
            <w:tcW w:w="6238" w:type="dxa"/>
            <w:shd w:val="clear" w:color="auto" w:fill="FFFFFF" w:themeFill="background1"/>
          </w:tcPr>
          <w:p w14:paraId="4D902DE8" w14:textId="64E5D7C4"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 xml:space="preserve">At least NVQ level </w:t>
            </w:r>
            <w:r w:rsidR="00024731">
              <w:rPr>
                <w:rFonts w:asciiTheme="minorHAnsi" w:eastAsiaTheme="minorHAnsi" w:hAnsiTheme="minorHAnsi" w:cstheme="minorBidi"/>
                <w:sz w:val="22"/>
                <w:szCs w:val="22"/>
                <w:lang w:val="en-GB"/>
              </w:rPr>
              <w:t>3</w:t>
            </w:r>
            <w:r w:rsidRPr="007A3B45">
              <w:rPr>
                <w:rFonts w:asciiTheme="minorHAnsi" w:eastAsiaTheme="minorHAnsi" w:hAnsiTheme="minorHAnsi" w:cstheme="minorBidi"/>
                <w:sz w:val="22"/>
                <w:szCs w:val="22"/>
                <w:lang w:val="en-GB"/>
              </w:rPr>
              <w:t xml:space="preserve"> or equivalent in relevant discipline</w:t>
            </w:r>
          </w:p>
        </w:tc>
        <w:tc>
          <w:tcPr>
            <w:tcW w:w="2268" w:type="dxa"/>
            <w:shd w:val="clear" w:color="auto" w:fill="FFFFFF" w:themeFill="background1"/>
          </w:tcPr>
          <w:p w14:paraId="2F3E0EF3"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7AD048CE"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A</w:t>
            </w:r>
          </w:p>
        </w:tc>
      </w:tr>
      <w:tr w:rsidR="007A3B45" w:rsidRPr="007A3B45" w14:paraId="1FD75B98" w14:textId="77777777" w:rsidTr="00CE75D5">
        <w:tc>
          <w:tcPr>
            <w:tcW w:w="6238" w:type="dxa"/>
            <w:shd w:val="clear" w:color="auto" w:fill="FFFFFF" w:themeFill="background1"/>
          </w:tcPr>
          <w:p w14:paraId="66CBE7C2"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Appropriate ICT qualification</w:t>
            </w:r>
          </w:p>
        </w:tc>
        <w:tc>
          <w:tcPr>
            <w:tcW w:w="2268" w:type="dxa"/>
            <w:shd w:val="clear" w:color="auto" w:fill="FFFFFF" w:themeFill="background1"/>
          </w:tcPr>
          <w:p w14:paraId="3786EF38"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D</w:t>
            </w:r>
          </w:p>
        </w:tc>
        <w:tc>
          <w:tcPr>
            <w:tcW w:w="1418" w:type="dxa"/>
            <w:shd w:val="clear" w:color="auto" w:fill="FFFFFF" w:themeFill="background1"/>
          </w:tcPr>
          <w:p w14:paraId="4E9406D8"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A</w:t>
            </w:r>
          </w:p>
        </w:tc>
      </w:tr>
      <w:tr w:rsidR="007A3B45" w:rsidRPr="007A3B45" w14:paraId="6EE0506D" w14:textId="77777777" w:rsidTr="00CE75D5">
        <w:tc>
          <w:tcPr>
            <w:tcW w:w="6238" w:type="dxa"/>
            <w:tcBorders>
              <w:bottom w:val="single" w:sz="4" w:space="0" w:color="auto"/>
            </w:tcBorders>
            <w:shd w:val="clear" w:color="auto" w:fill="FFFFFF" w:themeFill="background1"/>
          </w:tcPr>
          <w:p w14:paraId="23E1A8DE"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Evidence of participating in professional development or study relevant to qualifications</w:t>
            </w:r>
          </w:p>
        </w:tc>
        <w:tc>
          <w:tcPr>
            <w:tcW w:w="2268" w:type="dxa"/>
            <w:tcBorders>
              <w:bottom w:val="single" w:sz="4" w:space="0" w:color="auto"/>
            </w:tcBorders>
            <w:shd w:val="clear" w:color="auto" w:fill="FFFFFF" w:themeFill="background1"/>
          </w:tcPr>
          <w:p w14:paraId="23180D8A"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D</w:t>
            </w:r>
          </w:p>
        </w:tc>
        <w:tc>
          <w:tcPr>
            <w:tcW w:w="1418" w:type="dxa"/>
            <w:tcBorders>
              <w:bottom w:val="single" w:sz="4" w:space="0" w:color="auto"/>
            </w:tcBorders>
            <w:shd w:val="clear" w:color="auto" w:fill="FFFFFF" w:themeFill="background1"/>
          </w:tcPr>
          <w:p w14:paraId="6CCC2625"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A</w:t>
            </w:r>
          </w:p>
        </w:tc>
      </w:tr>
      <w:tr w:rsidR="007A3B45" w:rsidRPr="007A3B45" w14:paraId="27ADD0E9" w14:textId="77777777" w:rsidTr="00CE75D5">
        <w:tc>
          <w:tcPr>
            <w:tcW w:w="6238" w:type="dxa"/>
            <w:shd w:val="clear" w:color="auto" w:fill="B8CCE4" w:themeFill="accent1" w:themeFillTint="66"/>
          </w:tcPr>
          <w:p w14:paraId="2E7A5086" w14:textId="77777777" w:rsidR="007A3B45" w:rsidRPr="007A3B45" w:rsidRDefault="007A3B45" w:rsidP="007A3B45">
            <w:pPr>
              <w:tabs>
                <w:tab w:val="left" w:pos="1455"/>
              </w:tabs>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Knowledge</w:t>
            </w:r>
            <w:r w:rsidRPr="007A3B45">
              <w:rPr>
                <w:rFonts w:asciiTheme="minorHAnsi" w:eastAsiaTheme="minorHAnsi" w:hAnsiTheme="minorHAnsi" w:cstheme="minorBidi"/>
                <w:sz w:val="22"/>
                <w:szCs w:val="22"/>
                <w:lang w:val="en-GB"/>
              </w:rPr>
              <w:tab/>
            </w:r>
          </w:p>
        </w:tc>
        <w:tc>
          <w:tcPr>
            <w:tcW w:w="2268" w:type="dxa"/>
            <w:shd w:val="clear" w:color="auto" w:fill="B8CCE4" w:themeFill="accent1" w:themeFillTint="66"/>
          </w:tcPr>
          <w:p w14:paraId="256FDFF3"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Essential/ Desirable</w:t>
            </w:r>
          </w:p>
        </w:tc>
        <w:tc>
          <w:tcPr>
            <w:tcW w:w="1418" w:type="dxa"/>
            <w:shd w:val="clear" w:color="auto" w:fill="B8CCE4" w:themeFill="accent1" w:themeFillTint="66"/>
          </w:tcPr>
          <w:p w14:paraId="4FEF3AC1"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Evidence</w:t>
            </w:r>
          </w:p>
        </w:tc>
      </w:tr>
      <w:tr w:rsidR="007A3B45" w:rsidRPr="007A3B45" w14:paraId="6095B437" w14:textId="77777777" w:rsidTr="00CE75D5">
        <w:tc>
          <w:tcPr>
            <w:tcW w:w="6238" w:type="dxa"/>
            <w:shd w:val="clear" w:color="auto" w:fill="FFFFFF" w:themeFill="background1"/>
          </w:tcPr>
          <w:p w14:paraId="52344978" w14:textId="30AB597C" w:rsidR="007A3B45" w:rsidRPr="007A3B45" w:rsidRDefault="003C1279" w:rsidP="007A3B45">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Proven e</w:t>
            </w:r>
            <w:r w:rsidR="007A3B45" w:rsidRPr="007A3B45">
              <w:rPr>
                <w:rFonts w:asciiTheme="minorHAnsi" w:eastAsiaTheme="minorHAnsi" w:hAnsiTheme="minorHAnsi" w:cstheme="minorBidi"/>
                <w:sz w:val="22"/>
                <w:szCs w:val="22"/>
                <w:lang w:val="en-GB"/>
              </w:rPr>
              <w:t>xperience of undertaking a wide range of clerical and admin duties</w:t>
            </w:r>
          </w:p>
        </w:tc>
        <w:tc>
          <w:tcPr>
            <w:tcW w:w="2268" w:type="dxa"/>
            <w:shd w:val="clear" w:color="auto" w:fill="FFFFFF" w:themeFill="background1"/>
          </w:tcPr>
          <w:p w14:paraId="3AF35DBB"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255FA04F"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p>
        </w:tc>
      </w:tr>
      <w:tr w:rsidR="007A3B45" w:rsidRPr="007A3B45" w14:paraId="3E4D13E2" w14:textId="77777777" w:rsidTr="00CE75D5">
        <w:tc>
          <w:tcPr>
            <w:tcW w:w="6238" w:type="dxa"/>
            <w:shd w:val="clear" w:color="auto" w:fill="FFFFFF" w:themeFill="background1"/>
          </w:tcPr>
          <w:p w14:paraId="6A2F80B0" w14:textId="3B329606" w:rsidR="007A3B45" w:rsidRPr="007A3B45" w:rsidRDefault="003C1279" w:rsidP="007A3B45">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K</w:t>
            </w:r>
            <w:r w:rsidR="007A3B45" w:rsidRPr="007A3B45">
              <w:rPr>
                <w:rFonts w:asciiTheme="minorHAnsi" w:eastAsiaTheme="minorHAnsi" w:hAnsiTheme="minorHAnsi" w:cstheme="minorBidi"/>
                <w:sz w:val="22"/>
                <w:szCs w:val="22"/>
                <w:lang w:val="en-GB"/>
              </w:rPr>
              <w:t>nowledge and ideally experience of working with school financial systems and school information system (SIMS/FMS)</w:t>
            </w:r>
          </w:p>
        </w:tc>
        <w:tc>
          <w:tcPr>
            <w:tcW w:w="2268" w:type="dxa"/>
            <w:shd w:val="clear" w:color="auto" w:fill="FFFFFF" w:themeFill="background1"/>
          </w:tcPr>
          <w:p w14:paraId="3B68D08E" w14:textId="2C3BF65C" w:rsidR="007A3B45" w:rsidRPr="007A3B45" w:rsidRDefault="00E01161" w:rsidP="007A3B45">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D</w:t>
            </w:r>
          </w:p>
        </w:tc>
        <w:tc>
          <w:tcPr>
            <w:tcW w:w="1418" w:type="dxa"/>
            <w:shd w:val="clear" w:color="auto" w:fill="FFFFFF" w:themeFill="background1"/>
          </w:tcPr>
          <w:p w14:paraId="3F15B1A6"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p>
        </w:tc>
      </w:tr>
      <w:tr w:rsidR="007A3B45" w:rsidRPr="007A3B45" w14:paraId="51060BA2" w14:textId="77777777" w:rsidTr="00CE75D5">
        <w:tc>
          <w:tcPr>
            <w:tcW w:w="6238" w:type="dxa"/>
            <w:shd w:val="clear" w:color="auto" w:fill="FFFFFF" w:themeFill="background1"/>
          </w:tcPr>
          <w:p w14:paraId="2E009221"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Experience of updating websites, Apps, other information technology communications</w:t>
            </w:r>
          </w:p>
        </w:tc>
        <w:tc>
          <w:tcPr>
            <w:tcW w:w="2268" w:type="dxa"/>
            <w:shd w:val="clear" w:color="auto" w:fill="FFFFFF" w:themeFill="background1"/>
          </w:tcPr>
          <w:p w14:paraId="66F2CB56"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0B6F89CC"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p>
        </w:tc>
      </w:tr>
      <w:tr w:rsidR="007A3B45" w:rsidRPr="007A3B45" w14:paraId="3F13F432" w14:textId="77777777" w:rsidTr="00CE75D5">
        <w:tc>
          <w:tcPr>
            <w:tcW w:w="6238" w:type="dxa"/>
            <w:shd w:val="clear" w:color="auto" w:fill="FFFFFF" w:themeFill="background1"/>
          </w:tcPr>
          <w:p w14:paraId="6FF92C5A"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Knowledge of financial, personnel, health and safeguarding regulations and procedures</w:t>
            </w:r>
          </w:p>
        </w:tc>
        <w:tc>
          <w:tcPr>
            <w:tcW w:w="2268" w:type="dxa"/>
            <w:shd w:val="clear" w:color="auto" w:fill="FFFFFF" w:themeFill="background1"/>
          </w:tcPr>
          <w:p w14:paraId="4527651E"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135F0372"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p>
        </w:tc>
      </w:tr>
      <w:tr w:rsidR="007A3B45" w:rsidRPr="007A3B45" w14:paraId="7166D0D5" w14:textId="77777777" w:rsidTr="00CE75D5">
        <w:tc>
          <w:tcPr>
            <w:tcW w:w="6238" w:type="dxa"/>
            <w:tcBorders>
              <w:bottom w:val="single" w:sz="4" w:space="0" w:color="auto"/>
            </w:tcBorders>
            <w:shd w:val="clear" w:color="auto" w:fill="FFFFFF" w:themeFill="background1"/>
          </w:tcPr>
          <w:p w14:paraId="7B8BFC73"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Knowledge of Microsoft office and databases</w:t>
            </w:r>
          </w:p>
        </w:tc>
        <w:tc>
          <w:tcPr>
            <w:tcW w:w="2268" w:type="dxa"/>
            <w:tcBorders>
              <w:bottom w:val="single" w:sz="4" w:space="0" w:color="auto"/>
            </w:tcBorders>
            <w:shd w:val="clear" w:color="auto" w:fill="FFFFFF" w:themeFill="background1"/>
          </w:tcPr>
          <w:p w14:paraId="4460C342"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tcBorders>
              <w:bottom w:val="single" w:sz="4" w:space="0" w:color="auto"/>
            </w:tcBorders>
            <w:shd w:val="clear" w:color="auto" w:fill="FFFFFF" w:themeFill="background1"/>
          </w:tcPr>
          <w:p w14:paraId="4F2FA201"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r w:rsidRPr="007A3B45">
              <w:rPr>
                <w:rFonts w:asciiTheme="minorHAnsi" w:eastAsiaTheme="minorHAnsi" w:hAnsiTheme="minorHAnsi" w:cstheme="minorBidi"/>
                <w:sz w:val="22"/>
                <w:szCs w:val="22"/>
                <w:lang w:val="en-GB"/>
              </w:rPr>
              <w:t>,T</w:t>
            </w:r>
          </w:p>
        </w:tc>
      </w:tr>
      <w:tr w:rsidR="007A3B45" w:rsidRPr="007A3B45" w14:paraId="09549FEC" w14:textId="77777777" w:rsidTr="00CE75D5">
        <w:tc>
          <w:tcPr>
            <w:tcW w:w="6238" w:type="dxa"/>
            <w:shd w:val="clear" w:color="auto" w:fill="B8CCE4" w:themeFill="accent1" w:themeFillTint="66"/>
          </w:tcPr>
          <w:p w14:paraId="10667EBB"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Personal Skills &amp; Attributes</w:t>
            </w:r>
          </w:p>
        </w:tc>
        <w:tc>
          <w:tcPr>
            <w:tcW w:w="2268" w:type="dxa"/>
            <w:shd w:val="clear" w:color="auto" w:fill="B8CCE4" w:themeFill="accent1" w:themeFillTint="66"/>
          </w:tcPr>
          <w:p w14:paraId="47188F72"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Essential/ Desirable</w:t>
            </w:r>
          </w:p>
        </w:tc>
        <w:tc>
          <w:tcPr>
            <w:tcW w:w="1418" w:type="dxa"/>
            <w:shd w:val="clear" w:color="auto" w:fill="B8CCE4" w:themeFill="accent1" w:themeFillTint="66"/>
          </w:tcPr>
          <w:p w14:paraId="1443D525"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Evidence</w:t>
            </w:r>
          </w:p>
        </w:tc>
      </w:tr>
      <w:tr w:rsidR="007A3B45" w:rsidRPr="007A3B45" w14:paraId="45A26A8E" w14:textId="77777777" w:rsidTr="00CE75D5">
        <w:tc>
          <w:tcPr>
            <w:tcW w:w="6238" w:type="dxa"/>
            <w:shd w:val="clear" w:color="auto" w:fill="FFFFFF" w:themeFill="background1"/>
          </w:tcPr>
          <w:p w14:paraId="0E87CC0C"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ICT and keyboard skills</w:t>
            </w:r>
          </w:p>
        </w:tc>
        <w:tc>
          <w:tcPr>
            <w:tcW w:w="2268" w:type="dxa"/>
            <w:shd w:val="clear" w:color="auto" w:fill="FFFFFF" w:themeFill="background1"/>
          </w:tcPr>
          <w:p w14:paraId="0AAB9B64"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7474F330"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A</w:t>
            </w:r>
          </w:p>
        </w:tc>
      </w:tr>
      <w:tr w:rsidR="007A3B45" w:rsidRPr="007A3B45" w14:paraId="4431066C" w14:textId="77777777" w:rsidTr="00CE75D5">
        <w:tc>
          <w:tcPr>
            <w:tcW w:w="6238" w:type="dxa"/>
            <w:shd w:val="clear" w:color="auto" w:fill="FFFFFF" w:themeFill="background1"/>
          </w:tcPr>
          <w:p w14:paraId="02DE95A4" w14:textId="0EF814CF" w:rsidR="007A3B45" w:rsidRPr="007A3B45" w:rsidRDefault="00977E04"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Excellent written and verbal communication skills</w:t>
            </w:r>
          </w:p>
        </w:tc>
        <w:tc>
          <w:tcPr>
            <w:tcW w:w="2268" w:type="dxa"/>
            <w:shd w:val="clear" w:color="auto" w:fill="FFFFFF" w:themeFill="background1"/>
          </w:tcPr>
          <w:p w14:paraId="301F7611"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42013A94"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A</w:t>
            </w:r>
          </w:p>
        </w:tc>
      </w:tr>
      <w:tr w:rsidR="007A3B45" w:rsidRPr="007A3B45" w14:paraId="75C034C6" w14:textId="77777777" w:rsidTr="00CE75D5">
        <w:tc>
          <w:tcPr>
            <w:tcW w:w="6238" w:type="dxa"/>
            <w:shd w:val="clear" w:color="auto" w:fill="FFFFFF" w:themeFill="background1"/>
          </w:tcPr>
          <w:p w14:paraId="27D04217"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 xml:space="preserve">Ability to prioritise </w:t>
            </w:r>
            <w:proofErr w:type="gramStart"/>
            <w:r w:rsidRPr="007A3B45">
              <w:rPr>
                <w:rFonts w:asciiTheme="minorHAnsi" w:eastAsiaTheme="minorHAnsi" w:hAnsiTheme="minorHAnsi" w:cstheme="minorBidi"/>
                <w:sz w:val="22"/>
                <w:szCs w:val="22"/>
                <w:lang w:val="en-GB"/>
              </w:rPr>
              <w:t>work load</w:t>
            </w:r>
            <w:proofErr w:type="gramEnd"/>
            <w:r w:rsidRPr="007A3B45">
              <w:rPr>
                <w:rFonts w:asciiTheme="minorHAnsi" w:eastAsiaTheme="minorHAnsi" w:hAnsiTheme="minorHAnsi" w:cstheme="minorBidi"/>
                <w:sz w:val="22"/>
                <w:szCs w:val="22"/>
                <w:lang w:val="en-GB"/>
              </w:rPr>
              <w:t xml:space="preserve"> and problem solve effectively</w:t>
            </w:r>
          </w:p>
        </w:tc>
        <w:tc>
          <w:tcPr>
            <w:tcW w:w="2268" w:type="dxa"/>
            <w:shd w:val="clear" w:color="auto" w:fill="FFFFFF" w:themeFill="background1"/>
          </w:tcPr>
          <w:p w14:paraId="7B84328F"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19949FB9"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I,R</w:t>
            </w:r>
            <w:proofErr w:type="gramEnd"/>
          </w:p>
        </w:tc>
      </w:tr>
      <w:tr w:rsidR="007A3B45" w:rsidRPr="007A3B45" w14:paraId="6A10AE97" w14:textId="77777777" w:rsidTr="00CE75D5">
        <w:tc>
          <w:tcPr>
            <w:tcW w:w="6238" w:type="dxa"/>
            <w:shd w:val="clear" w:color="auto" w:fill="FFFFFF" w:themeFill="background1"/>
          </w:tcPr>
          <w:p w14:paraId="69B59573"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Ability to work effectively with minimal supervision</w:t>
            </w:r>
          </w:p>
        </w:tc>
        <w:tc>
          <w:tcPr>
            <w:tcW w:w="2268" w:type="dxa"/>
            <w:shd w:val="clear" w:color="auto" w:fill="FFFFFF" w:themeFill="background1"/>
          </w:tcPr>
          <w:p w14:paraId="763350FD"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29B6EF8D"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R</w:t>
            </w:r>
          </w:p>
        </w:tc>
      </w:tr>
      <w:tr w:rsidR="007A3B45" w:rsidRPr="007A3B45" w14:paraId="6BA0D965" w14:textId="77777777" w:rsidTr="00CE75D5">
        <w:tc>
          <w:tcPr>
            <w:tcW w:w="6238" w:type="dxa"/>
            <w:shd w:val="clear" w:color="auto" w:fill="FFFFFF" w:themeFill="background1"/>
          </w:tcPr>
          <w:p w14:paraId="3D58B51D"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Experience of maintaining and reconciling financial records</w:t>
            </w:r>
          </w:p>
        </w:tc>
        <w:tc>
          <w:tcPr>
            <w:tcW w:w="2268" w:type="dxa"/>
            <w:shd w:val="clear" w:color="auto" w:fill="FFFFFF" w:themeFill="background1"/>
          </w:tcPr>
          <w:p w14:paraId="0F28E6F0" w14:textId="7EDB9D5A" w:rsidR="007A3B45" w:rsidRPr="007A3B45" w:rsidRDefault="004C4385" w:rsidP="007A3B45">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D</w:t>
            </w:r>
          </w:p>
        </w:tc>
        <w:tc>
          <w:tcPr>
            <w:tcW w:w="1418" w:type="dxa"/>
            <w:shd w:val="clear" w:color="auto" w:fill="FFFFFF" w:themeFill="background1"/>
          </w:tcPr>
          <w:p w14:paraId="2F305104"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p>
        </w:tc>
      </w:tr>
      <w:tr w:rsidR="007A3B45" w:rsidRPr="007A3B45" w14:paraId="0BEA59F7" w14:textId="77777777" w:rsidTr="00CE75D5">
        <w:tc>
          <w:tcPr>
            <w:tcW w:w="6238" w:type="dxa"/>
            <w:tcBorders>
              <w:bottom w:val="single" w:sz="4" w:space="0" w:color="auto"/>
            </w:tcBorders>
            <w:shd w:val="clear" w:color="auto" w:fill="FFFFFF" w:themeFill="background1"/>
          </w:tcPr>
          <w:p w14:paraId="02734AE9" w14:textId="0B28D14C" w:rsidR="007A3B45" w:rsidRPr="007A3B45" w:rsidRDefault="00C07BE5" w:rsidP="007A3B45">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Excellent</w:t>
            </w:r>
            <w:r w:rsidR="007A3B45" w:rsidRPr="007A3B45">
              <w:rPr>
                <w:rFonts w:asciiTheme="minorHAnsi" w:eastAsiaTheme="minorHAnsi" w:hAnsiTheme="minorHAnsi" w:cstheme="minorBidi"/>
                <w:sz w:val="22"/>
                <w:szCs w:val="22"/>
                <w:lang w:val="en-GB"/>
              </w:rPr>
              <w:t xml:space="preserve"> communication </w:t>
            </w:r>
            <w:proofErr w:type="gramStart"/>
            <w:r w:rsidR="007A3B45" w:rsidRPr="007A3B45">
              <w:rPr>
                <w:rFonts w:asciiTheme="minorHAnsi" w:eastAsiaTheme="minorHAnsi" w:hAnsiTheme="minorHAnsi" w:cstheme="minorBidi"/>
                <w:sz w:val="22"/>
                <w:szCs w:val="22"/>
                <w:lang w:val="en-GB"/>
              </w:rPr>
              <w:t>skills;</w:t>
            </w:r>
            <w:proofErr w:type="gramEnd"/>
            <w:r w:rsidR="007A3B45" w:rsidRPr="007A3B45">
              <w:rPr>
                <w:rFonts w:asciiTheme="minorHAnsi" w:eastAsiaTheme="minorHAnsi" w:hAnsiTheme="minorHAnsi" w:cstheme="minorBidi"/>
                <w:sz w:val="22"/>
                <w:szCs w:val="22"/>
                <w:lang w:val="en-GB"/>
              </w:rPr>
              <w:t xml:space="preserve"> ability to communicate with a wide range of audiences including colleagues, visitors, parents, </w:t>
            </w:r>
            <w:r w:rsidR="007A3B45" w:rsidRPr="007A3B45">
              <w:rPr>
                <w:rFonts w:asciiTheme="minorHAnsi" w:eastAsiaTheme="minorHAnsi" w:hAnsiTheme="minorHAnsi" w:cstheme="minorBidi"/>
                <w:sz w:val="22"/>
                <w:szCs w:val="22"/>
                <w:lang w:val="en-GB"/>
              </w:rPr>
              <w:lastRenderedPageBreak/>
              <w:t>governors and children to fulfil all spoken aspects of the role with confidence through the median of English</w:t>
            </w:r>
          </w:p>
        </w:tc>
        <w:tc>
          <w:tcPr>
            <w:tcW w:w="2268" w:type="dxa"/>
            <w:tcBorders>
              <w:bottom w:val="single" w:sz="4" w:space="0" w:color="auto"/>
            </w:tcBorders>
            <w:shd w:val="clear" w:color="auto" w:fill="FFFFFF" w:themeFill="background1"/>
          </w:tcPr>
          <w:p w14:paraId="1C0D85C8"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lastRenderedPageBreak/>
              <w:t>E</w:t>
            </w:r>
          </w:p>
        </w:tc>
        <w:tc>
          <w:tcPr>
            <w:tcW w:w="1418" w:type="dxa"/>
            <w:tcBorders>
              <w:bottom w:val="single" w:sz="4" w:space="0" w:color="auto"/>
            </w:tcBorders>
            <w:shd w:val="clear" w:color="auto" w:fill="FFFFFF" w:themeFill="background1"/>
          </w:tcPr>
          <w:p w14:paraId="4DD1FD2C"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r w:rsidRPr="007A3B45">
              <w:rPr>
                <w:rFonts w:asciiTheme="minorHAnsi" w:eastAsiaTheme="minorHAnsi" w:hAnsiTheme="minorHAnsi" w:cstheme="minorBidi"/>
                <w:sz w:val="22"/>
                <w:szCs w:val="22"/>
                <w:lang w:val="en-GB"/>
              </w:rPr>
              <w:t>,T</w:t>
            </w:r>
          </w:p>
        </w:tc>
      </w:tr>
      <w:tr w:rsidR="007A3B45" w:rsidRPr="007A3B45" w14:paraId="2333851E" w14:textId="77777777" w:rsidTr="00CE75D5">
        <w:tc>
          <w:tcPr>
            <w:tcW w:w="6238" w:type="dxa"/>
            <w:shd w:val="clear" w:color="auto" w:fill="B8CCE4" w:themeFill="accent1" w:themeFillTint="66"/>
          </w:tcPr>
          <w:p w14:paraId="388A13C6"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Experience</w:t>
            </w:r>
          </w:p>
        </w:tc>
        <w:tc>
          <w:tcPr>
            <w:tcW w:w="2268" w:type="dxa"/>
            <w:shd w:val="clear" w:color="auto" w:fill="B8CCE4" w:themeFill="accent1" w:themeFillTint="66"/>
          </w:tcPr>
          <w:p w14:paraId="242571DE"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Essential/ Desirable</w:t>
            </w:r>
          </w:p>
        </w:tc>
        <w:tc>
          <w:tcPr>
            <w:tcW w:w="1418" w:type="dxa"/>
            <w:shd w:val="clear" w:color="auto" w:fill="B8CCE4" w:themeFill="accent1" w:themeFillTint="66"/>
          </w:tcPr>
          <w:p w14:paraId="4B8E0A72"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Evidence</w:t>
            </w:r>
          </w:p>
        </w:tc>
      </w:tr>
      <w:tr w:rsidR="007A3B45" w:rsidRPr="007A3B45" w14:paraId="4BB6C1FD" w14:textId="77777777" w:rsidTr="00CE75D5">
        <w:tc>
          <w:tcPr>
            <w:tcW w:w="6238" w:type="dxa"/>
            <w:shd w:val="clear" w:color="auto" w:fill="FFFFFF" w:themeFill="background1"/>
          </w:tcPr>
          <w:p w14:paraId="0A86913D" w14:textId="3E231850" w:rsidR="007A3B45" w:rsidRPr="007A3B45" w:rsidRDefault="00984CBC" w:rsidP="007A3B45">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 xml:space="preserve">Proven Experience as </w:t>
            </w:r>
            <w:r w:rsidR="00DC41F7">
              <w:rPr>
                <w:rFonts w:asciiTheme="minorHAnsi" w:eastAsiaTheme="minorHAnsi" w:hAnsiTheme="minorHAnsi" w:cstheme="minorBidi"/>
                <w:sz w:val="22"/>
                <w:szCs w:val="22"/>
                <w:lang w:val="en-GB"/>
              </w:rPr>
              <w:t>an</w:t>
            </w:r>
            <w:r>
              <w:rPr>
                <w:rFonts w:asciiTheme="minorHAnsi" w:eastAsiaTheme="minorHAnsi" w:hAnsiTheme="minorHAnsi" w:cstheme="minorBidi"/>
                <w:sz w:val="22"/>
                <w:szCs w:val="22"/>
                <w:lang w:val="en-GB"/>
              </w:rPr>
              <w:t xml:space="preserve"> Administrative Officer</w:t>
            </w:r>
          </w:p>
        </w:tc>
        <w:tc>
          <w:tcPr>
            <w:tcW w:w="2268" w:type="dxa"/>
            <w:shd w:val="clear" w:color="auto" w:fill="FFFFFF" w:themeFill="background1"/>
          </w:tcPr>
          <w:p w14:paraId="677E939F"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7DF21905"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p>
        </w:tc>
      </w:tr>
      <w:tr w:rsidR="007A3B45" w:rsidRPr="007A3B45" w14:paraId="0B23DB43" w14:textId="77777777" w:rsidTr="00CE75D5">
        <w:tc>
          <w:tcPr>
            <w:tcW w:w="6238" w:type="dxa"/>
            <w:shd w:val="clear" w:color="auto" w:fill="FFFFFF" w:themeFill="background1"/>
          </w:tcPr>
          <w:p w14:paraId="3D3CD36A"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Experience of working with children</w:t>
            </w:r>
          </w:p>
        </w:tc>
        <w:tc>
          <w:tcPr>
            <w:tcW w:w="2268" w:type="dxa"/>
            <w:shd w:val="clear" w:color="auto" w:fill="FFFFFF" w:themeFill="background1"/>
          </w:tcPr>
          <w:p w14:paraId="61874E71"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D</w:t>
            </w:r>
          </w:p>
        </w:tc>
        <w:tc>
          <w:tcPr>
            <w:tcW w:w="1418" w:type="dxa"/>
            <w:shd w:val="clear" w:color="auto" w:fill="FFFFFF" w:themeFill="background1"/>
          </w:tcPr>
          <w:p w14:paraId="1ED92317"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p>
        </w:tc>
      </w:tr>
      <w:tr w:rsidR="007A3B45" w:rsidRPr="007A3B45" w14:paraId="1863A0EC" w14:textId="77777777" w:rsidTr="00CE75D5">
        <w:tc>
          <w:tcPr>
            <w:tcW w:w="6238" w:type="dxa"/>
            <w:shd w:val="clear" w:color="auto" w:fill="FFFFFF" w:themeFill="background1"/>
          </w:tcPr>
          <w:p w14:paraId="799F4BC3" w14:textId="3B8B7E1A" w:rsidR="007A3B45" w:rsidRPr="007A3B45" w:rsidRDefault="00CD79C8" w:rsidP="007A3B45">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 xml:space="preserve">Experience with office management </w:t>
            </w:r>
            <w:r w:rsidR="00F26999">
              <w:rPr>
                <w:rFonts w:asciiTheme="minorHAnsi" w:eastAsiaTheme="minorHAnsi" w:hAnsiTheme="minorHAnsi" w:cstheme="minorBidi"/>
                <w:sz w:val="22"/>
                <w:szCs w:val="22"/>
                <w:lang w:val="en-GB"/>
              </w:rPr>
              <w:t>software</w:t>
            </w:r>
          </w:p>
        </w:tc>
        <w:tc>
          <w:tcPr>
            <w:tcW w:w="2268" w:type="dxa"/>
            <w:shd w:val="clear" w:color="auto" w:fill="FFFFFF" w:themeFill="background1"/>
          </w:tcPr>
          <w:p w14:paraId="6F2A8168" w14:textId="6E447BBF" w:rsidR="007A3B45" w:rsidRPr="007A3B45" w:rsidRDefault="001D08B9" w:rsidP="007A3B45">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E</w:t>
            </w:r>
          </w:p>
        </w:tc>
        <w:tc>
          <w:tcPr>
            <w:tcW w:w="1418" w:type="dxa"/>
            <w:shd w:val="clear" w:color="auto" w:fill="FFFFFF" w:themeFill="background1"/>
          </w:tcPr>
          <w:p w14:paraId="4CB35F80" w14:textId="01D646DA" w:rsidR="007A3B45" w:rsidRPr="007A3B45" w:rsidRDefault="00F26999"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A, I</w:t>
            </w:r>
          </w:p>
        </w:tc>
      </w:tr>
      <w:tr w:rsidR="007A3B45" w:rsidRPr="007A3B45" w14:paraId="49FB5BFF" w14:textId="77777777" w:rsidTr="00CE75D5">
        <w:tc>
          <w:tcPr>
            <w:tcW w:w="6238" w:type="dxa"/>
            <w:tcBorders>
              <w:bottom w:val="single" w:sz="4" w:space="0" w:color="auto"/>
            </w:tcBorders>
            <w:shd w:val="clear" w:color="auto" w:fill="FFFFFF" w:themeFill="background1"/>
          </w:tcPr>
          <w:p w14:paraId="41213508"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 xml:space="preserve">Evidence of cash handling, </w:t>
            </w:r>
            <w:proofErr w:type="gramStart"/>
            <w:r w:rsidRPr="007A3B45">
              <w:rPr>
                <w:rFonts w:asciiTheme="minorHAnsi" w:eastAsiaTheme="minorHAnsi" w:hAnsiTheme="minorHAnsi" w:cstheme="minorBidi"/>
                <w:sz w:val="22"/>
                <w:szCs w:val="22"/>
                <w:lang w:val="en-GB"/>
              </w:rPr>
              <w:t>banking</w:t>
            </w:r>
            <w:proofErr w:type="gramEnd"/>
            <w:r w:rsidRPr="007A3B45">
              <w:rPr>
                <w:rFonts w:asciiTheme="minorHAnsi" w:eastAsiaTheme="minorHAnsi" w:hAnsiTheme="minorHAnsi" w:cstheme="minorBidi"/>
                <w:sz w:val="22"/>
                <w:szCs w:val="22"/>
                <w:lang w:val="en-GB"/>
              </w:rPr>
              <w:t xml:space="preserve"> and maintaining accurately records</w:t>
            </w:r>
          </w:p>
        </w:tc>
        <w:tc>
          <w:tcPr>
            <w:tcW w:w="2268" w:type="dxa"/>
            <w:tcBorders>
              <w:bottom w:val="single" w:sz="4" w:space="0" w:color="auto"/>
            </w:tcBorders>
            <w:shd w:val="clear" w:color="auto" w:fill="FFFFFF" w:themeFill="background1"/>
          </w:tcPr>
          <w:p w14:paraId="31FC4FB2" w14:textId="0EB81977" w:rsidR="007A3B45" w:rsidRPr="007A3B45" w:rsidRDefault="001D08B9" w:rsidP="007A3B45">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E</w:t>
            </w:r>
          </w:p>
        </w:tc>
        <w:tc>
          <w:tcPr>
            <w:tcW w:w="1418" w:type="dxa"/>
            <w:tcBorders>
              <w:bottom w:val="single" w:sz="4" w:space="0" w:color="auto"/>
            </w:tcBorders>
            <w:shd w:val="clear" w:color="auto" w:fill="FFFFFF" w:themeFill="background1"/>
          </w:tcPr>
          <w:p w14:paraId="378A26B2"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r w:rsidRPr="007A3B45">
              <w:rPr>
                <w:rFonts w:asciiTheme="minorHAnsi" w:eastAsiaTheme="minorHAnsi" w:hAnsiTheme="minorHAnsi" w:cstheme="minorBidi"/>
                <w:sz w:val="22"/>
                <w:szCs w:val="22"/>
                <w:lang w:val="en-GB"/>
              </w:rPr>
              <w:t>,T</w:t>
            </w:r>
          </w:p>
        </w:tc>
      </w:tr>
      <w:tr w:rsidR="007A3B45" w:rsidRPr="007A3B45" w14:paraId="24F853EA" w14:textId="77777777" w:rsidTr="00CE75D5">
        <w:tc>
          <w:tcPr>
            <w:tcW w:w="6238" w:type="dxa"/>
            <w:shd w:val="clear" w:color="auto" w:fill="B8CCE4" w:themeFill="accent1" w:themeFillTint="66"/>
          </w:tcPr>
          <w:p w14:paraId="4B051D9A"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Professional Values &amp; Practice</w:t>
            </w:r>
          </w:p>
        </w:tc>
        <w:tc>
          <w:tcPr>
            <w:tcW w:w="2268" w:type="dxa"/>
            <w:shd w:val="clear" w:color="auto" w:fill="B8CCE4" w:themeFill="accent1" w:themeFillTint="66"/>
          </w:tcPr>
          <w:p w14:paraId="1E4D803A" w14:textId="77777777" w:rsidR="007A3B45" w:rsidRPr="007A3B45" w:rsidRDefault="007A3B45" w:rsidP="007A3B45">
            <w:pPr>
              <w:rPr>
                <w:rFonts w:asciiTheme="minorHAnsi" w:eastAsiaTheme="minorHAnsi" w:hAnsiTheme="minorHAnsi" w:cstheme="minorBidi"/>
                <w:sz w:val="22"/>
                <w:szCs w:val="22"/>
                <w:lang w:val="en-GB"/>
              </w:rPr>
            </w:pPr>
          </w:p>
        </w:tc>
        <w:tc>
          <w:tcPr>
            <w:tcW w:w="1418" w:type="dxa"/>
            <w:shd w:val="clear" w:color="auto" w:fill="B8CCE4" w:themeFill="accent1" w:themeFillTint="66"/>
          </w:tcPr>
          <w:p w14:paraId="1E3CFE66" w14:textId="77777777" w:rsidR="007A3B45" w:rsidRPr="007A3B45" w:rsidRDefault="007A3B45" w:rsidP="007A3B45">
            <w:pPr>
              <w:rPr>
                <w:rFonts w:asciiTheme="minorHAnsi" w:eastAsiaTheme="minorHAnsi" w:hAnsiTheme="minorHAnsi" w:cstheme="minorBidi"/>
                <w:sz w:val="22"/>
                <w:szCs w:val="22"/>
                <w:lang w:val="en-GB"/>
              </w:rPr>
            </w:pPr>
          </w:p>
        </w:tc>
      </w:tr>
      <w:tr w:rsidR="007A3B45" w:rsidRPr="007A3B45" w14:paraId="088A8557" w14:textId="77777777" w:rsidTr="00CE75D5">
        <w:tc>
          <w:tcPr>
            <w:tcW w:w="6238" w:type="dxa"/>
            <w:shd w:val="clear" w:color="auto" w:fill="FFFFFF" w:themeFill="background1"/>
          </w:tcPr>
          <w:p w14:paraId="65B80F13"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Ability to understand, build and maintain successful relationships with all stakeholders, treat them consistently with respect and understanding</w:t>
            </w:r>
          </w:p>
        </w:tc>
        <w:tc>
          <w:tcPr>
            <w:tcW w:w="2268" w:type="dxa"/>
            <w:shd w:val="clear" w:color="auto" w:fill="FFFFFF" w:themeFill="background1"/>
          </w:tcPr>
          <w:p w14:paraId="6127284A"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3641774D"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r w:rsidRPr="007A3B45">
              <w:rPr>
                <w:rFonts w:asciiTheme="minorHAnsi" w:eastAsiaTheme="minorHAnsi" w:hAnsiTheme="minorHAnsi" w:cstheme="minorBidi"/>
                <w:sz w:val="22"/>
                <w:szCs w:val="22"/>
                <w:lang w:val="en-GB"/>
              </w:rPr>
              <w:t>,R</w:t>
            </w:r>
          </w:p>
        </w:tc>
      </w:tr>
      <w:tr w:rsidR="007A3B45" w:rsidRPr="007A3B45" w14:paraId="53C79D0D" w14:textId="77777777" w:rsidTr="00CE75D5">
        <w:tc>
          <w:tcPr>
            <w:tcW w:w="6238" w:type="dxa"/>
            <w:shd w:val="clear" w:color="auto" w:fill="FFFFFF" w:themeFill="background1"/>
          </w:tcPr>
          <w:p w14:paraId="452A0F35" w14:textId="7C525E45"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Ability to work effectively within a team environment, understanding office roles and responsibilities</w:t>
            </w:r>
            <w:r w:rsidR="00841F87">
              <w:rPr>
                <w:rFonts w:asciiTheme="minorHAnsi" w:eastAsiaTheme="minorHAnsi" w:hAnsiTheme="minorHAnsi" w:cstheme="minorBidi"/>
                <w:sz w:val="22"/>
                <w:szCs w:val="22"/>
                <w:lang w:val="en-GB"/>
              </w:rPr>
              <w:t xml:space="preserve"> and school life</w:t>
            </w:r>
          </w:p>
        </w:tc>
        <w:tc>
          <w:tcPr>
            <w:tcW w:w="2268" w:type="dxa"/>
            <w:shd w:val="clear" w:color="auto" w:fill="FFFFFF" w:themeFill="background1"/>
          </w:tcPr>
          <w:p w14:paraId="79962B5C"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110A50BA"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r w:rsidRPr="007A3B45">
              <w:rPr>
                <w:rFonts w:asciiTheme="minorHAnsi" w:eastAsiaTheme="minorHAnsi" w:hAnsiTheme="minorHAnsi" w:cstheme="minorBidi"/>
                <w:sz w:val="22"/>
                <w:szCs w:val="22"/>
                <w:lang w:val="en-GB"/>
              </w:rPr>
              <w:t>,R</w:t>
            </w:r>
          </w:p>
        </w:tc>
      </w:tr>
      <w:tr w:rsidR="007A3B45" w:rsidRPr="007A3B45" w14:paraId="4E26F1F9" w14:textId="77777777" w:rsidTr="00CE75D5">
        <w:tc>
          <w:tcPr>
            <w:tcW w:w="6238" w:type="dxa"/>
            <w:shd w:val="clear" w:color="auto" w:fill="FFFFFF" w:themeFill="background1"/>
          </w:tcPr>
          <w:p w14:paraId="2BE0DF61" w14:textId="7E39B0C3"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Respect the need for confidentiality</w:t>
            </w:r>
            <w:r w:rsidR="00C205BB">
              <w:rPr>
                <w:rFonts w:asciiTheme="minorHAnsi" w:eastAsiaTheme="minorHAnsi" w:hAnsiTheme="minorHAnsi" w:cstheme="minorBidi"/>
                <w:sz w:val="22"/>
                <w:szCs w:val="22"/>
                <w:lang w:val="en-GB"/>
              </w:rPr>
              <w:t xml:space="preserve"> and data protection</w:t>
            </w:r>
          </w:p>
        </w:tc>
        <w:tc>
          <w:tcPr>
            <w:tcW w:w="2268" w:type="dxa"/>
            <w:shd w:val="clear" w:color="auto" w:fill="FFFFFF" w:themeFill="background1"/>
          </w:tcPr>
          <w:p w14:paraId="6CE6560A"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5B7FBA9D"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r w:rsidRPr="007A3B45">
              <w:rPr>
                <w:rFonts w:asciiTheme="minorHAnsi" w:eastAsiaTheme="minorHAnsi" w:hAnsiTheme="minorHAnsi" w:cstheme="minorBidi"/>
                <w:sz w:val="22"/>
                <w:szCs w:val="22"/>
                <w:lang w:val="en-GB"/>
              </w:rPr>
              <w:t>,R</w:t>
            </w:r>
          </w:p>
        </w:tc>
      </w:tr>
      <w:tr w:rsidR="007A3B45" w:rsidRPr="007A3B45" w14:paraId="164E9F26" w14:textId="77777777" w:rsidTr="00CE75D5">
        <w:tc>
          <w:tcPr>
            <w:tcW w:w="6238" w:type="dxa"/>
            <w:shd w:val="clear" w:color="auto" w:fill="FFFFFF" w:themeFill="background1"/>
          </w:tcPr>
          <w:p w14:paraId="471DCE99" w14:textId="2E1E99EF"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An ability to plan, prioritise and organise workload</w:t>
            </w:r>
          </w:p>
        </w:tc>
        <w:tc>
          <w:tcPr>
            <w:tcW w:w="2268" w:type="dxa"/>
            <w:shd w:val="clear" w:color="auto" w:fill="FFFFFF" w:themeFill="background1"/>
          </w:tcPr>
          <w:p w14:paraId="5D8BA80F"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51BB378B"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r w:rsidRPr="007A3B45">
              <w:rPr>
                <w:rFonts w:asciiTheme="minorHAnsi" w:eastAsiaTheme="minorHAnsi" w:hAnsiTheme="minorHAnsi" w:cstheme="minorBidi"/>
                <w:sz w:val="22"/>
                <w:szCs w:val="22"/>
                <w:lang w:val="en-GB"/>
              </w:rPr>
              <w:t>,R</w:t>
            </w:r>
          </w:p>
        </w:tc>
      </w:tr>
      <w:tr w:rsidR="007A3B45" w:rsidRPr="007A3B45" w14:paraId="5CFBBDB9" w14:textId="77777777" w:rsidTr="00CE75D5">
        <w:tc>
          <w:tcPr>
            <w:tcW w:w="6238" w:type="dxa"/>
            <w:shd w:val="clear" w:color="auto" w:fill="FFFFFF" w:themeFill="background1"/>
          </w:tcPr>
          <w:p w14:paraId="613C2B80" w14:textId="50176F88"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Ability to keep up</w:t>
            </w:r>
            <w:r w:rsidR="00904055">
              <w:rPr>
                <w:rFonts w:asciiTheme="minorHAnsi" w:eastAsiaTheme="minorHAnsi" w:hAnsiTheme="minorHAnsi" w:cstheme="minorBidi"/>
                <w:sz w:val="22"/>
                <w:szCs w:val="22"/>
                <w:lang w:val="en-GB"/>
              </w:rPr>
              <w:t xml:space="preserve"> </w:t>
            </w:r>
            <w:r w:rsidRPr="007A3B45">
              <w:rPr>
                <w:rFonts w:asciiTheme="minorHAnsi" w:eastAsiaTheme="minorHAnsi" w:hAnsiTheme="minorHAnsi" w:cstheme="minorBidi"/>
                <w:sz w:val="22"/>
                <w:szCs w:val="22"/>
                <w:lang w:val="en-GB"/>
              </w:rPr>
              <w:t>to date with manual and computerised records, including data input and retrieval</w:t>
            </w:r>
          </w:p>
        </w:tc>
        <w:tc>
          <w:tcPr>
            <w:tcW w:w="2268" w:type="dxa"/>
            <w:shd w:val="clear" w:color="auto" w:fill="FFFFFF" w:themeFill="background1"/>
          </w:tcPr>
          <w:p w14:paraId="5C5DBE44"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13591EB5"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r w:rsidRPr="007A3B45">
              <w:rPr>
                <w:rFonts w:asciiTheme="minorHAnsi" w:eastAsiaTheme="minorHAnsi" w:hAnsiTheme="minorHAnsi" w:cstheme="minorBidi"/>
                <w:sz w:val="22"/>
                <w:szCs w:val="22"/>
                <w:lang w:val="en-GB"/>
              </w:rPr>
              <w:t>,R</w:t>
            </w:r>
          </w:p>
        </w:tc>
      </w:tr>
      <w:tr w:rsidR="007A3B45" w:rsidRPr="007A3B45" w14:paraId="2BEFBF02" w14:textId="77777777" w:rsidTr="00CE75D5">
        <w:tc>
          <w:tcPr>
            <w:tcW w:w="6238" w:type="dxa"/>
            <w:shd w:val="clear" w:color="auto" w:fill="FFFFFF" w:themeFill="background1"/>
          </w:tcPr>
          <w:p w14:paraId="40AA5659"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Willingness to learn from others and share good practice</w:t>
            </w:r>
          </w:p>
        </w:tc>
        <w:tc>
          <w:tcPr>
            <w:tcW w:w="2268" w:type="dxa"/>
            <w:shd w:val="clear" w:color="auto" w:fill="FFFFFF" w:themeFill="background1"/>
          </w:tcPr>
          <w:p w14:paraId="61BF5CA3"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0551BDEC"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r w:rsidRPr="007A3B45">
              <w:rPr>
                <w:rFonts w:asciiTheme="minorHAnsi" w:eastAsiaTheme="minorHAnsi" w:hAnsiTheme="minorHAnsi" w:cstheme="minorBidi"/>
                <w:sz w:val="22"/>
                <w:szCs w:val="22"/>
                <w:lang w:val="en-GB"/>
              </w:rPr>
              <w:t>,R</w:t>
            </w:r>
          </w:p>
        </w:tc>
      </w:tr>
      <w:tr w:rsidR="007A3B45" w:rsidRPr="007A3B45" w14:paraId="0CECE667" w14:textId="77777777" w:rsidTr="00CE75D5">
        <w:tc>
          <w:tcPr>
            <w:tcW w:w="6238" w:type="dxa"/>
            <w:shd w:val="clear" w:color="auto" w:fill="FFFFFF" w:themeFill="background1"/>
          </w:tcPr>
          <w:p w14:paraId="277F7304" w14:textId="67044462"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Ability to promote a positive ethos and promote a positive attitude as a role model</w:t>
            </w:r>
            <w:r w:rsidR="00FC3923">
              <w:rPr>
                <w:rFonts w:asciiTheme="minorHAnsi" w:eastAsiaTheme="minorHAnsi" w:hAnsiTheme="minorHAnsi" w:cstheme="minorBidi"/>
                <w:sz w:val="22"/>
                <w:szCs w:val="22"/>
                <w:lang w:val="en-GB"/>
              </w:rPr>
              <w:t xml:space="preserve"> following the school </w:t>
            </w:r>
            <w:r w:rsidR="00457519">
              <w:rPr>
                <w:rFonts w:asciiTheme="minorHAnsi" w:eastAsiaTheme="minorHAnsi" w:hAnsiTheme="minorHAnsi" w:cstheme="minorBidi"/>
                <w:sz w:val="22"/>
                <w:szCs w:val="22"/>
                <w:lang w:val="en-GB"/>
              </w:rPr>
              <w:t>ethos and Christian values.</w:t>
            </w:r>
          </w:p>
        </w:tc>
        <w:tc>
          <w:tcPr>
            <w:tcW w:w="2268" w:type="dxa"/>
            <w:shd w:val="clear" w:color="auto" w:fill="FFFFFF" w:themeFill="background1"/>
          </w:tcPr>
          <w:p w14:paraId="5F6C1846"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50EC1BA2"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r w:rsidRPr="007A3B45">
              <w:rPr>
                <w:rFonts w:asciiTheme="minorHAnsi" w:eastAsiaTheme="minorHAnsi" w:hAnsiTheme="minorHAnsi" w:cstheme="minorBidi"/>
                <w:sz w:val="22"/>
                <w:szCs w:val="22"/>
                <w:lang w:val="en-GB"/>
              </w:rPr>
              <w:t>,R</w:t>
            </w:r>
          </w:p>
        </w:tc>
      </w:tr>
      <w:tr w:rsidR="007A3B45" w:rsidRPr="007A3B45" w14:paraId="32EEC351" w14:textId="77777777" w:rsidTr="00CE75D5">
        <w:tc>
          <w:tcPr>
            <w:tcW w:w="6238" w:type="dxa"/>
            <w:shd w:val="clear" w:color="auto" w:fill="FFFFFF" w:themeFill="background1"/>
          </w:tcPr>
          <w:p w14:paraId="774FBB02"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Willingness to participate in relevant training and development opportunities</w:t>
            </w:r>
          </w:p>
        </w:tc>
        <w:tc>
          <w:tcPr>
            <w:tcW w:w="2268" w:type="dxa"/>
            <w:shd w:val="clear" w:color="auto" w:fill="FFFFFF" w:themeFill="background1"/>
          </w:tcPr>
          <w:p w14:paraId="48C62167" w14:textId="77777777" w:rsidR="007A3B45" w:rsidRPr="007A3B45" w:rsidRDefault="007A3B45" w:rsidP="007A3B45">
            <w:pPr>
              <w:rPr>
                <w:rFonts w:asciiTheme="minorHAnsi" w:eastAsiaTheme="minorHAnsi" w:hAnsiTheme="minorHAnsi" w:cstheme="minorBidi"/>
                <w:sz w:val="22"/>
                <w:szCs w:val="22"/>
                <w:lang w:val="en-GB"/>
              </w:rPr>
            </w:pPr>
            <w:r w:rsidRPr="007A3B45">
              <w:rPr>
                <w:rFonts w:asciiTheme="minorHAnsi" w:eastAsiaTheme="minorHAnsi" w:hAnsiTheme="minorHAnsi" w:cstheme="minorBidi"/>
                <w:sz w:val="22"/>
                <w:szCs w:val="22"/>
                <w:lang w:val="en-GB"/>
              </w:rPr>
              <w:t>E</w:t>
            </w:r>
          </w:p>
        </w:tc>
        <w:tc>
          <w:tcPr>
            <w:tcW w:w="1418" w:type="dxa"/>
            <w:shd w:val="clear" w:color="auto" w:fill="FFFFFF" w:themeFill="background1"/>
          </w:tcPr>
          <w:p w14:paraId="73FC58FC" w14:textId="77777777" w:rsidR="007A3B45" w:rsidRPr="007A3B45" w:rsidRDefault="007A3B45" w:rsidP="007A3B45">
            <w:pPr>
              <w:rPr>
                <w:rFonts w:asciiTheme="minorHAnsi" w:eastAsiaTheme="minorHAnsi" w:hAnsiTheme="minorHAnsi" w:cstheme="minorBidi"/>
                <w:sz w:val="22"/>
                <w:szCs w:val="22"/>
                <w:lang w:val="en-GB"/>
              </w:rPr>
            </w:pPr>
            <w:proofErr w:type="gramStart"/>
            <w:r w:rsidRPr="007A3B45">
              <w:rPr>
                <w:rFonts w:asciiTheme="minorHAnsi" w:eastAsiaTheme="minorHAnsi" w:hAnsiTheme="minorHAnsi" w:cstheme="minorBidi"/>
                <w:sz w:val="22"/>
                <w:szCs w:val="22"/>
                <w:lang w:val="en-GB"/>
              </w:rPr>
              <w:t>A,I</w:t>
            </w:r>
            <w:proofErr w:type="gramEnd"/>
          </w:p>
        </w:tc>
      </w:tr>
    </w:tbl>
    <w:p w14:paraId="63ECB5B8" w14:textId="77777777" w:rsidR="00296D57" w:rsidRPr="000350B1" w:rsidRDefault="00296D57" w:rsidP="00983577">
      <w:pPr>
        <w:pStyle w:val="Heading1"/>
      </w:pPr>
    </w:p>
    <w:p w14:paraId="63ECB5B9" w14:textId="77777777" w:rsidR="00296D57" w:rsidRPr="000350B1" w:rsidRDefault="00296D57" w:rsidP="00983577">
      <w:pPr>
        <w:pStyle w:val="Heading1"/>
      </w:pPr>
    </w:p>
    <w:p w14:paraId="63ECB5BA" w14:textId="77777777" w:rsidR="00296D57" w:rsidRPr="000350B1" w:rsidRDefault="00296D57" w:rsidP="00983577">
      <w:pPr>
        <w:pStyle w:val="Heading1"/>
      </w:pPr>
    </w:p>
    <w:p w14:paraId="63ECB5BB" w14:textId="77777777" w:rsidR="00296D57" w:rsidRPr="000350B1" w:rsidRDefault="00296D57" w:rsidP="00983577">
      <w:pPr>
        <w:pStyle w:val="Heading1"/>
      </w:pPr>
    </w:p>
    <w:p w14:paraId="63ECB5BE" w14:textId="77777777" w:rsidR="00296D57" w:rsidRPr="000350B1" w:rsidRDefault="00296D57" w:rsidP="00983577">
      <w:pPr>
        <w:pStyle w:val="Heading1"/>
      </w:pPr>
    </w:p>
    <w:p w14:paraId="63ECB5C1" w14:textId="1BC234A5" w:rsidR="00B05461" w:rsidRDefault="00B05461" w:rsidP="00983577">
      <w:pPr>
        <w:pStyle w:val="Heading1"/>
        <w:rPr>
          <w:sz w:val="44"/>
          <w:szCs w:val="44"/>
        </w:rPr>
      </w:pPr>
    </w:p>
    <w:p w14:paraId="046A6953" w14:textId="01573E4B" w:rsidR="00904055" w:rsidRDefault="00904055" w:rsidP="00904055"/>
    <w:p w14:paraId="0AFD6C03" w14:textId="37255B60" w:rsidR="00904055" w:rsidRDefault="00904055" w:rsidP="00904055"/>
    <w:p w14:paraId="2F2F3E44" w14:textId="77777777" w:rsidR="00904055" w:rsidRPr="00904055" w:rsidRDefault="00904055" w:rsidP="00904055"/>
    <w:p w14:paraId="63ECB5C2" w14:textId="77777777" w:rsidR="00983577" w:rsidRPr="000350B1" w:rsidRDefault="00983577" w:rsidP="00983577">
      <w:pPr>
        <w:pStyle w:val="Heading1"/>
        <w:rPr>
          <w:sz w:val="44"/>
          <w:szCs w:val="44"/>
        </w:rPr>
      </w:pPr>
      <w:r w:rsidRPr="000350B1">
        <w:rPr>
          <w:sz w:val="44"/>
          <w:szCs w:val="44"/>
        </w:rPr>
        <w:lastRenderedPageBreak/>
        <w:t>How to Apply</w:t>
      </w:r>
      <w:bookmarkEnd w:id="5"/>
    </w:p>
    <w:p w14:paraId="63ECB5C3" w14:textId="77777777" w:rsidR="00983577" w:rsidRPr="000350B1" w:rsidRDefault="00983577" w:rsidP="00983577">
      <w:pPr>
        <w:pStyle w:val="documenttype"/>
        <w:rPr>
          <w:color w:val="004990"/>
        </w:rPr>
      </w:pPr>
      <w:r w:rsidRPr="000350B1">
        <w:rPr>
          <w:color w:val="004990"/>
        </w:rPr>
        <w:t>Application Process</w:t>
      </w:r>
    </w:p>
    <w:p w14:paraId="63ECB5C4" w14:textId="0533C02D" w:rsidR="006820A2" w:rsidRPr="006820A2" w:rsidRDefault="006820A2" w:rsidP="006820A2">
      <w:pPr>
        <w:pStyle w:val="documenttype"/>
        <w:rPr>
          <w:color w:val="004990"/>
          <w:sz w:val="22"/>
          <w:szCs w:val="22"/>
        </w:rPr>
      </w:pPr>
      <w:r w:rsidRPr="006820A2">
        <w:rPr>
          <w:color w:val="004990"/>
          <w:sz w:val="22"/>
          <w:szCs w:val="22"/>
        </w:rPr>
        <w:t xml:space="preserve">The application process for this role is a </w:t>
      </w:r>
      <w:proofErr w:type="gramStart"/>
      <w:r w:rsidR="007F0706">
        <w:rPr>
          <w:color w:val="004990"/>
          <w:sz w:val="22"/>
          <w:szCs w:val="22"/>
        </w:rPr>
        <w:t>3</w:t>
      </w:r>
      <w:r w:rsidRPr="006820A2">
        <w:rPr>
          <w:color w:val="004990"/>
          <w:sz w:val="22"/>
          <w:szCs w:val="22"/>
        </w:rPr>
        <w:t xml:space="preserve"> stage</w:t>
      </w:r>
      <w:proofErr w:type="gramEnd"/>
      <w:r w:rsidRPr="006820A2">
        <w:rPr>
          <w:color w:val="004990"/>
          <w:sz w:val="22"/>
          <w:szCs w:val="22"/>
        </w:rPr>
        <w:t xml:space="preserve"> process:</w:t>
      </w:r>
    </w:p>
    <w:p w14:paraId="63ECB5C5" w14:textId="77777777" w:rsidR="006820A2" w:rsidRPr="006820A2" w:rsidRDefault="006820A2" w:rsidP="006820A2">
      <w:pPr>
        <w:pStyle w:val="documenttype"/>
        <w:numPr>
          <w:ilvl w:val="0"/>
          <w:numId w:val="2"/>
        </w:numPr>
        <w:rPr>
          <w:color w:val="004990"/>
          <w:sz w:val="22"/>
          <w:szCs w:val="22"/>
        </w:rPr>
      </w:pPr>
      <w:r w:rsidRPr="006820A2">
        <w:rPr>
          <w:color w:val="004990"/>
          <w:sz w:val="22"/>
          <w:szCs w:val="22"/>
        </w:rPr>
        <w:t>Application form</w:t>
      </w:r>
    </w:p>
    <w:p w14:paraId="60B182D0" w14:textId="1527536E" w:rsidR="007F0706" w:rsidRDefault="004F0152" w:rsidP="006820A2">
      <w:pPr>
        <w:pStyle w:val="documenttype"/>
        <w:numPr>
          <w:ilvl w:val="0"/>
          <w:numId w:val="2"/>
        </w:numPr>
        <w:rPr>
          <w:color w:val="004990"/>
          <w:sz w:val="22"/>
          <w:szCs w:val="22"/>
        </w:rPr>
      </w:pPr>
      <w:r>
        <w:rPr>
          <w:color w:val="004990"/>
          <w:sz w:val="22"/>
          <w:szCs w:val="22"/>
        </w:rPr>
        <w:t>Lesson Observation</w:t>
      </w:r>
    </w:p>
    <w:p w14:paraId="5C26495B" w14:textId="77777777" w:rsidR="008E6C7D" w:rsidRDefault="008E6C7D" w:rsidP="008E6C7D">
      <w:pPr>
        <w:pStyle w:val="documenttype"/>
        <w:numPr>
          <w:ilvl w:val="0"/>
          <w:numId w:val="2"/>
        </w:numPr>
        <w:rPr>
          <w:color w:val="004990"/>
          <w:sz w:val="22"/>
          <w:szCs w:val="22"/>
        </w:rPr>
      </w:pPr>
      <w:r w:rsidRPr="006820A2">
        <w:rPr>
          <w:color w:val="004990"/>
          <w:sz w:val="22"/>
          <w:szCs w:val="22"/>
        </w:rPr>
        <w:t>Interview</w:t>
      </w:r>
    </w:p>
    <w:p w14:paraId="20B85F21" w14:textId="77777777" w:rsidR="008E6C7D" w:rsidRPr="006820A2" w:rsidRDefault="008E6C7D" w:rsidP="008E6C7D">
      <w:pPr>
        <w:pStyle w:val="documenttype"/>
        <w:rPr>
          <w:color w:val="004990"/>
          <w:sz w:val="22"/>
          <w:szCs w:val="22"/>
        </w:rPr>
      </w:pPr>
    </w:p>
    <w:p w14:paraId="63ECB5C7" w14:textId="77777777" w:rsidR="006820A2" w:rsidRPr="006820A2" w:rsidRDefault="006820A2" w:rsidP="006820A2">
      <w:pPr>
        <w:pStyle w:val="documenttype"/>
        <w:rPr>
          <w:color w:val="004990"/>
          <w:sz w:val="22"/>
          <w:szCs w:val="22"/>
        </w:rPr>
      </w:pPr>
      <w:r w:rsidRPr="006820A2">
        <w:rPr>
          <w:color w:val="004990"/>
          <w:sz w:val="22"/>
          <w:szCs w:val="22"/>
        </w:rPr>
        <w:t>To be considered for this role you must complete the LDST application form.  We are unable to accept CV applications, or applications from agencies.</w:t>
      </w:r>
    </w:p>
    <w:p w14:paraId="63ECB5C8" w14:textId="77777777" w:rsidR="006820A2" w:rsidRPr="006820A2" w:rsidRDefault="006820A2" w:rsidP="006820A2">
      <w:pPr>
        <w:pStyle w:val="documenttype"/>
        <w:rPr>
          <w:color w:val="004990"/>
          <w:sz w:val="22"/>
          <w:szCs w:val="22"/>
        </w:rPr>
      </w:pPr>
      <w:r w:rsidRPr="006820A2">
        <w:rPr>
          <w:color w:val="004990"/>
          <w:sz w:val="22"/>
          <w:szCs w:val="22"/>
        </w:rPr>
        <w:t>Once the closing date has been reached all applications will be reviewed.  The candidates who best demonstrate the skills listed in the person specification in their application will be invited to interview.</w:t>
      </w:r>
    </w:p>
    <w:p w14:paraId="63ECB5C9" w14:textId="267F7D6D" w:rsidR="006820A2" w:rsidRPr="006820A2" w:rsidRDefault="006820A2" w:rsidP="006820A2">
      <w:pPr>
        <w:pStyle w:val="documenttype"/>
        <w:rPr>
          <w:color w:val="004990"/>
          <w:sz w:val="22"/>
          <w:szCs w:val="22"/>
        </w:rPr>
      </w:pPr>
      <w:r w:rsidRPr="00DA1F5E">
        <w:rPr>
          <w:color w:val="004990"/>
          <w:sz w:val="22"/>
          <w:szCs w:val="22"/>
        </w:rPr>
        <w:t xml:space="preserve">To ask any questions, or to submit your completed application form, please email </w:t>
      </w:r>
      <w:r w:rsidR="00DA1F5E">
        <w:rPr>
          <w:color w:val="004990"/>
          <w:sz w:val="22"/>
          <w:szCs w:val="22"/>
        </w:rPr>
        <w:t>moira.winstanley@</w:t>
      </w:r>
      <w:r w:rsidR="00F1115A">
        <w:rPr>
          <w:color w:val="004990"/>
          <w:sz w:val="22"/>
          <w:szCs w:val="22"/>
        </w:rPr>
        <w:t>ldst.org.uk</w:t>
      </w:r>
      <w:r w:rsidRPr="00DA1F5E">
        <w:rPr>
          <w:color w:val="004990"/>
          <w:sz w:val="22"/>
          <w:szCs w:val="22"/>
        </w:rPr>
        <w:t xml:space="preserve"> or contact the </w:t>
      </w:r>
      <w:r w:rsidR="00F1115A">
        <w:rPr>
          <w:color w:val="004990"/>
          <w:sz w:val="22"/>
          <w:szCs w:val="22"/>
        </w:rPr>
        <w:t xml:space="preserve">School Office </w:t>
      </w:r>
      <w:r w:rsidR="001041A0" w:rsidRPr="00DA1F5E">
        <w:rPr>
          <w:color w:val="004990"/>
          <w:sz w:val="22"/>
          <w:szCs w:val="22"/>
        </w:rPr>
        <w:t>on 01</w:t>
      </w:r>
      <w:r w:rsidR="00F1115A">
        <w:rPr>
          <w:color w:val="004990"/>
          <w:sz w:val="22"/>
          <w:szCs w:val="22"/>
        </w:rPr>
        <w:t>744 678545.</w:t>
      </w:r>
    </w:p>
    <w:p w14:paraId="63ECB5CA" w14:textId="77777777" w:rsidR="00983577" w:rsidRDefault="00983577" w:rsidP="006164E0">
      <w:pPr>
        <w:pStyle w:val="documenttype"/>
        <w:rPr>
          <w:color w:val="004990"/>
          <w:sz w:val="22"/>
          <w:szCs w:val="22"/>
        </w:rPr>
      </w:pPr>
      <w:r w:rsidRPr="006820A2">
        <w:rPr>
          <w:color w:val="004990"/>
          <w:sz w:val="22"/>
          <w:szCs w:val="22"/>
        </w:rPr>
        <w:t xml:space="preserve">LDST reserves the right </w:t>
      </w:r>
      <w:r w:rsidR="006164E0" w:rsidRPr="006820A2">
        <w:rPr>
          <w:color w:val="004990"/>
          <w:sz w:val="22"/>
          <w:szCs w:val="22"/>
        </w:rPr>
        <w:t xml:space="preserve">not </w:t>
      </w:r>
      <w:r w:rsidRPr="006820A2">
        <w:rPr>
          <w:color w:val="004990"/>
          <w:sz w:val="22"/>
          <w:szCs w:val="22"/>
        </w:rPr>
        <w:t xml:space="preserve">to progress candidates to the next stage of the process, or not to appoint to the </w:t>
      </w:r>
      <w:proofErr w:type="gramStart"/>
      <w:r w:rsidRPr="006820A2">
        <w:rPr>
          <w:color w:val="004990"/>
          <w:sz w:val="22"/>
          <w:szCs w:val="22"/>
        </w:rPr>
        <w:t>role, if</w:t>
      </w:r>
      <w:proofErr w:type="gramEnd"/>
      <w:r w:rsidRPr="006820A2">
        <w:rPr>
          <w:color w:val="004990"/>
          <w:sz w:val="22"/>
          <w:szCs w:val="22"/>
        </w:rPr>
        <w:t xml:space="preserve"> candidates fail to demonstrate the essential criteria in the </w:t>
      </w:r>
      <w:r w:rsidRPr="002C7EC3">
        <w:rPr>
          <w:color w:val="004990"/>
          <w:sz w:val="22"/>
          <w:szCs w:val="22"/>
        </w:rPr>
        <w:t>person specification</w:t>
      </w:r>
      <w:r w:rsidRPr="006820A2">
        <w:rPr>
          <w:color w:val="004990"/>
          <w:sz w:val="22"/>
          <w:szCs w:val="22"/>
        </w:rPr>
        <w:t>.</w:t>
      </w:r>
    </w:p>
    <w:p w14:paraId="5F675167" w14:textId="1C48E0F2" w:rsidR="00A716DA" w:rsidRPr="002C7EC3" w:rsidRDefault="00A716DA" w:rsidP="006164E0">
      <w:pPr>
        <w:pStyle w:val="documenttype"/>
        <w:rPr>
          <w:color w:val="004990"/>
          <w:sz w:val="22"/>
          <w:szCs w:val="22"/>
        </w:rPr>
      </w:pPr>
      <w:r w:rsidRPr="002C7EC3">
        <w:rPr>
          <w:color w:val="004990"/>
          <w:sz w:val="22"/>
          <w:szCs w:val="22"/>
        </w:rPr>
        <w:t>Applicants from overseas, outside the EEA, are advised to obtain an overseas criminal chec</w:t>
      </w:r>
      <w:r w:rsidR="002C7EC3" w:rsidRPr="002C7EC3">
        <w:rPr>
          <w:color w:val="004990"/>
          <w:sz w:val="22"/>
          <w:szCs w:val="22"/>
        </w:rPr>
        <w:t xml:space="preserve">k before they apply for a visa </w:t>
      </w:r>
      <w:r w:rsidRPr="002C7EC3">
        <w:rPr>
          <w:color w:val="004990"/>
          <w:sz w:val="22"/>
          <w:szCs w:val="22"/>
        </w:rPr>
        <w:t>as the post is in the education sector.</w:t>
      </w:r>
    </w:p>
    <w:p w14:paraId="63ECB5CB" w14:textId="3C9C9E07" w:rsidR="00B05461" w:rsidRDefault="00B05461" w:rsidP="00983577">
      <w:pPr>
        <w:pStyle w:val="documenttype"/>
        <w:rPr>
          <w:b/>
          <w:color w:val="004990"/>
          <w:sz w:val="22"/>
          <w:szCs w:val="22"/>
        </w:rPr>
      </w:pPr>
    </w:p>
    <w:p w14:paraId="63ECB5CC" w14:textId="68B6BC39" w:rsidR="00983577" w:rsidRDefault="00983577" w:rsidP="00983577">
      <w:pPr>
        <w:pStyle w:val="documenttype"/>
        <w:rPr>
          <w:b/>
          <w:color w:val="004990"/>
          <w:sz w:val="22"/>
          <w:szCs w:val="22"/>
        </w:rPr>
      </w:pPr>
      <w:r w:rsidRPr="006820A2">
        <w:rPr>
          <w:b/>
          <w:color w:val="004990"/>
          <w:sz w:val="22"/>
          <w:szCs w:val="22"/>
        </w:rPr>
        <w:t>Closing Date:</w:t>
      </w:r>
      <w:r w:rsidR="00F1115A">
        <w:rPr>
          <w:b/>
          <w:color w:val="004990"/>
          <w:sz w:val="22"/>
          <w:szCs w:val="22"/>
        </w:rPr>
        <w:t xml:space="preserve">  </w:t>
      </w:r>
      <w:r w:rsidR="00F946F8">
        <w:rPr>
          <w:b/>
          <w:color w:val="004990"/>
          <w:sz w:val="22"/>
          <w:szCs w:val="22"/>
        </w:rPr>
        <w:t>Wednesday 21</w:t>
      </w:r>
      <w:r w:rsidR="00F946F8" w:rsidRPr="00F946F8">
        <w:rPr>
          <w:b/>
          <w:color w:val="004990"/>
          <w:sz w:val="22"/>
          <w:szCs w:val="22"/>
          <w:vertAlign w:val="superscript"/>
        </w:rPr>
        <w:t>st</w:t>
      </w:r>
      <w:r w:rsidR="00F946F8">
        <w:rPr>
          <w:b/>
          <w:color w:val="004990"/>
          <w:sz w:val="22"/>
          <w:szCs w:val="22"/>
        </w:rPr>
        <w:t xml:space="preserve"> April 2021 </w:t>
      </w:r>
      <w:r w:rsidR="00EA72F8">
        <w:rPr>
          <w:b/>
          <w:color w:val="004990"/>
          <w:sz w:val="22"/>
          <w:szCs w:val="22"/>
        </w:rPr>
        <w:t>Noon</w:t>
      </w:r>
    </w:p>
    <w:p w14:paraId="33A78B6C" w14:textId="2F64BCB4" w:rsidR="00ED771B" w:rsidRDefault="00ED771B" w:rsidP="00983577">
      <w:pPr>
        <w:pStyle w:val="documenttype"/>
        <w:rPr>
          <w:b/>
          <w:color w:val="004990"/>
          <w:sz w:val="22"/>
          <w:szCs w:val="22"/>
        </w:rPr>
      </w:pPr>
      <w:r>
        <w:rPr>
          <w:b/>
          <w:color w:val="004990"/>
          <w:sz w:val="22"/>
          <w:szCs w:val="22"/>
        </w:rPr>
        <w:t>Shortlisting</w:t>
      </w:r>
      <w:r w:rsidR="005811C3">
        <w:rPr>
          <w:b/>
          <w:color w:val="004990"/>
          <w:sz w:val="22"/>
          <w:szCs w:val="22"/>
        </w:rPr>
        <w:t>: Friday 2</w:t>
      </w:r>
      <w:r w:rsidR="00F946F8">
        <w:rPr>
          <w:b/>
          <w:color w:val="004990"/>
          <w:sz w:val="22"/>
          <w:szCs w:val="22"/>
        </w:rPr>
        <w:t>3</w:t>
      </w:r>
      <w:r w:rsidR="00F946F8" w:rsidRPr="00F946F8">
        <w:rPr>
          <w:b/>
          <w:color w:val="004990"/>
          <w:sz w:val="22"/>
          <w:szCs w:val="22"/>
          <w:vertAlign w:val="superscript"/>
        </w:rPr>
        <w:t>rd</w:t>
      </w:r>
      <w:r w:rsidR="00F946F8">
        <w:rPr>
          <w:b/>
          <w:color w:val="004990"/>
          <w:sz w:val="22"/>
          <w:szCs w:val="22"/>
        </w:rPr>
        <w:t xml:space="preserve"> April 2021</w:t>
      </w:r>
      <w:r>
        <w:rPr>
          <w:b/>
          <w:color w:val="004990"/>
          <w:sz w:val="22"/>
          <w:szCs w:val="22"/>
        </w:rPr>
        <w:t xml:space="preserve"> </w:t>
      </w:r>
    </w:p>
    <w:p w14:paraId="76994642" w14:textId="4391E3E4" w:rsidR="00D06B44" w:rsidRPr="006820A2" w:rsidRDefault="00D820EE" w:rsidP="00983577">
      <w:pPr>
        <w:pStyle w:val="documenttype"/>
        <w:rPr>
          <w:b/>
          <w:color w:val="004990"/>
          <w:sz w:val="22"/>
          <w:szCs w:val="22"/>
        </w:rPr>
      </w:pPr>
      <w:r>
        <w:rPr>
          <w:b/>
          <w:color w:val="004990"/>
          <w:sz w:val="22"/>
          <w:szCs w:val="22"/>
        </w:rPr>
        <w:t>Lesson Observation</w:t>
      </w:r>
      <w:r w:rsidR="00781983">
        <w:rPr>
          <w:b/>
          <w:color w:val="004990"/>
          <w:sz w:val="22"/>
          <w:szCs w:val="22"/>
        </w:rPr>
        <w:t xml:space="preserve">s </w:t>
      </w:r>
      <w:r w:rsidR="00F946F8">
        <w:rPr>
          <w:b/>
          <w:color w:val="004990"/>
          <w:sz w:val="22"/>
          <w:szCs w:val="22"/>
        </w:rPr>
        <w:t xml:space="preserve">Tuesday </w:t>
      </w:r>
      <w:r w:rsidR="00781983">
        <w:rPr>
          <w:b/>
          <w:color w:val="004990"/>
          <w:sz w:val="22"/>
          <w:szCs w:val="22"/>
        </w:rPr>
        <w:t>2</w:t>
      </w:r>
      <w:r w:rsidR="00F946F8">
        <w:rPr>
          <w:b/>
          <w:color w:val="004990"/>
          <w:sz w:val="22"/>
          <w:szCs w:val="22"/>
        </w:rPr>
        <w:t>7</w:t>
      </w:r>
      <w:r w:rsidR="00781983" w:rsidRPr="00781983">
        <w:rPr>
          <w:b/>
          <w:color w:val="004990"/>
          <w:sz w:val="22"/>
          <w:szCs w:val="22"/>
          <w:vertAlign w:val="superscript"/>
        </w:rPr>
        <w:t>th</w:t>
      </w:r>
      <w:r w:rsidR="00781983">
        <w:rPr>
          <w:b/>
          <w:color w:val="004990"/>
          <w:sz w:val="22"/>
          <w:szCs w:val="22"/>
        </w:rPr>
        <w:t xml:space="preserve"> </w:t>
      </w:r>
      <w:r w:rsidR="00F946F8">
        <w:rPr>
          <w:b/>
          <w:color w:val="004990"/>
          <w:sz w:val="22"/>
          <w:szCs w:val="22"/>
        </w:rPr>
        <w:t>April and Wednesday 28</w:t>
      </w:r>
      <w:r w:rsidR="00F946F8" w:rsidRPr="00F946F8">
        <w:rPr>
          <w:b/>
          <w:color w:val="004990"/>
          <w:sz w:val="22"/>
          <w:szCs w:val="22"/>
          <w:vertAlign w:val="superscript"/>
        </w:rPr>
        <w:t>th</w:t>
      </w:r>
      <w:r w:rsidR="00F946F8">
        <w:rPr>
          <w:b/>
          <w:color w:val="004990"/>
          <w:sz w:val="22"/>
          <w:szCs w:val="22"/>
        </w:rPr>
        <w:t xml:space="preserve"> April 2021</w:t>
      </w:r>
      <w:r>
        <w:rPr>
          <w:b/>
          <w:color w:val="004990"/>
          <w:sz w:val="22"/>
          <w:szCs w:val="22"/>
        </w:rPr>
        <w:t xml:space="preserve"> </w:t>
      </w:r>
    </w:p>
    <w:p w14:paraId="61290CB6" w14:textId="65F72D73" w:rsidR="00004BB7" w:rsidRDefault="00983577" w:rsidP="0020346F">
      <w:pPr>
        <w:pStyle w:val="documenttype"/>
        <w:rPr>
          <w:b/>
          <w:color w:val="004990"/>
          <w:sz w:val="22"/>
          <w:szCs w:val="22"/>
        </w:rPr>
      </w:pPr>
      <w:r w:rsidRPr="006820A2">
        <w:rPr>
          <w:b/>
          <w:color w:val="004990"/>
          <w:sz w:val="22"/>
          <w:szCs w:val="22"/>
        </w:rPr>
        <w:t>Interview Date:</w:t>
      </w:r>
      <w:r w:rsidR="00374AC7">
        <w:rPr>
          <w:b/>
          <w:color w:val="004990"/>
          <w:sz w:val="22"/>
          <w:szCs w:val="22"/>
        </w:rPr>
        <w:t xml:space="preserve">  </w:t>
      </w:r>
      <w:r w:rsidR="003F4EF3">
        <w:rPr>
          <w:b/>
          <w:color w:val="004990"/>
          <w:sz w:val="22"/>
          <w:szCs w:val="22"/>
        </w:rPr>
        <w:t xml:space="preserve">Tuesday </w:t>
      </w:r>
      <w:r w:rsidR="00F946F8">
        <w:rPr>
          <w:b/>
          <w:color w:val="004990"/>
          <w:sz w:val="22"/>
          <w:szCs w:val="22"/>
        </w:rPr>
        <w:t>4</w:t>
      </w:r>
      <w:r w:rsidR="00F946F8" w:rsidRPr="00F946F8">
        <w:rPr>
          <w:b/>
          <w:color w:val="004990"/>
          <w:sz w:val="22"/>
          <w:szCs w:val="22"/>
          <w:vertAlign w:val="superscript"/>
        </w:rPr>
        <w:t>th</w:t>
      </w:r>
      <w:r w:rsidR="00F946F8">
        <w:rPr>
          <w:b/>
          <w:color w:val="004990"/>
          <w:sz w:val="22"/>
          <w:szCs w:val="22"/>
        </w:rPr>
        <w:t xml:space="preserve"> May 2021</w:t>
      </w:r>
    </w:p>
    <w:p w14:paraId="63ECB5CE" w14:textId="59895765" w:rsidR="00F44BC3" w:rsidRPr="006820A2" w:rsidRDefault="003F4EF3" w:rsidP="0020346F">
      <w:pPr>
        <w:pStyle w:val="documenttype"/>
        <w:rPr>
          <w:b/>
          <w:color w:val="004990"/>
          <w:sz w:val="22"/>
          <w:szCs w:val="22"/>
        </w:rPr>
      </w:pPr>
      <w:r>
        <w:rPr>
          <w:b/>
          <w:color w:val="004990"/>
          <w:sz w:val="22"/>
          <w:szCs w:val="22"/>
        </w:rPr>
        <w:t>S</w:t>
      </w:r>
      <w:r w:rsidR="00983577" w:rsidRPr="006820A2">
        <w:rPr>
          <w:b/>
          <w:color w:val="004990"/>
          <w:sz w:val="22"/>
          <w:szCs w:val="22"/>
        </w:rPr>
        <w:t>tart Date of Post:</w:t>
      </w:r>
      <w:r w:rsidR="00004BB7">
        <w:rPr>
          <w:b/>
          <w:color w:val="004990"/>
          <w:sz w:val="22"/>
          <w:szCs w:val="22"/>
        </w:rPr>
        <w:t xml:space="preserve"> </w:t>
      </w:r>
      <w:r w:rsidR="00F946F8">
        <w:rPr>
          <w:b/>
          <w:color w:val="004990"/>
          <w:sz w:val="22"/>
          <w:szCs w:val="22"/>
        </w:rPr>
        <w:t xml:space="preserve"> Wednesday 1</w:t>
      </w:r>
      <w:r w:rsidR="00F946F8" w:rsidRPr="00F946F8">
        <w:rPr>
          <w:b/>
          <w:color w:val="004990"/>
          <w:sz w:val="22"/>
          <w:szCs w:val="22"/>
          <w:vertAlign w:val="superscript"/>
        </w:rPr>
        <w:t>st</w:t>
      </w:r>
      <w:r w:rsidR="00F946F8">
        <w:rPr>
          <w:b/>
          <w:color w:val="004990"/>
          <w:sz w:val="22"/>
          <w:szCs w:val="22"/>
        </w:rPr>
        <w:t xml:space="preserve"> September 2021 </w:t>
      </w:r>
    </w:p>
    <w:sectPr w:rsidR="00F44BC3" w:rsidRPr="006820A2" w:rsidSect="000350B1">
      <w:headerReference w:type="default" r:id="rId16"/>
      <w:pgSz w:w="11906" w:h="16838"/>
      <w:pgMar w:top="2127"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4E19F" w14:textId="77777777" w:rsidR="00A36A7A" w:rsidRDefault="00A36A7A" w:rsidP="00983577">
      <w:r>
        <w:separator/>
      </w:r>
    </w:p>
  </w:endnote>
  <w:endnote w:type="continuationSeparator" w:id="0">
    <w:p w14:paraId="11BCFAC3" w14:textId="77777777" w:rsidR="00A36A7A" w:rsidRDefault="00A36A7A" w:rsidP="0098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Udimat-Regular">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F06E2" w14:textId="77777777" w:rsidR="00A36A7A" w:rsidRDefault="00A36A7A" w:rsidP="00983577">
      <w:r>
        <w:separator/>
      </w:r>
    </w:p>
  </w:footnote>
  <w:footnote w:type="continuationSeparator" w:id="0">
    <w:p w14:paraId="2203730D" w14:textId="77777777" w:rsidR="00A36A7A" w:rsidRDefault="00A36A7A" w:rsidP="00983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CB5D3" w14:textId="77777777" w:rsidR="00983577" w:rsidRDefault="00983577">
    <w:pPr>
      <w:pStyle w:val="Header"/>
    </w:pPr>
    <w:r>
      <w:rPr>
        <w:noProof/>
        <w:lang w:val="en-GB" w:eastAsia="en-GB"/>
      </w:rPr>
      <w:drawing>
        <wp:anchor distT="0" distB="0" distL="114300" distR="114300" simplePos="0" relativeHeight="251659264" behindDoc="1" locked="0" layoutInCell="1" allowOverlap="0" wp14:anchorId="63ECB5D4" wp14:editId="63ECB5D5">
          <wp:simplePos x="0" y="0"/>
          <wp:positionH relativeFrom="column">
            <wp:posOffset>-911860</wp:posOffset>
          </wp:positionH>
          <wp:positionV relativeFrom="paragraph">
            <wp:posOffset>-439420</wp:posOffset>
          </wp:positionV>
          <wp:extent cx="7560310" cy="10685780"/>
          <wp:effectExtent l="0" t="0" r="254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ST NEW Letterhead_v4"/>
                  <pic:cNvPicPr>
                    <a:picLocks noChangeAspect="1" noChangeArrowheads="1"/>
                  </pic:cNvPicPr>
                </pic:nvPicPr>
                <pic:blipFill>
                  <a:blip r:embed="rId1"/>
                  <a:stretch>
                    <a:fillRect/>
                  </a:stretch>
                </pic:blipFill>
                <pic:spPr bwMode="auto">
                  <a:xfrm>
                    <a:off x="0" y="0"/>
                    <a:ext cx="7560310" cy="1068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0000006"/>
    <w:multiLevelType w:val="multilevel"/>
    <w:tmpl w:val="894EE87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15:restartNumberingAfterBreak="0">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7" w15:restartNumberingAfterBreak="0">
    <w:nsid w:val="00000008"/>
    <w:multiLevelType w:val="multilevel"/>
    <w:tmpl w:val="894EE87A"/>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8"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77"/>
    <w:rsid w:val="00004BB7"/>
    <w:rsid w:val="00024731"/>
    <w:rsid w:val="000350B1"/>
    <w:rsid w:val="00056724"/>
    <w:rsid w:val="0008193B"/>
    <w:rsid w:val="00094D4F"/>
    <w:rsid w:val="000D603C"/>
    <w:rsid w:val="00100F3C"/>
    <w:rsid w:val="001041A0"/>
    <w:rsid w:val="00120F81"/>
    <w:rsid w:val="0013659D"/>
    <w:rsid w:val="00157A6E"/>
    <w:rsid w:val="00164824"/>
    <w:rsid w:val="00183389"/>
    <w:rsid w:val="00187504"/>
    <w:rsid w:val="001878E8"/>
    <w:rsid w:val="001A11E8"/>
    <w:rsid w:val="001B408E"/>
    <w:rsid w:val="001B43F9"/>
    <w:rsid w:val="001C5C22"/>
    <w:rsid w:val="001C7162"/>
    <w:rsid w:val="001D08B9"/>
    <w:rsid w:val="001D6A3B"/>
    <w:rsid w:val="0020346F"/>
    <w:rsid w:val="0021621E"/>
    <w:rsid w:val="00230B89"/>
    <w:rsid w:val="00232149"/>
    <w:rsid w:val="0029474C"/>
    <w:rsid w:val="00296C6C"/>
    <w:rsid w:val="00296D57"/>
    <w:rsid w:val="002A43C4"/>
    <w:rsid w:val="002B71E6"/>
    <w:rsid w:val="002C468D"/>
    <w:rsid w:val="002C502F"/>
    <w:rsid w:val="002C5979"/>
    <w:rsid w:val="002C7EC3"/>
    <w:rsid w:val="002E11B2"/>
    <w:rsid w:val="00333D54"/>
    <w:rsid w:val="00374AC7"/>
    <w:rsid w:val="00377005"/>
    <w:rsid w:val="003C1279"/>
    <w:rsid w:val="003C405A"/>
    <w:rsid w:val="003F4EF3"/>
    <w:rsid w:val="00415563"/>
    <w:rsid w:val="00430455"/>
    <w:rsid w:val="00432B1C"/>
    <w:rsid w:val="004471B1"/>
    <w:rsid w:val="00457519"/>
    <w:rsid w:val="00475B5A"/>
    <w:rsid w:val="00490A8D"/>
    <w:rsid w:val="004A11DC"/>
    <w:rsid w:val="004C3C53"/>
    <w:rsid w:val="004C4385"/>
    <w:rsid w:val="004D2B3D"/>
    <w:rsid w:val="004E36CE"/>
    <w:rsid w:val="004F0152"/>
    <w:rsid w:val="004F0F63"/>
    <w:rsid w:val="00517A02"/>
    <w:rsid w:val="00537255"/>
    <w:rsid w:val="00537388"/>
    <w:rsid w:val="005811C3"/>
    <w:rsid w:val="00593D01"/>
    <w:rsid w:val="005B5D7A"/>
    <w:rsid w:val="005E5D87"/>
    <w:rsid w:val="006014D2"/>
    <w:rsid w:val="006118D2"/>
    <w:rsid w:val="006164E0"/>
    <w:rsid w:val="00650EA2"/>
    <w:rsid w:val="00662F08"/>
    <w:rsid w:val="006805F6"/>
    <w:rsid w:val="006820A2"/>
    <w:rsid w:val="0068344A"/>
    <w:rsid w:val="006A4A92"/>
    <w:rsid w:val="006D7609"/>
    <w:rsid w:val="006F217F"/>
    <w:rsid w:val="00714794"/>
    <w:rsid w:val="00725BA5"/>
    <w:rsid w:val="00743712"/>
    <w:rsid w:val="00772551"/>
    <w:rsid w:val="00781983"/>
    <w:rsid w:val="007A1E65"/>
    <w:rsid w:val="007A3B45"/>
    <w:rsid w:val="007C0809"/>
    <w:rsid w:val="007F0706"/>
    <w:rsid w:val="008240B1"/>
    <w:rsid w:val="008314D2"/>
    <w:rsid w:val="00841F87"/>
    <w:rsid w:val="00881EAC"/>
    <w:rsid w:val="0088524F"/>
    <w:rsid w:val="008B47A0"/>
    <w:rsid w:val="008B4A85"/>
    <w:rsid w:val="008E6C7D"/>
    <w:rsid w:val="00902975"/>
    <w:rsid w:val="00904055"/>
    <w:rsid w:val="009556F0"/>
    <w:rsid w:val="00970499"/>
    <w:rsid w:val="00977E04"/>
    <w:rsid w:val="00983577"/>
    <w:rsid w:val="00984CBC"/>
    <w:rsid w:val="00992147"/>
    <w:rsid w:val="00A06831"/>
    <w:rsid w:val="00A12B1E"/>
    <w:rsid w:val="00A25118"/>
    <w:rsid w:val="00A30A50"/>
    <w:rsid w:val="00A3583A"/>
    <w:rsid w:val="00A36A7A"/>
    <w:rsid w:val="00A42FE8"/>
    <w:rsid w:val="00A716DA"/>
    <w:rsid w:val="00A8158C"/>
    <w:rsid w:val="00AB0572"/>
    <w:rsid w:val="00AD462B"/>
    <w:rsid w:val="00AD58EA"/>
    <w:rsid w:val="00AE2190"/>
    <w:rsid w:val="00B05461"/>
    <w:rsid w:val="00B05D2E"/>
    <w:rsid w:val="00B47852"/>
    <w:rsid w:val="00B76B42"/>
    <w:rsid w:val="00B77624"/>
    <w:rsid w:val="00B95DFF"/>
    <w:rsid w:val="00BA11E2"/>
    <w:rsid w:val="00BC1C98"/>
    <w:rsid w:val="00C07BE5"/>
    <w:rsid w:val="00C179F8"/>
    <w:rsid w:val="00C205BB"/>
    <w:rsid w:val="00C5258F"/>
    <w:rsid w:val="00C60433"/>
    <w:rsid w:val="00C6583B"/>
    <w:rsid w:val="00C81781"/>
    <w:rsid w:val="00C90D2C"/>
    <w:rsid w:val="00C95B46"/>
    <w:rsid w:val="00CA0BB9"/>
    <w:rsid w:val="00CB2F72"/>
    <w:rsid w:val="00CC0FB4"/>
    <w:rsid w:val="00CC3C02"/>
    <w:rsid w:val="00CC5DAD"/>
    <w:rsid w:val="00CD13B4"/>
    <w:rsid w:val="00CD79C8"/>
    <w:rsid w:val="00CF4BD4"/>
    <w:rsid w:val="00D06B44"/>
    <w:rsid w:val="00D13616"/>
    <w:rsid w:val="00D41F34"/>
    <w:rsid w:val="00D51CA4"/>
    <w:rsid w:val="00D820EE"/>
    <w:rsid w:val="00D859F1"/>
    <w:rsid w:val="00D86089"/>
    <w:rsid w:val="00DA1F5E"/>
    <w:rsid w:val="00DA25C8"/>
    <w:rsid w:val="00DC41F7"/>
    <w:rsid w:val="00DC697B"/>
    <w:rsid w:val="00E01161"/>
    <w:rsid w:val="00E12F7B"/>
    <w:rsid w:val="00E247BF"/>
    <w:rsid w:val="00E4229E"/>
    <w:rsid w:val="00E72A16"/>
    <w:rsid w:val="00EA72F8"/>
    <w:rsid w:val="00ED771B"/>
    <w:rsid w:val="00EE3A25"/>
    <w:rsid w:val="00F1115A"/>
    <w:rsid w:val="00F128B3"/>
    <w:rsid w:val="00F26999"/>
    <w:rsid w:val="00F44BC3"/>
    <w:rsid w:val="00F642CE"/>
    <w:rsid w:val="00F81941"/>
    <w:rsid w:val="00F84C46"/>
    <w:rsid w:val="00F922FD"/>
    <w:rsid w:val="00F946F8"/>
    <w:rsid w:val="00FA2840"/>
    <w:rsid w:val="00FB4F06"/>
    <w:rsid w:val="00FB705E"/>
    <w:rsid w:val="00FC3923"/>
    <w:rsid w:val="00FC78D1"/>
    <w:rsid w:val="00FF1337"/>
    <w:rsid w:val="00FF16E0"/>
    <w:rsid w:val="00FF6585"/>
    <w:rsid w:val="00FF6D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CB55E"/>
  <w15:docId w15:val="{5C477BBC-0506-4B3B-A1CA-9AB32461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7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83577"/>
    <w:pPr>
      <w:keepNext/>
      <w:keepLines/>
      <w:spacing w:before="240"/>
      <w:outlineLvl w:val="0"/>
    </w:pPr>
    <w:rPr>
      <w:rFonts w:ascii="Verdana" w:eastAsiaTheme="majorEastAsia" w:hAnsi="Verdana" w:cstheme="majorBidi"/>
      <w:color w:val="004990"/>
      <w:sz w:val="50"/>
      <w:szCs w:val="50"/>
    </w:rPr>
  </w:style>
  <w:style w:type="paragraph" w:styleId="Heading2">
    <w:name w:val="heading 2"/>
    <w:basedOn w:val="Normal"/>
    <w:next w:val="Normal"/>
    <w:link w:val="Heading2Char"/>
    <w:semiHidden/>
    <w:unhideWhenUsed/>
    <w:qFormat/>
    <w:rsid w:val="0098357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577"/>
    <w:rPr>
      <w:rFonts w:eastAsiaTheme="majorEastAsia" w:cstheme="majorBidi"/>
      <w:color w:val="004990"/>
      <w:sz w:val="50"/>
      <w:szCs w:val="50"/>
      <w:lang w:val="en-US"/>
    </w:rPr>
  </w:style>
  <w:style w:type="character" w:customStyle="1" w:styleId="Heading2Char">
    <w:name w:val="Heading 2 Char"/>
    <w:basedOn w:val="DefaultParagraphFont"/>
    <w:link w:val="Heading2"/>
    <w:semiHidden/>
    <w:rsid w:val="00983577"/>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983577"/>
    <w:pPr>
      <w:ind w:left="720"/>
      <w:contextualSpacing/>
    </w:pPr>
  </w:style>
  <w:style w:type="character" w:styleId="Hyperlink">
    <w:name w:val="Hyperlink"/>
    <w:basedOn w:val="DefaultParagraphFont"/>
    <w:uiPriority w:val="99"/>
    <w:rsid w:val="00983577"/>
    <w:rPr>
      <w:color w:val="0000FF" w:themeColor="hyperlink"/>
      <w:u w:val="single"/>
    </w:rPr>
  </w:style>
  <w:style w:type="paragraph" w:customStyle="1" w:styleId="documenttype">
    <w:name w:val="document type"/>
    <w:basedOn w:val="Normal"/>
    <w:rsid w:val="00983577"/>
    <w:pPr>
      <w:tabs>
        <w:tab w:val="center" w:pos="2520"/>
      </w:tabs>
      <w:autoSpaceDE w:val="0"/>
      <w:autoSpaceDN w:val="0"/>
      <w:adjustRightInd w:val="0"/>
      <w:spacing w:before="240"/>
    </w:pPr>
    <w:rPr>
      <w:rFonts w:ascii="Verdana" w:hAnsi="Verdana" w:cs="Courier New"/>
      <w:sz w:val="36"/>
      <w:szCs w:val="36"/>
      <w:lang w:val="en-GB" w:eastAsia="en-GB"/>
    </w:rPr>
  </w:style>
  <w:style w:type="paragraph" w:customStyle="1" w:styleId="body">
    <w:name w:val="body"/>
    <w:basedOn w:val="Normal"/>
    <w:rsid w:val="00983577"/>
    <w:pPr>
      <w:autoSpaceDE w:val="0"/>
      <w:autoSpaceDN w:val="0"/>
      <w:adjustRightInd w:val="0"/>
      <w:spacing w:after="120" w:line="312" w:lineRule="auto"/>
    </w:pPr>
    <w:rPr>
      <w:rFonts w:ascii="Verdana" w:hAnsi="Verdana"/>
      <w:sz w:val="20"/>
      <w:szCs w:val="22"/>
      <w:lang w:val="en-GB" w:eastAsia="en-GB"/>
    </w:rPr>
  </w:style>
  <w:style w:type="paragraph" w:styleId="Header">
    <w:name w:val="header"/>
    <w:basedOn w:val="Normal"/>
    <w:link w:val="HeaderChar"/>
    <w:uiPriority w:val="99"/>
    <w:unhideWhenUsed/>
    <w:rsid w:val="00983577"/>
    <w:pPr>
      <w:tabs>
        <w:tab w:val="center" w:pos="4513"/>
        <w:tab w:val="right" w:pos="9026"/>
      </w:tabs>
    </w:pPr>
  </w:style>
  <w:style w:type="character" w:customStyle="1" w:styleId="HeaderChar">
    <w:name w:val="Header Char"/>
    <w:basedOn w:val="DefaultParagraphFont"/>
    <w:link w:val="Header"/>
    <w:uiPriority w:val="99"/>
    <w:rsid w:val="0098357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83577"/>
    <w:pPr>
      <w:tabs>
        <w:tab w:val="center" w:pos="4513"/>
        <w:tab w:val="right" w:pos="9026"/>
      </w:tabs>
    </w:pPr>
  </w:style>
  <w:style w:type="character" w:customStyle="1" w:styleId="FooterChar">
    <w:name w:val="Footer Char"/>
    <w:basedOn w:val="DefaultParagraphFont"/>
    <w:link w:val="Footer"/>
    <w:uiPriority w:val="99"/>
    <w:rsid w:val="0098357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83577"/>
    <w:rPr>
      <w:rFonts w:ascii="Tahoma" w:hAnsi="Tahoma" w:cs="Tahoma"/>
      <w:sz w:val="16"/>
      <w:szCs w:val="16"/>
    </w:rPr>
  </w:style>
  <w:style w:type="character" w:customStyle="1" w:styleId="BalloonTextChar">
    <w:name w:val="Balloon Text Char"/>
    <w:basedOn w:val="DefaultParagraphFont"/>
    <w:link w:val="BalloonText"/>
    <w:uiPriority w:val="99"/>
    <w:semiHidden/>
    <w:rsid w:val="0098357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51CA4"/>
    <w:rPr>
      <w:sz w:val="16"/>
      <w:szCs w:val="16"/>
    </w:rPr>
  </w:style>
  <w:style w:type="paragraph" w:styleId="CommentText">
    <w:name w:val="annotation text"/>
    <w:basedOn w:val="Normal"/>
    <w:link w:val="CommentTextChar"/>
    <w:uiPriority w:val="99"/>
    <w:semiHidden/>
    <w:unhideWhenUsed/>
    <w:rsid w:val="00D51CA4"/>
    <w:rPr>
      <w:sz w:val="20"/>
      <w:szCs w:val="20"/>
    </w:rPr>
  </w:style>
  <w:style w:type="character" w:customStyle="1" w:styleId="CommentTextChar">
    <w:name w:val="Comment Text Char"/>
    <w:basedOn w:val="DefaultParagraphFont"/>
    <w:link w:val="CommentText"/>
    <w:uiPriority w:val="99"/>
    <w:semiHidden/>
    <w:rsid w:val="00D51CA4"/>
    <w:rPr>
      <w:rFonts w:ascii="Times New Roman" w:eastAsia="Times New Roman"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D51CA4"/>
    <w:rPr>
      <w:b/>
      <w:bCs/>
    </w:rPr>
  </w:style>
  <w:style w:type="character" w:customStyle="1" w:styleId="CommentSubjectChar">
    <w:name w:val="Comment Subject Char"/>
    <w:basedOn w:val="CommentTextChar"/>
    <w:link w:val="CommentSubject"/>
    <w:uiPriority w:val="99"/>
    <w:semiHidden/>
    <w:rsid w:val="00D51CA4"/>
    <w:rPr>
      <w:rFonts w:ascii="Times New Roman" w:eastAsia="Times New Roman" w:hAnsi="Times New Roman" w:cs="Times New Roman"/>
      <w:b/>
      <w:bCs/>
      <w:szCs w:val="20"/>
      <w:lang w:val="en-US"/>
    </w:rPr>
  </w:style>
  <w:style w:type="paragraph" w:styleId="NormalWeb">
    <w:name w:val="Normal (Web)"/>
    <w:basedOn w:val="Normal"/>
    <w:uiPriority w:val="99"/>
    <w:semiHidden/>
    <w:unhideWhenUsed/>
    <w:rsid w:val="006805F6"/>
    <w:pPr>
      <w:spacing w:before="100" w:beforeAutospacing="1" w:after="100" w:afterAutospacing="1"/>
    </w:pPr>
    <w:rPr>
      <w:lang w:val="en-GB" w:eastAsia="en-GB"/>
    </w:rPr>
  </w:style>
  <w:style w:type="table" w:styleId="TableGrid">
    <w:name w:val="Table Grid"/>
    <w:basedOn w:val="TableNormal"/>
    <w:uiPriority w:val="59"/>
    <w:rsid w:val="007A3B4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4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uk/public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jamesCE@sthelen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saferrecruitmentconsortium.org/GSWP%20May%202019%20final.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uk/publications/standard/publicationDetail/Page1/DFE-00066-20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EC7C7A610A243BE6E2D0AFF2CF23C" ma:contentTypeVersion="12" ma:contentTypeDescription="Create a new document." ma:contentTypeScope="" ma:versionID="807384024fd37dc9a7867e690b1fe43f">
  <xsd:schema xmlns:xsd="http://www.w3.org/2001/XMLSchema" xmlns:xs="http://www.w3.org/2001/XMLSchema" xmlns:p="http://schemas.microsoft.com/office/2006/metadata/properties" xmlns:ns2="780a0c07-c84d-49f5-80bd-b602d72a9dd9" xmlns:ns3="2af49906-d588-4f83-a29e-dea0ea623f49" targetNamespace="http://schemas.microsoft.com/office/2006/metadata/properties" ma:root="true" ma:fieldsID="3a392c2c7626903b974c4f985a2debf7" ns2:_="" ns3:_="">
    <xsd:import namespace="780a0c07-c84d-49f5-80bd-b602d72a9dd9"/>
    <xsd:import namespace="2af49906-d588-4f83-a29e-dea0ea623f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f49906-d588-4f83-a29e-dea0ea623f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448C2-EA49-48C1-9D9C-D101A1AB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a0c07-c84d-49f5-80bd-b602d72a9dd9"/>
    <ds:schemaRef ds:uri="2af49906-d588-4f83-a29e-dea0ea623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E30DB-3AB8-4786-AA28-BF967BA3B84E}">
  <ds:schemaRefs>
    <ds:schemaRef ds:uri="http://schemas.microsoft.com/sharepoint/v3/contenttype/forms"/>
  </ds:schemaRefs>
</ds:datastoreItem>
</file>

<file path=customXml/itemProps3.xml><?xml version="1.0" encoding="utf-8"?>
<ds:datastoreItem xmlns:ds="http://schemas.openxmlformats.org/officeDocument/2006/customXml" ds:itemID="{1D434AE0-DCB9-465E-AADE-DBDC40EE8FBF}">
  <ds:schemaRefs>
    <ds:schemaRef ds:uri="http://schemas.openxmlformats.org/officeDocument/2006/bibliography"/>
  </ds:schemaRefs>
</ds:datastoreItem>
</file>

<file path=customXml/itemProps4.xml><?xml version="1.0" encoding="utf-8"?>
<ds:datastoreItem xmlns:ds="http://schemas.openxmlformats.org/officeDocument/2006/customXml" ds:itemID="{1DE43225-82D7-4836-B146-27EE222597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3026</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Hollie Stott</dc:creator>
  <cp:lastModifiedBy>Moira Winstanley</cp:lastModifiedBy>
  <cp:revision>18</cp:revision>
  <cp:lastPrinted>2020-01-09T12:40:00Z</cp:lastPrinted>
  <dcterms:created xsi:type="dcterms:W3CDTF">2020-02-27T08:41:00Z</dcterms:created>
  <dcterms:modified xsi:type="dcterms:W3CDTF">2021-03-26T13:22:00Z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0x010100737EC7C7A610A243BE6E2D0AFF2CF23C</vt:lpwstr>
  </property>
</Properties>
</file>