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60BC" w14:textId="5C9C9EE1" w:rsidR="00176F0F" w:rsidRPr="00EA2506" w:rsidRDefault="007427E2" w:rsidP="00176F0F">
      <w:pPr>
        <w:shd w:val="clear" w:color="auto" w:fill="FFFFFF"/>
        <w:spacing w:after="150"/>
        <w:jc w:val="center"/>
        <w:rPr>
          <w:rFonts w:cs="Arial"/>
          <w:b/>
          <w:bCs/>
          <w:sz w:val="36"/>
          <w:szCs w:val="28"/>
          <w:lang w:eastAsia="en-GB"/>
        </w:rPr>
      </w:pPr>
      <w:r>
        <w:rPr>
          <w:rFonts w:cs="Arial"/>
          <w:b/>
          <w:bCs/>
          <w:sz w:val="36"/>
          <w:szCs w:val="28"/>
          <w:lang w:eastAsia="en-GB"/>
        </w:rPr>
        <w:t>Primary</w:t>
      </w:r>
      <w:r w:rsidR="00C32322" w:rsidRPr="00EA2506">
        <w:rPr>
          <w:rFonts w:cs="Arial"/>
          <w:b/>
          <w:bCs/>
          <w:sz w:val="36"/>
          <w:szCs w:val="28"/>
          <w:lang w:eastAsia="en-GB"/>
        </w:rPr>
        <w:t xml:space="preserve"> </w:t>
      </w:r>
      <w:r w:rsidR="002A3830" w:rsidRPr="00EA2506">
        <w:rPr>
          <w:rFonts w:cs="Arial"/>
          <w:b/>
          <w:bCs/>
          <w:sz w:val="36"/>
          <w:szCs w:val="28"/>
          <w:lang w:eastAsia="en-GB"/>
        </w:rPr>
        <w:t>Teacher</w:t>
      </w:r>
    </w:p>
    <w:p w14:paraId="0669C0FA" w14:textId="77777777" w:rsidR="00176F0F" w:rsidRPr="005972A9" w:rsidRDefault="00176F0F" w:rsidP="00176F0F">
      <w:pPr>
        <w:shd w:val="clear" w:color="auto" w:fill="FFFFFF"/>
        <w:spacing w:after="150"/>
        <w:jc w:val="center"/>
        <w:rPr>
          <w:rFonts w:cs="Arial"/>
          <w:b/>
          <w:bCs/>
          <w:sz w:val="24"/>
          <w:lang w:eastAsia="en-GB"/>
        </w:rPr>
      </w:pPr>
      <w:r w:rsidRPr="005972A9">
        <w:rPr>
          <w:rFonts w:cs="Arial"/>
          <w:b/>
          <w:bCs/>
          <w:sz w:val="24"/>
          <w:lang w:eastAsia="en-GB"/>
        </w:rPr>
        <w:t>Do you want a job with REAL purpose?</w:t>
      </w:r>
    </w:p>
    <w:p w14:paraId="221CDE89" w14:textId="77777777" w:rsidR="00176F0F" w:rsidRPr="005972A9" w:rsidRDefault="00176F0F" w:rsidP="00176F0F">
      <w:pPr>
        <w:shd w:val="clear" w:color="auto" w:fill="FFFFFF"/>
        <w:spacing w:after="150"/>
        <w:jc w:val="center"/>
        <w:rPr>
          <w:rFonts w:cs="Arial"/>
          <w:b/>
          <w:bCs/>
          <w:sz w:val="24"/>
          <w:lang w:eastAsia="en-GB"/>
        </w:rPr>
      </w:pPr>
      <w:r w:rsidRPr="005972A9">
        <w:rPr>
          <w:rFonts w:cs="Arial"/>
          <w:b/>
          <w:bCs/>
          <w:sz w:val="24"/>
          <w:lang w:eastAsia="en-GB"/>
        </w:rPr>
        <w:t>Do you want a job that is changing society?</w:t>
      </w:r>
    </w:p>
    <w:p w14:paraId="4891EB96" w14:textId="77777777" w:rsidR="00176F0F" w:rsidRPr="005972A9" w:rsidRDefault="00176F0F" w:rsidP="00176F0F">
      <w:pPr>
        <w:shd w:val="clear" w:color="auto" w:fill="FFFFFF"/>
        <w:spacing w:after="150"/>
        <w:jc w:val="center"/>
        <w:rPr>
          <w:rFonts w:cs="Arial"/>
          <w:b/>
          <w:bCs/>
          <w:sz w:val="24"/>
          <w:lang w:eastAsia="en-GB"/>
        </w:rPr>
      </w:pPr>
      <w:r w:rsidRPr="005972A9">
        <w:rPr>
          <w:rFonts w:cs="Arial"/>
          <w:b/>
          <w:bCs/>
          <w:sz w:val="24"/>
          <w:lang w:eastAsia="en-GB"/>
        </w:rPr>
        <w:t>Do you want TRUE job satisfaction?</w:t>
      </w:r>
    </w:p>
    <w:p w14:paraId="2107ADB7" w14:textId="77777777" w:rsidR="00176F0F" w:rsidRPr="005972A9" w:rsidRDefault="00176F0F" w:rsidP="00176F0F">
      <w:pPr>
        <w:shd w:val="clear" w:color="auto" w:fill="FFFFFF"/>
        <w:spacing w:after="150"/>
        <w:jc w:val="center"/>
        <w:rPr>
          <w:rFonts w:cs="Arial"/>
          <w:sz w:val="24"/>
          <w:lang w:eastAsia="en-GB"/>
        </w:rPr>
      </w:pPr>
      <w:r w:rsidRPr="005972A9">
        <w:rPr>
          <w:rFonts w:cs="Arial"/>
          <w:b/>
          <w:bCs/>
          <w:sz w:val="24"/>
          <w:lang w:eastAsia="en-GB"/>
        </w:rPr>
        <w:t>Do you want to work in an award winning trust</w:t>
      </w:r>
      <w:r>
        <w:rPr>
          <w:rFonts w:cs="Arial"/>
          <w:b/>
          <w:bCs/>
          <w:sz w:val="24"/>
          <w:lang w:eastAsia="en-GB"/>
        </w:rPr>
        <w:t>?</w:t>
      </w:r>
    </w:p>
    <w:p w14:paraId="3E9FFF40" w14:textId="77777777" w:rsidR="00176F0F" w:rsidRPr="005972A9" w:rsidRDefault="00176F0F" w:rsidP="00176F0F">
      <w:pPr>
        <w:shd w:val="clear" w:color="auto" w:fill="FFFFFF"/>
        <w:spacing w:after="150"/>
        <w:jc w:val="center"/>
        <w:rPr>
          <w:rFonts w:cs="Arial"/>
          <w:sz w:val="24"/>
          <w:lang w:eastAsia="en-GB"/>
        </w:rPr>
      </w:pPr>
      <w:r w:rsidRPr="005972A9">
        <w:rPr>
          <w:rFonts w:cs="Arial"/>
          <w:b/>
          <w:bCs/>
          <w:sz w:val="24"/>
          <w:lang w:eastAsia="en-GB"/>
        </w:rPr>
        <w:t> </w:t>
      </w:r>
      <w:r w:rsidRPr="005972A9">
        <w:rPr>
          <w:rFonts w:cs="Arial"/>
          <w:sz w:val="24"/>
          <w:lang w:eastAsia="en-GB"/>
        </w:rPr>
        <w:t>Salary: MPS / UPS</w:t>
      </w:r>
    </w:p>
    <w:p w14:paraId="1B1015D1" w14:textId="66B2779E" w:rsidR="00176F0F" w:rsidRPr="005972A9" w:rsidRDefault="00B26414" w:rsidP="00176F0F">
      <w:pPr>
        <w:shd w:val="clear" w:color="auto" w:fill="FFFFFF"/>
        <w:spacing w:after="150"/>
        <w:jc w:val="center"/>
        <w:rPr>
          <w:rFonts w:cs="Arial"/>
          <w:sz w:val="24"/>
          <w:lang w:eastAsia="en-GB"/>
        </w:rPr>
      </w:pPr>
      <w:r>
        <w:rPr>
          <w:rFonts w:cs="Arial"/>
          <w:b/>
          <w:bCs/>
          <w:sz w:val="24"/>
          <w:lang w:eastAsia="en-GB"/>
        </w:rPr>
        <w:t>P</w:t>
      </w:r>
      <w:r w:rsidR="00176F0F" w:rsidRPr="005972A9">
        <w:rPr>
          <w:rFonts w:cs="Arial"/>
          <w:b/>
          <w:bCs/>
          <w:sz w:val="24"/>
          <w:lang w:eastAsia="en-GB"/>
        </w:rPr>
        <w:t>lus special needs allowance and additional paid duties</w:t>
      </w:r>
    </w:p>
    <w:p w14:paraId="7E16C0AA" w14:textId="77777777" w:rsidR="00484F98" w:rsidRDefault="00484F98" w:rsidP="00336A54">
      <w:pPr>
        <w:shd w:val="clear" w:color="auto" w:fill="FFFFFF"/>
        <w:spacing w:after="150"/>
        <w:rPr>
          <w:rFonts w:asciiTheme="minorHAnsi" w:hAnsiTheme="minorHAnsi" w:cstheme="minorHAnsi"/>
          <w:sz w:val="24"/>
          <w:szCs w:val="26"/>
        </w:rPr>
      </w:pPr>
    </w:p>
    <w:p w14:paraId="4CC5D16B" w14:textId="484E476B" w:rsidR="00EA2506" w:rsidRPr="00EA2506" w:rsidRDefault="00EA2506" w:rsidP="00336A54">
      <w:pPr>
        <w:shd w:val="clear" w:color="auto" w:fill="FFFFFF"/>
        <w:spacing w:after="150"/>
        <w:rPr>
          <w:rFonts w:asciiTheme="minorHAnsi" w:hAnsiTheme="minorHAnsi" w:cstheme="minorHAnsi"/>
          <w:sz w:val="22"/>
        </w:rPr>
      </w:pPr>
      <w:bookmarkStart w:id="0" w:name="_GoBack"/>
      <w:bookmarkEnd w:id="0"/>
      <w:r w:rsidRPr="00EA2506">
        <w:rPr>
          <w:rFonts w:asciiTheme="minorHAnsi" w:hAnsiTheme="minorHAnsi" w:cstheme="minorHAnsi"/>
          <w:sz w:val="24"/>
          <w:szCs w:val="26"/>
        </w:rPr>
        <w:t>The Chiltern Way Academy</w:t>
      </w:r>
      <w:r w:rsidR="00B47D2D">
        <w:rPr>
          <w:rFonts w:asciiTheme="minorHAnsi" w:hAnsiTheme="minorHAnsi" w:cstheme="minorHAnsi"/>
          <w:sz w:val="24"/>
          <w:szCs w:val="26"/>
        </w:rPr>
        <w:t xml:space="preserve"> Trust</w:t>
      </w:r>
      <w:r w:rsidRPr="00EA2506">
        <w:rPr>
          <w:rFonts w:asciiTheme="minorHAnsi" w:hAnsiTheme="minorHAnsi" w:cstheme="minorHAnsi"/>
          <w:sz w:val="24"/>
          <w:szCs w:val="26"/>
        </w:rPr>
        <w:t xml:space="preserve"> (CWA</w:t>
      </w:r>
      <w:r w:rsidR="00B47D2D">
        <w:rPr>
          <w:rFonts w:asciiTheme="minorHAnsi" w:hAnsiTheme="minorHAnsi" w:cstheme="minorHAnsi"/>
          <w:sz w:val="24"/>
          <w:szCs w:val="26"/>
        </w:rPr>
        <w:t>T</w:t>
      </w:r>
      <w:r w:rsidRPr="00EA2506">
        <w:rPr>
          <w:rFonts w:asciiTheme="minorHAnsi" w:hAnsiTheme="minorHAnsi" w:cstheme="minorHAnsi"/>
          <w:sz w:val="24"/>
          <w:szCs w:val="26"/>
        </w:rPr>
        <w:t xml:space="preserve">) is a cutting edge and transformational organisation for students with ASC and SEMH, currently spanning </w:t>
      </w:r>
      <w:r w:rsidR="007427E2">
        <w:rPr>
          <w:rFonts w:asciiTheme="minorHAnsi" w:hAnsiTheme="minorHAnsi" w:cstheme="minorHAnsi"/>
          <w:sz w:val="24"/>
          <w:szCs w:val="26"/>
        </w:rPr>
        <w:t>four</w:t>
      </w:r>
      <w:r w:rsidRPr="00EA2506">
        <w:rPr>
          <w:rFonts w:asciiTheme="minorHAnsi" w:hAnsiTheme="minorHAnsi" w:cstheme="minorHAnsi"/>
          <w:sz w:val="24"/>
          <w:szCs w:val="26"/>
        </w:rPr>
        <w:t xml:space="preserve"> campu</w:t>
      </w:r>
      <w:r w:rsidR="008D791E">
        <w:rPr>
          <w:rFonts w:asciiTheme="minorHAnsi" w:hAnsiTheme="minorHAnsi" w:cstheme="minorHAnsi"/>
          <w:sz w:val="24"/>
          <w:szCs w:val="26"/>
        </w:rPr>
        <w:t xml:space="preserve">ses, with two secondary schools, </w:t>
      </w:r>
      <w:r w:rsidRPr="00EA2506">
        <w:rPr>
          <w:rFonts w:asciiTheme="minorHAnsi" w:hAnsiTheme="minorHAnsi" w:cstheme="minorHAnsi"/>
          <w:sz w:val="24"/>
          <w:szCs w:val="26"/>
        </w:rPr>
        <w:t>one primary school</w:t>
      </w:r>
      <w:r w:rsidR="005D6BB5">
        <w:rPr>
          <w:rFonts w:asciiTheme="minorHAnsi" w:hAnsiTheme="minorHAnsi" w:cstheme="minorHAnsi"/>
          <w:sz w:val="24"/>
          <w:szCs w:val="26"/>
        </w:rPr>
        <w:t xml:space="preserve"> and one combined school</w:t>
      </w:r>
      <w:r w:rsidRPr="00EA2506">
        <w:rPr>
          <w:rFonts w:asciiTheme="minorHAnsi" w:hAnsiTheme="minorHAnsi" w:cstheme="minorHAnsi"/>
          <w:sz w:val="24"/>
          <w:szCs w:val="26"/>
        </w:rPr>
        <w:t>.</w:t>
      </w:r>
    </w:p>
    <w:p w14:paraId="3982AB48" w14:textId="77777777" w:rsidR="006C7313" w:rsidRDefault="006C7313" w:rsidP="00176F0F">
      <w:pPr>
        <w:shd w:val="clear" w:color="auto" w:fill="FFFFFF"/>
        <w:spacing w:after="150"/>
        <w:rPr>
          <w:rFonts w:asciiTheme="minorHAnsi" w:hAnsiTheme="minorHAnsi" w:cstheme="minorHAnsi"/>
          <w:sz w:val="24"/>
          <w:szCs w:val="22"/>
          <w:lang w:eastAsia="en-GB"/>
        </w:rPr>
      </w:pPr>
      <w:r w:rsidRPr="006C7313">
        <w:rPr>
          <w:rFonts w:asciiTheme="minorHAnsi" w:hAnsiTheme="minorHAnsi" w:cstheme="minorHAnsi"/>
          <w:sz w:val="24"/>
          <w:szCs w:val="22"/>
          <w:lang w:eastAsia="en-GB"/>
        </w:rPr>
        <w:t xml:space="preserve">We invite teachers from both the mainstream and SEN sectors to apply. Our record of transforming mainstream teachers into outstanding Special Needs practitioners is second to none.  </w:t>
      </w:r>
    </w:p>
    <w:p w14:paraId="7F5D4FF5" w14:textId="16DD0E84" w:rsidR="003453B5" w:rsidRDefault="00176F0F" w:rsidP="00176F0F">
      <w:pPr>
        <w:shd w:val="clear" w:color="auto" w:fill="FFFFFF"/>
        <w:spacing w:after="150"/>
        <w:rPr>
          <w:rFonts w:asciiTheme="minorHAnsi" w:hAnsiTheme="minorHAnsi" w:cstheme="minorHAnsi"/>
          <w:sz w:val="24"/>
          <w:szCs w:val="22"/>
          <w:lang w:eastAsia="en-GB"/>
        </w:rPr>
      </w:pPr>
      <w:r w:rsidRPr="003453B5">
        <w:rPr>
          <w:rFonts w:asciiTheme="minorHAnsi" w:hAnsiTheme="minorHAnsi" w:cstheme="minorHAnsi"/>
          <w:sz w:val="24"/>
          <w:szCs w:val="22"/>
          <w:lang w:eastAsia="en-GB"/>
        </w:rPr>
        <w:t>We are looking for talented, dynamic and inspirational</w:t>
      </w:r>
      <w:r w:rsidR="00C32322" w:rsidRPr="003453B5">
        <w:rPr>
          <w:rFonts w:asciiTheme="minorHAnsi" w:hAnsiTheme="minorHAnsi" w:cstheme="minorHAnsi"/>
          <w:sz w:val="24"/>
          <w:szCs w:val="22"/>
          <w:lang w:eastAsia="en-GB"/>
        </w:rPr>
        <w:t xml:space="preserve"> </w:t>
      </w:r>
      <w:r w:rsidR="00B26414">
        <w:rPr>
          <w:rFonts w:asciiTheme="minorHAnsi" w:hAnsiTheme="minorHAnsi" w:cstheme="minorHAnsi"/>
          <w:sz w:val="24"/>
          <w:szCs w:val="22"/>
          <w:lang w:eastAsia="en-GB"/>
        </w:rPr>
        <w:t>t</w:t>
      </w:r>
      <w:r w:rsidR="00B13FD3">
        <w:rPr>
          <w:rFonts w:asciiTheme="minorHAnsi" w:hAnsiTheme="minorHAnsi" w:cstheme="minorHAnsi"/>
          <w:sz w:val="24"/>
          <w:szCs w:val="22"/>
          <w:lang w:eastAsia="en-GB"/>
        </w:rPr>
        <w:t>eacher</w:t>
      </w:r>
      <w:r w:rsidR="007427E2">
        <w:rPr>
          <w:rFonts w:asciiTheme="minorHAnsi" w:hAnsiTheme="minorHAnsi" w:cstheme="minorHAnsi"/>
          <w:sz w:val="24"/>
          <w:szCs w:val="22"/>
          <w:lang w:eastAsia="en-GB"/>
        </w:rPr>
        <w:t>s</w:t>
      </w:r>
      <w:r w:rsidR="003453B5" w:rsidRPr="003453B5">
        <w:rPr>
          <w:rFonts w:asciiTheme="minorHAnsi" w:hAnsiTheme="minorHAnsi" w:cstheme="minorHAnsi"/>
          <w:sz w:val="24"/>
          <w:szCs w:val="22"/>
          <w:lang w:eastAsia="en-GB"/>
        </w:rPr>
        <w:t xml:space="preserve"> </w:t>
      </w:r>
      <w:r w:rsidR="00BD7B9A">
        <w:rPr>
          <w:rFonts w:asciiTheme="minorHAnsi" w:hAnsiTheme="minorHAnsi" w:cstheme="minorHAnsi"/>
          <w:sz w:val="24"/>
          <w:szCs w:val="22"/>
          <w:lang w:eastAsia="en-GB"/>
        </w:rPr>
        <w:t>who are</w:t>
      </w:r>
      <w:r w:rsidR="00E305E3">
        <w:rPr>
          <w:rFonts w:asciiTheme="minorHAnsi" w:hAnsiTheme="minorHAnsi" w:cstheme="minorHAnsi"/>
          <w:sz w:val="24"/>
          <w:szCs w:val="22"/>
          <w:lang w:eastAsia="en-GB"/>
        </w:rPr>
        <w:t>:</w:t>
      </w:r>
    </w:p>
    <w:p w14:paraId="474E3EC2" w14:textId="77777777" w:rsidR="00BD7B9A" w:rsidRPr="00F62161" w:rsidRDefault="00BD7B9A" w:rsidP="00BD7B9A">
      <w:pPr>
        <w:pStyle w:val="ListParagraph"/>
        <w:numPr>
          <w:ilvl w:val="0"/>
          <w:numId w:val="6"/>
        </w:numPr>
        <w:spacing w:line="231" w:lineRule="atLeast"/>
        <w:rPr>
          <w:color w:val="000000"/>
          <w:sz w:val="24"/>
          <w:lang w:eastAsia="en-GB"/>
        </w:rPr>
      </w:pPr>
      <w:r w:rsidRPr="00F62161">
        <w:rPr>
          <w:color w:val="000000"/>
          <w:sz w:val="24"/>
          <w:lang w:eastAsia="en-GB"/>
        </w:rPr>
        <w:t>Hardworking and resilient</w:t>
      </w:r>
    </w:p>
    <w:p w14:paraId="1FCA65F5" w14:textId="77777777" w:rsidR="00BD7B9A" w:rsidRPr="00F62161" w:rsidRDefault="00BD7B9A" w:rsidP="00BD7B9A">
      <w:pPr>
        <w:pStyle w:val="ListParagraph"/>
        <w:numPr>
          <w:ilvl w:val="0"/>
          <w:numId w:val="6"/>
        </w:numPr>
        <w:spacing w:line="231" w:lineRule="atLeast"/>
        <w:rPr>
          <w:color w:val="000000"/>
          <w:sz w:val="24"/>
          <w:lang w:eastAsia="en-GB"/>
        </w:rPr>
      </w:pPr>
      <w:r w:rsidRPr="00F62161">
        <w:rPr>
          <w:color w:val="000000"/>
          <w:sz w:val="24"/>
          <w:lang w:eastAsia="en-GB"/>
        </w:rPr>
        <w:t>An advocate for young people</w:t>
      </w:r>
    </w:p>
    <w:p w14:paraId="32B61FE7" w14:textId="77777777" w:rsidR="00BD7B9A" w:rsidRPr="00F62161" w:rsidRDefault="00BD7B9A" w:rsidP="00BD7B9A">
      <w:pPr>
        <w:pStyle w:val="ListParagraph"/>
        <w:numPr>
          <w:ilvl w:val="0"/>
          <w:numId w:val="6"/>
        </w:numPr>
        <w:spacing w:line="231" w:lineRule="atLeast"/>
        <w:rPr>
          <w:color w:val="000000"/>
          <w:sz w:val="24"/>
          <w:lang w:eastAsia="en-GB"/>
        </w:rPr>
      </w:pPr>
      <w:r w:rsidRPr="00F62161">
        <w:rPr>
          <w:color w:val="000000"/>
          <w:sz w:val="24"/>
          <w:lang w:eastAsia="en-GB"/>
        </w:rPr>
        <w:t>Determined to improve society and yourself</w:t>
      </w:r>
    </w:p>
    <w:p w14:paraId="0FF2A7BA" w14:textId="77777777" w:rsidR="00BD7B9A" w:rsidRPr="00F62161" w:rsidRDefault="00BD7B9A" w:rsidP="00BD7B9A">
      <w:pPr>
        <w:pStyle w:val="ListParagraph"/>
        <w:numPr>
          <w:ilvl w:val="0"/>
          <w:numId w:val="6"/>
        </w:numPr>
        <w:spacing w:after="160" w:line="231" w:lineRule="atLeast"/>
        <w:rPr>
          <w:color w:val="000000"/>
          <w:sz w:val="24"/>
          <w:lang w:eastAsia="en-GB"/>
        </w:rPr>
      </w:pPr>
      <w:r w:rsidRPr="00F62161">
        <w:rPr>
          <w:color w:val="000000"/>
          <w:sz w:val="24"/>
          <w:lang w:eastAsia="en-GB"/>
        </w:rPr>
        <w:t xml:space="preserve">Longing to work for an employer that recognises and promotes </w:t>
      </w:r>
      <w:proofErr w:type="spellStart"/>
      <w:r w:rsidRPr="00F62161">
        <w:rPr>
          <w:color w:val="000000"/>
          <w:sz w:val="24"/>
          <w:lang w:eastAsia="en-GB"/>
        </w:rPr>
        <w:t>endeavour</w:t>
      </w:r>
      <w:proofErr w:type="spellEnd"/>
      <w:r w:rsidRPr="00F62161">
        <w:rPr>
          <w:color w:val="000000"/>
          <w:sz w:val="24"/>
          <w:lang w:eastAsia="en-GB"/>
        </w:rPr>
        <w:t xml:space="preserve"> and talent</w:t>
      </w:r>
    </w:p>
    <w:p w14:paraId="01605566" w14:textId="685124E3" w:rsidR="00176F0F" w:rsidRPr="00C5705E" w:rsidRDefault="00176F0F" w:rsidP="00F62161">
      <w:pPr>
        <w:shd w:val="clear" w:color="auto" w:fill="FFFFFF"/>
        <w:spacing w:after="150"/>
        <w:jc w:val="both"/>
        <w:rPr>
          <w:rFonts w:asciiTheme="minorHAnsi" w:hAnsiTheme="minorHAnsi" w:cstheme="minorHAnsi"/>
          <w:sz w:val="22"/>
          <w:szCs w:val="22"/>
          <w:lang w:eastAsia="en-GB"/>
        </w:rPr>
      </w:pPr>
      <w:r w:rsidRPr="00C5705E">
        <w:rPr>
          <w:rFonts w:asciiTheme="minorHAnsi" w:hAnsiTheme="minorHAnsi" w:cstheme="minorHAnsi"/>
          <w:bCs/>
          <w:sz w:val="24"/>
          <w:lang w:eastAsia="en-GB"/>
        </w:rPr>
        <w:t xml:space="preserve">We </w:t>
      </w:r>
      <w:r w:rsidR="00C5705E">
        <w:rPr>
          <w:rFonts w:asciiTheme="minorHAnsi" w:hAnsiTheme="minorHAnsi" w:cstheme="minorHAnsi"/>
          <w:bCs/>
          <w:sz w:val="24"/>
          <w:lang w:eastAsia="en-GB"/>
        </w:rPr>
        <w:t>o</w:t>
      </w:r>
      <w:r w:rsidRPr="00C5705E">
        <w:rPr>
          <w:rFonts w:asciiTheme="minorHAnsi" w:hAnsiTheme="minorHAnsi" w:cstheme="minorHAnsi"/>
          <w:bCs/>
          <w:sz w:val="24"/>
          <w:lang w:eastAsia="en-GB"/>
        </w:rPr>
        <w:t>ffer</w:t>
      </w:r>
      <w:r w:rsidR="00C5705E">
        <w:rPr>
          <w:rFonts w:asciiTheme="minorHAnsi" w:hAnsiTheme="minorHAnsi" w:cstheme="minorHAnsi"/>
          <w:bCs/>
          <w:sz w:val="24"/>
          <w:lang w:eastAsia="en-GB"/>
        </w:rPr>
        <w:t>:</w:t>
      </w:r>
    </w:p>
    <w:p w14:paraId="3A2E7B0C" w14:textId="77777777" w:rsidR="00176F0F" w:rsidRPr="00CD31E5" w:rsidRDefault="00176F0F" w:rsidP="00176F0F">
      <w:pPr>
        <w:widowControl/>
        <w:numPr>
          <w:ilvl w:val="0"/>
          <w:numId w:val="4"/>
        </w:numPr>
        <w:shd w:val="clear" w:color="auto" w:fill="FFFFFF"/>
        <w:autoSpaceDE/>
        <w:autoSpaceDN/>
        <w:adjustRightInd/>
        <w:ind w:left="450"/>
        <w:rPr>
          <w:rFonts w:asciiTheme="minorHAnsi" w:hAnsiTheme="minorHAnsi" w:cstheme="minorHAnsi"/>
          <w:sz w:val="24"/>
          <w:lang w:eastAsia="en-GB"/>
        </w:rPr>
      </w:pPr>
      <w:r w:rsidRPr="00CD31E5">
        <w:rPr>
          <w:rFonts w:asciiTheme="minorHAnsi" w:hAnsiTheme="minorHAnsi" w:cstheme="minorHAnsi"/>
          <w:sz w:val="24"/>
          <w:lang w:eastAsia="en-GB"/>
        </w:rPr>
        <w:t>Increased professional development and career opportunities</w:t>
      </w:r>
    </w:p>
    <w:p w14:paraId="24333F3F" w14:textId="77777777" w:rsidR="00176F0F" w:rsidRPr="00CD31E5" w:rsidRDefault="00176F0F" w:rsidP="00176F0F">
      <w:pPr>
        <w:widowControl/>
        <w:numPr>
          <w:ilvl w:val="0"/>
          <w:numId w:val="4"/>
        </w:numPr>
        <w:shd w:val="clear" w:color="auto" w:fill="FFFFFF"/>
        <w:autoSpaceDE/>
        <w:autoSpaceDN/>
        <w:adjustRightInd/>
        <w:ind w:left="450"/>
        <w:rPr>
          <w:rFonts w:asciiTheme="minorHAnsi" w:hAnsiTheme="minorHAnsi" w:cstheme="minorHAnsi"/>
          <w:sz w:val="24"/>
          <w:lang w:eastAsia="en-GB"/>
        </w:rPr>
      </w:pPr>
      <w:r w:rsidRPr="00CD31E5">
        <w:rPr>
          <w:rFonts w:asciiTheme="minorHAnsi" w:hAnsiTheme="minorHAnsi" w:cstheme="minorHAnsi"/>
          <w:sz w:val="24"/>
          <w:lang w:eastAsia="en-GB"/>
        </w:rPr>
        <w:t>An opportunity to be involved in the development and progression of the school and wider community</w:t>
      </w:r>
    </w:p>
    <w:p w14:paraId="5D0E1D17" w14:textId="77777777" w:rsidR="00176F0F" w:rsidRPr="00CD31E5" w:rsidRDefault="00176F0F" w:rsidP="00176F0F">
      <w:pPr>
        <w:widowControl/>
        <w:numPr>
          <w:ilvl w:val="0"/>
          <w:numId w:val="4"/>
        </w:numPr>
        <w:shd w:val="clear" w:color="auto" w:fill="FFFFFF"/>
        <w:autoSpaceDE/>
        <w:autoSpaceDN/>
        <w:adjustRightInd/>
        <w:ind w:left="450"/>
        <w:rPr>
          <w:rFonts w:asciiTheme="minorHAnsi" w:hAnsiTheme="minorHAnsi" w:cstheme="minorHAnsi"/>
          <w:sz w:val="24"/>
          <w:lang w:eastAsia="en-GB"/>
        </w:rPr>
      </w:pPr>
      <w:r w:rsidRPr="00CD31E5">
        <w:rPr>
          <w:rFonts w:asciiTheme="minorHAnsi" w:hAnsiTheme="minorHAnsi" w:cstheme="minorHAnsi"/>
          <w:sz w:val="24"/>
          <w:lang w:eastAsia="en-GB"/>
        </w:rPr>
        <w:t>Excellent induction programme</w:t>
      </w:r>
    </w:p>
    <w:p w14:paraId="017EE6F5" w14:textId="77777777" w:rsidR="00176F0F" w:rsidRPr="00CD31E5" w:rsidRDefault="00176F0F" w:rsidP="00176F0F">
      <w:pPr>
        <w:widowControl/>
        <w:numPr>
          <w:ilvl w:val="0"/>
          <w:numId w:val="4"/>
        </w:numPr>
        <w:shd w:val="clear" w:color="auto" w:fill="FFFFFF"/>
        <w:autoSpaceDE/>
        <w:autoSpaceDN/>
        <w:adjustRightInd/>
        <w:ind w:left="450"/>
        <w:rPr>
          <w:rFonts w:asciiTheme="minorHAnsi" w:hAnsiTheme="minorHAnsi" w:cstheme="minorHAnsi"/>
          <w:sz w:val="24"/>
          <w:lang w:eastAsia="en-GB"/>
        </w:rPr>
      </w:pPr>
      <w:r w:rsidRPr="00CD31E5">
        <w:rPr>
          <w:rFonts w:asciiTheme="minorHAnsi" w:hAnsiTheme="minorHAnsi" w:cstheme="minorHAnsi"/>
          <w:sz w:val="24"/>
          <w:lang w:eastAsia="en-GB"/>
        </w:rPr>
        <w:t>On-going mentoring and coaching</w:t>
      </w:r>
    </w:p>
    <w:p w14:paraId="7C6EF22F" w14:textId="77777777" w:rsidR="00176F0F" w:rsidRPr="00CD31E5" w:rsidRDefault="00176F0F" w:rsidP="00176F0F">
      <w:pPr>
        <w:widowControl/>
        <w:numPr>
          <w:ilvl w:val="0"/>
          <w:numId w:val="4"/>
        </w:numPr>
        <w:shd w:val="clear" w:color="auto" w:fill="FFFFFF"/>
        <w:autoSpaceDE/>
        <w:autoSpaceDN/>
        <w:adjustRightInd/>
        <w:ind w:left="450"/>
        <w:rPr>
          <w:rFonts w:asciiTheme="minorHAnsi" w:hAnsiTheme="minorHAnsi" w:cstheme="minorHAnsi"/>
          <w:sz w:val="24"/>
          <w:lang w:eastAsia="en-GB"/>
        </w:rPr>
      </w:pPr>
      <w:r w:rsidRPr="00CD31E5">
        <w:rPr>
          <w:rFonts w:asciiTheme="minorHAnsi" w:hAnsiTheme="minorHAnsi" w:cstheme="minorHAnsi"/>
          <w:sz w:val="24"/>
          <w:lang w:eastAsia="en-GB"/>
        </w:rPr>
        <w:t>A very supportive team</w:t>
      </w:r>
    </w:p>
    <w:p w14:paraId="474DE338" w14:textId="77777777" w:rsidR="00176F0F" w:rsidRPr="00CD31E5" w:rsidRDefault="00176F0F" w:rsidP="00176F0F">
      <w:pPr>
        <w:widowControl/>
        <w:numPr>
          <w:ilvl w:val="0"/>
          <w:numId w:val="4"/>
        </w:numPr>
        <w:shd w:val="clear" w:color="auto" w:fill="FFFFFF"/>
        <w:autoSpaceDE/>
        <w:autoSpaceDN/>
        <w:adjustRightInd/>
        <w:ind w:left="450"/>
        <w:rPr>
          <w:rFonts w:asciiTheme="minorHAnsi" w:hAnsiTheme="minorHAnsi" w:cstheme="minorHAnsi"/>
          <w:sz w:val="24"/>
          <w:lang w:eastAsia="en-GB"/>
        </w:rPr>
      </w:pPr>
      <w:r w:rsidRPr="00CD31E5">
        <w:rPr>
          <w:rFonts w:asciiTheme="minorHAnsi" w:hAnsiTheme="minorHAnsi" w:cstheme="minorHAnsi"/>
          <w:sz w:val="24"/>
          <w:lang w:eastAsia="en-GB"/>
        </w:rPr>
        <w:t>Innovative and rapidly growing organisation</w:t>
      </w:r>
    </w:p>
    <w:p w14:paraId="7489890D" w14:textId="3AFBCCE0" w:rsidR="00176F0F" w:rsidRPr="00CD31E5" w:rsidRDefault="00176F0F" w:rsidP="00176F0F">
      <w:pPr>
        <w:widowControl/>
        <w:numPr>
          <w:ilvl w:val="0"/>
          <w:numId w:val="4"/>
        </w:numPr>
        <w:shd w:val="clear" w:color="auto" w:fill="FFFFFF"/>
        <w:autoSpaceDE/>
        <w:autoSpaceDN/>
        <w:adjustRightInd/>
        <w:ind w:left="450"/>
        <w:rPr>
          <w:rFonts w:asciiTheme="minorHAnsi" w:hAnsiTheme="minorHAnsi" w:cstheme="minorHAnsi"/>
          <w:sz w:val="24"/>
          <w:lang w:eastAsia="en-GB"/>
        </w:rPr>
      </w:pPr>
      <w:r w:rsidRPr="00CD31E5">
        <w:rPr>
          <w:rFonts w:asciiTheme="minorHAnsi" w:hAnsiTheme="minorHAnsi" w:cstheme="minorHAnsi"/>
          <w:sz w:val="24"/>
          <w:lang w:eastAsia="en-GB"/>
        </w:rPr>
        <w:t>Being part of an organisation that influences policy on a national and international scale</w:t>
      </w:r>
    </w:p>
    <w:p w14:paraId="5B5BB048" w14:textId="10F66576" w:rsidR="00176F0F" w:rsidRDefault="00176F0F" w:rsidP="00176F0F">
      <w:pPr>
        <w:shd w:val="clear" w:color="auto" w:fill="FFFFFF"/>
        <w:rPr>
          <w:rFonts w:asciiTheme="minorHAnsi" w:hAnsiTheme="minorHAnsi" w:cstheme="minorHAnsi"/>
          <w:sz w:val="24"/>
          <w:lang w:eastAsia="en-GB"/>
        </w:rPr>
      </w:pPr>
    </w:p>
    <w:p w14:paraId="579F2626" w14:textId="77777777" w:rsidR="006C7313" w:rsidRPr="00CD31E5" w:rsidRDefault="006C7313" w:rsidP="00176F0F">
      <w:pPr>
        <w:shd w:val="clear" w:color="auto" w:fill="FFFFFF"/>
        <w:rPr>
          <w:rFonts w:asciiTheme="minorHAnsi" w:hAnsiTheme="minorHAnsi" w:cstheme="minorHAnsi"/>
          <w:sz w:val="24"/>
          <w:lang w:eastAsia="en-GB"/>
        </w:rPr>
      </w:pPr>
    </w:p>
    <w:p w14:paraId="248E40D9" w14:textId="700480EE" w:rsidR="00176F0F" w:rsidRPr="00BD7B9A" w:rsidRDefault="00176F0F" w:rsidP="00176F0F">
      <w:pPr>
        <w:shd w:val="clear" w:color="auto" w:fill="FFFFFF"/>
        <w:spacing w:after="150"/>
        <w:rPr>
          <w:rFonts w:ascii="Calibri" w:hAnsi="Calibri"/>
          <w:color w:val="000000"/>
          <w:sz w:val="24"/>
          <w:szCs w:val="22"/>
          <w:lang w:eastAsia="en-GB"/>
        </w:rPr>
      </w:pPr>
      <w:r w:rsidRPr="00CD31E5">
        <w:rPr>
          <w:rFonts w:asciiTheme="minorHAnsi" w:hAnsiTheme="minorHAnsi" w:cstheme="minorHAnsi"/>
          <w:sz w:val="24"/>
          <w:lang w:eastAsia="en-GB"/>
        </w:rPr>
        <w:t>To find out more about this exciting opportunity please contact:</w:t>
      </w:r>
    </w:p>
    <w:p w14:paraId="770DBC0F" w14:textId="145E8EEC" w:rsidR="00336A54" w:rsidRPr="00D56AFC" w:rsidRDefault="007427E2" w:rsidP="00176F0F">
      <w:pPr>
        <w:shd w:val="clear" w:color="auto" w:fill="FFFFFF"/>
        <w:spacing w:after="150"/>
        <w:rPr>
          <w:rFonts w:ascii="Calibri" w:hAnsi="Calibri" w:cs="Calibri"/>
          <w:sz w:val="24"/>
          <w:lang w:eastAsia="en-GB"/>
        </w:rPr>
      </w:pPr>
      <w:r w:rsidRPr="00D56AFC">
        <w:rPr>
          <w:rFonts w:ascii="Calibri" w:hAnsi="Calibri" w:cs="Calibri"/>
          <w:sz w:val="24"/>
          <w:lang w:eastAsia="en-GB"/>
        </w:rPr>
        <w:t>Callum Mansel</w:t>
      </w:r>
      <w:r w:rsidR="00D14DB7" w:rsidRPr="00D56AFC">
        <w:rPr>
          <w:rFonts w:ascii="Calibri" w:hAnsi="Calibri" w:cs="Calibri"/>
          <w:sz w:val="24"/>
          <w:lang w:eastAsia="en-GB"/>
        </w:rPr>
        <w:t>l</w:t>
      </w:r>
      <w:r w:rsidR="00176F0F" w:rsidRPr="00D56AFC">
        <w:rPr>
          <w:rFonts w:ascii="Calibri" w:hAnsi="Calibri" w:cs="Calibri"/>
          <w:sz w:val="24"/>
          <w:lang w:eastAsia="en-GB"/>
        </w:rPr>
        <w:t xml:space="preserve">, </w:t>
      </w:r>
      <w:r w:rsidR="00D14DB7" w:rsidRPr="00D56AFC">
        <w:rPr>
          <w:rFonts w:ascii="Calibri" w:hAnsi="Calibri" w:cs="Calibri"/>
          <w:sz w:val="24"/>
          <w:lang w:eastAsia="en-GB"/>
        </w:rPr>
        <w:t>Head of Campus</w:t>
      </w:r>
      <w:r w:rsidR="00176F0F" w:rsidRPr="00D56AFC">
        <w:rPr>
          <w:rFonts w:ascii="Calibri" w:hAnsi="Calibri" w:cs="Calibri"/>
          <w:sz w:val="24"/>
          <w:lang w:eastAsia="en-GB"/>
        </w:rPr>
        <w:t>,</w:t>
      </w:r>
      <w:r w:rsidRPr="00D56AFC">
        <w:rPr>
          <w:rFonts w:ascii="Calibri" w:hAnsi="Calibri" w:cs="Calibri"/>
          <w:sz w:val="24"/>
          <w:lang w:eastAsia="en-GB"/>
        </w:rPr>
        <w:t xml:space="preserve"> Bierton</w:t>
      </w:r>
      <w:r w:rsidR="00336A54" w:rsidRPr="00D56AFC">
        <w:rPr>
          <w:rFonts w:ascii="Calibri" w:hAnsi="Calibri" w:cs="Calibri"/>
          <w:sz w:val="24"/>
          <w:lang w:eastAsia="en-GB"/>
        </w:rPr>
        <w:t xml:space="preserve"> Hill. Tel:</w:t>
      </w:r>
      <w:r w:rsidRPr="00D56AFC">
        <w:rPr>
          <w:rFonts w:ascii="Calibri" w:hAnsi="Calibri" w:cs="Calibri"/>
          <w:sz w:val="24"/>
          <w:lang w:eastAsia="en-GB"/>
        </w:rPr>
        <w:t xml:space="preserve"> </w:t>
      </w:r>
      <w:r w:rsidR="00D7027A" w:rsidRPr="00D56AFC">
        <w:rPr>
          <w:rFonts w:ascii="Calibri" w:hAnsi="Calibri" w:cs="Calibri"/>
          <w:sz w:val="24"/>
          <w:lang w:eastAsia="en-GB"/>
        </w:rPr>
        <w:t>07377</w:t>
      </w:r>
      <w:r w:rsidR="00D56AFC" w:rsidRPr="00D56AFC">
        <w:rPr>
          <w:rFonts w:ascii="Calibri" w:hAnsi="Calibri" w:cs="Calibri"/>
          <w:sz w:val="24"/>
          <w:lang w:eastAsia="en-GB"/>
        </w:rPr>
        <w:t xml:space="preserve"> </w:t>
      </w:r>
      <w:r w:rsidR="00D7027A" w:rsidRPr="00D56AFC">
        <w:rPr>
          <w:rFonts w:ascii="Calibri" w:hAnsi="Calibri" w:cs="Calibri"/>
          <w:sz w:val="24"/>
          <w:lang w:eastAsia="en-GB"/>
        </w:rPr>
        <w:t>560354</w:t>
      </w:r>
      <w:r w:rsidRPr="00D56AFC">
        <w:rPr>
          <w:rFonts w:ascii="Calibri" w:hAnsi="Calibri" w:cs="Calibri"/>
          <w:sz w:val="24"/>
          <w:lang w:eastAsia="en-GB"/>
        </w:rPr>
        <w:tab/>
      </w:r>
    </w:p>
    <w:p w14:paraId="005A8606" w14:textId="0F87682F" w:rsidR="00176F0F" w:rsidRDefault="007427E2" w:rsidP="00176F0F">
      <w:pPr>
        <w:shd w:val="clear" w:color="auto" w:fill="FFFFFF"/>
        <w:spacing w:after="150"/>
        <w:rPr>
          <w:rStyle w:val="Hyperlink"/>
          <w:rFonts w:asciiTheme="minorHAnsi" w:hAnsiTheme="minorHAnsi" w:cstheme="minorHAnsi"/>
          <w:sz w:val="24"/>
          <w:lang w:eastAsia="en-GB"/>
        </w:rPr>
      </w:pPr>
      <w:r>
        <w:rPr>
          <w:lang w:eastAsia="en-GB"/>
        </w:rPr>
        <w:t xml:space="preserve">Email: </w:t>
      </w:r>
      <w:r w:rsidR="00D14DB7">
        <w:t xml:space="preserve"> </w:t>
      </w:r>
      <w:hyperlink r:id="rId7" w:history="1">
        <w:r w:rsidR="00336A54" w:rsidRPr="00E929D1">
          <w:rPr>
            <w:rStyle w:val="Hyperlink"/>
            <w:rFonts w:asciiTheme="minorHAnsi" w:hAnsiTheme="minorHAnsi" w:cstheme="minorHAnsi"/>
            <w:sz w:val="24"/>
            <w:lang w:eastAsia="en-GB"/>
          </w:rPr>
          <w:t>cmansell@chilternway.org</w:t>
        </w:r>
      </w:hyperlink>
    </w:p>
    <w:p w14:paraId="58B48786" w14:textId="77777777" w:rsidR="006C7313" w:rsidRPr="00CD31E5" w:rsidRDefault="006C7313" w:rsidP="00176F0F">
      <w:pPr>
        <w:shd w:val="clear" w:color="auto" w:fill="FFFFFF"/>
        <w:spacing w:after="150"/>
        <w:rPr>
          <w:rFonts w:asciiTheme="minorHAnsi" w:hAnsiTheme="minorHAnsi" w:cstheme="minorHAnsi"/>
          <w:sz w:val="24"/>
          <w:lang w:eastAsia="en-GB"/>
        </w:rPr>
      </w:pPr>
    </w:p>
    <w:p w14:paraId="2BD448B5" w14:textId="2FFC32ED" w:rsidR="005066D0" w:rsidRDefault="00176F0F" w:rsidP="00176F0F">
      <w:pPr>
        <w:shd w:val="clear" w:color="auto" w:fill="FFFFFF"/>
        <w:spacing w:after="150"/>
        <w:rPr>
          <w:rFonts w:asciiTheme="minorHAnsi" w:hAnsiTheme="minorHAnsi" w:cstheme="minorHAnsi"/>
          <w:sz w:val="24"/>
        </w:rPr>
      </w:pPr>
      <w:r w:rsidRPr="00CD31E5">
        <w:rPr>
          <w:rFonts w:asciiTheme="minorHAnsi" w:hAnsiTheme="minorHAnsi" w:cstheme="minorHAnsi"/>
          <w:sz w:val="24"/>
        </w:rPr>
        <w:t xml:space="preserve">Please </w:t>
      </w:r>
      <w:r w:rsidR="003B71E2" w:rsidRPr="00CD31E5">
        <w:rPr>
          <w:rFonts w:asciiTheme="minorHAnsi" w:hAnsiTheme="minorHAnsi" w:cstheme="minorHAnsi"/>
          <w:sz w:val="24"/>
        </w:rPr>
        <w:t>visit our website</w:t>
      </w:r>
      <w:r w:rsidR="00B87988">
        <w:rPr>
          <w:rFonts w:asciiTheme="minorHAnsi" w:hAnsiTheme="minorHAnsi" w:cstheme="minorHAnsi"/>
          <w:sz w:val="24"/>
        </w:rPr>
        <w:t xml:space="preserve"> - </w:t>
      </w:r>
      <w:hyperlink r:id="rId8" w:history="1">
        <w:r w:rsidR="006C7313" w:rsidRPr="00AE73C6">
          <w:rPr>
            <w:rStyle w:val="Hyperlink"/>
            <w:rFonts w:asciiTheme="minorHAnsi" w:hAnsiTheme="minorHAnsi" w:cstheme="minorHAnsi"/>
            <w:sz w:val="24"/>
          </w:rPr>
          <w:t>www.chilternway.org</w:t>
        </w:r>
      </w:hyperlink>
      <w:r w:rsidR="003B71E2" w:rsidRPr="00CD31E5">
        <w:rPr>
          <w:rFonts w:asciiTheme="minorHAnsi" w:hAnsiTheme="minorHAnsi" w:cstheme="minorHAnsi"/>
          <w:sz w:val="24"/>
        </w:rPr>
        <w:t xml:space="preserve"> </w:t>
      </w:r>
    </w:p>
    <w:p w14:paraId="26ADA686" w14:textId="77777777" w:rsidR="006C7313" w:rsidRPr="00CD31E5" w:rsidRDefault="006C7313" w:rsidP="00176F0F">
      <w:pPr>
        <w:shd w:val="clear" w:color="auto" w:fill="FFFFFF"/>
        <w:spacing w:after="150"/>
        <w:rPr>
          <w:rFonts w:asciiTheme="minorHAnsi" w:hAnsiTheme="minorHAnsi" w:cstheme="minorHAnsi"/>
          <w:sz w:val="24"/>
        </w:rPr>
      </w:pPr>
    </w:p>
    <w:p w14:paraId="3E99B0A3" w14:textId="2B530934" w:rsidR="009F66E9" w:rsidRDefault="00900AC7" w:rsidP="00900AC7">
      <w:pPr>
        <w:rPr>
          <w:rFonts w:asciiTheme="minorHAnsi" w:hAnsiTheme="minorHAnsi" w:cstheme="minorHAnsi"/>
          <w:sz w:val="24"/>
        </w:rPr>
      </w:pPr>
      <w:r w:rsidRPr="005D2877">
        <w:rPr>
          <w:rFonts w:asciiTheme="minorHAnsi" w:hAnsiTheme="minorHAnsi" w:cstheme="minorHAnsi"/>
          <w:sz w:val="24"/>
        </w:rPr>
        <w:t xml:space="preserve">Closing date: </w:t>
      </w:r>
      <w:r w:rsidR="00D56AFC">
        <w:rPr>
          <w:rFonts w:asciiTheme="minorHAnsi" w:hAnsiTheme="minorHAnsi" w:cstheme="minorHAnsi"/>
          <w:sz w:val="24"/>
        </w:rPr>
        <w:t>Wednesday 19 May 2021</w:t>
      </w:r>
      <w:r w:rsidR="000908E5">
        <w:rPr>
          <w:rFonts w:asciiTheme="minorHAnsi" w:hAnsiTheme="minorHAnsi" w:cstheme="minorHAnsi"/>
          <w:sz w:val="24"/>
        </w:rPr>
        <w:t xml:space="preserve"> </w:t>
      </w:r>
      <w:r w:rsidR="00462BF9">
        <w:rPr>
          <w:rFonts w:asciiTheme="minorHAnsi" w:hAnsiTheme="minorHAnsi" w:cstheme="minorHAnsi"/>
          <w:sz w:val="24"/>
        </w:rPr>
        <w:t>(noon)</w:t>
      </w:r>
    </w:p>
    <w:p w14:paraId="291A2BE4" w14:textId="20BFFF37" w:rsidR="00900AC7" w:rsidRDefault="00900AC7" w:rsidP="00900AC7">
      <w:pPr>
        <w:rPr>
          <w:rFonts w:asciiTheme="minorHAnsi" w:hAnsiTheme="minorHAnsi" w:cstheme="minorHAnsi"/>
          <w:sz w:val="24"/>
        </w:rPr>
      </w:pPr>
      <w:r w:rsidRPr="005D2877">
        <w:rPr>
          <w:rFonts w:asciiTheme="minorHAnsi" w:hAnsiTheme="minorHAnsi" w:cstheme="minorHAnsi"/>
          <w:sz w:val="24"/>
        </w:rPr>
        <w:lastRenderedPageBreak/>
        <w:t>Interviews:</w:t>
      </w:r>
      <w:r w:rsidR="009F66E9">
        <w:rPr>
          <w:rFonts w:asciiTheme="minorHAnsi" w:hAnsiTheme="minorHAnsi" w:cstheme="minorHAnsi"/>
          <w:sz w:val="24"/>
        </w:rPr>
        <w:t xml:space="preserve"> </w:t>
      </w:r>
      <w:r w:rsidR="00D56AFC">
        <w:rPr>
          <w:rFonts w:asciiTheme="minorHAnsi" w:hAnsiTheme="minorHAnsi" w:cstheme="minorHAnsi"/>
          <w:sz w:val="24"/>
        </w:rPr>
        <w:t>w/c 24</w:t>
      </w:r>
      <w:r w:rsidR="00F62161">
        <w:rPr>
          <w:rFonts w:asciiTheme="minorHAnsi" w:hAnsiTheme="minorHAnsi" w:cstheme="minorHAnsi"/>
          <w:sz w:val="24"/>
        </w:rPr>
        <w:t xml:space="preserve"> Ma</w:t>
      </w:r>
      <w:r w:rsidR="00D56AFC">
        <w:rPr>
          <w:rFonts w:asciiTheme="minorHAnsi" w:hAnsiTheme="minorHAnsi" w:cstheme="minorHAnsi"/>
          <w:sz w:val="24"/>
        </w:rPr>
        <w:t>y</w:t>
      </w:r>
      <w:r w:rsidR="00F62161">
        <w:rPr>
          <w:rFonts w:asciiTheme="minorHAnsi" w:hAnsiTheme="minorHAnsi" w:cstheme="minorHAnsi"/>
          <w:sz w:val="24"/>
        </w:rPr>
        <w:t xml:space="preserve"> 2021</w:t>
      </w:r>
      <w:r w:rsidR="00EA2506">
        <w:rPr>
          <w:rFonts w:asciiTheme="minorHAnsi" w:hAnsiTheme="minorHAnsi" w:cstheme="minorHAnsi"/>
          <w:sz w:val="24"/>
        </w:rPr>
        <w:t xml:space="preserve"> </w:t>
      </w:r>
    </w:p>
    <w:p w14:paraId="00AEAB2A" w14:textId="77777777" w:rsidR="006C7313" w:rsidRDefault="006C7313" w:rsidP="00900AC7">
      <w:pPr>
        <w:rPr>
          <w:rFonts w:asciiTheme="minorHAnsi" w:hAnsiTheme="minorHAnsi" w:cstheme="minorHAnsi"/>
          <w:sz w:val="24"/>
        </w:rPr>
      </w:pPr>
    </w:p>
    <w:p w14:paraId="18048926" w14:textId="77777777" w:rsidR="00BF1094" w:rsidRPr="00BF1094" w:rsidRDefault="00BF1094" w:rsidP="00BF1094">
      <w:pPr>
        <w:jc w:val="both"/>
        <w:rPr>
          <w:rFonts w:asciiTheme="minorHAnsi" w:hAnsiTheme="minorHAnsi" w:cstheme="minorHAnsi"/>
          <w:b/>
          <w:sz w:val="24"/>
        </w:rPr>
      </w:pPr>
      <w:r w:rsidRPr="00BF1094">
        <w:rPr>
          <w:rFonts w:asciiTheme="minorHAnsi" w:hAnsiTheme="minorHAnsi" w:cstheme="minorHAnsi"/>
          <w:b/>
          <w:sz w:val="24"/>
        </w:rPr>
        <w:t>Chiltern Way</w:t>
      </w:r>
      <w:r>
        <w:rPr>
          <w:rFonts w:asciiTheme="minorHAnsi" w:hAnsiTheme="minorHAnsi" w:cstheme="minorHAnsi"/>
          <w:b/>
          <w:sz w:val="24"/>
        </w:rPr>
        <w:t xml:space="preserve"> Academy</w:t>
      </w:r>
      <w:r w:rsidRPr="00BF1094">
        <w:rPr>
          <w:rFonts w:asciiTheme="minorHAnsi" w:hAnsiTheme="minorHAnsi" w:cstheme="minorHAnsi"/>
          <w:b/>
          <w:sz w:val="24"/>
        </w:rPr>
        <w:t xml:space="preserve"> is committed to safeguarding and promoting the welfare of children and young people and expects all staff and volunteers to share this commitment. The successful candidate will be required to undergo an enhanced DBS check. </w:t>
      </w:r>
    </w:p>
    <w:p w14:paraId="1B4FF19A" w14:textId="77777777" w:rsidR="005A7D5D" w:rsidRPr="005D2877" w:rsidRDefault="005D2877" w:rsidP="00662835">
      <w:pPr>
        <w:rPr>
          <w:rFonts w:asciiTheme="minorHAnsi" w:hAnsiTheme="minorHAnsi" w:cstheme="minorHAnsi"/>
          <w:sz w:val="18"/>
          <w:szCs w:val="20"/>
        </w:rPr>
      </w:pPr>
      <w:r w:rsidRPr="005D2877">
        <w:rPr>
          <w:rFonts w:asciiTheme="minorHAnsi" w:hAnsiTheme="minorHAnsi" w:cstheme="minorHAnsi"/>
          <w:sz w:val="24"/>
          <w:szCs w:val="26"/>
          <w:shd w:val="clear" w:color="auto" w:fill="FFFFFF"/>
        </w:rPr>
        <w:t>Chiltern Way Academy will comply with its obligations under the GDPR and other data protection legislation.</w:t>
      </w:r>
    </w:p>
    <w:sectPr w:rsidR="005A7D5D" w:rsidRPr="005D2877" w:rsidSect="00AE0446">
      <w:headerReference w:type="default" r:id="rId9"/>
      <w:pgSz w:w="11906" w:h="16838"/>
      <w:pgMar w:top="1440" w:right="991" w:bottom="1440" w:left="1440" w:header="51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13BE3F" w14:textId="77777777" w:rsidR="00CC789A" w:rsidRDefault="00CC789A">
      <w:r>
        <w:separator/>
      </w:r>
    </w:p>
  </w:endnote>
  <w:endnote w:type="continuationSeparator" w:id="0">
    <w:p w14:paraId="7C0CE361" w14:textId="77777777" w:rsidR="00CC789A" w:rsidRDefault="00CC7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Sans">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EBA2C6" w14:textId="77777777" w:rsidR="00CC789A" w:rsidRDefault="00CC789A">
      <w:r>
        <w:separator/>
      </w:r>
    </w:p>
  </w:footnote>
  <w:footnote w:type="continuationSeparator" w:id="0">
    <w:p w14:paraId="3CA4AE8F" w14:textId="77777777" w:rsidR="00CC789A" w:rsidRDefault="00CC78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9B217" w14:textId="1BF6C17E" w:rsidR="005A6ECB" w:rsidRDefault="00B47D2D" w:rsidP="005A6ECB">
    <w:pPr>
      <w:pStyle w:val="Header"/>
      <w:tabs>
        <w:tab w:val="clear" w:pos="9026"/>
      </w:tabs>
      <w:jc w:val="right"/>
    </w:pPr>
    <w:r>
      <w:rPr>
        <w:noProof/>
        <w:lang w:val="en-GB" w:eastAsia="en-GB"/>
      </w:rPr>
      <w:drawing>
        <wp:inline distT="0" distB="0" distL="0" distR="0" wp14:anchorId="6469B312" wp14:editId="4607B180">
          <wp:extent cx="2199005" cy="62992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99005" cy="629920"/>
                  </a:xfrm>
                  <a:prstGeom prst="rect">
                    <a:avLst/>
                  </a:prstGeom>
                  <a:noFill/>
                  <a:ln>
                    <a:noFill/>
                  </a:ln>
                </pic:spPr>
              </pic:pic>
            </a:graphicData>
          </a:graphic>
        </wp:inline>
      </w:drawing>
    </w:r>
  </w:p>
  <w:p w14:paraId="2D41DDC5" w14:textId="77777777" w:rsidR="005A6ECB" w:rsidRDefault="00B9395A" w:rsidP="00C012E1">
    <w:pPr>
      <w:pStyle w:val="Header"/>
      <w:tabs>
        <w:tab w:val="clear" w:pos="9026"/>
      </w:tabs>
      <w:jc w:val="center"/>
    </w:pPr>
    <w:r>
      <w:t xml:space="preserve">                                                                                                             </w:t>
    </w:r>
    <w:r w:rsidR="00B344B5">
      <w:t xml:space="preserve">   </w:t>
    </w:r>
    <w:r w:rsidR="00C012E1">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1339A0"/>
    <w:multiLevelType w:val="hybridMultilevel"/>
    <w:tmpl w:val="E60CE0BA"/>
    <w:lvl w:ilvl="0" w:tplc="53A43966">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360"/>
        </w:tabs>
        <w:ind w:left="360" w:hanging="360"/>
      </w:pPr>
      <w:rPr>
        <w:rFonts w:ascii="Courier New" w:hAnsi="Courier New" w:cs="Times New Roman"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cs="Times New Roman" w:hint="default"/>
      </w:rPr>
    </w:lvl>
    <w:lvl w:ilvl="5" w:tplc="04090005">
      <w:start w:val="1"/>
      <w:numFmt w:val="bullet"/>
      <w:lvlText w:val=""/>
      <w:lvlJc w:val="left"/>
      <w:pPr>
        <w:tabs>
          <w:tab w:val="num" w:pos="3240"/>
        </w:tabs>
        <w:ind w:left="3240" w:hanging="360"/>
      </w:pPr>
      <w:rPr>
        <w:rFonts w:ascii="Wingdings" w:hAnsi="Wingdings" w:hint="default"/>
      </w:rPr>
    </w:lvl>
    <w:lvl w:ilvl="6" w:tplc="04090001">
      <w:start w:val="1"/>
      <w:numFmt w:val="bullet"/>
      <w:lvlText w:val=""/>
      <w:lvlJc w:val="left"/>
      <w:pPr>
        <w:tabs>
          <w:tab w:val="num" w:pos="3960"/>
        </w:tabs>
        <w:ind w:left="3960" w:hanging="360"/>
      </w:pPr>
      <w:rPr>
        <w:rFonts w:ascii="Symbol" w:hAnsi="Symbol" w:hint="default"/>
      </w:rPr>
    </w:lvl>
    <w:lvl w:ilvl="7" w:tplc="04090003">
      <w:start w:val="1"/>
      <w:numFmt w:val="bullet"/>
      <w:lvlText w:val="o"/>
      <w:lvlJc w:val="left"/>
      <w:pPr>
        <w:tabs>
          <w:tab w:val="num" w:pos="4680"/>
        </w:tabs>
        <w:ind w:left="4680" w:hanging="360"/>
      </w:pPr>
      <w:rPr>
        <w:rFonts w:ascii="Courier New" w:hAnsi="Courier New" w:cs="Times New Roman" w:hint="default"/>
      </w:rPr>
    </w:lvl>
    <w:lvl w:ilvl="8" w:tplc="04090005">
      <w:start w:val="1"/>
      <w:numFmt w:val="bullet"/>
      <w:lvlText w:val=""/>
      <w:lvlJc w:val="left"/>
      <w:pPr>
        <w:tabs>
          <w:tab w:val="num" w:pos="5400"/>
        </w:tabs>
        <w:ind w:left="5400" w:hanging="360"/>
      </w:pPr>
      <w:rPr>
        <w:rFonts w:ascii="Wingdings" w:hAnsi="Wingdings" w:hint="default"/>
      </w:rPr>
    </w:lvl>
  </w:abstractNum>
  <w:abstractNum w:abstractNumId="1" w15:restartNumberingAfterBreak="0">
    <w:nsid w:val="432223E0"/>
    <w:multiLevelType w:val="hybridMultilevel"/>
    <w:tmpl w:val="FDE619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4BC656A"/>
    <w:multiLevelType w:val="hybridMultilevel"/>
    <w:tmpl w:val="AE06B984"/>
    <w:lvl w:ilvl="0" w:tplc="2AD201B0">
      <w:numFmt w:val="bullet"/>
      <w:lvlText w:val="-"/>
      <w:lvlJc w:val="left"/>
      <w:pPr>
        <w:ind w:left="840" w:hanging="48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DB4905"/>
    <w:multiLevelType w:val="hybridMultilevel"/>
    <w:tmpl w:val="29786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D252E1"/>
    <w:multiLevelType w:val="multilevel"/>
    <w:tmpl w:val="864EBF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C632D8"/>
    <w:multiLevelType w:val="hybridMultilevel"/>
    <w:tmpl w:val="746A71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FF3357"/>
    <w:multiLevelType w:val="multilevel"/>
    <w:tmpl w:val="ACFCB5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5"/>
  </w:num>
  <w:num w:numId="4">
    <w:abstractNumId w:val="4"/>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865"/>
    <w:rsid w:val="00061961"/>
    <w:rsid w:val="000908E5"/>
    <w:rsid w:val="000A377C"/>
    <w:rsid w:val="000B049C"/>
    <w:rsid w:val="000B3078"/>
    <w:rsid w:val="000D3813"/>
    <w:rsid w:val="00115132"/>
    <w:rsid w:val="00115EAF"/>
    <w:rsid w:val="001438D9"/>
    <w:rsid w:val="00155A96"/>
    <w:rsid w:val="00162D08"/>
    <w:rsid w:val="00172605"/>
    <w:rsid w:val="00176F0F"/>
    <w:rsid w:val="001978F6"/>
    <w:rsid w:val="001B4E08"/>
    <w:rsid w:val="001D07D7"/>
    <w:rsid w:val="001E36F2"/>
    <w:rsid w:val="00212865"/>
    <w:rsid w:val="00222024"/>
    <w:rsid w:val="00224FC7"/>
    <w:rsid w:val="00236F11"/>
    <w:rsid w:val="00237794"/>
    <w:rsid w:val="00280961"/>
    <w:rsid w:val="0029301D"/>
    <w:rsid w:val="002A3830"/>
    <w:rsid w:val="002C4CD1"/>
    <w:rsid w:val="002F369A"/>
    <w:rsid w:val="0030282A"/>
    <w:rsid w:val="00306A06"/>
    <w:rsid w:val="00314810"/>
    <w:rsid w:val="00321285"/>
    <w:rsid w:val="00336A54"/>
    <w:rsid w:val="003453B5"/>
    <w:rsid w:val="003746CC"/>
    <w:rsid w:val="003B47CC"/>
    <w:rsid w:val="003B71E2"/>
    <w:rsid w:val="003D0430"/>
    <w:rsid w:val="003E0CAF"/>
    <w:rsid w:val="00443A44"/>
    <w:rsid w:val="00445B73"/>
    <w:rsid w:val="004563BC"/>
    <w:rsid w:val="00462BF9"/>
    <w:rsid w:val="004736F1"/>
    <w:rsid w:val="00484F98"/>
    <w:rsid w:val="004A0F74"/>
    <w:rsid w:val="004B4337"/>
    <w:rsid w:val="004B50C0"/>
    <w:rsid w:val="004F6BF3"/>
    <w:rsid w:val="00501119"/>
    <w:rsid w:val="005050E1"/>
    <w:rsid w:val="005066D0"/>
    <w:rsid w:val="005539FA"/>
    <w:rsid w:val="005713C2"/>
    <w:rsid w:val="0057164E"/>
    <w:rsid w:val="005A6ECB"/>
    <w:rsid w:val="005A7D5D"/>
    <w:rsid w:val="005D2877"/>
    <w:rsid w:val="005D6BB5"/>
    <w:rsid w:val="00637C5B"/>
    <w:rsid w:val="00662835"/>
    <w:rsid w:val="006B39AD"/>
    <w:rsid w:val="006C7313"/>
    <w:rsid w:val="006D0D05"/>
    <w:rsid w:val="00702933"/>
    <w:rsid w:val="007427E2"/>
    <w:rsid w:val="007459DD"/>
    <w:rsid w:val="00790FB1"/>
    <w:rsid w:val="007C6BB3"/>
    <w:rsid w:val="007D33D9"/>
    <w:rsid w:val="00840697"/>
    <w:rsid w:val="00897512"/>
    <w:rsid w:val="008D791E"/>
    <w:rsid w:val="008F2E9B"/>
    <w:rsid w:val="008F4510"/>
    <w:rsid w:val="00900AC7"/>
    <w:rsid w:val="00927CAE"/>
    <w:rsid w:val="00934301"/>
    <w:rsid w:val="00940DD6"/>
    <w:rsid w:val="0097021F"/>
    <w:rsid w:val="00994BFF"/>
    <w:rsid w:val="009C0249"/>
    <w:rsid w:val="009E61D7"/>
    <w:rsid w:val="009F66E9"/>
    <w:rsid w:val="00A10BE2"/>
    <w:rsid w:val="00A1381D"/>
    <w:rsid w:val="00A922D8"/>
    <w:rsid w:val="00AA1062"/>
    <w:rsid w:val="00AA1A6C"/>
    <w:rsid w:val="00AC0E1A"/>
    <w:rsid w:val="00AE0446"/>
    <w:rsid w:val="00B13FD3"/>
    <w:rsid w:val="00B26414"/>
    <w:rsid w:val="00B344B5"/>
    <w:rsid w:val="00B47D2D"/>
    <w:rsid w:val="00B87988"/>
    <w:rsid w:val="00B9395A"/>
    <w:rsid w:val="00BD739D"/>
    <w:rsid w:val="00BD7B9A"/>
    <w:rsid w:val="00BE0307"/>
    <w:rsid w:val="00BF1094"/>
    <w:rsid w:val="00C012E1"/>
    <w:rsid w:val="00C32322"/>
    <w:rsid w:val="00C4275A"/>
    <w:rsid w:val="00C5705E"/>
    <w:rsid w:val="00C66E95"/>
    <w:rsid w:val="00C94E60"/>
    <w:rsid w:val="00CC789A"/>
    <w:rsid w:val="00CD31E5"/>
    <w:rsid w:val="00CE2D64"/>
    <w:rsid w:val="00CE6B40"/>
    <w:rsid w:val="00D02C43"/>
    <w:rsid w:val="00D14DB7"/>
    <w:rsid w:val="00D40467"/>
    <w:rsid w:val="00D47FE8"/>
    <w:rsid w:val="00D56AFC"/>
    <w:rsid w:val="00D57497"/>
    <w:rsid w:val="00D7027A"/>
    <w:rsid w:val="00DD038F"/>
    <w:rsid w:val="00DE33BE"/>
    <w:rsid w:val="00DF7483"/>
    <w:rsid w:val="00E1239E"/>
    <w:rsid w:val="00E305E3"/>
    <w:rsid w:val="00EA2506"/>
    <w:rsid w:val="00EB1EC8"/>
    <w:rsid w:val="00F108FE"/>
    <w:rsid w:val="00F20AFE"/>
    <w:rsid w:val="00F53DED"/>
    <w:rsid w:val="00F62161"/>
    <w:rsid w:val="00F753F8"/>
    <w:rsid w:val="00F96387"/>
    <w:rsid w:val="00F96E2C"/>
    <w:rsid w:val="00FA789F"/>
    <w:rsid w:val="00FB5829"/>
    <w:rsid w:val="00FD2911"/>
    <w:rsid w:val="00FF2D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2DA00C7"/>
  <w15:docId w15:val="{F9DB12DF-05BB-41D9-A556-80618396A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D5D"/>
    <w:pPr>
      <w:widowControl w:val="0"/>
      <w:autoSpaceDE w:val="0"/>
      <w:autoSpaceDN w:val="0"/>
      <w:adjustRightInd w:val="0"/>
      <w:spacing w:after="0" w:line="240" w:lineRule="auto"/>
    </w:pPr>
    <w:rPr>
      <w:rFonts w:ascii="Arial" w:eastAsia="Times New Roman" w:hAnsi="Arial" w:cs="Times New Roman"/>
      <w:sz w:val="20"/>
      <w:szCs w:val="24"/>
      <w:lang w:val="en-US"/>
    </w:rPr>
  </w:style>
  <w:style w:type="paragraph" w:styleId="Heading1">
    <w:name w:val="heading 1"/>
    <w:basedOn w:val="Normal"/>
    <w:next w:val="Normal"/>
    <w:link w:val="Heading1Char"/>
    <w:qFormat/>
    <w:rsid w:val="00C4275A"/>
    <w:pPr>
      <w:keepNext/>
      <w:outlineLvl w:val="0"/>
    </w:pPr>
    <w:rPr>
      <w:b/>
      <w:bCs/>
    </w:rPr>
  </w:style>
  <w:style w:type="paragraph" w:styleId="Heading5">
    <w:name w:val="heading 5"/>
    <w:basedOn w:val="Normal"/>
    <w:next w:val="Normal"/>
    <w:link w:val="Heading5Char"/>
    <w:qFormat/>
    <w:rsid w:val="005A7D5D"/>
    <w:pPr>
      <w:keepNext/>
      <w:outlineLvl w:val="4"/>
    </w:pPr>
    <w:rPr>
      <w:rFonts w:cs="Arial"/>
      <w:bCs/>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275A"/>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4275A"/>
  </w:style>
  <w:style w:type="paragraph" w:styleId="Footer">
    <w:name w:val="footer"/>
    <w:basedOn w:val="Normal"/>
    <w:link w:val="FooterChar"/>
    <w:uiPriority w:val="99"/>
    <w:unhideWhenUsed/>
    <w:rsid w:val="00C4275A"/>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4275A"/>
  </w:style>
  <w:style w:type="paragraph" w:styleId="BalloonText">
    <w:name w:val="Balloon Text"/>
    <w:basedOn w:val="Normal"/>
    <w:link w:val="BalloonTextChar"/>
    <w:uiPriority w:val="99"/>
    <w:semiHidden/>
    <w:unhideWhenUsed/>
    <w:rsid w:val="00C4275A"/>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C4275A"/>
    <w:rPr>
      <w:rFonts w:ascii="Tahoma" w:hAnsi="Tahoma" w:cs="Tahoma"/>
      <w:sz w:val="16"/>
      <w:szCs w:val="16"/>
    </w:rPr>
  </w:style>
  <w:style w:type="character" w:customStyle="1" w:styleId="Heading1Char">
    <w:name w:val="Heading 1 Char"/>
    <w:basedOn w:val="DefaultParagraphFont"/>
    <w:link w:val="Heading1"/>
    <w:rsid w:val="00C4275A"/>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5A7D5D"/>
    <w:rPr>
      <w:rFonts w:ascii="Arial" w:eastAsia="Times New Roman" w:hAnsi="Arial" w:cs="Arial"/>
      <w:bCs/>
      <w:sz w:val="24"/>
      <w:szCs w:val="24"/>
    </w:rPr>
  </w:style>
  <w:style w:type="paragraph" w:styleId="CommentText">
    <w:name w:val="annotation text"/>
    <w:basedOn w:val="Normal"/>
    <w:link w:val="CommentTextChar"/>
    <w:semiHidden/>
    <w:rsid w:val="005A7D5D"/>
    <w:rPr>
      <w:szCs w:val="20"/>
    </w:rPr>
  </w:style>
  <w:style w:type="character" w:customStyle="1" w:styleId="CommentTextChar">
    <w:name w:val="Comment Text Char"/>
    <w:basedOn w:val="DefaultParagraphFont"/>
    <w:link w:val="CommentText"/>
    <w:semiHidden/>
    <w:rsid w:val="005A7D5D"/>
    <w:rPr>
      <w:rFonts w:ascii="Arial" w:eastAsia="Times New Roman" w:hAnsi="Arial" w:cs="Times New Roman"/>
      <w:sz w:val="20"/>
      <w:szCs w:val="20"/>
      <w:lang w:val="en-US"/>
    </w:rPr>
  </w:style>
  <w:style w:type="character" w:styleId="Hyperlink">
    <w:name w:val="Hyperlink"/>
    <w:basedOn w:val="DefaultParagraphFont"/>
    <w:uiPriority w:val="99"/>
    <w:unhideWhenUsed/>
    <w:rsid w:val="008F2E9B"/>
    <w:rPr>
      <w:color w:val="0000FF" w:themeColor="hyperlink"/>
      <w:u w:val="single"/>
    </w:rPr>
  </w:style>
  <w:style w:type="paragraph" w:styleId="BodyText">
    <w:name w:val="Body Text"/>
    <w:basedOn w:val="Normal"/>
    <w:link w:val="BodyTextChar"/>
    <w:semiHidden/>
    <w:unhideWhenUsed/>
    <w:rsid w:val="006B39AD"/>
    <w:pPr>
      <w:widowControl/>
      <w:autoSpaceDE/>
      <w:autoSpaceDN/>
      <w:adjustRightInd/>
      <w:jc w:val="both"/>
    </w:pPr>
    <w:rPr>
      <w:rFonts w:cs="Arial"/>
      <w:sz w:val="22"/>
      <w:lang w:val="en-GB"/>
    </w:rPr>
  </w:style>
  <w:style w:type="character" w:customStyle="1" w:styleId="BodyTextChar">
    <w:name w:val="Body Text Char"/>
    <w:basedOn w:val="DefaultParagraphFont"/>
    <w:link w:val="BodyText"/>
    <w:semiHidden/>
    <w:rsid w:val="006B39AD"/>
    <w:rPr>
      <w:rFonts w:ascii="Arial" w:eastAsia="Times New Roman" w:hAnsi="Arial" w:cs="Arial"/>
      <w:szCs w:val="24"/>
    </w:rPr>
  </w:style>
  <w:style w:type="paragraph" w:styleId="BodyText2">
    <w:name w:val="Body Text 2"/>
    <w:basedOn w:val="Normal"/>
    <w:link w:val="BodyText2Char"/>
    <w:semiHidden/>
    <w:unhideWhenUsed/>
    <w:rsid w:val="006B39AD"/>
    <w:pPr>
      <w:widowControl/>
      <w:autoSpaceDE/>
      <w:autoSpaceDN/>
      <w:adjustRightInd/>
      <w:spacing w:after="120" w:line="480" w:lineRule="auto"/>
    </w:pPr>
    <w:rPr>
      <w:rFonts w:ascii="Times New Roman" w:hAnsi="Times New Roman"/>
      <w:sz w:val="24"/>
      <w:lang w:val="en-GB"/>
    </w:rPr>
  </w:style>
  <w:style w:type="character" w:customStyle="1" w:styleId="BodyText2Char">
    <w:name w:val="Body Text 2 Char"/>
    <w:basedOn w:val="DefaultParagraphFont"/>
    <w:link w:val="BodyText2"/>
    <w:semiHidden/>
    <w:rsid w:val="006B39AD"/>
    <w:rPr>
      <w:rFonts w:ascii="Times New Roman" w:eastAsia="Times New Roman" w:hAnsi="Times New Roman" w:cs="Times New Roman"/>
      <w:sz w:val="24"/>
      <w:szCs w:val="24"/>
    </w:rPr>
  </w:style>
  <w:style w:type="paragraph" w:styleId="ListParagraph">
    <w:name w:val="List Paragraph"/>
    <w:basedOn w:val="Normal"/>
    <w:uiPriority w:val="99"/>
    <w:qFormat/>
    <w:rsid w:val="00BF1094"/>
    <w:pPr>
      <w:widowControl/>
      <w:autoSpaceDE/>
      <w:autoSpaceDN/>
      <w:adjustRightInd/>
      <w:spacing w:after="200" w:line="276" w:lineRule="auto"/>
      <w:ind w:left="720"/>
      <w:contextualSpacing/>
    </w:pPr>
    <w:rPr>
      <w:rFonts w:ascii="Calibri" w:hAnsi="Calibri"/>
      <w:sz w:val="22"/>
      <w:szCs w:val="22"/>
    </w:rPr>
  </w:style>
  <w:style w:type="paragraph" w:customStyle="1" w:styleId="Pa2">
    <w:name w:val="Pa2"/>
    <w:basedOn w:val="Normal"/>
    <w:next w:val="Normal"/>
    <w:uiPriority w:val="99"/>
    <w:rsid w:val="00BF1094"/>
    <w:pPr>
      <w:widowControl/>
      <w:spacing w:line="241" w:lineRule="atLeast"/>
    </w:pPr>
    <w:rPr>
      <w:rFonts w:ascii="GillSans" w:hAnsi="GillSans"/>
      <w:sz w:val="24"/>
      <w:lang w:val="en-GB" w:eastAsia="en-GB"/>
    </w:rPr>
  </w:style>
  <w:style w:type="character" w:customStyle="1" w:styleId="A0">
    <w:name w:val="A0"/>
    <w:uiPriority w:val="99"/>
    <w:rsid w:val="00BF1094"/>
    <w:rPr>
      <w:b/>
      <w:color w:val="000000"/>
      <w:sz w:val="32"/>
    </w:rPr>
  </w:style>
  <w:style w:type="character" w:customStyle="1" w:styleId="UnresolvedMention1">
    <w:name w:val="Unresolved Mention1"/>
    <w:basedOn w:val="DefaultParagraphFont"/>
    <w:uiPriority w:val="99"/>
    <w:semiHidden/>
    <w:unhideWhenUsed/>
    <w:rsid w:val="00D14DB7"/>
    <w:rPr>
      <w:color w:val="605E5C"/>
      <w:shd w:val="clear" w:color="auto" w:fill="E1DFDD"/>
    </w:rPr>
  </w:style>
  <w:style w:type="character" w:customStyle="1" w:styleId="UnresolvedMention">
    <w:name w:val="Unresolved Mention"/>
    <w:basedOn w:val="DefaultParagraphFont"/>
    <w:uiPriority w:val="99"/>
    <w:semiHidden/>
    <w:unhideWhenUsed/>
    <w:rsid w:val="00336A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141161">
      <w:bodyDiv w:val="1"/>
      <w:marLeft w:val="0"/>
      <w:marRight w:val="0"/>
      <w:marTop w:val="0"/>
      <w:marBottom w:val="0"/>
      <w:divBdr>
        <w:top w:val="none" w:sz="0" w:space="0" w:color="auto"/>
        <w:left w:val="none" w:sz="0" w:space="0" w:color="auto"/>
        <w:bottom w:val="none" w:sz="0" w:space="0" w:color="auto"/>
        <w:right w:val="none" w:sz="0" w:space="0" w:color="auto"/>
      </w:divBdr>
    </w:div>
    <w:div w:id="1574049876">
      <w:bodyDiv w:val="1"/>
      <w:marLeft w:val="0"/>
      <w:marRight w:val="0"/>
      <w:marTop w:val="0"/>
      <w:marBottom w:val="0"/>
      <w:divBdr>
        <w:top w:val="none" w:sz="0" w:space="0" w:color="auto"/>
        <w:left w:val="none" w:sz="0" w:space="0" w:color="auto"/>
        <w:bottom w:val="none" w:sz="0" w:space="0" w:color="auto"/>
        <w:right w:val="none" w:sz="0" w:space="0" w:color="auto"/>
      </w:divBdr>
    </w:div>
    <w:div w:id="1753314912">
      <w:bodyDiv w:val="1"/>
      <w:marLeft w:val="0"/>
      <w:marRight w:val="0"/>
      <w:marTop w:val="0"/>
      <w:marBottom w:val="0"/>
      <w:divBdr>
        <w:top w:val="none" w:sz="0" w:space="0" w:color="auto"/>
        <w:left w:val="none" w:sz="0" w:space="0" w:color="auto"/>
        <w:bottom w:val="none" w:sz="0" w:space="0" w:color="auto"/>
        <w:right w:val="none" w:sz="0" w:space="0" w:color="auto"/>
      </w:divBdr>
    </w:div>
    <w:div w:id="1844970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lternway.org" TargetMode="External"/><Relationship Id="rId3" Type="http://schemas.openxmlformats.org/officeDocument/2006/relationships/settings" Target="settings.xml"/><Relationship Id="rId7" Type="http://schemas.openxmlformats.org/officeDocument/2006/relationships/hyperlink" Target="mailto:cmansell@chilternwa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304</Words>
  <Characters>1736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dlewis</dc:creator>
  <cp:lastModifiedBy>Debra Lewis</cp:lastModifiedBy>
  <cp:revision>4</cp:revision>
  <cp:lastPrinted>2016-03-22T11:45:00Z</cp:lastPrinted>
  <dcterms:created xsi:type="dcterms:W3CDTF">2021-05-04T11:35:00Z</dcterms:created>
  <dcterms:modified xsi:type="dcterms:W3CDTF">2021-05-04T11:40:00Z</dcterms:modified>
</cp:coreProperties>
</file>