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09" w:rsidRDefault="00A71409" w:rsidP="00A714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 – Teacher (Primary)</w:t>
      </w:r>
    </w:p>
    <w:p w:rsidR="00A71409" w:rsidRPr="00672FBA" w:rsidRDefault="00A71409" w:rsidP="00A71409">
      <w:pPr>
        <w:rPr>
          <w:rFonts w:ascii="Arial" w:hAnsi="Arial" w:cs="Arial"/>
          <w:b/>
        </w:rPr>
      </w:pPr>
    </w:p>
    <w:p w:rsidR="00A71409" w:rsidRPr="00672FBA" w:rsidRDefault="00A71409" w:rsidP="00A71409">
      <w:pPr>
        <w:rPr>
          <w:rFonts w:ascii="Arial" w:hAnsi="Arial" w:cs="Arial"/>
          <w:b/>
        </w:rPr>
      </w:pPr>
      <w:r w:rsidRPr="00672FBA">
        <w:rPr>
          <w:rFonts w:ascii="Arial" w:hAnsi="Arial" w:cs="Arial"/>
          <w:b/>
        </w:rPr>
        <w:t>Essential Criteria</w:t>
      </w:r>
    </w:p>
    <w:p w:rsidR="00A71409" w:rsidRPr="00672FBA" w:rsidRDefault="00A71409" w:rsidP="00A71409">
      <w:pPr>
        <w:rPr>
          <w:rFonts w:ascii="Arial" w:hAnsi="Arial" w:cs="Arial"/>
          <w:b/>
        </w:rPr>
      </w:pPr>
    </w:p>
    <w:p w:rsidR="00A71409" w:rsidRPr="00672FBA" w:rsidRDefault="00A71409" w:rsidP="00A71409">
      <w:pPr>
        <w:keepNext/>
        <w:tabs>
          <w:tab w:val="num" w:pos="720"/>
        </w:tabs>
        <w:ind w:left="720" w:hanging="720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Pr="00672FBA">
        <w:rPr>
          <w:rFonts w:ascii="Arial" w:hAnsi="Arial" w:cs="Arial"/>
          <w:b/>
        </w:rPr>
        <w:t>Knowledge and Experience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Pr="00672FBA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Evidence of exemplary Foundation/Key Stage 1/Key Stage 2 classroom practice</w:t>
      </w:r>
      <w:r w:rsidRPr="00672FBA">
        <w:rPr>
          <w:rFonts w:ascii="Arial" w:hAnsi="Arial" w:cs="Arial"/>
        </w:rPr>
        <w:t xml:space="preserve">.  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Pr="00672FBA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A sound understanding of recent developments in the primary school curriculum.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Pr="00672FBA">
        <w:rPr>
          <w:rFonts w:ascii="Arial" w:hAnsi="Arial" w:cs="Arial"/>
        </w:rPr>
        <w:t xml:space="preserve">Knowledge of the particular requirements of delivering education to pupils with </w:t>
      </w:r>
      <w:r>
        <w:rPr>
          <w:rFonts w:ascii="Arial" w:hAnsi="Arial" w:cs="Arial"/>
        </w:rPr>
        <w:t>AEN/SEN, very able, LAC or who have other particular individual</w:t>
      </w:r>
      <w:r w:rsidRPr="00672FBA">
        <w:rPr>
          <w:rFonts w:ascii="Arial" w:hAnsi="Arial" w:cs="Arial"/>
        </w:rPr>
        <w:t xml:space="preserve"> needs.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Pr="00672FBA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1.4</w:t>
      </w:r>
      <w:r>
        <w:rPr>
          <w:rFonts w:ascii="Arial" w:hAnsi="Arial" w:cs="Arial"/>
        </w:rPr>
        <w:tab/>
      </w:r>
      <w:r w:rsidRPr="00672FBA">
        <w:rPr>
          <w:rFonts w:ascii="Arial" w:hAnsi="Arial" w:cs="Arial"/>
        </w:rPr>
        <w:t xml:space="preserve">Knowledge of strategies which are necessary to promote purposeful </w:t>
      </w:r>
      <w:r>
        <w:rPr>
          <w:rFonts w:ascii="Arial" w:hAnsi="Arial" w:cs="Arial"/>
        </w:rPr>
        <w:t>lea</w:t>
      </w:r>
      <w:r w:rsidRPr="00672FBA">
        <w:rPr>
          <w:rFonts w:ascii="Arial" w:hAnsi="Arial" w:cs="Arial"/>
        </w:rPr>
        <w:t>rning and progress while safeguarding the health and safety of pupils.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Pr="00A71409" w:rsidRDefault="00A71409" w:rsidP="00A71409">
      <w:pPr>
        <w:numPr>
          <w:ilvl w:val="1"/>
          <w:numId w:val="4"/>
        </w:numPr>
        <w:rPr>
          <w:rFonts w:ascii="Arial" w:hAnsi="Arial" w:cs="Arial"/>
        </w:rPr>
      </w:pPr>
      <w:r w:rsidRPr="00A71409">
        <w:rPr>
          <w:rFonts w:ascii="Arial" w:hAnsi="Arial" w:cs="Arial"/>
        </w:rPr>
        <w:t xml:space="preserve">    Understanding of multicultural education and other issues related to ensuring that classroom organisation and practices is not discriminatory.</w:t>
      </w:r>
    </w:p>
    <w:p w:rsidR="00A71409" w:rsidRPr="00E80C5F" w:rsidRDefault="00A71409" w:rsidP="00A71409">
      <w:pPr>
        <w:rPr>
          <w:rFonts w:ascii="Arial" w:hAnsi="Arial" w:cs="Arial"/>
          <w:sz w:val="28"/>
          <w:szCs w:val="28"/>
        </w:rPr>
      </w:pPr>
    </w:p>
    <w:p w:rsidR="00A71409" w:rsidRPr="00672FBA" w:rsidRDefault="00A71409" w:rsidP="00A71409">
      <w:pPr>
        <w:keepNext/>
        <w:tabs>
          <w:tab w:val="num" w:pos="720"/>
        </w:tabs>
        <w:ind w:left="720" w:hanging="720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Pr="00672FBA">
        <w:rPr>
          <w:rFonts w:ascii="Arial" w:hAnsi="Arial" w:cs="Arial"/>
          <w:b/>
        </w:rPr>
        <w:t>Skills and Abilities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Pr="00672FBA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Pr="00672FBA">
        <w:rPr>
          <w:rFonts w:ascii="Arial" w:hAnsi="Arial" w:cs="Arial"/>
        </w:rPr>
        <w:t>Ability to plan and prepare programmes of work, appropriately differentiated, for the delivery of the curriculum to children in the primary school age range.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Pr="00672FBA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Pr="00672FBA">
        <w:rPr>
          <w:rFonts w:ascii="Arial" w:hAnsi="Arial" w:cs="Arial"/>
        </w:rPr>
        <w:t>Ability to assess the needs of individual pupils and maintain appropriate records for the purpose of continuity and progress in curriculum areas.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Pr="00672FBA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Pr="00672FBA">
        <w:rPr>
          <w:rFonts w:ascii="Arial" w:hAnsi="Arial" w:cs="Arial"/>
        </w:rPr>
        <w:t xml:space="preserve">Ability to select appropriate resources to create a stimulating </w:t>
      </w:r>
      <w:r>
        <w:rPr>
          <w:rFonts w:ascii="Arial" w:hAnsi="Arial" w:cs="Arial"/>
        </w:rPr>
        <w:t>lea</w:t>
      </w:r>
      <w:r w:rsidRPr="00672FBA">
        <w:rPr>
          <w:rFonts w:ascii="Arial" w:hAnsi="Arial" w:cs="Arial"/>
        </w:rPr>
        <w:t>rning environment.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Pr="00672FBA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</w:r>
      <w:r w:rsidRPr="00672FBA">
        <w:rPr>
          <w:rFonts w:ascii="Arial" w:hAnsi="Arial" w:cs="Arial"/>
        </w:rPr>
        <w:t xml:space="preserve">Ability to relate and communicate </w:t>
      </w:r>
      <w:r>
        <w:rPr>
          <w:rFonts w:ascii="Arial" w:hAnsi="Arial" w:cs="Arial"/>
        </w:rPr>
        <w:t xml:space="preserve">effectively </w:t>
      </w:r>
      <w:r w:rsidRPr="00672FBA">
        <w:rPr>
          <w:rFonts w:ascii="Arial" w:hAnsi="Arial" w:cs="Arial"/>
        </w:rPr>
        <w:t>with parents and encourage their participation in their child’s education.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Default="00A71409" w:rsidP="00A7140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rFonts w:ascii="Arial" w:hAnsi="Arial" w:cs="Arial"/>
        </w:rPr>
      </w:pPr>
      <w:r w:rsidRPr="00672FBA">
        <w:rPr>
          <w:rFonts w:ascii="Arial" w:hAnsi="Arial" w:cs="Arial"/>
        </w:rPr>
        <w:t>Ability t</w:t>
      </w:r>
      <w:r>
        <w:rPr>
          <w:rFonts w:ascii="Arial" w:hAnsi="Arial" w:cs="Arial"/>
        </w:rPr>
        <w:t>o direct the work of a teaching</w:t>
      </w:r>
      <w:r w:rsidRPr="00672FBA">
        <w:rPr>
          <w:rFonts w:ascii="Arial" w:hAnsi="Arial" w:cs="Arial"/>
        </w:rPr>
        <w:t xml:space="preserve"> assistant.</w:t>
      </w:r>
    </w:p>
    <w:p w:rsidR="00A71409" w:rsidRDefault="00A71409" w:rsidP="00A71409">
      <w:pPr>
        <w:rPr>
          <w:rFonts w:ascii="Arial" w:hAnsi="Arial" w:cs="Arial"/>
        </w:rPr>
      </w:pPr>
    </w:p>
    <w:p w:rsidR="00A71409" w:rsidRDefault="00A71409" w:rsidP="00A7140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rFonts w:ascii="Arial" w:hAnsi="Arial" w:cs="Arial"/>
        </w:rPr>
      </w:pPr>
      <w:r w:rsidRPr="00672FBA">
        <w:rPr>
          <w:rFonts w:ascii="Arial" w:hAnsi="Arial" w:cs="Arial"/>
        </w:rPr>
        <w:t>Ability to work closely with other members of staff in the development of the curriculum and pastoral work of the school.</w:t>
      </w:r>
    </w:p>
    <w:p w:rsidR="00A71409" w:rsidRDefault="00A71409" w:rsidP="00A71409">
      <w:pPr>
        <w:rPr>
          <w:rFonts w:ascii="Arial" w:hAnsi="Arial" w:cs="Arial"/>
        </w:rPr>
      </w:pPr>
    </w:p>
    <w:p w:rsidR="00A71409" w:rsidRPr="00CC038E" w:rsidRDefault="00A71409" w:rsidP="00A7140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      </w:t>
      </w:r>
      <w:r w:rsidRPr="00CC038E">
        <w:rPr>
          <w:rFonts w:ascii="Arial" w:hAnsi="Arial" w:cs="Arial"/>
          <w:szCs w:val="22"/>
        </w:rPr>
        <w:t>Excellent inter-personal skills</w:t>
      </w:r>
    </w:p>
    <w:p w:rsidR="00A71409" w:rsidRDefault="00A71409" w:rsidP="00A71409">
      <w:pPr>
        <w:rPr>
          <w:rFonts w:ascii="Arial" w:hAnsi="Arial" w:cs="Arial"/>
        </w:rPr>
      </w:pPr>
    </w:p>
    <w:p w:rsidR="00A71409" w:rsidRPr="00CC038E" w:rsidRDefault="00A71409" w:rsidP="00A7140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      </w:t>
      </w:r>
      <w:r w:rsidRPr="00CC038E">
        <w:rPr>
          <w:rFonts w:ascii="Arial" w:hAnsi="Arial" w:cs="Arial"/>
          <w:szCs w:val="22"/>
        </w:rPr>
        <w:t>Excellent time and task management skills.</w:t>
      </w:r>
    </w:p>
    <w:p w:rsidR="00A71409" w:rsidRDefault="00A71409" w:rsidP="00A71409">
      <w:pPr>
        <w:rPr>
          <w:rFonts w:ascii="Arial" w:hAnsi="Arial" w:cs="Arial"/>
        </w:rPr>
      </w:pPr>
    </w:p>
    <w:p w:rsidR="00A71409" w:rsidRPr="00CC038E" w:rsidRDefault="00A71409" w:rsidP="00A7140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      </w:t>
      </w:r>
      <w:r w:rsidRPr="00CC038E">
        <w:rPr>
          <w:rFonts w:ascii="Arial" w:hAnsi="Arial" w:cs="Arial"/>
          <w:szCs w:val="22"/>
        </w:rPr>
        <w:t>Ability to work under pressure and to deadlines.</w:t>
      </w:r>
    </w:p>
    <w:p w:rsidR="00A71409" w:rsidRDefault="00A71409" w:rsidP="00A71409">
      <w:pPr>
        <w:rPr>
          <w:rFonts w:ascii="Arial" w:hAnsi="Arial" w:cs="Arial"/>
        </w:rPr>
      </w:pPr>
    </w:p>
    <w:p w:rsidR="00A71409" w:rsidRPr="00CC038E" w:rsidRDefault="00A71409" w:rsidP="00A71409">
      <w:pPr>
        <w:numPr>
          <w:ilvl w:val="1"/>
          <w:numId w:val="3"/>
        </w:numPr>
        <w:rPr>
          <w:rFonts w:ascii="Arial" w:hAnsi="Arial" w:cs="Arial"/>
        </w:rPr>
      </w:pPr>
      <w:r w:rsidRPr="00CC038E">
        <w:rPr>
          <w:rFonts w:ascii="Arial" w:hAnsi="Arial" w:cs="Arial"/>
          <w:szCs w:val="22"/>
        </w:rPr>
        <w:t>Ability to use data effectively in setting targets</w:t>
      </w:r>
      <w:r>
        <w:rPr>
          <w:rFonts w:ascii="Arial" w:hAnsi="Arial" w:cs="Arial"/>
          <w:szCs w:val="22"/>
        </w:rPr>
        <w:t xml:space="preserve"> and understanding pupil progress</w:t>
      </w:r>
      <w:r w:rsidRPr="00CC038E">
        <w:rPr>
          <w:rFonts w:ascii="Arial" w:hAnsi="Arial" w:cs="Arial"/>
          <w:szCs w:val="22"/>
        </w:rPr>
        <w:t>.</w:t>
      </w:r>
    </w:p>
    <w:p w:rsidR="00A71409" w:rsidRDefault="00A71409" w:rsidP="00A71409">
      <w:pPr>
        <w:rPr>
          <w:rFonts w:ascii="Arial" w:hAnsi="Arial" w:cs="Arial"/>
        </w:rPr>
      </w:pPr>
    </w:p>
    <w:p w:rsidR="00A71409" w:rsidRDefault="00A71409" w:rsidP="00A71409">
      <w:pPr>
        <w:rPr>
          <w:rFonts w:ascii="Arial" w:hAnsi="Arial" w:cs="Arial"/>
        </w:rPr>
      </w:pPr>
    </w:p>
    <w:p w:rsidR="00A71409" w:rsidRPr="00CC038E" w:rsidRDefault="00A71409" w:rsidP="00A71409">
      <w:pPr>
        <w:rPr>
          <w:rFonts w:ascii="Arial" w:hAnsi="Arial" w:cs="Arial"/>
        </w:rPr>
      </w:pPr>
    </w:p>
    <w:p w:rsidR="00A71409" w:rsidRPr="00CA038C" w:rsidRDefault="00A71409" w:rsidP="00A71409">
      <w:pPr>
        <w:rPr>
          <w:rFonts w:ascii="Arial" w:hAnsi="Arial" w:cs="Arial"/>
        </w:rPr>
      </w:pPr>
    </w:p>
    <w:p w:rsidR="00A71409" w:rsidRPr="00672FBA" w:rsidRDefault="00A71409" w:rsidP="00A71409">
      <w:pPr>
        <w:keepNext/>
        <w:tabs>
          <w:tab w:val="num" w:pos="720"/>
        </w:tabs>
        <w:ind w:left="720" w:hanging="720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Pr="00672FBA">
        <w:rPr>
          <w:rFonts w:ascii="Arial" w:hAnsi="Arial" w:cs="Arial"/>
          <w:b/>
        </w:rPr>
        <w:t>Qualifications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Pr="00CA038C" w:rsidRDefault="00A71409" w:rsidP="00A71409">
      <w:pPr>
        <w:numPr>
          <w:ilvl w:val="1"/>
          <w:numId w:val="2"/>
        </w:numPr>
        <w:rPr>
          <w:rFonts w:cs="Arial"/>
          <w:szCs w:val="22"/>
        </w:rPr>
      </w:pPr>
      <w:r>
        <w:rPr>
          <w:rFonts w:ascii="Arial" w:hAnsi="Arial" w:cs="Arial"/>
        </w:rPr>
        <w:t xml:space="preserve">      DfE</w:t>
      </w:r>
      <w:r w:rsidRPr="00672FBA">
        <w:rPr>
          <w:rFonts w:ascii="Arial" w:hAnsi="Arial" w:cs="Arial"/>
        </w:rPr>
        <w:t xml:space="preserve"> recognised teaching qualification </w:t>
      </w:r>
    </w:p>
    <w:p w:rsidR="00A71409" w:rsidRDefault="00A71409" w:rsidP="00A71409">
      <w:pPr>
        <w:rPr>
          <w:rFonts w:cs="Arial"/>
          <w:szCs w:val="22"/>
        </w:rPr>
      </w:pPr>
    </w:p>
    <w:p w:rsidR="00A71409" w:rsidRPr="00CC038E" w:rsidRDefault="00A71409" w:rsidP="00A71409">
      <w:pPr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rPr>
          <w:rFonts w:ascii="Arial" w:hAnsi="Arial" w:cs="Arial"/>
        </w:rPr>
      </w:pPr>
      <w:r w:rsidRPr="00CC038E">
        <w:rPr>
          <w:rFonts w:ascii="Arial" w:hAnsi="Arial" w:cs="Arial"/>
          <w:szCs w:val="22"/>
        </w:rPr>
        <w:t>Evidence of ongoing professional development; attendance on courses, INSET, action research, personal study etc.</w:t>
      </w:r>
    </w:p>
    <w:p w:rsidR="00A71409" w:rsidRDefault="00A71409" w:rsidP="00A71409">
      <w:pPr>
        <w:rPr>
          <w:rFonts w:ascii="Arial" w:hAnsi="Arial" w:cs="Arial"/>
        </w:rPr>
      </w:pPr>
    </w:p>
    <w:p w:rsidR="00A71409" w:rsidRDefault="00A71409" w:rsidP="00A71409">
      <w:pPr>
        <w:rPr>
          <w:rFonts w:ascii="Arial" w:hAnsi="Arial" w:cs="Arial"/>
        </w:rPr>
      </w:pPr>
    </w:p>
    <w:p w:rsidR="00A71409" w:rsidRPr="00672FBA" w:rsidRDefault="00A71409" w:rsidP="00A71409">
      <w:pPr>
        <w:keepNext/>
        <w:tabs>
          <w:tab w:val="num" w:pos="720"/>
        </w:tabs>
        <w:ind w:left="720" w:hanging="720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Pr="00672FBA">
        <w:rPr>
          <w:rFonts w:ascii="Arial" w:hAnsi="Arial" w:cs="Arial"/>
          <w:b/>
        </w:rPr>
        <w:t>Personal Qualities</w:t>
      </w:r>
    </w:p>
    <w:p w:rsidR="00A71409" w:rsidRPr="00672FBA" w:rsidRDefault="00A71409" w:rsidP="00A71409">
      <w:pPr>
        <w:rPr>
          <w:rFonts w:ascii="Arial" w:hAnsi="Arial" w:cs="Arial"/>
        </w:rPr>
      </w:pPr>
    </w:p>
    <w:p w:rsidR="00A71409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Pr="00727D13">
        <w:rPr>
          <w:rFonts w:ascii="Arial" w:hAnsi="Arial" w:cs="Arial"/>
        </w:rPr>
        <w:t>Commitment to safeguarding and promoting the welfare of children and young people.</w:t>
      </w:r>
    </w:p>
    <w:p w:rsidR="00A71409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</w:p>
    <w:p w:rsidR="00A71409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Commitment to a range of teaching approaches that encourage pupils to develop their full potential.</w:t>
      </w:r>
    </w:p>
    <w:p w:rsidR="00A71409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</w:p>
    <w:p w:rsidR="00A71409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</w:r>
      <w:r w:rsidRPr="00672FBA">
        <w:rPr>
          <w:rFonts w:ascii="Arial" w:hAnsi="Arial" w:cs="Arial"/>
        </w:rPr>
        <w:t>Commitment to equal opportunities within the whole school development plan.</w:t>
      </w:r>
    </w:p>
    <w:p w:rsidR="00A71409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</w:p>
    <w:p w:rsidR="00A71409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  <w:t>Commitment to partnership with Governors, school and parents.</w:t>
      </w:r>
    </w:p>
    <w:p w:rsidR="00A71409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</w:p>
    <w:p w:rsidR="00A71409" w:rsidRPr="00672FBA" w:rsidRDefault="00A71409" w:rsidP="00A71409">
      <w:pPr>
        <w:numPr>
          <w:ilvl w:val="1"/>
          <w:numId w:val="0"/>
        </w:numPr>
        <w:tabs>
          <w:tab w:val="num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4.5</w:t>
      </w:r>
      <w:bookmarkStart w:id="0" w:name="_GoBack"/>
      <w:bookmarkEnd w:id="0"/>
      <w:r>
        <w:rPr>
          <w:rFonts w:ascii="Arial" w:hAnsi="Arial" w:cs="Arial"/>
        </w:rPr>
        <w:tab/>
        <w:t>Evidence of c</w:t>
      </w:r>
      <w:r w:rsidRPr="00672FBA">
        <w:rPr>
          <w:rFonts w:ascii="Arial" w:hAnsi="Arial" w:cs="Arial"/>
        </w:rPr>
        <w:t>ommitment to personal continuing professional development.</w:t>
      </w:r>
    </w:p>
    <w:p w:rsidR="00A71409" w:rsidRPr="00672FBA" w:rsidRDefault="00A71409" w:rsidP="00A71409">
      <w:pPr>
        <w:rPr>
          <w:rFonts w:ascii="Arial" w:hAnsi="Arial" w:cs="Arial"/>
          <w:b/>
        </w:rPr>
      </w:pPr>
    </w:p>
    <w:p w:rsidR="00A71409" w:rsidRDefault="00A71409" w:rsidP="00A71409"/>
    <w:p w:rsidR="00A71409" w:rsidRPr="00445825" w:rsidRDefault="00A71409" w:rsidP="00A71409">
      <w:pPr>
        <w:ind w:left="720"/>
        <w:rPr>
          <w:rFonts w:ascii="Arial" w:hAnsi="Arial" w:cs="Arial"/>
        </w:rPr>
      </w:pPr>
    </w:p>
    <w:p w:rsidR="00A71409" w:rsidRDefault="00A71409" w:rsidP="00A71409">
      <w:pPr>
        <w:rPr>
          <w:rFonts w:ascii="Arial" w:hAnsi="Arial" w:cs="Arial"/>
        </w:rPr>
      </w:pPr>
    </w:p>
    <w:p w:rsidR="00A71409" w:rsidRPr="001F002A" w:rsidRDefault="00A71409" w:rsidP="00A71409">
      <w:pPr>
        <w:rPr>
          <w:rFonts w:ascii="Arial" w:hAnsi="Arial" w:cs="Arial"/>
        </w:rPr>
      </w:pPr>
    </w:p>
    <w:p w:rsidR="00A71409" w:rsidRPr="00303C3E" w:rsidRDefault="00A71409" w:rsidP="00A71409">
      <w:pPr>
        <w:spacing w:after="216"/>
        <w:rPr>
          <w:rFonts w:ascii="Arial" w:hAnsi="Arial" w:cs="Arial"/>
          <w:spacing w:val="4"/>
        </w:rPr>
      </w:pPr>
    </w:p>
    <w:p w:rsidR="00A65F0C" w:rsidRDefault="00A65F0C"/>
    <w:sectPr w:rsidR="00A65F0C" w:rsidSect="007D2B65">
      <w:headerReference w:type="default" r:id="rId6"/>
      <w:footerReference w:type="even" r:id="rId7"/>
      <w:footerReference w:type="default" r:id="rId8"/>
      <w:pgSz w:w="11906" w:h="16838" w:code="9"/>
      <w:pgMar w:top="851" w:right="128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32" w:rsidRDefault="00A71409" w:rsidP="00463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432" w:rsidRDefault="00A71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08" w:rsidRPr="0092208E" w:rsidRDefault="00A71409" w:rsidP="00673508">
    <w:pPr>
      <w:pStyle w:val="Footer"/>
      <w:jc w:val="center"/>
      <w:rPr>
        <w:rFonts w:ascii="Arial" w:hAnsi="Arial" w:cs="Arial"/>
      </w:rPr>
    </w:pPr>
    <w:r w:rsidRPr="0092208E">
      <w:rPr>
        <w:rFonts w:ascii="Arial" w:hAnsi="Arial" w:cs="Arial"/>
      </w:rPr>
      <w:t xml:space="preserve">Page </w:t>
    </w:r>
    <w:r w:rsidRPr="0092208E">
      <w:rPr>
        <w:rFonts w:ascii="Arial" w:hAnsi="Arial" w:cs="Arial"/>
      </w:rPr>
      <w:fldChar w:fldCharType="begin"/>
    </w:r>
    <w:r w:rsidRPr="0092208E">
      <w:rPr>
        <w:rFonts w:ascii="Arial" w:hAnsi="Arial" w:cs="Arial"/>
      </w:rPr>
      <w:instrText xml:space="preserve"> PAGE </w:instrText>
    </w:r>
    <w:r w:rsidRPr="0092208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92208E">
      <w:rPr>
        <w:rFonts w:ascii="Arial" w:hAnsi="Arial" w:cs="Arial"/>
      </w:rPr>
      <w:fldChar w:fldCharType="end"/>
    </w:r>
    <w:r w:rsidRPr="0092208E">
      <w:rPr>
        <w:rFonts w:ascii="Arial" w:hAnsi="Arial" w:cs="Arial"/>
      </w:rPr>
      <w:t xml:space="preserve"> of </w:t>
    </w:r>
    <w:r w:rsidRPr="0092208E">
      <w:rPr>
        <w:rFonts w:ascii="Arial" w:hAnsi="Arial" w:cs="Arial"/>
      </w:rPr>
      <w:fldChar w:fldCharType="begin"/>
    </w:r>
    <w:r w:rsidRPr="0092208E">
      <w:rPr>
        <w:rFonts w:ascii="Arial" w:hAnsi="Arial" w:cs="Arial"/>
      </w:rPr>
      <w:instrText xml:space="preserve"> NUMPAGES </w:instrText>
    </w:r>
    <w:r w:rsidRPr="0092208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92208E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– Revised May 2015</w:t>
    </w:r>
  </w:p>
  <w:p w:rsidR="001A7ABD" w:rsidRDefault="00A71409" w:rsidP="00673508">
    <w:pPr>
      <w:pStyle w:val="Footer"/>
      <w:jc w:val="center"/>
    </w:pPr>
  </w:p>
  <w:p w:rsidR="00F84839" w:rsidRPr="0092208E" w:rsidRDefault="00A71409" w:rsidP="00E03432">
    <w:pPr>
      <w:pStyle w:val="Footer"/>
      <w:jc w:val="center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32" w:rsidRPr="00E03432" w:rsidRDefault="00A71409" w:rsidP="00E034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7BC2"/>
    <w:multiLevelType w:val="multilevel"/>
    <w:tmpl w:val="0556FE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1">
    <w:nsid w:val="53BE65A6"/>
    <w:multiLevelType w:val="multilevel"/>
    <w:tmpl w:val="E88C0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DEF5291"/>
    <w:multiLevelType w:val="multilevel"/>
    <w:tmpl w:val="B09832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68287E"/>
    <w:multiLevelType w:val="multilevel"/>
    <w:tmpl w:val="2B909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09"/>
    <w:rsid w:val="00A65F0C"/>
    <w:rsid w:val="00A7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14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7140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714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714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A71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14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7140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714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714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A71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2017-03-06T09:51:00Z</dcterms:created>
  <dcterms:modified xsi:type="dcterms:W3CDTF">2017-03-06T10:00:00Z</dcterms:modified>
</cp:coreProperties>
</file>