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F12D" w14:textId="05AE8B93" w:rsidR="0077643A" w:rsidRPr="00E85ECA" w:rsidRDefault="0000055A" w:rsidP="00E85ECA">
      <w:pPr>
        <w:jc w:val="both"/>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E85ECA">
        <w:rPr>
          <w:rFonts w:cs="Tahoma"/>
          <w:b/>
          <w:sz w:val="20"/>
          <w:szCs w:val="20"/>
        </w:rPr>
        <w:tab/>
      </w:r>
      <w:r w:rsidR="00E85ECA">
        <w:rPr>
          <w:rFonts w:cs="Tahoma"/>
          <w:b/>
          <w:sz w:val="20"/>
          <w:szCs w:val="20"/>
        </w:rPr>
        <w:tab/>
      </w:r>
      <w:r w:rsidR="003F291A" w:rsidRPr="00E85ECA">
        <w:rPr>
          <w:rFonts w:cs="Tahoma"/>
          <w:sz w:val="20"/>
          <w:szCs w:val="20"/>
        </w:rPr>
        <w:t>Primary Teacher (Teaching KS2 and KS3 in a primary model)</w:t>
      </w:r>
      <w:r w:rsidRPr="00E85ECA">
        <w:rPr>
          <w:rFonts w:cs="Tahoma"/>
          <w:b/>
          <w:sz w:val="20"/>
          <w:szCs w:val="20"/>
        </w:rPr>
        <w:tab/>
      </w:r>
      <w:r w:rsidR="0077643A" w:rsidRPr="00E85ECA">
        <w:rPr>
          <w:rFonts w:cs="Tahoma"/>
          <w:b/>
          <w:sz w:val="20"/>
          <w:szCs w:val="20"/>
        </w:rPr>
        <w:t xml:space="preserve"> </w:t>
      </w:r>
    </w:p>
    <w:p w14:paraId="48B41DB2" w14:textId="142D2DD1" w:rsidR="0077643A" w:rsidRPr="00E85ECA" w:rsidRDefault="00B35C6B" w:rsidP="00E85ECA">
      <w:pPr>
        <w:jc w:val="both"/>
        <w:rPr>
          <w:rFonts w:cs="Tahoma"/>
          <w:sz w:val="20"/>
          <w:szCs w:val="20"/>
        </w:rPr>
      </w:pPr>
      <w:r w:rsidRPr="00E85ECA">
        <w:rPr>
          <w:rFonts w:cs="Tahoma"/>
          <w:b/>
          <w:sz w:val="20"/>
          <w:szCs w:val="20"/>
        </w:rPr>
        <w:t xml:space="preserve">Hours and </w:t>
      </w:r>
      <w:r w:rsidR="0000055A" w:rsidRPr="00E85ECA">
        <w:rPr>
          <w:rFonts w:cs="Tahoma"/>
          <w:b/>
          <w:sz w:val="20"/>
          <w:szCs w:val="20"/>
        </w:rPr>
        <w:t>Salary:</w:t>
      </w:r>
      <w:r w:rsidR="0000055A" w:rsidRPr="00E85ECA">
        <w:rPr>
          <w:rFonts w:cs="Tahoma"/>
          <w:sz w:val="20"/>
          <w:szCs w:val="20"/>
        </w:rPr>
        <w:t xml:space="preserve"> </w:t>
      </w:r>
      <w:r w:rsidR="00E85ECA" w:rsidRPr="00E85ECA">
        <w:rPr>
          <w:rFonts w:cs="Tahoma"/>
          <w:sz w:val="20"/>
          <w:szCs w:val="20"/>
        </w:rPr>
        <w:tab/>
      </w:r>
      <w:r w:rsidR="00454C91" w:rsidRPr="00E85ECA">
        <w:rPr>
          <w:rFonts w:cs="Tahoma"/>
          <w:sz w:val="20"/>
          <w:szCs w:val="20"/>
        </w:rPr>
        <w:t xml:space="preserve">Full Time Teacher </w:t>
      </w:r>
      <w:r w:rsidR="003F291A" w:rsidRPr="00E85ECA">
        <w:rPr>
          <w:rFonts w:cs="Tahoma"/>
          <w:sz w:val="20"/>
          <w:szCs w:val="20"/>
        </w:rPr>
        <w:t>MPS-UPS + SEN Allowance</w:t>
      </w:r>
    </w:p>
    <w:p w14:paraId="40E4010B" w14:textId="3BD9CC83" w:rsidR="0000055A" w:rsidRPr="00E85ECA" w:rsidRDefault="00B35C6B" w:rsidP="00E85ECA">
      <w:pPr>
        <w:jc w:val="both"/>
        <w:rPr>
          <w:rFonts w:cs="Tahoma"/>
          <w:b/>
          <w:sz w:val="20"/>
          <w:szCs w:val="20"/>
        </w:rPr>
      </w:pPr>
      <w:r w:rsidRPr="00E85ECA">
        <w:rPr>
          <w:rFonts w:cs="Tahoma"/>
          <w:b/>
          <w:sz w:val="20"/>
          <w:szCs w:val="20"/>
        </w:rPr>
        <w:t xml:space="preserve">School and </w:t>
      </w:r>
      <w:r w:rsidR="0000055A" w:rsidRPr="00E85ECA">
        <w:rPr>
          <w:rFonts w:cs="Tahoma"/>
          <w:b/>
          <w:sz w:val="20"/>
          <w:szCs w:val="20"/>
        </w:rPr>
        <w:t>Location:</w:t>
      </w:r>
      <w:r w:rsidRPr="00E85ECA">
        <w:rPr>
          <w:rFonts w:cs="Tahoma"/>
          <w:b/>
          <w:sz w:val="20"/>
          <w:szCs w:val="20"/>
        </w:rPr>
        <w:t xml:space="preserve"> </w:t>
      </w:r>
      <w:r w:rsidR="0000055A" w:rsidRPr="00E85ECA">
        <w:rPr>
          <w:rFonts w:cs="Tahoma"/>
          <w:b/>
          <w:sz w:val="20"/>
          <w:szCs w:val="20"/>
        </w:rPr>
        <w:tab/>
      </w:r>
      <w:r w:rsidR="003F291A" w:rsidRPr="00E85ECA">
        <w:rPr>
          <w:rFonts w:cs="Tahoma"/>
          <w:sz w:val="20"/>
          <w:szCs w:val="20"/>
        </w:rPr>
        <w:t>Lotus Academy, Lindsay Road, Sheffield S5 7WE</w:t>
      </w:r>
    </w:p>
    <w:p w14:paraId="0608D280" w14:textId="2443733C" w:rsidR="0000055A" w:rsidRPr="00E85ECA" w:rsidRDefault="003B4108" w:rsidP="00E85ECA">
      <w:pPr>
        <w:jc w:val="both"/>
        <w:rPr>
          <w:rFonts w:cs="Tahoma"/>
          <w:b/>
          <w:sz w:val="20"/>
          <w:szCs w:val="20"/>
        </w:rPr>
      </w:pPr>
      <w:r w:rsidRPr="00E85ECA">
        <w:rPr>
          <w:rFonts w:cs="Tahoma"/>
          <w:b/>
          <w:sz w:val="20"/>
          <w:szCs w:val="20"/>
        </w:rPr>
        <w:t xml:space="preserve">Contract type: </w:t>
      </w:r>
      <w:r w:rsidR="00E85ECA" w:rsidRPr="00E85ECA">
        <w:rPr>
          <w:rFonts w:cs="Tahoma"/>
          <w:b/>
          <w:sz w:val="20"/>
          <w:szCs w:val="20"/>
        </w:rPr>
        <w:tab/>
      </w:r>
      <w:r w:rsidR="003F291A" w:rsidRPr="00E85ECA">
        <w:rPr>
          <w:rFonts w:cs="Tahoma"/>
          <w:sz w:val="20"/>
          <w:szCs w:val="20"/>
        </w:rPr>
        <w:t>Permanent</w:t>
      </w:r>
      <w:r w:rsidR="00CE1DE3" w:rsidRPr="00E85ECA">
        <w:rPr>
          <w:rFonts w:cs="Tahoma"/>
          <w:b/>
          <w:sz w:val="20"/>
          <w:szCs w:val="20"/>
        </w:rPr>
        <w:t xml:space="preserve"> </w:t>
      </w:r>
      <w:r w:rsidRPr="00E85ECA">
        <w:rPr>
          <w:rFonts w:cs="Tahoma"/>
          <w:b/>
          <w:sz w:val="20"/>
          <w:szCs w:val="20"/>
        </w:rPr>
        <w:tab/>
      </w:r>
      <w:r w:rsidR="0077643A" w:rsidRPr="00E85ECA">
        <w:rPr>
          <w:rFonts w:cs="Tahoma"/>
          <w:b/>
          <w:sz w:val="20"/>
          <w:szCs w:val="20"/>
        </w:rPr>
        <w:t xml:space="preserve"> </w:t>
      </w:r>
    </w:p>
    <w:p w14:paraId="1B802143" w14:textId="4AA88323" w:rsidR="006C6829" w:rsidRPr="00E85ECA" w:rsidRDefault="0000055A" w:rsidP="00E85ECA">
      <w:pPr>
        <w:jc w:val="both"/>
        <w:rPr>
          <w:rFonts w:cs="Tahoma"/>
          <w:b/>
          <w:sz w:val="20"/>
          <w:szCs w:val="20"/>
        </w:rPr>
      </w:pPr>
      <w:r w:rsidRPr="00E85ECA">
        <w:rPr>
          <w:rFonts w:cs="Tahoma"/>
          <w:b/>
          <w:sz w:val="20"/>
          <w:szCs w:val="20"/>
        </w:rPr>
        <w:t>Closing date:</w:t>
      </w:r>
      <w:r w:rsidRPr="00E85ECA">
        <w:rPr>
          <w:rFonts w:cs="Tahoma"/>
          <w:b/>
          <w:sz w:val="20"/>
          <w:szCs w:val="20"/>
        </w:rPr>
        <w:tab/>
      </w:r>
      <w:r w:rsidR="00E85ECA" w:rsidRPr="00E85ECA">
        <w:rPr>
          <w:rFonts w:cs="Tahoma"/>
          <w:b/>
          <w:sz w:val="20"/>
          <w:szCs w:val="20"/>
        </w:rPr>
        <w:tab/>
      </w:r>
      <w:r w:rsidR="003F291A" w:rsidRPr="00E85ECA">
        <w:rPr>
          <w:rFonts w:cs="Tahoma"/>
          <w:sz w:val="20"/>
          <w:szCs w:val="20"/>
        </w:rPr>
        <w:t>29</w:t>
      </w:r>
      <w:r w:rsidR="003F291A" w:rsidRPr="00E85ECA">
        <w:rPr>
          <w:rFonts w:cs="Tahoma"/>
          <w:sz w:val="20"/>
          <w:szCs w:val="20"/>
          <w:vertAlign w:val="superscript"/>
        </w:rPr>
        <w:t>th</w:t>
      </w:r>
      <w:r w:rsidR="003F291A" w:rsidRPr="00E85ECA">
        <w:rPr>
          <w:rFonts w:cs="Tahoma"/>
          <w:sz w:val="20"/>
          <w:szCs w:val="20"/>
        </w:rPr>
        <w:t xml:space="preserve"> June 2025</w:t>
      </w:r>
    </w:p>
    <w:p w14:paraId="1D88D9FD" w14:textId="6502A3FB" w:rsidR="0000055A" w:rsidRPr="00E85ECA" w:rsidRDefault="006C6829" w:rsidP="00E85ECA">
      <w:pPr>
        <w:jc w:val="both"/>
        <w:rPr>
          <w:rFonts w:cs="Tahoma"/>
          <w:sz w:val="20"/>
          <w:szCs w:val="20"/>
        </w:rPr>
      </w:pPr>
      <w:r w:rsidRPr="00E85ECA">
        <w:rPr>
          <w:rFonts w:cs="Tahoma"/>
          <w:b/>
          <w:sz w:val="20"/>
          <w:szCs w:val="20"/>
        </w:rPr>
        <w:t>Shortlisting</w:t>
      </w:r>
      <w:r w:rsidR="00EB79D2" w:rsidRPr="00E85ECA">
        <w:rPr>
          <w:rFonts w:cs="Tahoma"/>
          <w:b/>
          <w:sz w:val="20"/>
          <w:szCs w:val="20"/>
        </w:rPr>
        <w:t xml:space="preserve"> date</w:t>
      </w:r>
      <w:r w:rsidRPr="00E85ECA">
        <w:rPr>
          <w:rFonts w:cs="Tahoma"/>
          <w:b/>
          <w:sz w:val="20"/>
          <w:szCs w:val="20"/>
        </w:rPr>
        <w:t xml:space="preserve">: </w:t>
      </w:r>
      <w:r w:rsidR="00E85ECA" w:rsidRPr="00E85ECA">
        <w:rPr>
          <w:rFonts w:cs="Tahoma"/>
          <w:b/>
          <w:sz w:val="20"/>
          <w:szCs w:val="20"/>
        </w:rPr>
        <w:tab/>
      </w:r>
      <w:r w:rsidR="003F291A" w:rsidRPr="00E85ECA">
        <w:rPr>
          <w:rFonts w:cs="Tahoma"/>
          <w:bCs/>
          <w:sz w:val="20"/>
          <w:szCs w:val="20"/>
        </w:rPr>
        <w:t xml:space="preserve">w/c </w:t>
      </w:r>
      <w:r w:rsidR="003F291A" w:rsidRPr="00E85ECA">
        <w:rPr>
          <w:rFonts w:cs="Tahoma"/>
          <w:sz w:val="20"/>
          <w:szCs w:val="20"/>
        </w:rPr>
        <w:t>30</w:t>
      </w:r>
      <w:r w:rsidR="003F291A" w:rsidRPr="00E85ECA">
        <w:rPr>
          <w:rFonts w:cs="Tahoma"/>
          <w:sz w:val="20"/>
          <w:szCs w:val="20"/>
          <w:vertAlign w:val="superscript"/>
        </w:rPr>
        <w:t>th</w:t>
      </w:r>
      <w:r w:rsidR="003F291A" w:rsidRPr="00E85ECA">
        <w:rPr>
          <w:rFonts w:cs="Tahoma"/>
          <w:sz w:val="20"/>
          <w:szCs w:val="20"/>
        </w:rPr>
        <w:t xml:space="preserve"> June 2025</w:t>
      </w:r>
    </w:p>
    <w:p w14:paraId="61DEEE55" w14:textId="3DBBB45A" w:rsidR="000D103D" w:rsidRDefault="0000055A" w:rsidP="00E85ECA">
      <w:pPr>
        <w:jc w:val="both"/>
        <w:rPr>
          <w:rFonts w:cs="Tahoma"/>
          <w:b/>
          <w:sz w:val="20"/>
          <w:szCs w:val="20"/>
        </w:rPr>
      </w:pPr>
      <w:r w:rsidRPr="00E85ECA">
        <w:rPr>
          <w:rFonts w:cs="Tahoma"/>
          <w:b/>
          <w:sz w:val="20"/>
          <w:szCs w:val="20"/>
        </w:rPr>
        <w:t xml:space="preserve">Interview date: </w:t>
      </w:r>
      <w:r w:rsidR="00E85ECA" w:rsidRPr="00E85ECA">
        <w:rPr>
          <w:rFonts w:cs="Tahoma"/>
          <w:b/>
          <w:sz w:val="20"/>
          <w:szCs w:val="20"/>
        </w:rPr>
        <w:tab/>
      </w:r>
      <w:r w:rsidR="003F291A" w:rsidRPr="00E85ECA">
        <w:rPr>
          <w:rFonts w:cs="Tahoma"/>
          <w:sz w:val="20"/>
          <w:szCs w:val="20"/>
        </w:rPr>
        <w:t>w/c 7</w:t>
      </w:r>
      <w:r w:rsidR="003F291A" w:rsidRPr="00E85ECA">
        <w:rPr>
          <w:rFonts w:cs="Tahoma"/>
          <w:sz w:val="20"/>
          <w:szCs w:val="20"/>
          <w:vertAlign w:val="superscript"/>
        </w:rPr>
        <w:t>th</w:t>
      </w:r>
      <w:r w:rsidR="003F291A" w:rsidRPr="00E85ECA">
        <w:rPr>
          <w:rFonts w:cs="Tahoma"/>
          <w:sz w:val="20"/>
          <w:szCs w:val="20"/>
        </w:rPr>
        <w:t xml:space="preserve"> July 2025</w:t>
      </w:r>
    </w:p>
    <w:p w14:paraId="21769A7D" w14:textId="306305B6" w:rsidR="00D11C19" w:rsidRPr="00C44617" w:rsidRDefault="009036E3" w:rsidP="00E85ECA">
      <w:pPr>
        <w:jc w:val="both"/>
        <w:rPr>
          <w:rFonts w:cs="Tahoma"/>
          <w:b/>
          <w:sz w:val="20"/>
          <w:szCs w:val="20"/>
        </w:rPr>
      </w:pPr>
      <w:r w:rsidRPr="00C44617">
        <w:rPr>
          <w:rFonts w:cs="Tahoma"/>
          <w:b/>
          <w:sz w:val="20"/>
          <w:szCs w:val="20"/>
        </w:rPr>
        <w:t>About our School</w:t>
      </w:r>
    </w:p>
    <w:p w14:paraId="02A74B9B" w14:textId="77777777" w:rsidR="003F291A" w:rsidRPr="00E85ECA" w:rsidRDefault="003F291A" w:rsidP="00E85ECA">
      <w:pPr>
        <w:pStyle w:val="Default"/>
        <w:jc w:val="both"/>
        <w:rPr>
          <w:sz w:val="20"/>
          <w:szCs w:val="20"/>
        </w:rPr>
      </w:pPr>
      <w:r w:rsidRPr="00E85ECA">
        <w:rPr>
          <w:sz w:val="20"/>
          <w:szCs w:val="20"/>
        </w:rPr>
        <w:t>Lotus Academy is a new school working within Nexus Multi–Academy Trust since September 2024. This is a really exciting time for the school as we continue to improve. All areas of school are making progress and our new curriculum offer will enable our students to access the curriculum in a variety of ways.</w:t>
      </w:r>
    </w:p>
    <w:p w14:paraId="670C2823" w14:textId="77777777" w:rsidR="003F291A" w:rsidRPr="00E85ECA" w:rsidRDefault="003F291A" w:rsidP="00E85ECA">
      <w:pPr>
        <w:pStyle w:val="Default"/>
        <w:jc w:val="both"/>
        <w:rPr>
          <w:sz w:val="20"/>
          <w:szCs w:val="20"/>
        </w:rPr>
      </w:pPr>
      <w:r w:rsidRPr="00E85ECA">
        <w:rPr>
          <w:sz w:val="20"/>
          <w:szCs w:val="20"/>
        </w:rPr>
        <w:t>Our pupils, aged 7 – 16, have a range of complex Social Emotional and Mental Health needs. They enjoy a safe, creative and stimulating school environment with a strong emphasis on nurture and forming strong relationships with staff and peers. Their Individual Support Plans are reflective of their Education Health and Care Plan (EHCP) outcomes, their risk assessments and the interventions that are required for a child to make progress in our school.</w:t>
      </w:r>
    </w:p>
    <w:p w14:paraId="586CB4B6" w14:textId="77777777" w:rsidR="003F291A" w:rsidRPr="00E85ECA" w:rsidRDefault="003F291A" w:rsidP="00E85ECA">
      <w:pPr>
        <w:pStyle w:val="Default"/>
        <w:jc w:val="both"/>
        <w:rPr>
          <w:sz w:val="20"/>
          <w:szCs w:val="20"/>
        </w:rPr>
      </w:pPr>
      <w:r w:rsidRPr="00E85ECA">
        <w:rPr>
          <w:sz w:val="20"/>
          <w:szCs w:val="20"/>
        </w:rPr>
        <w:t>Lotus Academy staff share the same commitment to ensuring that all our children achieve their full potential and can support our school values of enjoyment, empathy and togetherness.</w:t>
      </w:r>
    </w:p>
    <w:p w14:paraId="5D5D8D78" w14:textId="77777777" w:rsidR="003F291A" w:rsidRPr="00E85ECA" w:rsidRDefault="003F291A" w:rsidP="00E85ECA">
      <w:pPr>
        <w:pStyle w:val="Default"/>
        <w:jc w:val="both"/>
        <w:rPr>
          <w:sz w:val="20"/>
          <w:szCs w:val="20"/>
        </w:rPr>
      </w:pPr>
      <w:r w:rsidRPr="00E85ECA">
        <w:rPr>
          <w:sz w:val="20"/>
          <w:szCs w:val="20"/>
        </w:rPr>
        <w:t>Our school is committed to providing care and support to some of the most disadvantaged and vulnerable children in the city. You would need to be flexible and committed to working as part of a team.</w:t>
      </w:r>
    </w:p>
    <w:p w14:paraId="4F5D1D92" w14:textId="77777777" w:rsidR="00F9377E" w:rsidRPr="00C44617" w:rsidRDefault="00F9377E" w:rsidP="00E85ECA">
      <w:pPr>
        <w:pStyle w:val="Default"/>
        <w:jc w:val="both"/>
        <w:rPr>
          <w:b/>
          <w:sz w:val="20"/>
          <w:szCs w:val="20"/>
        </w:rPr>
      </w:pPr>
    </w:p>
    <w:p w14:paraId="424456E9" w14:textId="77777777" w:rsidR="00FE470C" w:rsidRPr="00C44617" w:rsidRDefault="00FE470C" w:rsidP="00E85ECA">
      <w:pPr>
        <w:pStyle w:val="Default"/>
        <w:jc w:val="both"/>
        <w:rPr>
          <w:b/>
          <w:sz w:val="20"/>
          <w:szCs w:val="20"/>
        </w:rPr>
      </w:pPr>
      <w:r w:rsidRPr="00C44617">
        <w:rPr>
          <w:b/>
          <w:sz w:val="20"/>
          <w:szCs w:val="20"/>
        </w:rPr>
        <w:t>About the Trust</w:t>
      </w:r>
    </w:p>
    <w:p w14:paraId="52C6FF8F" w14:textId="77777777" w:rsidR="00FE470C" w:rsidRPr="00C44617" w:rsidRDefault="00FE470C" w:rsidP="00E85ECA">
      <w:pPr>
        <w:pStyle w:val="Default"/>
        <w:jc w:val="both"/>
        <w:rPr>
          <w:sz w:val="20"/>
          <w:szCs w:val="20"/>
        </w:rPr>
      </w:pPr>
      <w:r w:rsidRPr="00C44617">
        <w:rPr>
          <w:sz w:val="20"/>
          <w:szCs w:val="20"/>
        </w:rPr>
        <w:t xml:space="preserve"> </w:t>
      </w:r>
    </w:p>
    <w:p w14:paraId="618D9B00" w14:textId="7A5562D3" w:rsidR="003642D8" w:rsidRPr="00E85ECA" w:rsidRDefault="00E919B7" w:rsidP="00E85ECA">
      <w:pPr>
        <w:pStyle w:val="Default"/>
        <w:jc w:val="both"/>
        <w:rPr>
          <w:sz w:val="20"/>
          <w:szCs w:val="20"/>
        </w:rPr>
      </w:pPr>
      <w:r w:rsidRPr="00E85ECA">
        <w:rPr>
          <w:sz w:val="20"/>
          <w:szCs w:val="20"/>
        </w:rPr>
        <w:t xml:space="preserve">This is an exciting opportunity to join an award winning Multi Academy Trust and be part of a </w:t>
      </w:r>
      <w:r w:rsidR="00C33309" w:rsidRPr="00E85ECA">
        <w:rPr>
          <w:sz w:val="20"/>
          <w:szCs w:val="20"/>
        </w:rPr>
        <w:t>welcoming and supportive</w:t>
      </w:r>
      <w:r w:rsidRPr="00E85ECA">
        <w:rPr>
          <w:sz w:val="20"/>
          <w:szCs w:val="20"/>
        </w:rPr>
        <w:t xml:space="preserve"> team that serves amazing children and young people. </w:t>
      </w:r>
      <w:r w:rsidR="00FE470C" w:rsidRPr="00E85ECA">
        <w:rPr>
          <w:sz w:val="20"/>
          <w:szCs w:val="20"/>
        </w:rPr>
        <w:t>Nexus Multi Academy Trust was founded in 2016</w:t>
      </w:r>
      <w:r w:rsidR="00824EB0" w:rsidRPr="00E85ECA">
        <w:rPr>
          <w:sz w:val="20"/>
          <w:szCs w:val="20"/>
        </w:rPr>
        <w:t xml:space="preserve">, </w:t>
      </w:r>
      <w:r w:rsidR="00672661" w:rsidRPr="00E85ECA">
        <w:rPr>
          <w:sz w:val="20"/>
          <w:szCs w:val="20"/>
        </w:rPr>
        <w:t>with 1</w:t>
      </w:r>
      <w:r w:rsidR="000154E6" w:rsidRPr="00E85ECA">
        <w:rPr>
          <w:sz w:val="20"/>
          <w:szCs w:val="20"/>
        </w:rPr>
        <w:t>7</w:t>
      </w:r>
      <w:r w:rsidR="00672661" w:rsidRPr="00E85ECA">
        <w:rPr>
          <w:sz w:val="20"/>
          <w:szCs w:val="20"/>
        </w:rPr>
        <w:t xml:space="preserve"> </w:t>
      </w:r>
      <w:r w:rsidR="00BF77CC" w:rsidRPr="00E85ECA">
        <w:rPr>
          <w:sz w:val="20"/>
          <w:szCs w:val="20"/>
        </w:rPr>
        <w:t xml:space="preserve">unique SEND and mainstream </w:t>
      </w:r>
      <w:r w:rsidR="00672661" w:rsidRPr="00E85ECA">
        <w:rPr>
          <w:sz w:val="20"/>
          <w:szCs w:val="20"/>
        </w:rPr>
        <w:t xml:space="preserve">academies. </w:t>
      </w:r>
    </w:p>
    <w:p w14:paraId="50074AAC" w14:textId="77777777" w:rsidR="001274C7" w:rsidRPr="00E85ECA" w:rsidRDefault="001274C7" w:rsidP="00E85ECA">
      <w:pPr>
        <w:pStyle w:val="Default"/>
        <w:jc w:val="both"/>
        <w:rPr>
          <w:sz w:val="20"/>
          <w:szCs w:val="20"/>
        </w:rPr>
      </w:pPr>
    </w:p>
    <w:p w14:paraId="560F6FE7" w14:textId="03ED851B" w:rsidR="00553610" w:rsidRPr="00E85ECA" w:rsidRDefault="00672661" w:rsidP="00E85ECA">
      <w:pPr>
        <w:pStyle w:val="Default"/>
        <w:jc w:val="both"/>
        <w:rPr>
          <w:sz w:val="20"/>
          <w:szCs w:val="20"/>
        </w:rPr>
      </w:pPr>
      <w:r w:rsidRPr="00E85ECA">
        <w:rPr>
          <w:sz w:val="20"/>
          <w:szCs w:val="20"/>
        </w:rPr>
        <w:t>W</w:t>
      </w:r>
      <w:r w:rsidR="00887535" w:rsidRPr="00E85ECA">
        <w:rPr>
          <w:sz w:val="20"/>
          <w:szCs w:val="20"/>
        </w:rPr>
        <w:t xml:space="preserve">e are a </w:t>
      </w:r>
      <w:r w:rsidR="00D61099" w:rsidRPr="00E85ECA">
        <w:rPr>
          <w:sz w:val="20"/>
          <w:szCs w:val="20"/>
        </w:rPr>
        <w:t xml:space="preserve">growing, </w:t>
      </w:r>
      <w:r w:rsidR="00887535" w:rsidRPr="00E85ECA">
        <w:rPr>
          <w:sz w:val="20"/>
          <w:szCs w:val="20"/>
        </w:rPr>
        <w:t>forward thinking and innovative Trust</w:t>
      </w:r>
      <w:r w:rsidR="00553610" w:rsidRPr="00E85ECA">
        <w:rPr>
          <w:sz w:val="20"/>
          <w:szCs w:val="20"/>
        </w:rPr>
        <w:t xml:space="preserve"> with a shared ethos, vision and values for a personalised child centred approach.</w:t>
      </w:r>
      <w:r w:rsidR="009305BD" w:rsidRPr="00E85ECA">
        <w:rPr>
          <w:sz w:val="20"/>
          <w:szCs w:val="20"/>
        </w:rPr>
        <w:t xml:space="preserve"> We are </w:t>
      </w:r>
      <w:r w:rsidR="0016338F" w:rsidRPr="00E85ECA">
        <w:rPr>
          <w:sz w:val="20"/>
          <w:szCs w:val="20"/>
        </w:rPr>
        <w:t>committed</w:t>
      </w:r>
      <w:r w:rsidR="009305BD" w:rsidRPr="00E85ECA">
        <w:rPr>
          <w:sz w:val="20"/>
          <w:szCs w:val="20"/>
        </w:rPr>
        <w:t xml:space="preserve"> and invested </w:t>
      </w:r>
      <w:r w:rsidR="0016338F" w:rsidRPr="00E85ECA">
        <w:rPr>
          <w:sz w:val="20"/>
          <w:szCs w:val="20"/>
        </w:rPr>
        <w:t>in “Learning together, to be the best we can be”</w:t>
      </w:r>
      <w:r w:rsidR="008C6F1C" w:rsidRPr="00E85ECA">
        <w:rPr>
          <w:sz w:val="20"/>
          <w:szCs w:val="20"/>
        </w:rPr>
        <w:t xml:space="preserve"> and</w:t>
      </w:r>
      <w:r w:rsidR="000154E6" w:rsidRPr="00E85ECA">
        <w:rPr>
          <w:sz w:val="20"/>
          <w:szCs w:val="20"/>
        </w:rPr>
        <w:t xml:space="preserve"> it</w:t>
      </w:r>
      <w:r w:rsidR="008C6F1C" w:rsidRPr="00E85ECA">
        <w:rPr>
          <w:sz w:val="20"/>
          <w:szCs w:val="20"/>
        </w:rPr>
        <w:t xml:space="preserve"> is as relatable to every employee and partner of our Trust as it is to our children, young adults and their families.</w:t>
      </w:r>
    </w:p>
    <w:p w14:paraId="725B3692" w14:textId="2944CDE8" w:rsidR="00763B83" w:rsidRDefault="00763B83" w:rsidP="00E85ECA">
      <w:pPr>
        <w:pStyle w:val="Default"/>
        <w:spacing w:after="21"/>
        <w:jc w:val="both"/>
        <w:rPr>
          <w:sz w:val="20"/>
          <w:szCs w:val="20"/>
        </w:rPr>
      </w:pPr>
    </w:p>
    <w:p w14:paraId="14418295" w14:textId="77777777" w:rsidR="008C6F1C" w:rsidRPr="00C44617" w:rsidRDefault="008C6F1C" w:rsidP="00E85ECA">
      <w:pPr>
        <w:pStyle w:val="Default"/>
        <w:jc w:val="both"/>
        <w:rPr>
          <w:sz w:val="20"/>
          <w:szCs w:val="20"/>
        </w:rPr>
      </w:pPr>
      <w:r w:rsidRPr="00C44617">
        <w:rPr>
          <w:sz w:val="20"/>
          <w:szCs w:val="20"/>
        </w:rPr>
        <w:t xml:space="preserve">Please see a copy of our most recent prospectus,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E85ECA">
      <w:pPr>
        <w:pStyle w:val="Default"/>
        <w:jc w:val="both"/>
        <w:rPr>
          <w:sz w:val="20"/>
          <w:szCs w:val="20"/>
        </w:rPr>
      </w:pPr>
    </w:p>
    <w:p w14:paraId="4A202073" w14:textId="644831E9" w:rsidR="00FE470C" w:rsidRPr="00C44617" w:rsidRDefault="00FE470C" w:rsidP="00E85ECA">
      <w:pPr>
        <w:pStyle w:val="Default"/>
        <w:jc w:val="both"/>
        <w:rPr>
          <w:b/>
          <w:sz w:val="20"/>
          <w:szCs w:val="20"/>
        </w:rPr>
      </w:pPr>
      <w:r w:rsidRPr="00C44617">
        <w:rPr>
          <w:b/>
          <w:sz w:val="20"/>
          <w:szCs w:val="20"/>
        </w:rPr>
        <w:t>Our Opportunity</w:t>
      </w:r>
    </w:p>
    <w:p w14:paraId="04C6027E" w14:textId="34461E26" w:rsidR="00ED41E7" w:rsidRPr="00C44617" w:rsidRDefault="00ED41E7" w:rsidP="00E85ECA">
      <w:pPr>
        <w:pStyle w:val="NormalWeb"/>
        <w:jc w:val="both"/>
        <w:rPr>
          <w:rFonts w:ascii="Tahoma" w:hAnsi="Tahoma" w:cs="Tahoma"/>
          <w:color w:val="000000"/>
          <w:sz w:val="20"/>
          <w:szCs w:val="20"/>
        </w:rPr>
      </w:pPr>
      <w:r w:rsidRPr="00C44617">
        <w:rPr>
          <w:rFonts w:ascii="Tahoma" w:hAnsi="Tahoma" w:cs="Tahoma"/>
          <w:color w:val="000000"/>
          <w:sz w:val="20"/>
          <w:szCs w:val="20"/>
        </w:rPr>
        <w:t xml:space="preserve">We are seeking to appoint a highly motivated, enthusiastic, hardworking and </w:t>
      </w:r>
      <w:r w:rsidRPr="0094197D">
        <w:rPr>
          <w:rFonts w:ascii="Tahoma" w:hAnsi="Tahoma" w:cs="Tahoma"/>
          <w:color w:val="000000"/>
          <w:sz w:val="20"/>
          <w:szCs w:val="20"/>
        </w:rPr>
        <w:t xml:space="preserve">flexible </w:t>
      </w:r>
      <w:r w:rsidR="0094197D" w:rsidRPr="0094197D">
        <w:rPr>
          <w:rFonts w:ascii="Tahoma" w:hAnsi="Tahoma" w:cs="Tahoma"/>
          <w:color w:val="000000"/>
          <w:sz w:val="20"/>
          <w:szCs w:val="20"/>
        </w:rPr>
        <w:t>Teacher to</w:t>
      </w:r>
      <w:r w:rsidRPr="00C44617">
        <w:rPr>
          <w:rFonts w:ascii="Tahoma" w:hAnsi="Tahoma" w:cs="Tahoma"/>
          <w:color w:val="000000"/>
          <w:sz w:val="20"/>
          <w:szCs w:val="20"/>
        </w:rPr>
        <w:t xml:space="preserve"> join a team of dedicated staff who are committed to providing an excellent learning environment and become part of a successful team in a busy working environment.</w:t>
      </w:r>
    </w:p>
    <w:p w14:paraId="2B1D817A" w14:textId="77777777" w:rsidR="003F291A" w:rsidRPr="00E85ECA" w:rsidRDefault="003F291A" w:rsidP="00E85ECA">
      <w:pPr>
        <w:pStyle w:val="Default"/>
        <w:jc w:val="both"/>
        <w:rPr>
          <w:sz w:val="20"/>
          <w:szCs w:val="20"/>
        </w:rPr>
      </w:pPr>
      <w:r w:rsidRPr="00E85ECA">
        <w:rPr>
          <w:sz w:val="20"/>
          <w:szCs w:val="20"/>
        </w:rPr>
        <w:t>Our school is committed to providing care and support to some of the most disadvantaged and vulnerable children in the city. You would need to be flexible and committed to working as part of a team.</w:t>
      </w:r>
    </w:p>
    <w:p w14:paraId="71CAC81F" w14:textId="77777777" w:rsidR="003F291A" w:rsidRPr="006759DC" w:rsidRDefault="003F291A" w:rsidP="00E85ECA">
      <w:pPr>
        <w:pStyle w:val="Default"/>
        <w:jc w:val="both"/>
        <w:rPr>
          <w:rFonts w:ascii="Arial" w:eastAsiaTheme="minorEastAsia" w:hAnsi="Arial" w:cs="Arial"/>
          <w:color w:val="auto"/>
          <w:szCs w:val="22"/>
        </w:rPr>
      </w:pPr>
    </w:p>
    <w:p w14:paraId="0B6C406E" w14:textId="77777777" w:rsidR="003F291A" w:rsidRPr="00E85ECA" w:rsidRDefault="003F291A" w:rsidP="00E85ECA">
      <w:pPr>
        <w:pStyle w:val="Default"/>
        <w:jc w:val="both"/>
        <w:rPr>
          <w:sz w:val="20"/>
          <w:szCs w:val="20"/>
          <w:u w:val="single"/>
        </w:rPr>
      </w:pPr>
      <w:r w:rsidRPr="00E85ECA">
        <w:rPr>
          <w:sz w:val="20"/>
          <w:szCs w:val="20"/>
          <w:u w:val="single"/>
        </w:rPr>
        <w:lastRenderedPageBreak/>
        <w:t>You will need to:</w:t>
      </w:r>
    </w:p>
    <w:p w14:paraId="52F0767B" w14:textId="77777777" w:rsidR="003F291A" w:rsidRPr="00E85ECA" w:rsidRDefault="003F291A" w:rsidP="00E85ECA">
      <w:pPr>
        <w:pStyle w:val="Default"/>
        <w:numPr>
          <w:ilvl w:val="0"/>
          <w:numId w:val="26"/>
        </w:numPr>
        <w:jc w:val="both"/>
        <w:rPr>
          <w:sz w:val="20"/>
          <w:szCs w:val="20"/>
        </w:rPr>
      </w:pPr>
      <w:r w:rsidRPr="00E85ECA">
        <w:rPr>
          <w:sz w:val="20"/>
          <w:szCs w:val="20"/>
        </w:rPr>
        <w:t>Have Qualified Teacher Status (QTS)</w:t>
      </w:r>
    </w:p>
    <w:p w14:paraId="6DFE2133" w14:textId="77777777" w:rsidR="003F291A" w:rsidRPr="00E85ECA" w:rsidRDefault="003F291A" w:rsidP="00E85ECA">
      <w:pPr>
        <w:pStyle w:val="Default"/>
        <w:numPr>
          <w:ilvl w:val="0"/>
          <w:numId w:val="26"/>
        </w:numPr>
        <w:jc w:val="both"/>
        <w:rPr>
          <w:sz w:val="20"/>
          <w:szCs w:val="20"/>
        </w:rPr>
      </w:pPr>
      <w:r w:rsidRPr="00E85ECA">
        <w:rPr>
          <w:sz w:val="20"/>
          <w:szCs w:val="20"/>
        </w:rPr>
        <w:t xml:space="preserve">Have GCSE Grade C or above in mathematics or </w:t>
      </w:r>
      <w:proofErr w:type="gramStart"/>
      <w:r w:rsidRPr="00E85ECA">
        <w:rPr>
          <w:sz w:val="20"/>
          <w:szCs w:val="20"/>
        </w:rPr>
        <w:t>English</w:t>
      </w:r>
      <w:proofErr w:type="gramEnd"/>
      <w:r w:rsidRPr="00E85ECA">
        <w:rPr>
          <w:sz w:val="20"/>
          <w:szCs w:val="20"/>
        </w:rPr>
        <w:t xml:space="preserve"> or equivalent qualification</w:t>
      </w:r>
    </w:p>
    <w:p w14:paraId="494C9D89" w14:textId="77777777" w:rsidR="003F291A" w:rsidRPr="00E85ECA" w:rsidRDefault="003F291A" w:rsidP="00E85ECA">
      <w:pPr>
        <w:pStyle w:val="Default"/>
        <w:numPr>
          <w:ilvl w:val="0"/>
          <w:numId w:val="26"/>
        </w:numPr>
        <w:jc w:val="both"/>
        <w:rPr>
          <w:sz w:val="20"/>
          <w:szCs w:val="20"/>
        </w:rPr>
      </w:pPr>
      <w:r w:rsidRPr="00E85ECA">
        <w:rPr>
          <w:sz w:val="20"/>
          <w:szCs w:val="20"/>
        </w:rPr>
        <w:t>Be willing to undertake regular training and professional development as and when required</w:t>
      </w:r>
    </w:p>
    <w:p w14:paraId="1B445BED" w14:textId="77777777" w:rsidR="003F291A" w:rsidRPr="00E85ECA" w:rsidRDefault="003F291A" w:rsidP="00E85ECA">
      <w:pPr>
        <w:pStyle w:val="Default"/>
        <w:numPr>
          <w:ilvl w:val="0"/>
          <w:numId w:val="26"/>
        </w:numPr>
        <w:jc w:val="both"/>
        <w:rPr>
          <w:sz w:val="20"/>
          <w:szCs w:val="20"/>
        </w:rPr>
      </w:pPr>
      <w:r w:rsidRPr="00E85ECA">
        <w:rPr>
          <w:sz w:val="20"/>
          <w:szCs w:val="20"/>
        </w:rPr>
        <w:t>Have working knowledge of SEND Code of Practice 0-25 years</w:t>
      </w:r>
    </w:p>
    <w:p w14:paraId="28874DB1" w14:textId="77777777" w:rsidR="003F291A" w:rsidRPr="00E85ECA" w:rsidRDefault="003F291A" w:rsidP="00E85ECA">
      <w:pPr>
        <w:pStyle w:val="Default"/>
        <w:numPr>
          <w:ilvl w:val="0"/>
          <w:numId w:val="26"/>
        </w:numPr>
        <w:jc w:val="both"/>
        <w:rPr>
          <w:sz w:val="20"/>
          <w:szCs w:val="20"/>
        </w:rPr>
      </w:pPr>
      <w:r w:rsidRPr="00E85ECA">
        <w:rPr>
          <w:sz w:val="20"/>
          <w:szCs w:val="20"/>
        </w:rPr>
        <w:t>Have a secure knowledge of the primary curriculum</w:t>
      </w:r>
    </w:p>
    <w:p w14:paraId="69BC5AC9" w14:textId="77777777" w:rsidR="003F291A" w:rsidRPr="00E85ECA" w:rsidRDefault="003F291A" w:rsidP="00E85ECA">
      <w:pPr>
        <w:pStyle w:val="Default"/>
        <w:numPr>
          <w:ilvl w:val="0"/>
          <w:numId w:val="26"/>
        </w:numPr>
        <w:jc w:val="both"/>
        <w:rPr>
          <w:sz w:val="20"/>
          <w:szCs w:val="20"/>
        </w:rPr>
      </w:pPr>
      <w:r w:rsidRPr="00E85ECA">
        <w:rPr>
          <w:sz w:val="20"/>
          <w:szCs w:val="20"/>
        </w:rPr>
        <w:t>Have experience of teaching children or young people with SEND including Autism and ADHD in a mainstream, resource base or special school setting</w:t>
      </w:r>
    </w:p>
    <w:p w14:paraId="79F3C8E7" w14:textId="77777777" w:rsidR="003F291A" w:rsidRPr="00E85ECA" w:rsidRDefault="003F291A" w:rsidP="00E85ECA">
      <w:pPr>
        <w:pStyle w:val="Default"/>
        <w:numPr>
          <w:ilvl w:val="0"/>
          <w:numId w:val="26"/>
        </w:numPr>
        <w:jc w:val="both"/>
        <w:rPr>
          <w:sz w:val="20"/>
          <w:szCs w:val="20"/>
        </w:rPr>
      </w:pPr>
      <w:proofErr w:type="gramStart"/>
      <w:r w:rsidRPr="00E85ECA">
        <w:rPr>
          <w:sz w:val="20"/>
          <w:szCs w:val="20"/>
        </w:rPr>
        <w:t>Have the ability to</w:t>
      </w:r>
      <w:proofErr w:type="gramEnd"/>
      <w:r w:rsidRPr="00E85ECA">
        <w:rPr>
          <w:sz w:val="20"/>
          <w:szCs w:val="20"/>
        </w:rPr>
        <w:t xml:space="preserve"> teach the primary curriculum and the ability to teach outside of your specialism if required</w:t>
      </w:r>
    </w:p>
    <w:p w14:paraId="186F37BD" w14:textId="77777777" w:rsidR="003F291A" w:rsidRPr="00E85ECA" w:rsidRDefault="003F291A" w:rsidP="00E85ECA">
      <w:pPr>
        <w:pStyle w:val="Default"/>
        <w:numPr>
          <w:ilvl w:val="0"/>
          <w:numId w:val="26"/>
        </w:numPr>
        <w:jc w:val="both"/>
        <w:rPr>
          <w:sz w:val="20"/>
          <w:szCs w:val="20"/>
        </w:rPr>
      </w:pPr>
      <w:r w:rsidRPr="00E85ECA">
        <w:rPr>
          <w:sz w:val="20"/>
          <w:szCs w:val="20"/>
        </w:rPr>
        <w:t>Remain calm under pressure</w:t>
      </w:r>
    </w:p>
    <w:p w14:paraId="7DB9FDD6" w14:textId="3F7F0324" w:rsidR="003F291A" w:rsidRPr="00E85ECA" w:rsidRDefault="003F291A" w:rsidP="00E85ECA">
      <w:pPr>
        <w:pStyle w:val="Default"/>
        <w:numPr>
          <w:ilvl w:val="0"/>
          <w:numId w:val="26"/>
        </w:numPr>
        <w:jc w:val="both"/>
        <w:rPr>
          <w:sz w:val="20"/>
          <w:szCs w:val="20"/>
        </w:rPr>
      </w:pPr>
      <w:r w:rsidRPr="00E85ECA">
        <w:rPr>
          <w:sz w:val="20"/>
          <w:szCs w:val="20"/>
        </w:rPr>
        <w:t>Be committed to supporting the aims of the academy.</w:t>
      </w:r>
    </w:p>
    <w:p w14:paraId="35B921ED" w14:textId="6AB1DD3A" w:rsidR="003733C5" w:rsidRDefault="003733C5" w:rsidP="00E85ECA">
      <w:pPr>
        <w:spacing w:after="0" w:line="240" w:lineRule="auto"/>
        <w:jc w:val="both"/>
        <w:rPr>
          <w:rFonts w:ascii="Arial" w:eastAsiaTheme="minorEastAsia" w:hAnsi="Arial" w:cs="Arial"/>
        </w:rPr>
      </w:pPr>
    </w:p>
    <w:p w14:paraId="23787C52" w14:textId="77777777" w:rsidR="003733C5" w:rsidRPr="00E85ECA" w:rsidRDefault="003733C5" w:rsidP="00E85ECA">
      <w:pPr>
        <w:pStyle w:val="Default"/>
        <w:jc w:val="both"/>
        <w:rPr>
          <w:sz w:val="20"/>
          <w:szCs w:val="20"/>
          <w:u w:val="single"/>
        </w:rPr>
      </w:pPr>
      <w:r w:rsidRPr="00E85ECA">
        <w:rPr>
          <w:sz w:val="20"/>
          <w:szCs w:val="20"/>
          <w:u w:val="single"/>
        </w:rPr>
        <w:t xml:space="preserve">What you can expect </w:t>
      </w:r>
    </w:p>
    <w:p w14:paraId="604609CA" w14:textId="77777777" w:rsidR="003733C5" w:rsidRPr="00E85ECA" w:rsidRDefault="003733C5" w:rsidP="00E85ECA">
      <w:pPr>
        <w:pStyle w:val="Default"/>
        <w:numPr>
          <w:ilvl w:val="0"/>
          <w:numId w:val="26"/>
        </w:numPr>
        <w:jc w:val="both"/>
        <w:rPr>
          <w:sz w:val="20"/>
          <w:szCs w:val="20"/>
        </w:rPr>
      </w:pPr>
      <w:r w:rsidRPr="00E85ECA">
        <w:rPr>
          <w:sz w:val="20"/>
          <w:szCs w:val="20"/>
        </w:rPr>
        <w:t>An exciting opportunity to join an improving SEMH setting and be involved in its growth and direction</w:t>
      </w:r>
    </w:p>
    <w:p w14:paraId="79F26677" w14:textId="77777777" w:rsidR="003733C5" w:rsidRPr="00E85ECA" w:rsidRDefault="003733C5" w:rsidP="00E85ECA">
      <w:pPr>
        <w:pStyle w:val="Default"/>
        <w:numPr>
          <w:ilvl w:val="0"/>
          <w:numId w:val="26"/>
        </w:numPr>
        <w:jc w:val="both"/>
        <w:rPr>
          <w:sz w:val="20"/>
          <w:szCs w:val="20"/>
        </w:rPr>
      </w:pPr>
      <w:r w:rsidRPr="00E85ECA">
        <w:rPr>
          <w:sz w:val="20"/>
          <w:szCs w:val="20"/>
        </w:rPr>
        <w:t>Access to an employee assistance programme in partnership with Westfield Health</w:t>
      </w:r>
    </w:p>
    <w:p w14:paraId="6351EC7F" w14:textId="77777777" w:rsidR="003733C5" w:rsidRPr="00E85ECA" w:rsidRDefault="003733C5" w:rsidP="00E85ECA">
      <w:pPr>
        <w:pStyle w:val="Default"/>
        <w:numPr>
          <w:ilvl w:val="0"/>
          <w:numId w:val="26"/>
        </w:numPr>
        <w:jc w:val="both"/>
        <w:rPr>
          <w:sz w:val="20"/>
          <w:szCs w:val="20"/>
        </w:rPr>
      </w:pPr>
      <w:r w:rsidRPr="00E85ECA">
        <w:rPr>
          <w:sz w:val="20"/>
          <w:szCs w:val="20"/>
        </w:rPr>
        <w:t xml:space="preserve">An opportunity to join colleagues who will make you proud to be part of our state education system </w:t>
      </w:r>
    </w:p>
    <w:p w14:paraId="58EABB59" w14:textId="77777777" w:rsidR="003733C5" w:rsidRPr="00E85ECA" w:rsidRDefault="003733C5" w:rsidP="00E85ECA">
      <w:pPr>
        <w:pStyle w:val="Default"/>
        <w:numPr>
          <w:ilvl w:val="0"/>
          <w:numId w:val="26"/>
        </w:numPr>
        <w:jc w:val="both"/>
        <w:rPr>
          <w:sz w:val="20"/>
          <w:szCs w:val="20"/>
        </w:rPr>
      </w:pPr>
      <w:r w:rsidRPr="00E85ECA">
        <w:rPr>
          <w:sz w:val="20"/>
          <w:szCs w:val="20"/>
        </w:rPr>
        <w:t xml:space="preserve">Access to tailored CPD through Nexus </w:t>
      </w:r>
    </w:p>
    <w:p w14:paraId="40221ECC" w14:textId="77777777" w:rsidR="003733C5" w:rsidRPr="00E85ECA" w:rsidRDefault="003733C5" w:rsidP="00E85ECA">
      <w:pPr>
        <w:pStyle w:val="Default"/>
        <w:numPr>
          <w:ilvl w:val="0"/>
          <w:numId w:val="26"/>
        </w:numPr>
        <w:jc w:val="both"/>
        <w:rPr>
          <w:sz w:val="20"/>
          <w:szCs w:val="20"/>
        </w:rPr>
      </w:pPr>
      <w:r w:rsidRPr="00E85ECA">
        <w:rPr>
          <w:sz w:val="20"/>
          <w:szCs w:val="20"/>
        </w:rPr>
        <w:t>Working within an award-winning MAT who pride themselves on having friendly and supportive academies who together are helping to transform communities.</w:t>
      </w:r>
    </w:p>
    <w:p w14:paraId="73B91550" w14:textId="77777777" w:rsidR="003F291A" w:rsidRDefault="003F291A" w:rsidP="00E85ECA">
      <w:pPr>
        <w:pStyle w:val="Default"/>
        <w:jc w:val="both"/>
        <w:rPr>
          <w:b/>
          <w:sz w:val="20"/>
          <w:szCs w:val="20"/>
        </w:rPr>
      </w:pPr>
    </w:p>
    <w:p w14:paraId="59678281" w14:textId="634BF313" w:rsidR="00D11C19" w:rsidRDefault="00D11C19" w:rsidP="00E85ECA">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E85ECA">
      <w:pPr>
        <w:pStyle w:val="Default"/>
        <w:jc w:val="both"/>
        <w:rPr>
          <w:b/>
          <w:sz w:val="20"/>
          <w:szCs w:val="20"/>
        </w:rPr>
      </w:pPr>
    </w:p>
    <w:p w14:paraId="7DED67C9" w14:textId="3291244C" w:rsidR="000751ED" w:rsidRDefault="009B246E" w:rsidP="00E85ECA">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E85ECA">
      <w:pPr>
        <w:pStyle w:val="Default"/>
        <w:jc w:val="both"/>
        <w:rPr>
          <w:bCs/>
          <w:i/>
          <w:iCs/>
          <w:sz w:val="20"/>
          <w:szCs w:val="20"/>
        </w:rPr>
      </w:pPr>
    </w:p>
    <w:p w14:paraId="2B7F5E60" w14:textId="168B847E" w:rsidR="000751ED" w:rsidRPr="00652DD3" w:rsidRDefault="000751ED" w:rsidP="00E85ECA">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E85ECA">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E85ECA">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E85ECA">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E85ECA">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E85ECA">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E85ECA">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E85ECA">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E85ECA">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E85ECA">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E85ECA">
      <w:pPr>
        <w:spacing w:after="0" w:line="240" w:lineRule="auto"/>
        <w:jc w:val="both"/>
        <w:rPr>
          <w:rFonts w:cs="Tahoma"/>
          <w:sz w:val="20"/>
          <w:szCs w:val="20"/>
        </w:rPr>
      </w:pPr>
    </w:p>
    <w:p w14:paraId="00DD9EF3" w14:textId="77777777" w:rsidR="00E17679" w:rsidRDefault="00E17679" w:rsidP="00E85ECA">
      <w:pPr>
        <w:pStyle w:val="Default"/>
        <w:jc w:val="both"/>
        <w:rPr>
          <w:b/>
          <w:sz w:val="20"/>
          <w:szCs w:val="20"/>
        </w:rPr>
      </w:pPr>
      <w:r>
        <w:rPr>
          <w:b/>
          <w:sz w:val="20"/>
          <w:szCs w:val="20"/>
        </w:rPr>
        <w:t>To apply</w:t>
      </w:r>
    </w:p>
    <w:p w14:paraId="51278E78" w14:textId="77777777" w:rsidR="00E17679" w:rsidRPr="00FD3675" w:rsidRDefault="00E17679" w:rsidP="00E85ECA">
      <w:pPr>
        <w:pStyle w:val="Default"/>
        <w:jc w:val="both"/>
        <w:rPr>
          <w:b/>
          <w:sz w:val="20"/>
          <w:szCs w:val="20"/>
        </w:rPr>
      </w:pPr>
    </w:p>
    <w:p w14:paraId="7591624A" w14:textId="251D745B" w:rsidR="00E17679" w:rsidRPr="0094197D" w:rsidRDefault="00E17679" w:rsidP="00E85ECA">
      <w:pPr>
        <w:pStyle w:val="Default"/>
        <w:jc w:val="both"/>
        <w:rPr>
          <w:sz w:val="20"/>
          <w:szCs w:val="20"/>
        </w:rPr>
      </w:pPr>
      <w:r w:rsidRPr="00C44617">
        <w:rPr>
          <w:sz w:val="20"/>
          <w:szCs w:val="20"/>
        </w:rPr>
        <w:t xml:space="preserve">For an application form please contact </w:t>
      </w:r>
      <w:r w:rsidR="003F291A" w:rsidRPr="0094197D">
        <w:rPr>
          <w:sz w:val="20"/>
          <w:szCs w:val="20"/>
        </w:rPr>
        <w:t>Joy Cooper (</w:t>
      </w:r>
      <w:hyperlink r:id="rId11" w:history="1">
        <w:r w:rsidR="003F291A" w:rsidRPr="0094197D">
          <w:rPr>
            <w:rStyle w:val="Hyperlink"/>
            <w:sz w:val="20"/>
            <w:szCs w:val="20"/>
          </w:rPr>
          <w:t>jcooper2@nexusmat.org</w:t>
        </w:r>
      </w:hyperlink>
      <w:r w:rsidR="003F291A" w:rsidRPr="0094197D">
        <w:rPr>
          <w:sz w:val="20"/>
          <w:szCs w:val="20"/>
        </w:rPr>
        <w:t xml:space="preserve">) </w:t>
      </w:r>
    </w:p>
    <w:p w14:paraId="6574AE3C" w14:textId="77777777" w:rsidR="00E17679" w:rsidRPr="0094197D" w:rsidRDefault="00E17679" w:rsidP="00E85ECA">
      <w:pPr>
        <w:pStyle w:val="Default"/>
        <w:jc w:val="both"/>
        <w:rPr>
          <w:sz w:val="20"/>
          <w:szCs w:val="20"/>
        </w:rPr>
      </w:pPr>
    </w:p>
    <w:p w14:paraId="484D2FA7" w14:textId="26D35091" w:rsidR="00E17679" w:rsidRPr="00C44617" w:rsidRDefault="00E17679" w:rsidP="00E85ECA">
      <w:pPr>
        <w:pStyle w:val="Default"/>
        <w:jc w:val="both"/>
        <w:rPr>
          <w:sz w:val="20"/>
          <w:szCs w:val="20"/>
        </w:rPr>
      </w:pPr>
      <w:r w:rsidRPr="0094197D">
        <w:rPr>
          <w:sz w:val="20"/>
          <w:szCs w:val="20"/>
        </w:rPr>
        <w:t xml:space="preserve">Completed applications to be sent to </w:t>
      </w:r>
      <w:hyperlink r:id="rId12" w:history="1">
        <w:r w:rsidR="003F291A" w:rsidRPr="0094197D">
          <w:rPr>
            <w:rStyle w:val="Hyperlink"/>
            <w:sz w:val="20"/>
            <w:szCs w:val="20"/>
          </w:rPr>
          <w:t>jcooper2@nexusmat.org</w:t>
        </w:r>
      </w:hyperlink>
      <w:r w:rsidR="003F291A" w:rsidRPr="0094197D">
        <w:rPr>
          <w:sz w:val="20"/>
          <w:szCs w:val="20"/>
        </w:rPr>
        <w:t xml:space="preserve"> </w:t>
      </w:r>
    </w:p>
    <w:p w14:paraId="5429FD2C" w14:textId="77777777" w:rsidR="00E17679" w:rsidRPr="00C44617" w:rsidRDefault="00E17679" w:rsidP="00E85ECA">
      <w:pPr>
        <w:pStyle w:val="Default"/>
        <w:jc w:val="both"/>
        <w:rPr>
          <w:color w:val="0000FF"/>
          <w:sz w:val="20"/>
          <w:szCs w:val="20"/>
        </w:rPr>
      </w:pPr>
    </w:p>
    <w:p w14:paraId="69E26337" w14:textId="3E14A510" w:rsidR="00E17679" w:rsidRPr="00C44617" w:rsidRDefault="00E17679" w:rsidP="00E85ECA">
      <w:pPr>
        <w:pStyle w:val="Default"/>
        <w:jc w:val="both"/>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85ECA">
      <w:pPr>
        <w:pStyle w:val="Default"/>
        <w:jc w:val="both"/>
        <w:rPr>
          <w:sz w:val="20"/>
          <w:szCs w:val="20"/>
        </w:rPr>
      </w:pPr>
    </w:p>
    <w:p w14:paraId="36D6F74C" w14:textId="11059DF4" w:rsidR="00E17679" w:rsidRPr="00C44617" w:rsidRDefault="00E17679" w:rsidP="00E85ECA">
      <w:pPr>
        <w:pStyle w:val="Default"/>
        <w:jc w:val="both"/>
        <w:rPr>
          <w:sz w:val="20"/>
          <w:szCs w:val="20"/>
        </w:rPr>
      </w:pPr>
      <w:r w:rsidRPr="00C44617">
        <w:rPr>
          <w:sz w:val="20"/>
          <w:szCs w:val="20"/>
        </w:rPr>
        <w:t xml:space="preserve">We reserve the right to close this advertisement early should we receive a high volume of suitable applications. </w:t>
      </w:r>
    </w:p>
    <w:p w14:paraId="0DAF22C3" w14:textId="77777777" w:rsidR="00FE470C" w:rsidRPr="00C44617" w:rsidRDefault="00FE470C" w:rsidP="00E85ECA">
      <w:pPr>
        <w:pStyle w:val="Default"/>
        <w:jc w:val="both"/>
        <w:rPr>
          <w:sz w:val="20"/>
          <w:szCs w:val="20"/>
        </w:rPr>
      </w:pPr>
    </w:p>
    <w:p w14:paraId="12D55993" w14:textId="77777777" w:rsidR="00D11C19" w:rsidRPr="00C44617" w:rsidRDefault="00D11C19" w:rsidP="00E85ECA">
      <w:pPr>
        <w:pStyle w:val="Default"/>
        <w:jc w:val="both"/>
        <w:rPr>
          <w:b/>
          <w:sz w:val="20"/>
          <w:szCs w:val="20"/>
        </w:rPr>
      </w:pPr>
      <w:r w:rsidRPr="00C44617">
        <w:rPr>
          <w:b/>
          <w:sz w:val="20"/>
          <w:szCs w:val="20"/>
        </w:rPr>
        <w:t>Further information</w:t>
      </w:r>
    </w:p>
    <w:p w14:paraId="1DDA21DD" w14:textId="77777777" w:rsidR="00FA7DB0" w:rsidRPr="00C44617" w:rsidRDefault="00FA7DB0" w:rsidP="00E85ECA">
      <w:pPr>
        <w:pStyle w:val="Default"/>
        <w:jc w:val="both"/>
        <w:rPr>
          <w:b/>
          <w:sz w:val="20"/>
          <w:szCs w:val="20"/>
        </w:rPr>
      </w:pPr>
    </w:p>
    <w:p w14:paraId="5451DD5F" w14:textId="7F31EED8" w:rsidR="009036E3" w:rsidRPr="00C44617" w:rsidRDefault="00D11C19" w:rsidP="00E85ECA">
      <w:pPr>
        <w:pStyle w:val="Default"/>
        <w:jc w:val="both"/>
        <w:rPr>
          <w:sz w:val="20"/>
          <w:szCs w:val="20"/>
        </w:rPr>
      </w:pPr>
      <w:r w:rsidRPr="00C44617">
        <w:rPr>
          <w:sz w:val="20"/>
          <w:szCs w:val="20"/>
        </w:rPr>
        <w:t xml:space="preserve">For an informal and confidential conversation about the role, please </w:t>
      </w:r>
      <w:proofErr w:type="gramStart"/>
      <w:r w:rsidRPr="00C44617">
        <w:rPr>
          <w:sz w:val="20"/>
          <w:szCs w:val="20"/>
        </w:rPr>
        <w:t xml:space="preserve">contact </w:t>
      </w:r>
      <w:r w:rsidR="003F291A">
        <w:rPr>
          <w:sz w:val="20"/>
          <w:szCs w:val="20"/>
        </w:rPr>
        <w:t xml:space="preserve"> Holly</w:t>
      </w:r>
      <w:proofErr w:type="gramEnd"/>
      <w:r w:rsidR="003F291A">
        <w:rPr>
          <w:sz w:val="20"/>
          <w:szCs w:val="20"/>
        </w:rPr>
        <w:t xml:space="preserve"> Whitehead (</w:t>
      </w:r>
      <w:hyperlink r:id="rId13" w:history="1">
        <w:r w:rsidR="003F291A" w:rsidRPr="00F17A71">
          <w:rPr>
            <w:rStyle w:val="Hyperlink"/>
            <w:sz w:val="20"/>
            <w:szCs w:val="20"/>
          </w:rPr>
          <w:t>hwhitehead@nexusmat.org</w:t>
        </w:r>
      </w:hyperlink>
      <w:r w:rsidR="003F291A">
        <w:rPr>
          <w:sz w:val="20"/>
          <w:szCs w:val="20"/>
        </w:rPr>
        <w:t>) or Emily Martin (emartin@nexusmat.org)</w:t>
      </w:r>
    </w:p>
    <w:p w14:paraId="63A6674B" w14:textId="77777777" w:rsidR="00D505B9" w:rsidRPr="00C44617" w:rsidRDefault="00D505B9" w:rsidP="00E85ECA">
      <w:pPr>
        <w:pStyle w:val="Default"/>
        <w:jc w:val="both"/>
        <w:rPr>
          <w:sz w:val="20"/>
          <w:szCs w:val="20"/>
        </w:rPr>
      </w:pPr>
    </w:p>
    <w:p w14:paraId="01D583AA" w14:textId="0F83F504" w:rsidR="00D505B9" w:rsidRPr="00C44617" w:rsidRDefault="00D505B9" w:rsidP="00E85ECA">
      <w:pPr>
        <w:pStyle w:val="Default"/>
        <w:jc w:val="both"/>
        <w:rPr>
          <w:sz w:val="20"/>
          <w:szCs w:val="20"/>
        </w:rPr>
      </w:pPr>
      <w:r w:rsidRPr="00C44617">
        <w:rPr>
          <w:sz w:val="20"/>
          <w:szCs w:val="20"/>
        </w:rPr>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website</w:t>
      </w:r>
      <w:r w:rsidR="00342968" w:rsidRPr="00C44617">
        <w:rPr>
          <w:sz w:val="20"/>
          <w:szCs w:val="20"/>
        </w:rPr>
        <w:t xml:space="preserve"> </w:t>
      </w:r>
      <w:r w:rsidR="003F291A">
        <w:rPr>
          <w:sz w:val="20"/>
          <w:szCs w:val="20"/>
        </w:rPr>
        <w:t>www.</w:t>
      </w:r>
      <w:r w:rsidR="003F291A" w:rsidRPr="003F291A">
        <w:t xml:space="preserve"> </w:t>
      </w:r>
      <w:hyperlink r:id="rId14" w:history="1">
        <w:r w:rsidR="003F291A" w:rsidRPr="00F17A71">
          <w:rPr>
            <w:rStyle w:val="Hyperlink"/>
            <w:sz w:val="20"/>
            <w:szCs w:val="20"/>
          </w:rPr>
          <w:t>https://www.lotus-academy.org</w:t>
        </w:r>
      </w:hyperlink>
      <w:r w:rsidR="003F291A">
        <w:rPr>
          <w:sz w:val="20"/>
          <w:szCs w:val="20"/>
        </w:rPr>
        <w:t xml:space="preserve">  </w:t>
      </w:r>
    </w:p>
    <w:p w14:paraId="7728B4F2" w14:textId="77777777" w:rsidR="00D11C19" w:rsidRPr="00C44617" w:rsidRDefault="00D11C19" w:rsidP="00E85ECA">
      <w:pPr>
        <w:pStyle w:val="Default"/>
        <w:jc w:val="both"/>
        <w:rPr>
          <w:sz w:val="20"/>
          <w:szCs w:val="20"/>
        </w:rPr>
      </w:pPr>
    </w:p>
    <w:p w14:paraId="6FB29DDA" w14:textId="64ABA759" w:rsidR="00D11C19" w:rsidRPr="00C44617" w:rsidRDefault="00D11C19" w:rsidP="00E85ECA">
      <w:pPr>
        <w:pStyle w:val="Default"/>
        <w:jc w:val="both"/>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E85ECA">
      <w:pPr>
        <w:pStyle w:val="Default"/>
        <w:jc w:val="both"/>
        <w:rPr>
          <w:b/>
          <w:sz w:val="20"/>
          <w:szCs w:val="20"/>
        </w:rPr>
      </w:pPr>
    </w:p>
    <w:p w14:paraId="73615FA6" w14:textId="77777777" w:rsidR="00540E76" w:rsidRPr="00C44617" w:rsidRDefault="00540E76" w:rsidP="00E85ECA">
      <w:pPr>
        <w:jc w:val="both"/>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E85ECA">
      <w:pPr>
        <w:jc w:val="both"/>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5"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E85ECA">
      <w:pPr>
        <w:jc w:val="both"/>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E85ECA">
      <w:pPr>
        <w:pStyle w:val="Default"/>
        <w:jc w:val="both"/>
        <w:rPr>
          <w:sz w:val="20"/>
          <w:szCs w:val="20"/>
        </w:rPr>
      </w:pPr>
    </w:p>
    <w:p w14:paraId="381E133D" w14:textId="77777777" w:rsidR="00FE470C" w:rsidRPr="00C44617" w:rsidRDefault="00FE470C" w:rsidP="00E85ECA">
      <w:pPr>
        <w:jc w:val="both"/>
        <w:rPr>
          <w:rFonts w:cs="Tahoma"/>
          <w:b/>
          <w:sz w:val="20"/>
          <w:szCs w:val="20"/>
        </w:rPr>
      </w:pPr>
    </w:p>
    <w:p w14:paraId="74D4EDC3" w14:textId="77777777" w:rsidR="00FE470C" w:rsidRPr="00C44617" w:rsidRDefault="00FE470C" w:rsidP="00E85ECA">
      <w:pPr>
        <w:pStyle w:val="Default"/>
        <w:jc w:val="both"/>
        <w:rPr>
          <w:sz w:val="20"/>
          <w:szCs w:val="20"/>
        </w:rPr>
      </w:pPr>
    </w:p>
    <w:p w14:paraId="27B2538B" w14:textId="77777777" w:rsidR="00FE470C" w:rsidRPr="00C44617" w:rsidRDefault="00FE470C" w:rsidP="00E85ECA">
      <w:pPr>
        <w:jc w:val="both"/>
        <w:rPr>
          <w:rFonts w:cs="Tahoma"/>
          <w:b/>
          <w:sz w:val="20"/>
          <w:szCs w:val="20"/>
        </w:rPr>
      </w:pPr>
    </w:p>
    <w:sectPr w:rsidR="00FE470C" w:rsidRPr="00C44617" w:rsidSect="00CF7D72">
      <w:headerReference w:type="default" r:id="rId16"/>
      <w:footerReference w:type="default" r:id="rId17"/>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7A99F" w14:textId="77777777" w:rsidR="005B2C8E" w:rsidRDefault="005B2C8E" w:rsidP="004339D2">
      <w:pPr>
        <w:spacing w:after="0" w:line="240" w:lineRule="auto"/>
      </w:pPr>
      <w:r>
        <w:separator/>
      </w:r>
    </w:p>
  </w:endnote>
  <w:endnote w:type="continuationSeparator" w:id="0">
    <w:p w14:paraId="5E329806" w14:textId="77777777" w:rsidR="005B2C8E" w:rsidRDefault="005B2C8E"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16"/>
        <w:szCs w:val="16"/>
      </w:rPr>
      <w:id w:val="-2117049560"/>
      <w:docPartObj>
        <w:docPartGallery w:val="Page Numbers (Bottom of Page)"/>
        <w:docPartUnique/>
      </w:docPartObj>
    </w:sdtPr>
    <w:sdtContent>
      <w:sdt>
        <w:sdtPr>
          <w:rPr>
            <w:color w:val="808080" w:themeColor="background1" w:themeShade="80"/>
            <w:sz w:val="16"/>
            <w:szCs w:val="16"/>
          </w:rPr>
          <w:id w:val="1566753143"/>
          <w:docPartObj>
            <w:docPartGallery w:val="Page Numbers (Top of Page)"/>
            <w:docPartUnique/>
          </w:docPartObj>
        </w:sdt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BA0EF" w14:textId="77777777" w:rsidR="005B2C8E" w:rsidRDefault="005B2C8E" w:rsidP="004339D2">
      <w:pPr>
        <w:spacing w:after="0" w:line="240" w:lineRule="auto"/>
      </w:pPr>
      <w:r>
        <w:separator/>
      </w:r>
    </w:p>
  </w:footnote>
  <w:footnote w:type="continuationSeparator" w:id="0">
    <w:p w14:paraId="690E65D8" w14:textId="77777777" w:rsidR="005B2C8E" w:rsidRDefault="005B2C8E"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24BA9" w14:textId="77777777" w:rsidR="000C2A65" w:rsidRDefault="00CF7D72" w:rsidP="000C2A65">
    <w:pPr>
      <w:pStyle w:val="Header"/>
      <w:jc w:val="right"/>
    </w:pPr>
    <w:r>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462D7CDE" w14:textId="1C37EC2C" w:rsidR="000C2A65" w:rsidRDefault="002F5DA6">
    <w:pPr>
      <w:pStyle w:val="Header"/>
    </w:pPr>
    <w:r>
      <w:rPr>
        <w:rFonts w:ascii="Calibri" w:hAnsi="Calibri"/>
        <w:noProof/>
        <w:lang w:eastAsia="en-GB"/>
      </w:rPr>
      <w:drawing>
        <wp:inline distT="0" distB="0" distL="0" distR="0" wp14:anchorId="52C6661C" wp14:editId="061935CA">
          <wp:extent cx="582420" cy="590630"/>
          <wp:effectExtent l="0" t="0" r="8255" b="0"/>
          <wp:docPr id="1" name="Picture 1" descr="50440A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0440A8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26713" cy="635547"/>
                  </a:xfrm>
                  <a:prstGeom prst="rect">
                    <a:avLst/>
                  </a:prstGeom>
                  <a:noFill/>
                  <a:ln>
                    <a:noFill/>
                  </a:ln>
                </pic:spPr>
              </pic:pic>
            </a:graphicData>
          </a:graphic>
        </wp:inline>
      </w:drawing>
    </w:r>
  </w:p>
  <w:p w14:paraId="5A1C2EC2" w14:textId="77777777"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55724C"/>
    <w:multiLevelType w:val="hybridMultilevel"/>
    <w:tmpl w:val="2704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CDBDED"/>
    <w:multiLevelType w:val="hybridMultilevel"/>
    <w:tmpl w:val="2E689A5E"/>
    <w:lvl w:ilvl="0" w:tplc="B8644B52">
      <w:start w:val="1"/>
      <w:numFmt w:val="bullet"/>
      <w:lvlText w:val=""/>
      <w:lvlJc w:val="left"/>
      <w:pPr>
        <w:ind w:left="360" w:hanging="360"/>
      </w:pPr>
      <w:rPr>
        <w:rFonts w:ascii="Symbol" w:hAnsi="Symbol" w:hint="default"/>
      </w:rPr>
    </w:lvl>
    <w:lvl w:ilvl="1" w:tplc="FD96ECDA">
      <w:start w:val="1"/>
      <w:numFmt w:val="bullet"/>
      <w:lvlText w:val="o"/>
      <w:lvlJc w:val="left"/>
      <w:pPr>
        <w:ind w:left="1440" w:hanging="360"/>
      </w:pPr>
      <w:rPr>
        <w:rFonts w:ascii="Courier New" w:hAnsi="Courier New" w:hint="default"/>
      </w:rPr>
    </w:lvl>
    <w:lvl w:ilvl="2" w:tplc="FD60E360">
      <w:start w:val="1"/>
      <w:numFmt w:val="bullet"/>
      <w:lvlText w:val=""/>
      <w:lvlJc w:val="left"/>
      <w:pPr>
        <w:ind w:left="2160" w:hanging="360"/>
      </w:pPr>
      <w:rPr>
        <w:rFonts w:ascii="Wingdings" w:hAnsi="Wingdings" w:hint="default"/>
      </w:rPr>
    </w:lvl>
    <w:lvl w:ilvl="3" w:tplc="79F8A188">
      <w:start w:val="1"/>
      <w:numFmt w:val="bullet"/>
      <w:lvlText w:val=""/>
      <w:lvlJc w:val="left"/>
      <w:pPr>
        <w:ind w:left="2880" w:hanging="360"/>
      </w:pPr>
      <w:rPr>
        <w:rFonts w:ascii="Symbol" w:hAnsi="Symbol" w:hint="default"/>
      </w:rPr>
    </w:lvl>
    <w:lvl w:ilvl="4" w:tplc="8CC02152">
      <w:start w:val="1"/>
      <w:numFmt w:val="bullet"/>
      <w:lvlText w:val="o"/>
      <w:lvlJc w:val="left"/>
      <w:pPr>
        <w:ind w:left="3600" w:hanging="360"/>
      </w:pPr>
      <w:rPr>
        <w:rFonts w:ascii="Courier New" w:hAnsi="Courier New" w:hint="default"/>
      </w:rPr>
    </w:lvl>
    <w:lvl w:ilvl="5" w:tplc="A6686060">
      <w:start w:val="1"/>
      <w:numFmt w:val="bullet"/>
      <w:lvlText w:val=""/>
      <w:lvlJc w:val="left"/>
      <w:pPr>
        <w:ind w:left="4320" w:hanging="360"/>
      </w:pPr>
      <w:rPr>
        <w:rFonts w:ascii="Wingdings" w:hAnsi="Wingdings" w:hint="default"/>
      </w:rPr>
    </w:lvl>
    <w:lvl w:ilvl="6" w:tplc="D6062FBC">
      <w:start w:val="1"/>
      <w:numFmt w:val="bullet"/>
      <w:lvlText w:val=""/>
      <w:lvlJc w:val="left"/>
      <w:pPr>
        <w:ind w:left="5040" w:hanging="360"/>
      </w:pPr>
      <w:rPr>
        <w:rFonts w:ascii="Symbol" w:hAnsi="Symbol" w:hint="default"/>
      </w:rPr>
    </w:lvl>
    <w:lvl w:ilvl="7" w:tplc="BF244C3C">
      <w:start w:val="1"/>
      <w:numFmt w:val="bullet"/>
      <w:lvlText w:val="o"/>
      <w:lvlJc w:val="left"/>
      <w:pPr>
        <w:ind w:left="5760" w:hanging="360"/>
      </w:pPr>
      <w:rPr>
        <w:rFonts w:ascii="Courier New" w:hAnsi="Courier New" w:hint="default"/>
      </w:rPr>
    </w:lvl>
    <w:lvl w:ilvl="8" w:tplc="049E61AE">
      <w:start w:val="1"/>
      <w:numFmt w:val="bullet"/>
      <w:lvlText w:val=""/>
      <w:lvlJc w:val="left"/>
      <w:pPr>
        <w:ind w:left="6480" w:hanging="360"/>
      </w:pPr>
      <w:rPr>
        <w:rFonts w:ascii="Wingdings" w:hAnsi="Wingdings" w:hint="default"/>
      </w:rPr>
    </w:lvl>
  </w:abstractNum>
  <w:abstractNum w:abstractNumId="9"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8E16F84"/>
    <w:multiLevelType w:val="hybridMultilevel"/>
    <w:tmpl w:val="B0F8A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86033849">
    <w:abstractNumId w:val="2"/>
  </w:num>
  <w:num w:numId="2" w16cid:durableId="1931692031">
    <w:abstractNumId w:val="18"/>
  </w:num>
  <w:num w:numId="3" w16cid:durableId="1239054806">
    <w:abstractNumId w:val="0"/>
  </w:num>
  <w:num w:numId="4" w16cid:durableId="1518619566">
    <w:abstractNumId w:val="16"/>
  </w:num>
  <w:num w:numId="5" w16cid:durableId="373162614">
    <w:abstractNumId w:val="21"/>
  </w:num>
  <w:num w:numId="6" w16cid:durableId="2008093443">
    <w:abstractNumId w:val="5"/>
  </w:num>
  <w:num w:numId="7" w16cid:durableId="2016303514">
    <w:abstractNumId w:val="13"/>
  </w:num>
  <w:num w:numId="8" w16cid:durableId="1647396064">
    <w:abstractNumId w:val="20"/>
  </w:num>
  <w:num w:numId="9" w16cid:durableId="628440561">
    <w:abstractNumId w:val="14"/>
  </w:num>
  <w:num w:numId="10" w16cid:durableId="2018581188">
    <w:abstractNumId w:val="10"/>
  </w:num>
  <w:num w:numId="11" w16cid:durableId="1413771480">
    <w:abstractNumId w:val="11"/>
  </w:num>
  <w:num w:numId="12" w16cid:durableId="1198814190">
    <w:abstractNumId w:val="23"/>
  </w:num>
  <w:num w:numId="13" w16cid:durableId="2044397469">
    <w:abstractNumId w:val="4"/>
  </w:num>
  <w:num w:numId="14" w16cid:durableId="766654968">
    <w:abstractNumId w:val="12"/>
  </w:num>
  <w:num w:numId="15" w16cid:durableId="1298678482">
    <w:abstractNumId w:val="7"/>
  </w:num>
  <w:num w:numId="16" w16cid:durableId="1597060648">
    <w:abstractNumId w:val="15"/>
  </w:num>
  <w:num w:numId="17" w16cid:durableId="2146654922">
    <w:abstractNumId w:val="24"/>
  </w:num>
  <w:num w:numId="18" w16cid:durableId="1991639702">
    <w:abstractNumId w:val="6"/>
  </w:num>
  <w:num w:numId="19" w16cid:durableId="1886679616">
    <w:abstractNumId w:val="19"/>
  </w:num>
  <w:num w:numId="20" w16cid:durableId="1587300419">
    <w:abstractNumId w:val="3"/>
  </w:num>
  <w:num w:numId="21" w16cid:durableId="742720141">
    <w:abstractNumId w:val="25"/>
  </w:num>
  <w:num w:numId="22" w16cid:durableId="1524131616">
    <w:abstractNumId w:val="22"/>
  </w:num>
  <w:num w:numId="23" w16cid:durableId="456681382">
    <w:abstractNumId w:val="9"/>
  </w:num>
  <w:num w:numId="24" w16cid:durableId="115680317">
    <w:abstractNumId w:val="8"/>
  </w:num>
  <w:num w:numId="25" w16cid:durableId="449325068">
    <w:abstractNumId w:val="17"/>
  </w:num>
  <w:num w:numId="26" w16cid:durableId="965158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87C17"/>
    <w:rsid w:val="002C5853"/>
    <w:rsid w:val="002E1D36"/>
    <w:rsid w:val="002E3AC9"/>
    <w:rsid w:val="002F5DA6"/>
    <w:rsid w:val="003028B8"/>
    <w:rsid w:val="00322559"/>
    <w:rsid w:val="00323475"/>
    <w:rsid w:val="00335668"/>
    <w:rsid w:val="00340C31"/>
    <w:rsid w:val="00342968"/>
    <w:rsid w:val="00342F7C"/>
    <w:rsid w:val="003445E8"/>
    <w:rsid w:val="00347C76"/>
    <w:rsid w:val="00355718"/>
    <w:rsid w:val="003642D8"/>
    <w:rsid w:val="003733C5"/>
    <w:rsid w:val="00391B38"/>
    <w:rsid w:val="003A12DF"/>
    <w:rsid w:val="003B02AA"/>
    <w:rsid w:val="003B4108"/>
    <w:rsid w:val="003B7E10"/>
    <w:rsid w:val="003D6092"/>
    <w:rsid w:val="003F291A"/>
    <w:rsid w:val="00407D0F"/>
    <w:rsid w:val="0042269E"/>
    <w:rsid w:val="00431EDA"/>
    <w:rsid w:val="004339D2"/>
    <w:rsid w:val="00451FA5"/>
    <w:rsid w:val="00454C91"/>
    <w:rsid w:val="004575F2"/>
    <w:rsid w:val="00460637"/>
    <w:rsid w:val="00463084"/>
    <w:rsid w:val="004752E7"/>
    <w:rsid w:val="00486385"/>
    <w:rsid w:val="004958C9"/>
    <w:rsid w:val="004A0460"/>
    <w:rsid w:val="004A0CEB"/>
    <w:rsid w:val="004A390C"/>
    <w:rsid w:val="004A4002"/>
    <w:rsid w:val="004C37F7"/>
    <w:rsid w:val="004C5CB7"/>
    <w:rsid w:val="004C7FFD"/>
    <w:rsid w:val="004D5D23"/>
    <w:rsid w:val="005176B7"/>
    <w:rsid w:val="00531A38"/>
    <w:rsid w:val="00531B69"/>
    <w:rsid w:val="00535CB3"/>
    <w:rsid w:val="00540E76"/>
    <w:rsid w:val="00553610"/>
    <w:rsid w:val="005B2C8E"/>
    <w:rsid w:val="005E0BEE"/>
    <w:rsid w:val="005F6DF8"/>
    <w:rsid w:val="00601C8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4197D"/>
    <w:rsid w:val="009531A2"/>
    <w:rsid w:val="00954BC2"/>
    <w:rsid w:val="00984129"/>
    <w:rsid w:val="009A29BA"/>
    <w:rsid w:val="009B246E"/>
    <w:rsid w:val="009D3B6C"/>
    <w:rsid w:val="009D5318"/>
    <w:rsid w:val="009E194D"/>
    <w:rsid w:val="009E5459"/>
    <w:rsid w:val="00A4739D"/>
    <w:rsid w:val="00A53132"/>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473A9"/>
    <w:rsid w:val="00D505B9"/>
    <w:rsid w:val="00D53A1D"/>
    <w:rsid w:val="00D5515E"/>
    <w:rsid w:val="00D60654"/>
    <w:rsid w:val="00D61099"/>
    <w:rsid w:val="00D62638"/>
    <w:rsid w:val="00D65C55"/>
    <w:rsid w:val="00D75417"/>
    <w:rsid w:val="00D92A94"/>
    <w:rsid w:val="00DB0045"/>
    <w:rsid w:val="00DB3BB5"/>
    <w:rsid w:val="00DC7D28"/>
    <w:rsid w:val="00DD28AD"/>
    <w:rsid w:val="00DD3B84"/>
    <w:rsid w:val="00DF2157"/>
    <w:rsid w:val="00E0222E"/>
    <w:rsid w:val="00E0770F"/>
    <w:rsid w:val="00E17679"/>
    <w:rsid w:val="00E245F3"/>
    <w:rsid w:val="00E43BD3"/>
    <w:rsid w:val="00E46146"/>
    <w:rsid w:val="00E56172"/>
    <w:rsid w:val="00E74A2B"/>
    <w:rsid w:val="00E81D24"/>
    <w:rsid w:val="00E85513"/>
    <w:rsid w:val="00E85ECA"/>
    <w:rsid w:val="00E86FD5"/>
    <w:rsid w:val="00E919B7"/>
    <w:rsid w:val="00E96D9B"/>
    <w:rsid w:val="00EB79D2"/>
    <w:rsid w:val="00ED41E7"/>
    <w:rsid w:val="00ED5CEF"/>
    <w:rsid w:val="00ED66FF"/>
    <w:rsid w:val="00EF7AD3"/>
    <w:rsid w:val="00F20B73"/>
    <w:rsid w:val="00F21ECB"/>
    <w:rsid w:val="00F46AE6"/>
    <w:rsid w:val="00F52A4E"/>
    <w:rsid w:val="00F9377E"/>
    <w:rsid w:val="00F944CC"/>
    <w:rsid w:val="00FA6555"/>
    <w:rsid w:val="00FA7DB0"/>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whitehead@nexusmat.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cooper2@nexusma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ooper2@nexusmat.org" TargetMode="External"/><Relationship Id="rId5" Type="http://schemas.openxmlformats.org/officeDocument/2006/relationships/numbering" Target="numbering.xml"/><Relationship Id="rId15" Type="http://schemas.openxmlformats.org/officeDocument/2006/relationships/hyperlink" Target="http://www.gov.uk/disclosure-barring-service-chec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tus-academy.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2.jpg@01DBC361.0425C5F0" TargetMode="External"/><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8ba2101-7f68-41ac-a098-f82cc43cc66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2990C096D357459A9F000584E33DE2" ma:contentTypeVersion="9" ma:contentTypeDescription="Create a new document." ma:contentTypeScope="" ma:versionID="6937d7870515f60b728b491a5ffc783d">
  <xsd:schema xmlns:xsd="http://www.w3.org/2001/XMLSchema" xmlns:xs="http://www.w3.org/2001/XMLSchema" xmlns:p="http://schemas.microsoft.com/office/2006/metadata/properties" xmlns:ns3="08ba2101-7f68-41ac-a098-f82cc43cc66a" targetNamespace="http://schemas.microsoft.com/office/2006/metadata/properties" ma:root="true" ma:fieldsID="a023dc6b62bfdfa6f4e2f06e63182604" ns3:_="">
    <xsd:import namespace="08ba2101-7f68-41ac-a098-f82cc43cc66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a2101-7f68-41ac-a098-f82cc43cc6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A0656-0FDC-45D4-8B4D-94FD312B4B08}">
  <ds:schemaRefs>
    <ds:schemaRef ds:uri="http://schemas.openxmlformats.org/officeDocument/2006/bibliography"/>
  </ds:schemaRefs>
</ds:datastoreItem>
</file>

<file path=customXml/itemProps2.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08ba2101-7f68-41ac-a098-f82cc43cc66a"/>
  </ds:schemaRefs>
</ds:datastoreItem>
</file>

<file path=customXml/itemProps4.xml><?xml version="1.0" encoding="utf-8"?>
<ds:datastoreItem xmlns:ds="http://schemas.openxmlformats.org/officeDocument/2006/customXml" ds:itemID="{3E54D161-C730-4420-933D-38EA4C590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a2101-7f68-41ac-a098-f82cc43cc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Information, Communication &amp; Technology (ICT) Strategy 2017-2019</dc:subject>
  <dc:creator>Warrencarratt1982</dc:creator>
  <cp:lastModifiedBy>Chris Demosthenous</cp:lastModifiedBy>
  <cp:revision>4</cp:revision>
  <cp:lastPrinted>2021-06-03T08:15:00Z</cp:lastPrinted>
  <dcterms:created xsi:type="dcterms:W3CDTF">2025-06-11T15:33:00Z</dcterms:created>
  <dcterms:modified xsi:type="dcterms:W3CDTF">2025-06-12T07:22:00Z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0x010100D52990C096D357459A9F000584E33DE2</vt:lpwstr>
  </property>
</Properties>
</file>