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5D5B6" w14:textId="77777777" w:rsidR="001637C1" w:rsidRPr="00A319CE" w:rsidRDefault="001637C1" w:rsidP="001637C1">
      <w:pPr>
        <w:rPr>
          <w:rFonts w:asciiTheme="majorHAnsi" w:hAnsiTheme="majorHAnsi" w:cstheme="majorHAnsi"/>
          <w:sz w:val="22"/>
          <w:szCs w:val="22"/>
        </w:rPr>
      </w:pPr>
      <w:r w:rsidRPr="00A319CE">
        <w:rPr>
          <w:rFonts w:asciiTheme="majorHAnsi" w:hAnsiTheme="majorHAnsi" w:cstheme="majorHAnsi"/>
          <w:bCs/>
          <w:szCs w:val="16"/>
        </w:rPr>
        <w:t>Our Ref : HS/</w:t>
      </w:r>
      <w:r w:rsidRPr="00A319CE">
        <w:rPr>
          <w:rFonts w:asciiTheme="majorHAnsi" w:hAnsiTheme="majorHAnsi" w:cstheme="majorHAnsi"/>
          <w:sz w:val="22"/>
          <w:szCs w:val="22"/>
        </w:rPr>
        <w:t>pk</w:t>
      </w:r>
    </w:p>
    <w:p w14:paraId="30947A10" w14:textId="77777777" w:rsidR="001637C1" w:rsidRPr="00A319CE" w:rsidRDefault="001637C1" w:rsidP="001637C1">
      <w:pPr>
        <w:rPr>
          <w:rFonts w:asciiTheme="majorHAnsi" w:hAnsiTheme="majorHAnsi" w:cstheme="majorHAnsi"/>
          <w:sz w:val="22"/>
          <w:szCs w:val="22"/>
        </w:rPr>
      </w:pPr>
    </w:p>
    <w:p w14:paraId="4B1B9493" w14:textId="70903460" w:rsidR="001637C1" w:rsidRPr="00A319CE" w:rsidRDefault="001637C1" w:rsidP="001637C1">
      <w:pPr>
        <w:rPr>
          <w:rFonts w:asciiTheme="majorHAnsi" w:hAnsiTheme="majorHAnsi" w:cstheme="majorHAnsi"/>
          <w:sz w:val="22"/>
          <w:szCs w:val="22"/>
        </w:rPr>
      </w:pPr>
      <w:r>
        <w:rPr>
          <w:rFonts w:asciiTheme="majorHAnsi" w:hAnsiTheme="majorHAnsi" w:cstheme="majorHAnsi"/>
          <w:sz w:val="22"/>
          <w:szCs w:val="22"/>
        </w:rPr>
        <w:t>22 September</w:t>
      </w:r>
      <w:r w:rsidRPr="00A319CE">
        <w:rPr>
          <w:rFonts w:asciiTheme="majorHAnsi" w:hAnsiTheme="majorHAnsi" w:cstheme="majorHAnsi"/>
          <w:sz w:val="22"/>
          <w:szCs w:val="22"/>
        </w:rPr>
        <w:t xml:space="preserve"> 2026</w:t>
      </w:r>
    </w:p>
    <w:p w14:paraId="7C1FA04B" w14:textId="77777777" w:rsidR="001637C1" w:rsidRPr="00A319CE" w:rsidRDefault="001637C1" w:rsidP="001637C1">
      <w:pPr>
        <w:jc w:val="center"/>
        <w:rPr>
          <w:rFonts w:asciiTheme="majorHAnsi" w:hAnsiTheme="majorHAnsi" w:cstheme="majorHAnsi"/>
          <w:b/>
          <w:sz w:val="22"/>
          <w:szCs w:val="22"/>
        </w:rPr>
      </w:pPr>
    </w:p>
    <w:p w14:paraId="645555BB" w14:textId="77777777" w:rsidR="001637C1" w:rsidRPr="00A319CE" w:rsidRDefault="001637C1" w:rsidP="001637C1">
      <w:pPr>
        <w:jc w:val="center"/>
        <w:rPr>
          <w:rFonts w:asciiTheme="majorHAnsi" w:eastAsia="Times New Roman" w:hAnsiTheme="majorHAnsi" w:cstheme="majorHAnsi"/>
          <w:b/>
          <w:sz w:val="22"/>
          <w:szCs w:val="22"/>
          <w:lang w:eastAsia="en-GB"/>
        </w:rPr>
      </w:pPr>
    </w:p>
    <w:p w14:paraId="38C6C3C5" w14:textId="77777777" w:rsidR="001637C1" w:rsidRPr="00A319CE" w:rsidRDefault="001637C1" w:rsidP="001637C1">
      <w:pPr>
        <w:jc w:val="center"/>
        <w:rPr>
          <w:rFonts w:asciiTheme="majorHAnsi" w:eastAsia="Times New Roman" w:hAnsiTheme="majorHAnsi" w:cstheme="majorHAnsi"/>
          <w:b/>
          <w:sz w:val="22"/>
          <w:szCs w:val="22"/>
          <w:lang w:eastAsia="en-GB"/>
        </w:rPr>
      </w:pPr>
    </w:p>
    <w:p w14:paraId="3C51386E" w14:textId="77777777" w:rsidR="001637C1" w:rsidRPr="00A319CE" w:rsidRDefault="001637C1" w:rsidP="001637C1">
      <w:pPr>
        <w:jc w:val="center"/>
        <w:rPr>
          <w:rFonts w:asciiTheme="majorHAnsi" w:eastAsia="Times New Roman" w:hAnsiTheme="majorHAnsi" w:cstheme="majorHAnsi"/>
          <w:b/>
          <w:sz w:val="22"/>
          <w:szCs w:val="22"/>
          <w:lang w:eastAsia="en-GB"/>
        </w:rPr>
      </w:pPr>
    </w:p>
    <w:p w14:paraId="12EEA1F7" w14:textId="77777777" w:rsidR="001637C1" w:rsidRPr="00A319CE" w:rsidRDefault="001637C1" w:rsidP="001637C1">
      <w:pPr>
        <w:rPr>
          <w:rFonts w:asciiTheme="majorHAnsi" w:eastAsia="Times New Roman" w:hAnsiTheme="majorHAnsi" w:cstheme="majorHAnsi"/>
          <w:b/>
          <w:sz w:val="22"/>
          <w:szCs w:val="22"/>
          <w:lang w:eastAsia="en-GB"/>
        </w:rPr>
      </w:pPr>
      <w:r w:rsidRPr="00A319CE">
        <w:rPr>
          <w:rFonts w:asciiTheme="majorHAnsi" w:eastAsia="Times New Roman" w:hAnsiTheme="majorHAnsi" w:cstheme="majorHAnsi"/>
          <w:b/>
          <w:sz w:val="22"/>
          <w:szCs w:val="22"/>
          <w:lang w:eastAsia="en-GB"/>
        </w:rPr>
        <w:t xml:space="preserve">Re: </w:t>
      </w:r>
      <w:r w:rsidRPr="00A319CE">
        <w:rPr>
          <w:rFonts w:asciiTheme="majorHAnsi" w:eastAsia="Times New Roman" w:hAnsiTheme="majorHAnsi" w:cstheme="majorHAnsi"/>
          <w:b/>
          <w:sz w:val="22"/>
          <w:szCs w:val="22"/>
          <w:lang w:eastAsia="en-GB"/>
        </w:rPr>
        <w:tab/>
        <w:t>Post of Teacher of Primary (SEND)</w:t>
      </w:r>
    </w:p>
    <w:p w14:paraId="67C83793" w14:textId="77777777" w:rsidR="001637C1" w:rsidRPr="00A319CE" w:rsidRDefault="001637C1" w:rsidP="001637C1">
      <w:pPr>
        <w:jc w:val="center"/>
        <w:rPr>
          <w:rFonts w:asciiTheme="majorHAnsi" w:eastAsia="Times New Roman" w:hAnsiTheme="majorHAnsi" w:cstheme="majorHAnsi"/>
          <w:sz w:val="22"/>
          <w:szCs w:val="22"/>
          <w:lang w:eastAsia="en-GB"/>
        </w:rPr>
      </w:pPr>
    </w:p>
    <w:p w14:paraId="0709011C" w14:textId="56ABEFB1" w:rsidR="001637C1" w:rsidRPr="00A319CE" w:rsidRDefault="001637C1" w:rsidP="001637C1">
      <w:pPr>
        <w:jc w:val="both"/>
        <w:rPr>
          <w:rFonts w:asciiTheme="majorHAnsi" w:eastAsia="Times New Roman" w:hAnsiTheme="majorHAnsi" w:cstheme="majorHAnsi"/>
          <w:sz w:val="22"/>
          <w:szCs w:val="22"/>
          <w:lang w:eastAsia="en-GB"/>
        </w:rPr>
      </w:pPr>
      <w:r w:rsidRPr="00A319CE">
        <w:rPr>
          <w:rFonts w:asciiTheme="majorHAnsi" w:eastAsia="Times New Roman" w:hAnsiTheme="majorHAnsi" w:cstheme="majorHAnsi"/>
          <w:sz w:val="22"/>
          <w:szCs w:val="22"/>
          <w:lang w:eastAsia="en-GB"/>
        </w:rPr>
        <w:t xml:space="preserve">Thank you for your interest in the above vacancy at Exhall Grange Specialist School.  I hope that the following information is of interest and that you decide to apply. </w:t>
      </w:r>
      <w:r w:rsidRPr="00A319CE">
        <w:rPr>
          <w:rFonts w:asciiTheme="majorHAnsi" w:eastAsia="Times New Roman" w:hAnsiTheme="majorHAnsi" w:cstheme="majorHAnsi"/>
          <w:b/>
          <w:bCs/>
          <w:sz w:val="22"/>
          <w:szCs w:val="22"/>
          <w:lang w:eastAsia="en-GB"/>
        </w:rPr>
        <w:t xml:space="preserve">The closing date for applications is </w:t>
      </w:r>
      <w:r w:rsidRPr="00DD713E">
        <w:rPr>
          <w:rFonts w:asciiTheme="majorHAnsi" w:eastAsia="Times New Roman" w:hAnsiTheme="majorHAnsi" w:cstheme="majorHAnsi"/>
          <w:b/>
          <w:bCs/>
          <w:sz w:val="22"/>
          <w:szCs w:val="22"/>
          <w:lang w:eastAsia="en-GB"/>
        </w:rPr>
        <w:t xml:space="preserve">9.00 am on </w:t>
      </w:r>
      <w:r w:rsidR="00AB478A">
        <w:rPr>
          <w:rFonts w:asciiTheme="majorHAnsi" w:eastAsia="Times New Roman" w:hAnsiTheme="majorHAnsi" w:cstheme="majorHAnsi"/>
          <w:b/>
          <w:bCs/>
          <w:sz w:val="22"/>
          <w:szCs w:val="22"/>
          <w:lang w:eastAsia="en-GB"/>
        </w:rPr>
        <w:t>Thursday 8 October</w:t>
      </w:r>
      <w:r w:rsidRPr="00DD713E">
        <w:rPr>
          <w:rFonts w:asciiTheme="majorHAnsi" w:eastAsia="Times New Roman" w:hAnsiTheme="majorHAnsi" w:cstheme="majorHAnsi"/>
          <w:b/>
          <w:bCs/>
          <w:sz w:val="22"/>
          <w:szCs w:val="22"/>
          <w:lang w:eastAsia="en-GB"/>
        </w:rPr>
        <w:t xml:space="preserve"> 2026 and interviews will be held on T</w:t>
      </w:r>
      <w:r w:rsidR="00AB478A">
        <w:rPr>
          <w:rFonts w:asciiTheme="majorHAnsi" w:eastAsia="Times New Roman" w:hAnsiTheme="majorHAnsi" w:cstheme="majorHAnsi"/>
          <w:b/>
          <w:bCs/>
          <w:sz w:val="22"/>
          <w:szCs w:val="22"/>
          <w:lang w:eastAsia="en-GB"/>
        </w:rPr>
        <w:t>ue</w:t>
      </w:r>
      <w:r w:rsidRPr="00DD713E">
        <w:rPr>
          <w:rFonts w:asciiTheme="majorHAnsi" w:eastAsia="Times New Roman" w:hAnsiTheme="majorHAnsi" w:cstheme="majorHAnsi"/>
          <w:b/>
          <w:bCs/>
          <w:sz w:val="22"/>
          <w:szCs w:val="22"/>
          <w:lang w:eastAsia="en-GB"/>
        </w:rPr>
        <w:t xml:space="preserve">sday </w:t>
      </w:r>
      <w:r w:rsidR="00AB478A">
        <w:rPr>
          <w:rFonts w:asciiTheme="majorHAnsi" w:eastAsia="Times New Roman" w:hAnsiTheme="majorHAnsi" w:cstheme="majorHAnsi"/>
          <w:b/>
          <w:bCs/>
          <w:sz w:val="22"/>
          <w:szCs w:val="22"/>
          <w:lang w:eastAsia="en-GB"/>
        </w:rPr>
        <w:t>13</w:t>
      </w:r>
      <w:r w:rsidRPr="00DD713E">
        <w:rPr>
          <w:rFonts w:asciiTheme="majorHAnsi" w:eastAsia="Times New Roman" w:hAnsiTheme="majorHAnsi" w:cstheme="majorHAnsi"/>
          <w:b/>
          <w:bCs/>
          <w:sz w:val="22"/>
          <w:szCs w:val="22"/>
          <w:lang w:eastAsia="en-GB"/>
        </w:rPr>
        <w:t xml:space="preserve"> </w:t>
      </w:r>
      <w:r w:rsidR="00AB478A">
        <w:rPr>
          <w:rFonts w:asciiTheme="majorHAnsi" w:eastAsia="Times New Roman" w:hAnsiTheme="majorHAnsi" w:cstheme="majorHAnsi"/>
          <w:b/>
          <w:bCs/>
          <w:sz w:val="22"/>
          <w:szCs w:val="22"/>
          <w:lang w:eastAsia="en-GB"/>
        </w:rPr>
        <w:t>October</w:t>
      </w:r>
      <w:r w:rsidRPr="00DD713E">
        <w:rPr>
          <w:rFonts w:asciiTheme="majorHAnsi" w:eastAsia="Times New Roman" w:hAnsiTheme="majorHAnsi" w:cstheme="majorHAnsi"/>
          <w:b/>
          <w:bCs/>
          <w:sz w:val="22"/>
          <w:szCs w:val="22"/>
          <w:lang w:eastAsia="en-GB"/>
        </w:rPr>
        <w:t xml:space="preserve"> 2026.</w:t>
      </w:r>
    </w:p>
    <w:p w14:paraId="7F7C4890" w14:textId="77777777" w:rsidR="001637C1" w:rsidRPr="00A319CE" w:rsidRDefault="001637C1" w:rsidP="001637C1">
      <w:pPr>
        <w:jc w:val="both"/>
        <w:rPr>
          <w:rFonts w:asciiTheme="majorHAnsi" w:eastAsia="Times New Roman" w:hAnsiTheme="majorHAnsi" w:cstheme="majorHAnsi"/>
          <w:sz w:val="22"/>
          <w:szCs w:val="22"/>
          <w:lang w:eastAsia="en-GB"/>
        </w:rPr>
      </w:pPr>
    </w:p>
    <w:p w14:paraId="5DF8C1C2" w14:textId="77777777" w:rsidR="001637C1" w:rsidRPr="00A319CE" w:rsidRDefault="001637C1" w:rsidP="001637C1">
      <w:pPr>
        <w:jc w:val="both"/>
        <w:rPr>
          <w:rFonts w:asciiTheme="majorHAnsi" w:eastAsia="Times New Roman" w:hAnsiTheme="majorHAnsi" w:cstheme="majorHAnsi"/>
          <w:sz w:val="22"/>
          <w:szCs w:val="22"/>
          <w:lang w:eastAsia="en-GB"/>
        </w:rPr>
      </w:pPr>
      <w:r w:rsidRPr="00A319CE">
        <w:rPr>
          <w:rFonts w:asciiTheme="majorHAnsi" w:eastAsia="Times New Roman" w:hAnsiTheme="majorHAnsi" w:cstheme="majorHAnsi"/>
          <w:sz w:val="22"/>
          <w:szCs w:val="22"/>
          <w:lang w:eastAsia="en-GB"/>
        </w:rPr>
        <w:t>Exhall Grange is a 4-19 maintained school which provides a nurturing environment and meets the needs of children and young people with Social, Communication and Interaction difficulties including Autism, Social, Emotional and Mental Health needs, Physical difficulties, Sensory impairment and Complex medical needs.</w:t>
      </w:r>
    </w:p>
    <w:p w14:paraId="2B2E1CA6" w14:textId="77777777" w:rsidR="001637C1" w:rsidRPr="00A319CE" w:rsidRDefault="001637C1" w:rsidP="001637C1">
      <w:pPr>
        <w:jc w:val="both"/>
        <w:rPr>
          <w:rFonts w:asciiTheme="majorHAnsi" w:eastAsia="Times New Roman" w:hAnsiTheme="majorHAnsi" w:cstheme="majorHAnsi"/>
          <w:sz w:val="22"/>
          <w:szCs w:val="22"/>
          <w:lang w:eastAsia="en-GB"/>
        </w:rPr>
      </w:pPr>
    </w:p>
    <w:p w14:paraId="230DD8BC" w14:textId="77777777" w:rsidR="001637C1" w:rsidRDefault="001637C1" w:rsidP="001637C1">
      <w:pPr>
        <w:jc w:val="both"/>
        <w:rPr>
          <w:rFonts w:asciiTheme="majorHAnsi" w:eastAsia="Times New Roman" w:hAnsiTheme="majorHAnsi" w:cstheme="majorHAnsi"/>
          <w:sz w:val="22"/>
          <w:szCs w:val="22"/>
          <w:lang w:eastAsia="en-GB"/>
        </w:rPr>
      </w:pPr>
      <w:r w:rsidRPr="00A319CE">
        <w:rPr>
          <w:rFonts w:asciiTheme="majorHAnsi" w:eastAsia="Times New Roman" w:hAnsiTheme="majorHAnsi" w:cstheme="majorHAnsi"/>
          <w:sz w:val="22"/>
          <w:szCs w:val="22"/>
          <w:lang w:eastAsia="en-GB"/>
        </w:rPr>
        <w:t>Many of our children and young people are physically or emotionally extremely vulnerable or have life limiting conditions. Some have a combination of these. Some of our pupils are highly anxious and require a calm, predictable and nurturing environment in order to access school.</w:t>
      </w:r>
    </w:p>
    <w:p w14:paraId="65406243" w14:textId="77777777" w:rsidR="001637C1" w:rsidRPr="00A319CE" w:rsidRDefault="001637C1" w:rsidP="001637C1">
      <w:pPr>
        <w:jc w:val="both"/>
        <w:rPr>
          <w:rFonts w:asciiTheme="majorHAnsi" w:eastAsia="Times New Roman" w:hAnsiTheme="majorHAnsi" w:cstheme="majorHAnsi"/>
          <w:sz w:val="22"/>
          <w:szCs w:val="22"/>
          <w:lang w:eastAsia="en-GB"/>
        </w:rPr>
      </w:pPr>
    </w:p>
    <w:p w14:paraId="7206867E" w14:textId="2B7BEC1C" w:rsidR="001637C1" w:rsidRPr="00A319CE" w:rsidRDefault="001637C1" w:rsidP="001637C1">
      <w:pPr>
        <w:jc w:val="both"/>
        <w:rPr>
          <w:rFonts w:asciiTheme="majorHAnsi" w:hAnsiTheme="majorHAnsi" w:cstheme="majorHAnsi"/>
          <w:sz w:val="22"/>
          <w:szCs w:val="22"/>
        </w:rPr>
      </w:pPr>
      <w:r w:rsidRPr="00A319CE">
        <w:rPr>
          <w:rFonts w:asciiTheme="majorHAnsi" w:hAnsiTheme="majorHAnsi" w:cstheme="majorHAnsi"/>
          <w:sz w:val="22"/>
          <w:szCs w:val="22"/>
        </w:rPr>
        <w:t>Exhall Grange Specialist School is committed to Safeguarding Children in line with the Keeping Children Safe in Education Policy September 202</w:t>
      </w:r>
      <w:r w:rsidR="001945A4">
        <w:rPr>
          <w:rFonts w:asciiTheme="majorHAnsi" w:hAnsiTheme="majorHAnsi" w:cstheme="majorHAnsi"/>
          <w:sz w:val="22"/>
          <w:szCs w:val="22"/>
        </w:rPr>
        <w:t>6</w:t>
      </w:r>
      <w:r w:rsidRPr="00A319CE">
        <w:rPr>
          <w:rFonts w:asciiTheme="majorHAnsi" w:hAnsiTheme="majorHAnsi" w:cstheme="majorHAnsi"/>
          <w:sz w:val="22"/>
          <w:szCs w:val="22"/>
        </w:rPr>
        <w:t xml:space="preserve">, and the post holder will be subject to all of the relevant pre-employment screening checks including an Enhanced DBS with barred list check. </w:t>
      </w:r>
    </w:p>
    <w:p w14:paraId="7F628E06" w14:textId="77777777" w:rsidR="001637C1" w:rsidRPr="00A319CE" w:rsidRDefault="001637C1" w:rsidP="001637C1">
      <w:pPr>
        <w:jc w:val="both"/>
        <w:rPr>
          <w:rFonts w:asciiTheme="majorHAnsi" w:hAnsiTheme="majorHAnsi" w:cstheme="majorHAnsi"/>
          <w:sz w:val="22"/>
          <w:szCs w:val="22"/>
        </w:rPr>
      </w:pPr>
    </w:p>
    <w:p w14:paraId="02EF7EEF" w14:textId="77777777" w:rsidR="001637C1" w:rsidRPr="00A319CE" w:rsidRDefault="001637C1" w:rsidP="001637C1">
      <w:pPr>
        <w:jc w:val="both"/>
        <w:rPr>
          <w:rFonts w:asciiTheme="majorHAnsi" w:hAnsiTheme="majorHAnsi" w:cstheme="majorHAnsi"/>
          <w:sz w:val="22"/>
          <w:szCs w:val="22"/>
        </w:rPr>
      </w:pPr>
      <w:r w:rsidRPr="00A319CE">
        <w:rPr>
          <w:rFonts w:asciiTheme="majorHAnsi" w:hAnsiTheme="majorHAnsi" w:cstheme="majorHAnsi"/>
          <w:sz w:val="22"/>
          <w:szCs w:val="22"/>
        </w:rPr>
        <w:t>Short listed candidates will be subject to online searches in line with the Keeping Children Safe In Education guidelines.</w:t>
      </w:r>
    </w:p>
    <w:p w14:paraId="38E548F4" w14:textId="77777777" w:rsidR="001637C1" w:rsidRPr="00A319CE" w:rsidRDefault="001637C1" w:rsidP="001637C1">
      <w:pPr>
        <w:jc w:val="both"/>
        <w:rPr>
          <w:rFonts w:asciiTheme="majorHAnsi" w:hAnsiTheme="majorHAnsi" w:cstheme="majorHAnsi"/>
          <w:sz w:val="22"/>
          <w:szCs w:val="22"/>
        </w:rPr>
      </w:pPr>
    </w:p>
    <w:p w14:paraId="4F2C7FF9" w14:textId="1D556C28" w:rsidR="001637C1" w:rsidRPr="00A319CE" w:rsidRDefault="001637C1" w:rsidP="001637C1">
      <w:pPr>
        <w:jc w:val="both"/>
        <w:rPr>
          <w:rFonts w:asciiTheme="majorHAnsi" w:eastAsia="Times New Roman" w:hAnsiTheme="majorHAnsi" w:cstheme="majorHAnsi"/>
          <w:sz w:val="22"/>
          <w:szCs w:val="22"/>
          <w:lang w:eastAsia="en-GB"/>
        </w:rPr>
      </w:pPr>
      <w:r w:rsidRPr="00A319CE">
        <w:rPr>
          <w:rFonts w:asciiTheme="majorHAnsi" w:eastAsia="Times New Roman" w:hAnsiTheme="majorHAnsi" w:cstheme="majorHAnsi"/>
          <w:sz w:val="22"/>
          <w:szCs w:val="22"/>
          <w:lang w:eastAsia="en-GB"/>
        </w:rPr>
        <w:t xml:space="preserve">We are seeking to appoint </w:t>
      </w:r>
      <w:r w:rsidR="00836D9D">
        <w:rPr>
          <w:rFonts w:asciiTheme="majorHAnsi" w:eastAsia="Times New Roman" w:hAnsiTheme="majorHAnsi" w:cstheme="majorHAnsi"/>
          <w:sz w:val="22"/>
          <w:szCs w:val="22"/>
          <w:lang w:eastAsia="en-GB"/>
        </w:rPr>
        <w:t xml:space="preserve">a Teacher </w:t>
      </w:r>
      <w:r w:rsidRPr="00A319CE">
        <w:rPr>
          <w:rFonts w:asciiTheme="majorHAnsi" w:eastAsia="Times New Roman" w:hAnsiTheme="majorHAnsi" w:cstheme="majorHAnsi"/>
          <w:sz w:val="22"/>
          <w:szCs w:val="22"/>
          <w:lang w:eastAsia="en-GB"/>
        </w:rPr>
        <w:t xml:space="preserve">from </w:t>
      </w:r>
      <w:r w:rsidR="00836D9D">
        <w:rPr>
          <w:rFonts w:asciiTheme="majorHAnsi" w:eastAsia="Times New Roman" w:hAnsiTheme="majorHAnsi" w:cstheme="majorHAnsi"/>
          <w:sz w:val="22"/>
          <w:szCs w:val="22"/>
          <w:lang w:eastAsia="en-GB"/>
        </w:rPr>
        <w:t>January</w:t>
      </w:r>
      <w:r w:rsidRPr="00A319CE">
        <w:rPr>
          <w:rFonts w:asciiTheme="majorHAnsi" w:eastAsia="Times New Roman" w:hAnsiTheme="majorHAnsi" w:cstheme="majorHAnsi"/>
          <w:sz w:val="22"/>
          <w:szCs w:val="22"/>
          <w:lang w:eastAsia="en-GB"/>
        </w:rPr>
        <w:t xml:space="preserve"> 202</w:t>
      </w:r>
      <w:r w:rsidR="00836D9D">
        <w:rPr>
          <w:rFonts w:asciiTheme="majorHAnsi" w:eastAsia="Times New Roman" w:hAnsiTheme="majorHAnsi" w:cstheme="majorHAnsi"/>
          <w:sz w:val="22"/>
          <w:szCs w:val="22"/>
          <w:lang w:eastAsia="en-GB"/>
        </w:rPr>
        <w:t>7</w:t>
      </w:r>
      <w:r w:rsidR="00B5707D">
        <w:rPr>
          <w:rFonts w:asciiTheme="majorHAnsi" w:eastAsia="Times New Roman" w:hAnsiTheme="majorHAnsi" w:cstheme="majorHAnsi"/>
          <w:sz w:val="22"/>
          <w:szCs w:val="22"/>
          <w:lang w:eastAsia="en-GB"/>
        </w:rPr>
        <w:t xml:space="preserve"> or sooner if available</w:t>
      </w:r>
      <w:r w:rsidRPr="00A319CE">
        <w:rPr>
          <w:rFonts w:asciiTheme="majorHAnsi" w:eastAsia="Times New Roman" w:hAnsiTheme="majorHAnsi" w:cstheme="majorHAnsi"/>
          <w:sz w:val="22"/>
          <w:szCs w:val="22"/>
          <w:lang w:eastAsia="en-GB"/>
        </w:rPr>
        <w:t xml:space="preserve">, to work within our Primary Department with pupils of mixed ability/needs. The successful candidate should have experience </w:t>
      </w:r>
      <w:r w:rsidR="005D2587">
        <w:rPr>
          <w:rFonts w:asciiTheme="majorHAnsi" w:eastAsia="Times New Roman" w:hAnsiTheme="majorHAnsi" w:cstheme="majorHAnsi"/>
          <w:sz w:val="22"/>
          <w:szCs w:val="22"/>
          <w:lang w:eastAsia="en-GB"/>
        </w:rPr>
        <w:t xml:space="preserve">of </w:t>
      </w:r>
      <w:r w:rsidRPr="00A319CE">
        <w:rPr>
          <w:rFonts w:asciiTheme="majorHAnsi" w:eastAsia="Times New Roman" w:hAnsiTheme="majorHAnsi" w:cstheme="majorHAnsi"/>
          <w:sz w:val="22"/>
          <w:szCs w:val="22"/>
          <w:lang w:eastAsia="en-GB"/>
        </w:rPr>
        <w:t xml:space="preserve">working with children with a variety of special </w:t>
      </w:r>
      <w:r w:rsidR="00E400B8">
        <w:rPr>
          <w:rFonts w:asciiTheme="majorHAnsi" w:eastAsia="Times New Roman" w:hAnsiTheme="majorHAnsi" w:cstheme="majorHAnsi"/>
          <w:sz w:val="22"/>
          <w:szCs w:val="22"/>
          <w:lang w:eastAsia="en-GB"/>
        </w:rPr>
        <w:t xml:space="preserve">educational </w:t>
      </w:r>
      <w:r w:rsidRPr="00A319CE">
        <w:rPr>
          <w:rFonts w:asciiTheme="majorHAnsi" w:eastAsia="Times New Roman" w:hAnsiTheme="majorHAnsi" w:cstheme="majorHAnsi"/>
          <w:sz w:val="22"/>
          <w:szCs w:val="22"/>
          <w:lang w:eastAsia="en-GB"/>
        </w:rPr>
        <w:t>needs.</w:t>
      </w:r>
    </w:p>
    <w:p w14:paraId="7936614C" w14:textId="77777777" w:rsidR="001637C1" w:rsidRPr="00A319CE" w:rsidRDefault="001637C1" w:rsidP="001637C1">
      <w:pPr>
        <w:jc w:val="both"/>
        <w:rPr>
          <w:rFonts w:asciiTheme="majorHAnsi" w:eastAsia="Times New Roman" w:hAnsiTheme="majorHAnsi" w:cstheme="majorHAnsi"/>
          <w:sz w:val="22"/>
          <w:szCs w:val="22"/>
          <w:lang w:eastAsia="en-GB"/>
        </w:rPr>
      </w:pPr>
    </w:p>
    <w:p w14:paraId="363FABC1" w14:textId="77777777" w:rsidR="001637C1" w:rsidRPr="00A319CE" w:rsidRDefault="001637C1" w:rsidP="001637C1">
      <w:pPr>
        <w:jc w:val="both"/>
        <w:rPr>
          <w:rFonts w:asciiTheme="majorHAnsi" w:eastAsia="Times New Roman" w:hAnsiTheme="majorHAnsi" w:cstheme="majorHAnsi"/>
          <w:b/>
          <w:bCs/>
          <w:sz w:val="22"/>
          <w:szCs w:val="22"/>
          <w:lang w:eastAsia="en-GB"/>
        </w:rPr>
      </w:pPr>
      <w:r w:rsidRPr="00A319CE">
        <w:rPr>
          <w:rFonts w:asciiTheme="majorHAnsi" w:eastAsia="Times New Roman" w:hAnsiTheme="majorHAnsi" w:cstheme="majorHAnsi"/>
          <w:b/>
          <w:bCs/>
          <w:sz w:val="22"/>
          <w:szCs w:val="22"/>
          <w:lang w:eastAsia="en-GB"/>
        </w:rPr>
        <w:t>Successful candidates will be contacted via email where possible and references will be sought prior to interview.</w:t>
      </w:r>
    </w:p>
    <w:p w14:paraId="43ACCA6E" w14:textId="77777777" w:rsidR="001637C1" w:rsidRPr="00A319CE" w:rsidRDefault="001637C1" w:rsidP="001637C1">
      <w:pPr>
        <w:jc w:val="both"/>
        <w:rPr>
          <w:rFonts w:asciiTheme="majorHAnsi" w:eastAsia="Times New Roman" w:hAnsiTheme="majorHAnsi" w:cstheme="majorHAnsi"/>
          <w:b/>
          <w:sz w:val="22"/>
          <w:szCs w:val="22"/>
          <w:lang w:eastAsia="en-GB"/>
        </w:rPr>
      </w:pPr>
    </w:p>
    <w:p w14:paraId="56DEA418" w14:textId="77777777" w:rsidR="001637C1" w:rsidRPr="00A319CE" w:rsidRDefault="001637C1" w:rsidP="001637C1">
      <w:pPr>
        <w:jc w:val="both"/>
        <w:rPr>
          <w:rFonts w:asciiTheme="majorHAnsi" w:eastAsia="Times New Roman" w:hAnsiTheme="majorHAnsi" w:cstheme="majorHAnsi"/>
          <w:sz w:val="22"/>
          <w:szCs w:val="22"/>
          <w:lang w:eastAsia="en-GB"/>
        </w:rPr>
      </w:pPr>
      <w:r w:rsidRPr="00A319CE">
        <w:rPr>
          <w:rFonts w:asciiTheme="majorHAnsi" w:eastAsia="Times New Roman" w:hAnsiTheme="majorHAnsi" w:cstheme="majorHAnsi"/>
          <w:sz w:val="22"/>
          <w:szCs w:val="22"/>
          <w:lang w:eastAsia="en-GB"/>
        </w:rPr>
        <w:t>We look forward to receiving your application.</w:t>
      </w:r>
    </w:p>
    <w:p w14:paraId="364A0728" w14:textId="77777777" w:rsidR="001637C1" w:rsidRPr="00A319CE" w:rsidRDefault="001637C1" w:rsidP="001637C1">
      <w:pPr>
        <w:overflowPunct w:val="0"/>
        <w:autoSpaceDE w:val="0"/>
        <w:autoSpaceDN w:val="0"/>
        <w:adjustRightInd w:val="0"/>
        <w:textAlignment w:val="baseline"/>
        <w:rPr>
          <w:rFonts w:asciiTheme="majorHAnsi" w:eastAsia="Times New Roman" w:hAnsiTheme="majorHAnsi" w:cstheme="majorHAnsi"/>
          <w:sz w:val="22"/>
          <w:szCs w:val="22"/>
        </w:rPr>
      </w:pPr>
    </w:p>
    <w:p w14:paraId="51016C96" w14:textId="77777777" w:rsidR="001637C1" w:rsidRPr="00A319CE" w:rsidRDefault="001637C1" w:rsidP="001637C1">
      <w:pPr>
        <w:overflowPunct w:val="0"/>
        <w:autoSpaceDE w:val="0"/>
        <w:autoSpaceDN w:val="0"/>
        <w:adjustRightInd w:val="0"/>
        <w:textAlignment w:val="baseline"/>
        <w:rPr>
          <w:rFonts w:asciiTheme="majorHAnsi" w:eastAsia="Times New Roman" w:hAnsiTheme="majorHAnsi" w:cstheme="majorHAnsi"/>
          <w:sz w:val="22"/>
          <w:szCs w:val="22"/>
        </w:rPr>
      </w:pPr>
      <w:r w:rsidRPr="00A319CE">
        <w:rPr>
          <w:rFonts w:asciiTheme="majorHAnsi" w:eastAsia="Times New Roman" w:hAnsiTheme="majorHAnsi" w:cstheme="majorHAnsi"/>
          <w:sz w:val="22"/>
          <w:szCs w:val="22"/>
        </w:rPr>
        <w:t>Yours sincerely,</w:t>
      </w:r>
    </w:p>
    <w:p w14:paraId="3EAF9547" w14:textId="77777777" w:rsidR="001637C1" w:rsidRDefault="001637C1" w:rsidP="001637C1">
      <w:pPr>
        <w:overflowPunct w:val="0"/>
        <w:autoSpaceDE w:val="0"/>
        <w:autoSpaceDN w:val="0"/>
        <w:adjustRightInd w:val="0"/>
        <w:textAlignment w:val="baseline"/>
        <w:rPr>
          <w:rFonts w:asciiTheme="majorHAnsi" w:eastAsia="Times New Roman" w:hAnsiTheme="majorHAnsi" w:cstheme="majorHAnsi"/>
          <w:sz w:val="22"/>
          <w:szCs w:val="22"/>
        </w:rPr>
      </w:pPr>
      <w:r w:rsidRPr="00E6219A">
        <w:rPr>
          <w:noProof/>
          <w:lang w:eastAsia="en-GB"/>
        </w:rPr>
        <w:drawing>
          <wp:inline distT="0" distB="0" distL="0" distR="0" wp14:anchorId="5355BD64" wp14:editId="1B4F8949">
            <wp:extent cx="1806677" cy="400050"/>
            <wp:effectExtent l="0" t="0" r="3175" b="0"/>
            <wp:docPr id="990458664" name="Picture 990458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l="3780"/>
                    <a:stretch/>
                  </pic:blipFill>
                  <pic:spPr bwMode="auto">
                    <a:xfrm>
                      <a:off x="0" y="0"/>
                      <a:ext cx="1820536" cy="403119"/>
                    </a:xfrm>
                    <a:prstGeom prst="rect">
                      <a:avLst/>
                    </a:prstGeom>
                    <a:noFill/>
                    <a:ln>
                      <a:noFill/>
                    </a:ln>
                    <a:extLst>
                      <a:ext uri="{53640926-AAD7-44D8-BBD7-CCE9431645EC}">
                        <a14:shadowObscured xmlns:a14="http://schemas.microsoft.com/office/drawing/2010/main"/>
                      </a:ext>
                    </a:extLst>
                  </pic:spPr>
                </pic:pic>
              </a:graphicData>
            </a:graphic>
          </wp:inline>
        </w:drawing>
      </w:r>
    </w:p>
    <w:p w14:paraId="70FE9603" w14:textId="77777777" w:rsidR="001637C1" w:rsidRPr="00A319CE" w:rsidRDefault="001637C1" w:rsidP="001637C1">
      <w:pPr>
        <w:overflowPunct w:val="0"/>
        <w:autoSpaceDE w:val="0"/>
        <w:autoSpaceDN w:val="0"/>
        <w:adjustRightInd w:val="0"/>
        <w:textAlignment w:val="baseline"/>
        <w:rPr>
          <w:rFonts w:asciiTheme="majorHAnsi" w:eastAsia="Times New Roman" w:hAnsiTheme="majorHAnsi" w:cstheme="majorHAnsi"/>
          <w:sz w:val="22"/>
          <w:szCs w:val="22"/>
        </w:rPr>
      </w:pPr>
      <w:r w:rsidRPr="00A319CE">
        <w:rPr>
          <w:rFonts w:asciiTheme="majorHAnsi" w:eastAsia="Times New Roman" w:hAnsiTheme="majorHAnsi" w:cstheme="majorHAnsi"/>
          <w:sz w:val="22"/>
          <w:szCs w:val="22"/>
        </w:rPr>
        <w:t xml:space="preserve">Mrs Helen Seickell </w:t>
      </w:r>
    </w:p>
    <w:p w14:paraId="71CDED65" w14:textId="77777777" w:rsidR="001637C1" w:rsidRPr="00A319CE" w:rsidRDefault="001637C1" w:rsidP="001637C1">
      <w:pPr>
        <w:overflowPunct w:val="0"/>
        <w:autoSpaceDE w:val="0"/>
        <w:autoSpaceDN w:val="0"/>
        <w:adjustRightInd w:val="0"/>
        <w:textAlignment w:val="baseline"/>
        <w:rPr>
          <w:rFonts w:asciiTheme="majorHAnsi" w:eastAsia="Times New Roman" w:hAnsiTheme="majorHAnsi" w:cstheme="majorHAnsi"/>
          <w:sz w:val="22"/>
          <w:szCs w:val="22"/>
        </w:rPr>
      </w:pPr>
      <w:r w:rsidRPr="00A319CE">
        <w:rPr>
          <w:rFonts w:asciiTheme="majorHAnsi" w:eastAsia="Times New Roman" w:hAnsiTheme="majorHAnsi" w:cstheme="majorHAnsi"/>
          <w:sz w:val="22"/>
          <w:szCs w:val="22"/>
        </w:rPr>
        <w:t>Headteacher</w:t>
      </w:r>
    </w:p>
    <w:p w14:paraId="041922B9" w14:textId="77777777" w:rsidR="001637C1" w:rsidRPr="003C6B78" w:rsidRDefault="001637C1" w:rsidP="001637C1">
      <w:pPr>
        <w:rPr>
          <w:rFonts w:asciiTheme="majorHAnsi" w:hAnsiTheme="majorHAnsi" w:cstheme="majorHAnsi"/>
        </w:rPr>
      </w:pPr>
    </w:p>
    <w:p w14:paraId="10BBD35C" w14:textId="6F5CAD6B" w:rsidR="00EB0E6A" w:rsidRDefault="00EB0E6A" w:rsidP="00170F01">
      <w:pPr>
        <w:spacing w:before="240"/>
      </w:pPr>
    </w:p>
    <w:sectPr w:rsidR="00EB0E6A" w:rsidSect="001637C1">
      <w:headerReference w:type="even" r:id="rId11"/>
      <w:headerReference w:type="default" r:id="rId12"/>
      <w:footerReference w:type="even" r:id="rId13"/>
      <w:footerReference w:type="default" r:id="rId14"/>
      <w:headerReference w:type="first" r:id="rId15"/>
      <w:footerReference w:type="first" r:id="rId16"/>
      <w:pgSz w:w="11900" w:h="16840"/>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27940" w14:textId="77777777" w:rsidR="005F258F" w:rsidRDefault="005F258F" w:rsidP="00D24D4C">
      <w:r>
        <w:separator/>
      </w:r>
    </w:p>
  </w:endnote>
  <w:endnote w:type="continuationSeparator" w:id="0">
    <w:p w14:paraId="7DF5B602" w14:textId="77777777" w:rsidR="005F258F" w:rsidRDefault="005F258F" w:rsidP="00D24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74FB1" w14:textId="77777777" w:rsidR="00D24D4C" w:rsidRDefault="00D24D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B3169" w14:textId="6A7419EE" w:rsidR="00D24D4C" w:rsidRDefault="00D24D4C" w:rsidP="00D24D4C">
    <w:pPr>
      <w:pStyle w:val="Footer"/>
      <w:tabs>
        <w:tab w:val="clear" w:pos="4513"/>
        <w:tab w:val="clear" w:pos="9026"/>
        <w:tab w:val="left" w:pos="552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A03F6" w14:textId="77777777" w:rsidR="00D24D4C" w:rsidRDefault="00D24D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2D021" w14:textId="77777777" w:rsidR="005F258F" w:rsidRDefault="005F258F" w:rsidP="00D24D4C">
      <w:r>
        <w:separator/>
      </w:r>
    </w:p>
  </w:footnote>
  <w:footnote w:type="continuationSeparator" w:id="0">
    <w:p w14:paraId="001A6B87" w14:textId="77777777" w:rsidR="005F258F" w:rsidRDefault="005F258F" w:rsidP="00D24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33DD1" w14:textId="77777777" w:rsidR="00D24D4C" w:rsidRDefault="00D24D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B692C" w14:textId="7676BE05" w:rsidR="00D24D4C" w:rsidRDefault="00D24D4C">
    <w:pPr>
      <w:pStyle w:val="Header"/>
    </w:pPr>
    <w:r w:rsidRPr="00226805">
      <w:rPr>
        <w:noProof/>
      </w:rPr>
      <w:drawing>
        <wp:anchor distT="0" distB="0" distL="114300" distR="114300" simplePos="0" relativeHeight="251658240" behindDoc="1" locked="0" layoutInCell="1" allowOverlap="1" wp14:anchorId="4464B4DC" wp14:editId="0DB16B75">
          <wp:simplePos x="0" y="0"/>
          <wp:positionH relativeFrom="column">
            <wp:posOffset>-1080135</wp:posOffset>
          </wp:positionH>
          <wp:positionV relativeFrom="paragraph">
            <wp:posOffset>-450215</wp:posOffset>
          </wp:positionV>
          <wp:extent cx="7576478" cy="10754360"/>
          <wp:effectExtent l="0" t="0" r="5715" b="8890"/>
          <wp:wrapNone/>
          <wp:docPr id="1" name="Picture 1" descr="Background pattern,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9340" cy="1075842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0DC39" w14:textId="77777777" w:rsidR="00D24D4C" w:rsidRDefault="00D24D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F01"/>
    <w:rsid w:val="00011A6B"/>
    <w:rsid w:val="00040602"/>
    <w:rsid w:val="00042620"/>
    <w:rsid w:val="00052F39"/>
    <w:rsid w:val="00064CEC"/>
    <w:rsid w:val="00097EF2"/>
    <w:rsid w:val="000C66B1"/>
    <w:rsid w:val="000F1F0F"/>
    <w:rsid w:val="001108AC"/>
    <w:rsid w:val="001167E8"/>
    <w:rsid w:val="001637C1"/>
    <w:rsid w:val="001666D4"/>
    <w:rsid w:val="00170F01"/>
    <w:rsid w:val="00183099"/>
    <w:rsid w:val="001945A4"/>
    <w:rsid w:val="001B5820"/>
    <w:rsid w:val="001B658B"/>
    <w:rsid w:val="001B7031"/>
    <w:rsid w:val="001D6381"/>
    <w:rsid w:val="001D72CA"/>
    <w:rsid w:val="001F0ED4"/>
    <w:rsid w:val="002156DF"/>
    <w:rsid w:val="00225289"/>
    <w:rsid w:val="00226805"/>
    <w:rsid w:val="00245BAC"/>
    <w:rsid w:val="002632DD"/>
    <w:rsid w:val="002722EB"/>
    <w:rsid w:val="002952A0"/>
    <w:rsid w:val="002A2A00"/>
    <w:rsid w:val="002B0B14"/>
    <w:rsid w:val="002F24B3"/>
    <w:rsid w:val="00316943"/>
    <w:rsid w:val="00332E3A"/>
    <w:rsid w:val="003504A2"/>
    <w:rsid w:val="0036638C"/>
    <w:rsid w:val="00370CC3"/>
    <w:rsid w:val="00376579"/>
    <w:rsid w:val="003B3400"/>
    <w:rsid w:val="004041ED"/>
    <w:rsid w:val="00445ECF"/>
    <w:rsid w:val="0047537A"/>
    <w:rsid w:val="00480A05"/>
    <w:rsid w:val="0049571E"/>
    <w:rsid w:val="004D28A1"/>
    <w:rsid w:val="004F7407"/>
    <w:rsid w:val="00512210"/>
    <w:rsid w:val="005647B0"/>
    <w:rsid w:val="00595BE0"/>
    <w:rsid w:val="005D06EF"/>
    <w:rsid w:val="005D2587"/>
    <w:rsid w:val="005F258F"/>
    <w:rsid w:val="005F71EB"/>
    <w:rsid w:val="00620DFF"/>
    <w:rsid w:val="00621381"/>
    <w:rsid w:val="00644672"/>
    <w:rsid w:val="00644DA2"/>
    <w:rsid w:val="00675BD4"/>
    <w:rsid w:val="00693541"/>
    <w:rsid w:val="006A5F13"/>
    <w:rsid w:val="006D171B"/>
    <w:rsid w:val="006D7B24"/>
    <w:rsid w:val="00715A29"/>
    <w:rsid w:val="007239C1"/>
    <w:rsid w:val="007907D8"/>
    <w:rsid w:val="007A1AAF"/>
    <w:rsid w:val="007A26C3"/>
    <w:rsid w:val="007A6ED0"/>
    <w:rsid w:val="007E0834"/>
    <w:rsid w:val="007E1129"/>
    <w:rsid w:val="00804E19"/>
    <w:rsid w:val="00815EB9"/>
    <w:rsid w:val="00836D9D"/>
    <w:rsid w:val="00846988"/>
    <w:rsid w:val="00851F4D"/>
    <w:rsid w:val="008A1129"/>
    <w:rsid w:val="008B1C01"/>
    <w:rsid w:val="008C441D"/>
    <w:rsid w:val="008D0FAA"/>
    <w:rsid w:val="008E5538"/>
    <w:rsid w:val="00942AE0"/>
    <w:rsid w:val="00983F28"/>
    <w:rsid w:val="009A50F8"/>
    <w:rsid w:val="009F436B"/>
    <w:rsid w:val="00A319CE"/>
    <w:rsid w:val="00A34F67"/>
    <w:rsid w:val="00A70990"/>
    <w:rsid w:val="00A71E0B"/>
    <w:rsid w:val="00AB478A"/>
    <w:rsid w:val="00AC28F8"/>
    <w:rsid w:val="00B025A8"/>
    <w:rsid w:val="00B06505"/>
    <w:rsid w:val="00B10522"/>
    <w:rsid w:val="00B31ADC"/>
    <w:rsid w:val="00B5695A"/>
    <w:rsid w:val="00B5707D"/>
    <w:rsid w:val="00B854CA"/>
    <w:rsid w:val="00BB3A55"/>
    <w:rsid w:val="00C01F65"/>
    <w:rsid w:val="00C145DB"/>
    <w:rsid w:val="00C16242"/>
    <w:rsid w:val="00C3554F"/>
    <w:rsid w:val="00C41280"/>
    <w:rsid w:val="00C52CD6"/>
    <w:rsid w:val="00C61671"/>
    <w:rsid w:val="00C739A1"/>
    <w:rsid w:val="00C75D73"/>
    <w:rsid w:val="00C92FCC"/>
    <w:rsid w:val="00CD08DF"/>
    <w:rsid w:val="00CD0C0D"/>
    <w:rsid w:val="00D24D4C"/>
    <w:rsid w:val="00D60B49"/>
    <w:rsid w:val="00D85B86"/>
    <w:rsid w:val="00D90D90"/>
    <w:rsid w:val="00DB7ECE"/>
    <w:rsid w:val="00DD713E"/>
    <w:rsid w:val="00DE3452"/>
    <w:rsid w:val="00E30389"/>
    <w:rsid w:val="00E3454B"/>
    <w:rsid w:val="00E400B8"/>
    <w:rsid w:val="00E42ABE"/>
    <w:rsid w:val="00E75F6A"/>
    <w:rsid w:val="00E96169"/>
    <w:rsid w:val="00EB0E6A"/>
    <w:rsid w:val="00EC3B94"/>
    <w:rsid w:val="00ED1DC8"/>
    <w:rsid w:val="00F27CC5"/>
    <w:rsid w:val="00F31F81"/>
    <w:rsid w:val="00F5510F"/>
    <w:rsid w:val="00F842AE"/>
    <w:rsid w:val="00FC40BC"/>
    <w:rsid w:val="00FE52D2"/>
    <w:rsid w:val="00FE7D0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86EE24"/>
  <w14:defaultImageDpi w14:val="300"/>
  <w15:docId w15:val="{57893214-D24A-426B-9624-C2471FF84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0F0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70F01"/>
    <w:rPr>
      <w:rFonts w:ascii="Lucida Grande" w:hAnsi="Lucida Grande" w:cs="Lucida Grande"/>
      <w:sz w:val="18"/>
      <w:szCs w:val="18"/>
    </w:rPr>
  </w:style>
  <w:style w:type="paragraph" w:customStyle="1" w:styleId="Normal2">
    <w:name w:val="Normal2"/>
    <w:basedOn w:val="Normal"/>
    <w:rsid w:val="001108AC"/>
    <w:pPr>
      <w:overflowPunct w:val="0"/>
      <w:autoSpaceDE w:val="0"/>
      <w:autoSpaceDN w:val="0"/>
      <w:adjustRightInd w:val="0"/>
      <w:textAlignment w:val="baseline"/>
    </w:pPr>
    <w:rPr>
      <w:rFonts w:ascii="Times New Roman" w:eastAsia="Times New Roman" w:hAnsi="Times New Roman" w:cs="Times New Roman"/>
      <w:szCs w:val="20"/>
    </w:rPr>
  </w:style>
  <w:style w:type="paragraph" w:styleId="Header">
    <w:name w:val="header"/>
    <w:basedOn w:val="Normal"/>
    <w:link w:val="HeaderChar"/>
    <w:uiPriority w:val="99"/>
    <w:unhideWhenUsed/>
    <w:rsid w:val="00D24D4C"/>
    <w:pPr>
      <w:tabs>
        <w:tab w:val="center" w:pos="4513"/>
        <w:tab w:val="right" w:pos="9026"/>
      </w:tabs>
    </w:pPr>
  </w:style>
  <w:style w:type="character" w:customStyle="1" w:styleId="HeaderChar">
    <w:name w:val="Header Char"/>
    <w:basedOn w:val="DefaultParagraphFont"/>
    <w:link w:val="Header"/>
    <w:uiPriority w:val="99"/>
    <w:rsid w:val="00D24D4C"/>
  </w:style>
  <w:style w:type="paragraph" w:styleId="Footer">
    <w:name w:val="footer"/>
    <w:basedOn w:val="Normal"/>
    <w:link w:val="FooterChar"/>
    <w:uiPriority w:val="99"/>
    <w:unhideWhenUsed/>
    <w:rsid w:val="00D24D4C"/>
    <w:pPr>
      <w:tabs>
        <w:tab w:val="center" w:pos="4513"/>
        <w:tab w:val="right" w:pos="9026"/>
      </w:tabs>
    </w:pPr>
  </w:style>
  <w:style w:type="character" w:customStyle="1" w:styleId="FooterChar">
    <w:name w:val="Footer Char"/>
    <w:basedOn w:val="DefaultParagraphFont"/>
    <w:link w:val="Footer"/>
    <w:uiPriority w:val="99"/>
    <w:rsid w:val="00D24D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c3dec6-3c51-44b7-958c-1d20afe27d1b">
      <Terms xmlns="http://schemas.microsoft.com/office/infopath/2007/PartnerControls"/>
    </lcf76f155ced4ddcb4097134ff3c332f>
    <TaxCatchAll xmlns="4ec129ee-25f0-449d-88bd-01eadcb7cf8d" xsi:nil="true"/>
    <_dlc_DocId xmlns="4ec129ee-25f0-449d-88bd-01eadcb7cf8d">KWWN7MR7UEME-1820395191-446238</_dlc_DocId>
    <_dlc_DocIdUrl xmlns="4ec129ee-25f0-449d-88bd-01eadcb7cf8d">
      <Url>https://egs7000.sharepoint.com/sites/AdminShare/_layouts/15/DocIdRedir.aspx?ID=KWWN7MR7UEME-1820395191-446238</Url>
      <Description>KWWN7MR7UEME-1820395191-446238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91792396F60064A864F413F6C20BB68" ma:contentTypeVersion="18" ma:contentTypeDescription="Create a new document." ma:contentTypeScope="" ma:versionID="43aed3346f7578f99060afd8d17b4aac">
  <xsd:schema xmlns:xsd="http://www.w3.org/2001/XMLSchema" xmlns:xs="http://www.w3.org/2001/XMLSchema" xmlns:p="http://schemas.microsoft.com/office/2006/metadata/properties" xmlns:ns2="4ec129ee-25f0-449d-88bd-01eadcb7cf8d" xmlns:ns3="01c3dec6-3c51-44b7-958c-1d20afe27d1b" targetNamespace="http://schemas.microsoft.com/office/2006/metadata/properties" ma:root="true" ma:fieldsID="e6f93e8f6790d3870b8e9dd9cb66642b" ns2:_="" ns3:_="">
    <xsd:import namespace="4ec129ee-25f0-449d-88bd-01eadcb7cf8d"/>
    <xsd:import namespace="01c3dec6-3c51-44b7-958c-1d20afe27d1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c129ee-25f0-449d-88bd-01eadcb7cf8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b6921780-5b17-431a-b6fe-b6517616fb26}" ma:internalName="TaxCatchAll" ma:showField="CatchAllData" ma:web="4ec129ee-25f0-449d-88bd-01eadcb7cf8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c3dec6-3c51-44b7-958c-1d20afe27d1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e5e35f-c80c-4d1f-a30d-350be932727f"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77B776-BCD8-44D5-BE59-6D6248D3D59C}">
  <ds:schemaRefs>
    <ds:schemaRef ds:uri="http://schemas.microsoft.com/sharepoint/events"/>
  </ds:schemaRefs>
</ds:datastoreItem>
</file>

<file path=customXml/itemProps2.xml><?xml version="1.0" encoding="utf-8"?>
<ds:datastoreItem xmlns:ds="http://schemas.openxmlformats.org/officeDocument/2006/customXml" ds:itemID="{71E5B392-DF90-42F6-892D-6E1498C4FA56}">
  <ds:schemaRefs>
    <ds:schemaRef ds:uri="http://schemas.microsoft.com/sharepoint/v3/contenttype/forms"/>
  </ds:schemaRefs>
</ds:datastoreItem>
</file>

<file path=customXml/itemProps3.xml><?xml version="1.0" encoding="utf-8"?>
<ds:datastoreItem xmlns:ds="http://schemas.openxmlformats.org/officeDocument/2006/customXml" ds:itemID="{DB0BCA8F-8480-4181-B43B-2BCBC7259398}">
  <ds:schemaRefs>
    <ds:schemaRef ds:uri="http://schemas.microsoft.com/office/2006/metadata/properties"/>
    <ds:schemaRef ds:uri="http://schemas.microsoft.com/office/infopath/2007/PartnerControls"/>
    <ds:schemaRef ds:uri="01c3dec6-3c51-44b7-958c-1d20afe27d1b"/>
    <ds:schemaRef ds:uri="4ec129ee-25f0-449d-88bd-01eadcb7cf8d"/>
  </ds:schemaRefs>
</ds:datastoreItem>
</file>

<file path=customXml/itemProps4.xml><?xml version="1.0" encoding="utf-8"?>
<ds:datastoreItem xmlns:ds="http://schemas.openxmlformats.org/officeDocument/2006/customXml" ds:itemID="{649D794E-7A91-4ECB-AD71-E6E1C39A6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c129ee-25f0-449d-88bd-01eadcb7cf8d"/>
    <ds:schemaRef ds:uri="01c3dec6-3c51-44b7-958c-1d20afe27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Steed</dc:creator>
  <cp:keywords/>
  <dc:description/>
  <cp:lastModifiedBy>Petra Kane</cp:lastModifiedBy>
  <cp:revision>50</cp:revision>
  <cp:lastPrinted>2026-05-19T12:09:00Z</cp:lastPrinted>
  <dcterms:created xsi:type="dcterms:W3CDTF">2023-10-13T14:49:00Z</dcterms:created>
  <dcterms:modified xsi:type="dcterms:W3CDTF">2026-09-24T14:33:00Z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0x010100D91792396F60064A864F413F6C20BB68</vt:lpwstr>
  </property>
  <property fmtid="{D5CDD505-2E9C-101B-9397-08002B2CF9AE}" pid="3" name="MSIP_Label_defa4170-0d19-0005-0004-bc88714345d2_Enabled">
    <vt:lpwstr>true</vt:lpwstr>
  </property>
  <property fmtid="{D5CDD505-2E9C-101B-9397-08002B2CF9AE}" pid="4" name="MSIP_Label_defa4170-0d19-0005-0004-bc88714345d2_SetDate">
    <vt:lpwstr>2022-09-09T15:20:58Z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99211f6f-894b-471e-93f4-52690e22991c</vt:lpwstr>
  </property>
  <property fmtid="{D5CDD505-2E9C-101B-9397-08002B2CF9AE}" pid="8" name="MSIP_Label_defa4170-0d19-0005-0004-bc88714345d2_ActionId">
    <vt:lpwstr>68f567e8-b3f5-4fe4-8abf-a2f73f3a4bc7</vt:lpwstr>
  </property>
  <property fmtid="{D5CDD505-2E9C-101B-9397-08002B2CF9AE}" pid="9" name="MSIP_Label_defa4170-0d19-0005-0004-bc88714345d2_ContentBits">
    <vt:lpwstr>0</vt:lpwstr>
  </property>
  <property fmtid="{D5CDD505-2E9C-101B-9397-08002B2CF9AE}" pid="10" name="MediaServiceImageTags">
    <vt:lpwstr/>
  </property>
  <property fmtid="{D5CDD505-2E9C-101B-9397-08002B2CF9AE}" pid="11" name="_dlc_DocIdItemGuid">
    <vt:lpwstr>9e0aaf40-f7f3-4d72-ae0c-5f2b2d930de8</vt:lpwstr>
  </property>
  <property fmtid="{D5CDD505-2E9C-101B-9397-08002B2CF9AE}" pid="12" name="docLang">
    <vt:lpwstr>en</vt:lpwstr>
  </property>
</Properties>
</file>