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F759" w14:textId="01D6A220" w:rsidR="005B09DA" w:rsidRDefault="00E17E5A" w:rsidP="00B21F4A">
      <w:pPr>
        <w:pStyle w:val="BodyText"/>
        <w:ind w:left="0"/>
        <w:rPr>
          <w:rFonts w:asciiTheme="minorHAnsi" w:hAnsiTheme="minorHAnsi" w:cstheme="minorHAnsi"/>
          <w:b/>
          <w:bCs/>
          <w:sz w:val="32"/>
          <w:szCs w:val="32"/>
        </w:rPr>
      </w:pPr>
      <w:r w:rsidRPr="00EF6451">
        <w:rPr>
          <w:rFonts w:ascii="Times New Roman" w:eastAsia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31D0A" wp14:editId="594F49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05905" cy="1504950"/>
                <wp:effectExtent l="0" t="0" r="2349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5397D" w14:textId="6C10FDBE" w:rsidR="00EF6451" w:rsidRPr="00E23CE1" w:rsidRDefault="00EF6451" w:rsidP="00EF645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color w:val="3B3351"/>
                                <w:sz w:val="32"/>
                                <w:szCs w:val="32"/>
                              </w:rPr>
                            </w:pPr>
                            <w:r w:rsidRPr="00E23CE1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3B3351"/>
                                <w:sz w:val="32"/>
                                <w:szCs w:val="32"/>
                              </w:rPr>
                              <w:t>Principal required:</w:t>
                            </w:r>
                            <w:r w:rsidRPr="00E23CE1">
                              <w:rPr>
                                <w:rFonts w:asciiTheme="minorHAnsi" w:hAnsiTheme="minorHAnsi" w:cstheme="minorHAnsi"/>
                                <w:noProof/>
                                <w:color w:val="3B335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3B3351"/>
                                <w:sz w:val="32"/>
                                <w:szCs w:val="32"/>
                              </w:rPr>
                              <w:t>All Saints National Academy, Walsall</w:t>
                            </w:r>
                          </w:p>
                          <w:p w14:paraId="248B1F3E" w14:textId="7EC9B7C7" w:rsidR="00EF6451" w:rsidRDefault="00E17E5A" w:rsidP="00E17E5A">
                            <w:pPr>
                              <w:pStyle w:val="BodyText"/>
                              <w:shd w:val="clear" w:color="auto" w:fill="B8CCE4" w:themeFill="accent1" w:themeFillTint="66"/>
                              <w:ind w:left="0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EF6451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All Saints National Academy, Bloxwich, Walsall. WS3 3LP</w:t>
                            </w:r>
                          </w:p>
                          <w:p w14:paraId="083A5529" w14:textId="6665ED8D" w:rsidR="00EF6451" w:rsidRDefault="00EF6451" w:rsidP="00EF645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156C1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Salary: 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L22-L2</w:t>
                            </w:r>
                            <w:r w:rsidR="00E17E5A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(based on exper</w:t>
                            </w:r>
                            <w:r w:rsidR="00E17E5A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ie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nce)</w:t>
                            </w:r>
                          </w:p>
                          <w:p w14:paraId="40E1ABE2" w14:textId="77777777" w:rsidR="00EF6451" w:rsidRPr="00156C14" w:rsidRDefault="00EF6451" w:rsidP="00EF645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156C1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NOR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:</w:t>
                            </w:r>
                            <w:r w:rsidRPr="00156C1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255</w:t>
                            </w:r>
                          </w:p>
                          <w:p w14:paraId="2C8BDA77" w14:textId="77777777" w:rsidR="00EF6451" w:rsidRPr="00156C14" w:rsidRDefault="00EF6451" w:rsidP="00EF645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Contract:  Permanent </w:t>
                            </w:r>
                          </w:p>
                          <w:p w14:paraId="487DF400" w14:textId="1B9C4FBF" w:rsidR="00EF6451" w:rsidRDefault="00EF6451" w:rsidP="00EF645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156C1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Start Date: 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April 2022</w:t>
                            </w:r>
                            <w:r w:rsidR="00E17E5A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or sooner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31D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520.15pt;height:1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">
                <v:textbox>
                  <w:txbxContent>
                    <w:p w14:paraId="1455397D" w14:textId="6C10FDBE" w:rsidR="00EF6451" w:rsidRPr="00E23CE1" w:rsidRDefault="00EF6451" w:rsidP="00EF645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color w:val="3B3351"/>
                          <w:sz w:val="32"/>
                          <w:szCs w:val="32"/>
                        </w:rPr>
                      </w:pPr>
                      <w:r w:rsidRPr="00E23CE1">
                        <w:rPr>
                          <w:rFonts w:asciiTheme="minorHAnsi" w:hAnsiTheme="minorHAnsi" w:cstheme="minorHAnsi"/>
                          <w:b/>
                          <w:noProof/>
                          <w:color w:val="3B3351"/>
                          <w:sz w:val="32"/>
                          <w:szCs w:val="32"/>
                        </w:rPr>
                        <w:t>Principal required:</w:t>
                      </w:r>
                      <w:r w:rsidRPr="00E23CE1">
                        <w:rPr>
                          <w:rFonts w:asciiTheme="minorHAnsi" w:hAnsiTheme="minorHAnsi" w:cstheme="minorHAnsi"/>
                          <w:noProof/>
                          <w:color w:val="3B335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noProof/>
                          <w:color w:val="3B3351"/>
                          <w:sz w:val="32"/>
                          <w:szCs w:val="32"/>
                        </w:rPr>
                        <w:t>All Saints National Academy, Walsall</w:t>
                      </w:r>
                    </w:p>
                    <w:p w14:paraId="248B1F3E" w14:textId="7EC9B7C7" w:rsidR="00EF6451" w:rsidRDefault="00E17E5A" w:rsidP="00E17E5A">
                      <w:pPr>
                        <w:pStyle w:val="BodyText"/>
                        <w:shd w:val="clear" w:color="auto" w:fill="B8CCE4" w:themeFill="accent1" w:themeFillTint="66"/>
                        <w:ind w:left="0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 w:rsidRPr="00EF6451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All Saints National Academy, Bloxwich, Walsall. WS3 3LP</w:t>
                      </w:r>
                    </w:p>
                    <w:p w14:paraId="083A5529" w14:textId="6665ED8D" w:rsidR="00EF6451" w:rsidRDefault="00EF6451" w:rsidP="00EF645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 w:rsidRPr="00156C1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Salary: 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L22-L2</w:t>
                      </w:r>
                      <w:r w:rsidR="00E17E5A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(based on exper</w:t>
                      </w:r>
                      <w:r w:rsidR="00E17E5A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ie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nce)</w:t>
                      </w:r>
                    </w:p>
                    <w:p w14:paraId="40E1ABE2" w14:textId="77777777" w:rsidR="00EF6451" w:rsidRPr="00156C14" w:rsidRDefault="00EF6451" w:rsidP="00EF645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 w:rsidRPr="00156C1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NOR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:</w:t>
                      </w:r>
                      <w:r w:rsidRPr="00156C1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255</w:t>
                      </w:r>
                    </w:p>
                    <w:p w14:paraId="2C8BDA77" w14:textId="77777777" w:rsidR="00EF6451" w:rsidRPr="00156C14" w:rsidRDefault="00EF6451" w:rsidP="00EF645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Contract:  Permanent </w:t>
                      </w:r>
                    </w:p>
                    <w:p w14:paraId="487DF400" w14:textId="1B9C4FBF" w:rsidR="00EF6451" w:rsidRDefault="00EF6451" w:rsidP="00EF645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 w:rsidRPr="00156C1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Start Date: 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April 2022</w:t>
                      </w:r>
                      <w:r w:rsidR="00E17E5A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or sooner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D68E09" w14:textId="5CE7EA3B" w:rsidR="00A41341" w:rsidRDefault="00A41341" w:rsidP="00A41341">
      <w:pPr>
        <w:pStyle w:val="NoSpacing"/>
        <w:rPr>
          <w:rFonts w:cstheme="minorHAnsi"/>
        </w:rPr>
      </w:pPr>
      <w:r w:rsidRPr="00552438">
        <w:rPr>
          <w:lang w:eastAsia="en-GB"/>
        </w:rPr>
        <w:t xml:space="preserve">If you are looking for a </w:t>
      </w:r>
      <w:r w:rsidR="00ED2C5D">
        <w:rPr>
          <w:lang w:eastAsia="en-GB"/>
        </w:rPr>
        <w:t xml:space="preserve">new </w:t>
      </w:r>
      <w:r w:rsidRPr="00552438">
        <w:rPr>
          <w:lang w:eastAsia="en-GB"/>
        </w:rPr>
        <w:t>challeng</w:t>
      </w:r>
      <w:r w:rsidR="00ED2C5D">
        <w:rPr>
          <w:lang w:eastAsia="en-GB"/>
        </w:rPr>
        <w:t xml:space="preserve">e </w:t>
      </w:r>
      <w:r w:rsidRPr="00552438">
        <w:rPr>
          <w:lang w:eastAsia="en-GB"/>
        </w:rPr>
        <w:t xml:space="preserve">and </w:t>
      </w:r>
      <w:r w:rsidR="00ED2C5D">
        <w:rPr>
          <w:lang w:eastAsia="en-GB"/>
        </w:rPr>
        <w:t xml:space="preserve">are </w:t>
      </w:r>
      <w:r w:rsidR="00552438">
        <w:rPr>
          <w:lang w:eastAsia="en-GB"/>
        </w:rPr>
        <w:t xml:space="preserve">seeking an </w:t>
      </w:r>
      <w:r w:rsidRPr="00552438">
        <w:rPr>
          <w:lang w:eastAsia="en-GB"/>
        </w:rPr>
        <w:t xml:space="preserve">exciting </w:t>
      </w:r>
      <w:r w:rsidRPr="00552438">
        <w:rPr>
          <w:rFonts w:cstheme="minorHAnsi"/>
        </w:rPr>
        <w:t>opportunity to improve the life chances of our</w:t>
      </w:r>
      <w:r>
        <w:rPr>
          <w:rFonts w:cstheme="minorHAnsi"/>
        </w:rPr>
        <w:t xml:space="preserve"> children at All Saints National Academy, working with the academies within St Chad’s Academies Trust then please apply.</w:t>
      </w:r>
    </w:p>
    <w:p w14:paraId="7F13CAE7" w14:textId="77777777" w:rsidR="00A41341" w:rsidRDefault="00A41341" w:rsidP="00A41341">
      <w:pPr>
        <w:pStyle w:val="NoSpacing"/>
        <w:rPr>
          <w:rFonts w:cstheme="minorHAnsi"/>
        </w:rPr>
      </w:pPr>
    </w:p>
    <w:p w14:paraId="355C05BE" w14:textId="24849487" w:rsidR="00A41341" w:rsidRDefault="00A41341" w:rsidP="00A41341">
      <w:pPr>
        <w:pStyle w:val="NoSpacing"/>
        <w:rPr>
          <w:rFonts w:cstheme="minorHAnsi"/>
        </w:rPr>
      </w:pPr>
      <w:r>
        <w:rPr>
          <w:rFonts w:cstheme="minorHAnsi"/>
        </w:rPr>
        <w:t>A dedicated, hard-working staff and energetic and enthusiastic children are waiting.</w:t>
      </w:r>
    </w:p>
    <w:p w14:paraId="26550D63" w14:textId="77777777" w:rsidR="00A41341" w:rsidRPr="009C7AC6" w:rsidRDefault="00A41341" w:rsidP="00A41341">
      <w:pPr>
        <w:pStyle w:val="NoSpacing"/>
        <w:rPr>
          <w:rFonts w:cstheme="minorHAnsi"/>
        </w:rPr>
      </w:pPr>
    </w:p>
    <w:p w14:paraId="27EF4DC2" w14:textId="3388E27D" w:rsidR="00A41341" w:rsidRDefault="00A41341" w:rsidP="00A41341">
      <w:pPr>
        <w:jc w:val="both"/>
        <w:rPr>
          <w:rFonts w:asciiTheme="minorHAnsi" w:hAnsiTheme="minorHAnsi" w:cstheme="minorHAnsi"/>
        </w:rPr>
      </w:pPr>
      <w:r w:rsidRPr="009C7AC6">
        <w:rPr>
          <w:rFonts w:asciiTheme="minorHAnsi" w:hAnsiTheme="minorHAnsi" w:cstheme="minorHAnsi"/>
        </w:rPr>
        <w:t>As the</w:t>
      </w:r>
      <w:r>
        <w:rPr>
          <w:rFonts w:asciiTheme="minorHAnsi" w:hAnsiTheme="minorHAnsi" w:cstheme="minorHAnsi"/>
        </w:rPr>
        <w:t xml:space="preserve"> </w:t>
      </w:r>
      <w:r w:rsidRPr="009C7AC6">
        <w:rPr>
          <w:rFonts w:asciiTheme="minorHAnsi" w:hAnsiTheme="minorHAnsi" w:cstheme="minorHAnsi"/>
        </w:rPr>
        <w:t>Principal of</w:t>
      </w:r>
      <w:r>
        <w:rPr>
          <w:rFonts w:asciiTheme="minorHAnsi" w:hAnsiTheme="minorHAnsi" w:cstheme="minorHAnsi"/>
        </w:rPr>
        <w:t xml:space="preserve"> All Saints National Academy </w:t>
      </w:r>
      <w:r w:rsidRPr="009C7AC6">
        <w:rPr>
          <w:rFonts w:asciiTheme="minorHAnsi" w:hAnsiTheme="minorHAnsi" w:cstheme="minorHAnsi"/>
        </w:rPr>
        <w:t xml:space="preserve">the successful candidate will join an energetic, dynamic and resourceful, professional </w:t>
      </w:r>
      <w:r>
        <w:rPr>
          <w:rFonts w:asciiTheme="minorHAnsi" w:hAnsiTheme="minorHAnsi" w:cstheme="minorHAnsi"/>
        </w:rPr>
        <w:t>team</w:t>
      </w:r>
      <w:r w:rsidRPr="009C7AC6">
        <w:rPr>
          <w:rFonts w:asciiTheme="minorHAnsi" w:hAnsiTheme="minorHAnsi" w:cstheme="minorHAnsi"/>
        </w:rPr>
        <w:t xml:space="preserve"> of Principals w</w:t>
      </w:r>
      <w:r>
        <w:rPr>
          <w:rFonts w:asciiTheme="minorHAnsi" w:hAnsiTheme="minorHAnsi" w:cstheme="minorHAnsi"/>
        </w:rPr>
        <w:t>ho play a significant role in the development of the St Chad’s Academies Trust.</w:t>
      </w:r>
    </w:p>
    <w:p w14:paraId="2286C732" w14:textId="77777777" w:rsidR="00A41341" w:rsidRDefault="00A41341" w:rsidP="00A41341">
      <w:pPr>
        <w:jc w:val="both"/>
        <w:rPr>
          <w:rFonts w:asciiTheme="minorHAnsi" w:hAnsiTheme="minorHAnsi" w:cstheme="minorHAnsi"/>
        </w:rPr>
      </w:pPr>
    </w:p>
    <w:p w14:paraId="27949A17" w14:textId="3640129C" w:rsidR="00A41341" w:rsidRDefault="00A41341" w:rsidP="00A413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are currently twenty academies within the Trust reaching across seven local authorities. We work closely together to provide the best education we can for the children in our care.</w:t>
      </w:r>
    </w:p>
    <w:p w14:paraId="0AE81E6E" w14:textId="77777777" w:rsidR="00A41341" w:rsidRDefault="00A41341" w:rsidP="00A41341">
      <w:pPr>
        <w:jc w:val="both"/>
        <w:rPr>
          <w:rFonts w:asciiTheme="minorHAnsi" w:hAnsiTheme="minorHAnsi" w:cstheme="minorHAnsi"/>
        </w:rPr>
      </w:pPr>
    </w:p>
    <w:p w14:paraId="05E40CAD" w14:textId="6E572B62" w:rsidR="00A41341" w:rsidRDefault="00A41341" w:rsidP="00A413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Through the strong system leadership of the Trust,</w:t>
      </w:r>
      <w:r w:rsidRPr="009C7AC6">
        <w:rPr>
          <w:rFonts w:asciiTheme="minorHAnsi" w:hAnsiTheme="minorHAnsi" w:cstheme="minorHAnsi"/>
        </w:rPr>
        <w:t xml:space="preserve"> Principals provide </w:t>
      </w:r>
      <w:r>
        <w:rPr>
          <w:rFonts w:asciiTheme="minorHAnsi" w:hAnsiTheme="minorHAnsi" w:cstheme="minorHAnsi"/>
        </w:rPr>
        <w:t>mutual</w:t>
      </w:r>
      <w:r w:rsidRPr="009C7AC6">
        <w:rPr>
          <w:rFonts w:asciiTheme="minorHAnsi" w:hAnsiTheme="minorHAnsi" w:cstheme="minorHAnsi"/>
        </w:rPr>
        <w:t xml:space="preserve"> support, work collaboratively to enhance their professional career through new challenges</w:t>
      </w:r>
      <w:r>
        <w:rPr>
          <w:rFonts w:asciiTheme="minorHAnsi" w:hAnsiTheme="minorHAnsi" w:cstheme="minorHAnsi"/>
        </w:rPr>
        <w:t xml:space="preserve"> and</w:t>
      </w:r>
      <w:r w:rsidRPr="009C7AC6">
        <w:rPr>
          <w:rFonts w:asciiTheme="minorHAnsi" w:hAnsiTheme="minorHAnsi" w:cstheme="minorHAnsi"/>
        </w:rPr>
        <w:t xml:space="preserve"> opportunities.</w:t>
      </w:r>
    </w:p>
    <w:p w14:paraId="18C6EA7E" w14:textId="77777777" w:rsidR="00A41341" w:rsidRPr="009C7AC6" w:rsidRDefault="00A41341" w:rsidP="00A41341">
      <w:pPr>
        <w:jc w:val="both"/>
        <w:rPr>
          <w:rFonts w:asciiTheme="minorHAnsi" w:hAnsiTheme="minorHAnsi" w:cstheme="minorHAnsi"/>
        </w:rPr>
      </w:pPr>
    </w:p>
    <w:p w14:paraId="221EAC9B" w14:textId="77777777" w:rsidR="00A41341" w:rsidRDefault="00A41341" w:rsidP="00A41341">
      <w:pPr>
        <w:jc w:val="both"/>
        <w:rPr>
          <w:rFonts w:asciiTheme="minorHAnsi" w:hAnsiTheme="minorHAnsi" w:cstheme="minorHAnsi"/>
        </w:rPr>
      </w:pPr>
      <w:r w:rsidRPr="009C7AC6">
        <w:rPr>
          <w:rFonts w:asciiTheme="minorHAnsi" w:hAnsiTheme="minorHAnsi" w:cstheme="minorHAnsi"/>
        </w:rPr>
        <w:t>As a Trust we are committed to work/life balance, continual personal development opportunities and health and wellbeing.  A full and considered tailored induction programme is in place to ensure your employment starts productively, welcoming you to the family.</w:t>
      </w:r>
    </w:p>
    <w:p w14:paraId="0DD07F11" w14:textId="77777777" w:rsidR="00A41341" w:rsidRDefault="00A41341" w:rsidP="00A41341">
      <w:pPr>
        <w:jc w:val="both"/>
        <w:rPr>
          <w:rFonts w:asciiTheme="minorHAnsi" w:hAnsiTheme="minorHAnsi" w:cstheme="minorHAnsi"/>
        </w:rPr>
      </w:pPr>
    </w:p>
    <w:p w14:paraId="74C0BAFA" w14:textId="30D38E88" w:rsidR="00A41341" w:rsidRDefault="00A41341" w:rsidP="00A41341">
      <w:pPr>
        <w:jc w:val="both"/>
        <w:rPr>
          <w:rFonts w:asciiTheme="minorHAnsi" w:hAnsiTheme="minorHAnsi" w:cstheme="minorHAnsi"/>
        </w:rPr>
      </w:pPr>
      <w:r w:rsidRPr="009C7AC6">
        <w:rPr>
          <w:rFonts w:asciiTheme="minorHAnsi" w:hAnsiTheme="minorHAnsi" w:cstheme="minorHAnsi"/>
        </w:rPr>
        <w:t>We embrace a proactive and innovative business approach promoting a breadth of experience and knowledge within the education sector, which continually adds strength and value to our systems.</w:t>
      </w:r>
    </w:p>
    <w:p w14:paraId="3F0FD2F8" w14:textId="77777777" w:rsidR="00A41341" w:rsidRDefault="00A41341" w:rsidP="00A41341">
      <w:pPr>
        <w:jc w:val="both"/>
        <w:rPr>
          <w:rFonts w:asciiTheme="minorHAnsi" w:hAnsiTheme="minorHAnsi" w:cstheme="minorHAnsi"/>
        </w:rPr>
      </w:pPr>
    </w:p>
    <w:p w14:paraId="05203680" w14:textId="66C32410" w:rsidR="006A3CF7" w:rsidRPr="00A41341" w:rsidRDefault="006A3CF7" w:rsidP="006A3CF7">
      <w:p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>St Chad’s Academy Trust is looking to appoint a</w:t>
      </w:r>
      <w:r w:rsidR="0017616A" w:rsidRPr="00A41341">
        <w:rPr>
          <w:rFonts w:asciiTheme="minorHAnsi" w:hAnsiTheme="minorHAnsi" w:cstheme="minorHAnsi"/>
        </w:rPr>
        <w:t xml:space="preserve">n experienced </w:t>
      </w:r>
      <w:r w:rsidR="00E17E5A" w:rsidRPr="00A41341">
        <w:rPr>
          <w:rFonts w:asciiTheme="minorHAnsi" w:hAnsiTheme="minorHAnsi" w:cstheme="minorHAnsi"/>
        </w:rPr>
        <w:t>Principal</w:t>
      </w:r>
      <w:r w:rsidR="002F4633" w:rsidRPr="00E65469">
        <w:rPr>
          <w:rFonts w:asciiTheme="minorHAnsi" w:hAnsiTheme="minorHAnsi" w:cstheme="minorHAnsi"/>
        </w:rPr>
        <w:t>,</w:t>
      </w:r>
      <w:r w:rsidRPr="00E65469">
        <w:rPr>
          <w:rFonts w:asciiTheme="minorHAnsi" w:hAnsiTheme="minorHAnsi" w:cstheme="minorHAnsi"/>
        </w:rPr>
        <w:t xml:space="preserve"> who will</w:t>
      </w:r>
      <w:r w:rsidR="00616070" w:rsidRPr="00E65469">
        <w:rPr>
          <w:rFonts w:asciiTheme="minorHAnsi" w:hAnsiTheme="minorHAnsi" w:cstheme="minorHAnsi"/>
        </w:rPr>
        <w:t xml:space="preserve"> continue to drive improvement, </w:t>
      </w:r>
      <w:r w:rsidR="008D3255" w:rsidRPr="00E65469">
        <w:t xml:space="preserve">at this exciting and pivotal time for the academy and </w:t>
      </w:r>
      <w:r w:rsidR="002F4633" w:rsidRPr="00E65469">
        <w:t>will</w:t>
      </w:r>
      <w:r w:rsidR="00616070" w:rsidRPr="00E65469">
        <w:t>:</w:t>
      </w:r>
    </w:p>
    <w:p w14:paraId="3FD78D50" w14:textId="77777777" w:rsidR="006A3CF7" w:rsidRPr="00A41341" w:rsidRDefault="006A3CF7" w:rsidP="006A3CF7">
      <w:pPr>
        <w:rPr>
          <w:rFonts w:asciiTheme="minorHAnsi" w:hAnsiTheme="minorHAnsi" w:cstheme="minorHAnsi"/>
        </w:rPr>
      </w:pPr>
    </w:p>
    <w:p w14:paraId="4B551479" w14:textId="77777777" w:rsidR="0017616A" w:rsidRPr="00A41341" w:rsidRDefault="0017616A" w:rsidP="008411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have a proven track record of successful school improvement and leadership</w:t>
      </w:r>
    </w:p>
    <w:p w14:paraId="19FF3AB4" w14:textId="77777777" w:rsidR="008411C7" w:rsidRPr="00A41341" w:rsidRDefault="008411C7" w:rsidP="00395F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bring fresh insight </w:t>
      </w:r>
      <w:r w:rsidR="00395F6B" w:rsidRPr="00A41341">
        <w:rPr>
          <w:rFonts w:asciiTheme="minorHAnsi" w:hAnsiTheme="minorHAnsi" w:cstheme="minorHAnsi"/>
        </w:rPr>
        <w:t xml:space="preserve">and </w:t>
      </w:r>
      <w:r w:rsidRPr="00A41341">
        <w:rPr>
          <w:rFonts w:asciiTheme="minorHAnsi" w:hAnsiTheme="minorHAnsi" w:cstheme="minorHAnsi"/>
        </w:rPr>
        <w:t>boundless energy</w:t>
      </w:r>
    </w:p>
    <w:p w14:paraId="6F7BCF93" w14:textId="77777777" w:rsidR="008411C7" w:rsidRPr="00A41341" w:rsidRDefault="008411C7" w:rsidP="008411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demonstrate excellent inter-personal skills</w:t>
      </w:r>
    </w:p>
    <w:p w14:paraId="7BD71F7A" w14:textId="77777777" w:rsidR="008411C7" w:rsidRPr="00A41341" w:rsidRDefault="008411C7" w:rsidP="008411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lead by example with high professional standards</w:t>
      </w:r>
    </w:p>
    <w:p w14:paraId="06DF8CE0" w14:textId="77777777" w:rsidR="008411C7" w:rsidRPr="00A41341" w:rsidRDefault="008411C7" w:rsidP="008F112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motivate and empower our staff to achieve excellent outcomes for our children</w:t>
      </w:r>
    </w:p>
    <w:p w14:paraId="3D4B58FD" w14:textId="20077BB4" w:rsidR="008411C7" w:rsidRPr="00A41341" w:rsidRDefault="003B18BA" w:rsidP="008411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411C7" w:rsidRPr="00A41341">
        <w:rPr>
          <w:rFonts w:asciiTheme="minorHAnsi" w:hAnsiTheme="minorHAnsi" w:cstheme="minorHAnsi"/>
        </w:rPr>
        <w:t>promote the Christian distinctiveness of the academy</w:t>
      </w:r>
    </w:p>
    <w:p w14:paraId="0EA1B2C3" w14:textId="77777777" w:rsidR="008F1122" w:rsidRPr="00A41341" w:rsidRDefault="008F1122" w:rsidP="008411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forge effective links with our local community</w:t>
      </w:r>
    </w:p>
    <w:p w14:paraId="5DAC13BE" w14:textId="0416A25B" w:rsidR="008411C7" w:rsidRDefault="008411C7" w:rsidP="008411C7">
      <w:pPr>
        <w:rPr>
          <w:rFonts w:asciiTheme="minorHAnsi" w:hAnsiTheme="minorHAnsi" w:cstheme="minorHAnsi"/>
        </w:rPr>
      </w:pPr>
    </w:p>
    <w:p w14:paraId="735F3A1F" w14:textId="77777777" w:rsidR="003B18BA" w:rsidRPr="00A41341" w:rsidRDefault="003B18BA" w:rsidP="008411C7">
      <w:pPr>
        <w:rPr>
          <w:rFonts w:asciiTheme="minorHAnsi" w:hAnsiTheme="minorHAnsi" w:cstheme="minorHAnsi"/>
        </w:rPr>
      </w:pPr>
    </w:p>
    <w:p w14:paraId="2D7E4E18" w14:textId="2745B8E4" w:rsidR="008411C7" w:rsidRDefault="008411C7" w:rsidP="008411C7">
      <w:p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>In return you will receive</w:t>
      </w:r>
      <w:r w:rsidR="00B75F5B" w:rsidRPr="00A41341">
        <w:rPr>
          <w:rFonts w:asciiTheme="minorHAnsi" w:hAnsiTheme="minorHAnsi" w:cstheme="minorHAnsi"/>
        </w:rPr>
        <w:t>:</w:t>
      </w:r>
    </w:p>
    <w:p w14:paraId="38D2BF99" w14:textId="77777777" w:rsidR="003B18BA" w:rsidRPr="00A41341" w:rsidRDefault="003B18BA" w:rsidP="008411C7">
      <w:pPr>
        <w:rPr>
          <w:rFonts w:asciiTheme="minorHAnsi" w:hAnsiTheme="minorHAnsi" w:cstheme="minorHAnsi"/>
        </w:rPr>
      </w:pPr>
    </w:p>
    <w:p w14:paraId="09CED2E0" w14:textId="6E5E7966" w:rsidR="00641DB5" w:rsidRPr="00A41341" w:rsidRDefault="00641DB5" w:rsidP="00641D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</w:t>
      </w:r>
      <w:r w:rsidR="00B75F5B" w:rsidRPr="00A41341">
        <w:rPr>
          <w:rFonts w:asciiTheme="minorHAnsi" w:hAnsiTheme="minorHAnsi" w:cstheme="minorHAnsi"/>
        </w:rPr>
        <w:t>f</w:t>
      </w:r>
      <w:r w:rsidRPr="00A41341">
        <w:rPr>
          <w:rFonts w:asciiTheme="minorHAnsi" w:hAnsiTheme="minorHAnsi" w:cstheme="minorHAnsi"/>
        </w:rPr>
        <w:t xml:space="preserve">ull support from the Trust including dedicated </w:t>
      </w:r>
      <w:r w:rsidR="00B75F5B" w:rsidRPr="00A41341">
        <w:rPr>
          <w:rFonts w:asciiTheme="minorHAnsi" w:hAnsiTheme="minorHAnsi" w:cstheme="minorHAnsi"/>
        </w:rPr>
        <w:t xml:space="preserve">specialist </w:t>
      </w:r>
      <w:r w:rsidR="00A41341" w:rsidRPr="00A41341">
        <w:rPr>
          <w:rFonts w:asciiTheme="minorHAnsi" w:hAnsiTheme="minorHAnsi" w:cstheme="minorHAnsi"/>
        </w:rPr>
        <w:t>I</w:t>
      </w:r>
      <w:r w:rsidRPr="00A41341">
        <w:rPr>
          <w:rFonts w:asciiTheme="minorHAnsi" w:hAnsiTheme="minorHAnsi" w:cstheme="minorHAnsi"/>
        </w:rPr>
        <w:t xml:space="preserve">mprovement </w:t>
      </w:r>
      <w:r w:rsidR="00A41341" w:rsidRPr="00A41341">
        <w:rPr>
          <w:rFonts w:asciiTheme="minorHAnsi" w:hAnsiTheme="minorHAnsi" w:cstheme="minorHAnsi"/>
        </w:rPr>
        <w:t>A</w:t>
      </w:r>
      <w:r w:rsidRPr="00A41341">
        <w:rPr>
          <w:rFonts w:asciiTheme="minorHAnsi" w:hAnsiTheme="minorHAnsi" w:cstheme="minorHAnsi"/>
        </w:rPr>
        <w:t>dvisers</w:t>
      </w:r>
    </w:p>
    <w:p w14:paraId="5E7C9BA9" w14:textId="77777777" w:rsidR="00641DB5" w:rsidRPr="00A41341" w:rsidRDefault="00641DB5" w:rsidP="00641D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</w:t>
      </w:r>
      <w:r w:rsidR="00B75F5B" w:rsidRPr="00A41341">
        <w:rPr>
          <w:rFonts w:asciiTheme="minorHAnsi" w:hAnsiTheme="minorHAnsi" w:cstheme="minorHAnsi"/>
        </w:rPr>
        <w:t>r</w:t>
      </w:r>
      <w:r w:rsidRPr="00A41341">
        <w:rPr>
          <w:rFonts w:asciiTheme="minorHAnsi" w:hAnsiTheme="minorHAnsi" w:cstheme="minorHAnsi"/>
        </w:rPr>
        <w:t>egular networking across the Trust</w:t>
      </w:r>
    </w:p>
    <w:p w14:paraId="6D6C9CC0" w14:textId="3FB56DF1" w:rsidR="00B75F5B" w:rsidRPr="00A41341" w:rsidRDefault="00B75F5B" w:rsidP="00641D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support from a group of highly driven fellow </w:t>
      </w:r>
      <w:r w:rsidR="003B18BA">
        <w:rPr>
          <w:rFonts w:asciiTheme="minorHAnsi" w:hAnsiTheme="minorHAnsi" w:cstheme="minorHAnsi"/>
        </w:rPr>
        <w:t>Principals</w:t>
      </w:r>
      <w:r w:rsidRPr="00A41341">
        <w:rPr>
          <w:rFonts w:asciiTheme="minorHAnsi" w:hAnsiTheme="minorHAnsi" w:cstheme="minorHAnsi"/>
        </w:rPr>
        <w:t xml:space="preserve"> who look out for each other</w:t>
      </w:r>
    </w:p>
    <w:p w14:paraId="27DDE888" w14:textId="1E99927D" w:rsidR="0017616A" w:rsidRPr="00A41341" w:rsidRDefault="00641DB5" w:rsidP="008C40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</w:t>
      </w:r>
      <w:r w:rsidR="00B75F5B" w:rsidRPr="00A41341">
        <w:rPr>
          <w:rFonts w:asciiTheme="minorHAnsi" w:hAnsiTheme="minorHAnsi" w:cstheme="minorHAnsi"/>
        </w:rPr>
        <w:t>a</w:t>
      </w:r>
      <w:r w:rsidRPr="00A41341">
        <w:rPr>
          <w:rFonts w:asciiTheme="minorHAnsi" w:hAnsiTheme="minorHAnsi" w:cstheme="minorHAnsi"/>
        </w:rPr>
        <w:t xml:space="preserve"> comprehensive induction and a bespoke training programme</w:t>
      </w:r>
    </w:p>
    <w:p w14:paraId="072E80DA" w14:textId="11E52D4C" w:rsidR="00B75F5B" w:rsidRPr="00A41341" w:rsidRDefault="00B75F5B" w:rsidP="001761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1341">
        <w:rPr>
          <w:rFonts w:asciiTheme="minorHAnsi" w:hAnsiTheme="minorHAnsi" w:cstheme="minorHAnsi"/>
        </w:rPr>
        <w:t xml:space="preserve"> support from a well-established</w:t>
      </w:r>
      <w:r w:rsidR="008C40C7" w:rsidRPr="00A41341">
        <w:rPr>
          <w:rFonts w:asciiTheme="minorHAnsi" w:hAnsiTheme="minorHAnsi" w:cstheme="minorHAnsi"/>
        </w:rPr>
        <w:t xml:space="preserve"> central</w:t>
      </w:r>
      <w:r w:rsidRPr="00A41341">
        <w:rPr>
          <w:rFonts w:asciiTheme="minorHAnsi" w:hAnsiTheme="minorHAnsi" w:cstheme="minorHAnsi"/>
        </w:rPr>
        <w:t xml:space="preserve"> team </w:t>
      </w:r>
    </w:p>
    <w:p w14:paraId="2E72DFD7" w14:textId="77777777" w:rsidR="00276B06" w:rsidRPr="008C40C7" w:rsidRDefault="00276B06" w:rsidP="00276B06">
      <w:pPr>
        <w:rPr>
          <w:sz w:val="24"/>
          <w:szCs w:val="24"/>
        </w:rPr>
      </w:pPr>
    </w:p>
    <w:p w14:paraId="06BC5DC9" w14:textId="77777777" w:rsidR="003B18BA" w:rsidRDefault="003B18BA" w:rsidP="003B18BA">
      <w:pPr>
        <w:jc w:val="both"/>
      </w:pPr>
      <w:r w:rsidRPr="009C7AC6">
        <w:rPr>
          <w:rFonts w:asciiTheme="minorHAnsi" w:hAnsiTheme="minorHAnsi" w:cstheme="minorHAnsi"/>
        </w:rPr>
        <w:t xml:space="preserve">We welcome and encourage informal discussions about the role expectations of this </w:t>
      </w:r>
      <w:r>
        <w:rPr>
          <w:rFonts w:asciiTheme="minorHAnsi" w:hAnsiTheme="minorHAnsi" w:cstheme="minorHAnsi"/>
        </w:rPr>
        <w:t>post</w:t>
      </w:r>
      <w:r w:rsidRPr="009C7AC6">
        <w:rPr>
          <w:rFonts w:asciiTheme="minorHAnsi" w:hAnsiTheme="minorHAnsi" w:cstheme="minorHAnsi"/>
        </w:rPr>
        <w:t xml:space="preserve"> so if you are interested</w:t>
      </w:r>
      <w:r>
        <w:rPr>
          <w:rFonts w:asciiTheme="minorHAnsi" w:hAnsiTheme="minorHAnsi" w:cstheme="minorHAnsi"/>
        </w:rPr>
        <w:t xml:space="preserve"> and wish to discuss the position further,</w:t>
      </w:r>
      <w:r w:rsidRPr="009C7AC6">
        <w:rPr>
          <w:rFonts w:asciiTheme="minorHAnsi" w:hAnsiTheme="minorHAnsi" w:cstheme="minorHAnsi"/>
        </w:rPr>
        <w:t xml:space="preserve"> please contact our CEO, Sue Wedgwood</w:t>
      </w:r>
      <w:r>
        <w:rPr>
          <w:rFonts w:asciiTheme="minorHAnsi" w:hAnsiTheme="minorHAnsi" w:cstheme="minorHAnsi"/>
        </w:rPr>
        <w:t xml:space="preserve"> (</w:t>
      </w:r>
      <w:hyperlink r:id="rId7" w:history="1">
        <w:r w:rsidRPr="001C4738">
          <w:rPr>
            <w:rStyle w:val="Hyperlink"/>
            <w:rFonts w:asciiTheme="minorHAnsi" w:hAnsiTheme="minorHAnsi" w:cstheme="minorHAnsi"/>
          </w:rPr>
          <w:t>sue.wedgwood@stchads.uk</w:t>
        </w:r>
      </w:hyperlink>
      <w:r>
        <w:rPr>
          <w:rFonts w:asciiTheme="minorHAnsi" w:hAnsiTheme="minorHAnsi" w:cstheme="minorHAnsi"/>
        </w:rPr>
        <w:t xml:space="preserve">)  (07837757649). </w:t>
      </w:r>
      <w:r w:rsidRPr="00F15BF2">
        <w:t xml:space="preserve">Visits to the academy are encouraged. </w:t>
      </w:r>
    </w:p>
    <w:p w14:paraId="12B2E573" w14:textId="77777777" w:rsidR="003B18BA" w:rsidRDefault="003B18BA" w:rsidP="003B18BA">
      <w:pPr>
        <w:jc w:val="both"/>
      </w:pPr>
    </w:p>
    <w:p w14:paraId="7A3D9B09" w14:textId="03669D73" w:rsidR="003B18BA" w:rsidRDefault="003B18BA" w:rsidP="003B18BA">
      <w:pPr>
        <w:jc w:val="both"/>
        <w:rPr>
          <w:rFonts w:asciiTheme="minorHAnsi" w:hAnsiTheme="minorHAnsi" w:cstheme="minorHAnsi"/>
        </w:rPr>
      </w:pPr>
      <w:r w:rsidRPr="009C7AC6">
        <w:rPr>
          <w:rFonts w:asciiTheme="minorHAnsi" w:hAnsiTheme="minorHAnsi" w:cstheme="minorHAnsi"/>
        </w:rPr>
        <w:t xml:space="preserve">Full details of the post can be found in the candidate pack. </w:t>
      </w:r>
    </w:p>
    <w:p w14:paraId="317BECF1" w14:textId="77777777" w:rsidR="003B18BA" w:rsidRDefault="003B18BA" w:rsidP="00A41341">
      <w:pPr>
        <w:jc w:val="both"/>
        <w:rPr>
          <w:rFonts w:asciiTheme="minorHAnsi" w:hAnsiTheme="minorHAnsi" w:cstheme="minorHAnsi"/>
        </w:rPr>
      </w:pPr>
    </w:p>
    <w:p w14:paraId="1D811613" w14:textId="4468EBFB" w:rsidR="00A41341" w:rsidRDefault="00A41341" w:rsidP="00A41341">
      <w:pPr>
        <w:jc w:val="both"/>
        <w:rPr>
          <w:rFonts w:asciiTheme="minorHAnsi" w:hAnsiTheme="minorHAnsi" w:cstheme="minorHAnsi"/>
        </w:rPr>
      </w:pPr>
      <w:r w:rsidRPr="009C7AC6">
        <w:rPr>
          <w:rFonts w:asciiTheme="minorHAnsi" w:hAnsiTheme="minorHAnsi" w:cstheme="minorHAnsi"/>
        </w:rPr>
        <w:t>For</w:t>
      </w:r>
      <w:r w:rsidR="003B18BA">
        <w:rPr>
          <w:rFonts w:asciiTheme="minorHAnsi" w:hAnsiTheme="minorHAnsi" w:cstheme="minorHAnsi"/>
        </w:rPr>
        <w:t xml:space="preserve"> </w:t>
      </w:r>
      <w:r w:rsidRPr="009C7AC6">
        <w:rPr>
          <w:rFonts w:asciiTheme="minorHAnsi" w:hAnsiTheme="minorHAnsi" w:cstheme="minorHAnsi"/>
        </w:rPr>
        <w:t xml:space="preserve">an application pack </w:t>
      </w:r>
      <w:r w:rsidR="00F15BF2">
        <w:rPr>
          <w:rFonts w:asciiTheme="minorHAnsi" w:hAnsiTheme="minorHAnsi" w:cstheme="minorHAnsi"/>
        </w:rPr>
        <w:t xml:space="preserve">and for submitting completed application </w:t>
      </w:r>
      <w:r w:rsidRPr="009C7AC6">
        <w:rPr>
          <w:rFonts w:asciiTheme="minorHAnsi" w:hAnsiTheme="minorHAnsi" w:cstheme="minorHAnsi"/>
        </w:rPr>
        <w:t xml:space="preserve">please contact </w:t>
      </w:r>
      <w:r>
        <w:rPr>
          <w:rFonts w:asciiTheme="minorHAnsi" w:hAnsiTheme="minorHAnsi" w:cstheme="minorHAnsi"/>
        </w:rPr>
        <w:t>Reena Farmah (</w:t>
      </w:r>
      <w:hyperlink r:id="rId8" w:history="1">
        <w:r w:rsidRPr="00E52FE4">
          <w:rPr>
            <w:rStyle w:val="Hyperlink"/>
            <w:rFonts w:asciiTheme="minorHAnsi" w:hAnsiTheme="minorHAnsi" w:cstheme="minorHAnsi"/>
          </w:rPr>
          <w:t>reena.farmah@stchads.uk</w:t>
        </w:r>
      </w:hyperlink>
      <w:r>
        <w:rPr>
          <w:rFonts w:asciiTheme="minorHAnsi" w:hAnsiTheme="minorHAnsi" w:cstheme="minorHAnsi"/>
        </w:rPr>
        <w:t xml:space="preserve">). </w:t>
      </w:r>
      <w:r w:rsidRPr="009C7AC6">
        <w:rPr>
          <w:rFonts w:asciiTheme="minorHAnsi" w:hAnsiTheme="minorHAnsi" w:cstheme="minorHAnsi"/>
        </w:rPr>
        <w:t>A letter of application should be submitted with the completed application form</w:t>
      </w:r>
      <w:r w:rsidR="00F15BF2">
        <w:rPr>
          <w:rFonts w:asciiTheme="minorHAnsi" w:hAnsiTheme="minorHAnsi" w:cstheme="minorHAnsi"/>
        </w:rPr>
        <w:t xml:space="preserve"> by the timeline provided below</w:t>
      </w:r>
      <w:r w:rsidRPr="009C7AC6">
        <w:rPr>
          <w:rFonts w:asciiTheme="minorHAnsi" w:hAnsiTheme="minorHAnsi" w:cstheme="minorHAnsi"/>
        </w:rPr>
        <w:t xml:space="preserve">. </w:t>
      </w:r>
    </w:p>
    <w:p w14:paraId="7C38A978" w14:textId="77777777" w:rsidR="00A41341" w:rsidRPr="009C7AC6" w:rsidRDefault="00A41341" w:rsidP="00A41341">
      <w:pPr>
        <w:jc w:val="both"/>
        <w:rPr>
          <w:rFonts w:asciiTheme="minorHAnsi" w:hAnsiTheme="minorHAnsi" w:cstheme="minorHAnsi"/>
        </w:rPr>
      </w:pPr>
    </w:p>
    <w:p w14:paraId="28D59F47" w14:textId="77777777" w:rsidR="005B09DA" w:rsidRPr="00F15BF2" w:rsidRDefault="005B09DA" w:rsidP="00F15BF2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F15BF2">
        <w:rPr>
          <w:rFonts w:asciiTheme="minorHAnsi" w:hAnsiTheme="minorHAnsi" w:cstheme="minorHAnsi"/>
          <w:sz w:val="22"/>
          <w:szCs w:val="22"/>
        </w:rPr>
        <w:t>St Chad’s Academy Trust and All Saints National Academy is committed to safeguarding and promoting the welfare of children and young people/ vulnerable adults and we expect all staff and volunteers to share this commitment.</w:t>
      </w:r>
    </w:p>
    <w:p w14:paraId="264C3D0A" w14:textId="77777777" w:rsidR="005B09DA" w:rsidRPr="00F15BF2" w:rsidRDefault="005B09DA" w:rsidP="005B09DA">
      <w:pPr>
        <w:pStyle w:val="BodyText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55CE5EBB" w14:textId="77777777" w:rsidR="005B09DA" w:rsidRPr="00F15BF2" w:rsidRDefault="005B09DA" w:rsidP="00F15BF2">
      <w:pPr>
        <w:pStyle w:val="BodyText"/>
        <w:spacing w:line="480" w:lineRule="auto"/>
        <w:ind w:left="0" w:right="104"/>
        <w:rPr>
          <w:rFonts w:asciiTheme="minorHAnsi" w:hAnsiTheme="minorHAnsi" w:cstheme="minorHAnsi"/>
          <w:color w:val="202020"/>
          <w:sz w:val="22"/>
          <w:szCs w:val="22"/>
        </w:rPr>
      </w:pPr>
      <w:r w:rsidRPr="00F15BF2">
        <w:rPr>
          <w:rFonts w:asciiTheme="minorHAnsi" w:hAnsiTheme="minorHAnsi" w:cstheme="minorHAnsi"/>
          <w:color w:val="202020"/>
          <w:sz w:val="22"/>
          <w:szCs w:val="22"/>
        </w:rPr>
        <w:t xml:space="preserve">The post is subject to an enhanced DBS disclosure check, along with other relevant pre-employment checks. </w:t>
      </w:r>
    </w:p>
    <w:p w14:paraId="35266498" w14:textId="6162D699" w:rsidR="005B09DA" w:rsidRDefault="005B09DA" w:rsidP="00F15BF2">
      <w:pPr>
        <w:pStyle w:val="BodyText"/>
        <w:spacing w:line="480" w:lineRule="auto"/>
        <w:ind w:left="0" w:right="104"/>
        <w:rPr>
          <w:rFonts w:asciiTheme="minorHAnsi" w:hAnsiTheme="minorHAnsi" w:cstheme="minorHAnsi"/>
          <w:color w:val="202020"/>
          <w:sz w:val="22"/>
          <w:szCs w:val="22"/>
        </w:rPr>
      </w:pPr>
      <w:r w:rsidRPr="00F15BF2">
        <w:rPr>
          <w:rFonts w:asciiTheme="minorHAnsi" w:hAnsiTheme="minorHAnsi" w:cstheme="minorHAnsi"/>
          <w:color w:val="202020"/>
          <w:sz w:val="22"/>
          <w:szCs w:val="22"/>
        </w:rPr>
        <w:t>St Chad’s Academies Trust is committed to equal opportunity in employment.</w:t>
      </w:r>
    </w:p>
    <w:p w14:paraId="27CF8CEA" w14:textId="77777777" w:rsidR="00F15BF2" w:rsidRDefault="00F15BF2" w:rsidP="00F15BF2">
      <w:pPr>
        <w:pStyle w:val="BodyText"/>
        <w:spacing w:line="480" w:lineRule="auto"/>
        <w:ind w:left="0" w:right="104"/>
      </w:pPr>
    </w:p>
    <w:tbl>
      <w:tblPr>
        <w:tblStyle w:val="TableGrid"/>
        <w:tblpPr w:leftFromText="180" w:rightFromText="180" w:vertAnchor="text" w:horzAnchor="margin" w:tblpY="-64"/>
        <w:tblW w:w="0" w:type="auto"/>
        <w:tblLayout w:type="fixed"/>
        <w:tblLook w:val="04A0" w:firstRow="1" w:lastRow="0" w:firstColumn="1" w:lastColumn="0" w:noHBand="0" w:noVBand="1"/>
      </w:tblPr>
      <w:tblGrid>
        <w:gridCol w:w="1875"/>
        <w:gridCol w:w="4135"/>
        <w:gridCol w:w="4475"/>
      </w:tblGrid>
      <w:tr w:rsidR="00F15BF2" w:rsidRPr="00EF6451" w14:paraId="315F69EE" w14:textId="77777777" w:rsidTr="00650A52">
        <w:tc>
          <w:tcPr>
            <w:tcW w:w="1875" w:type="dxa"/>
            <w:shd w:val="clear" w:color="auto" w:fill="8DB3E2" w:themeFill="text2" w:themeFillTint="66"/>
          </w:tcPr>
          <w:p w14:paraId="7BC9C40F" w14:textId="77777777" w:rsidR="00F15BF2" w:rsidRPr="00EF6451" w:rsidRDefault="00F15BF2" w:rsidP="00EF6451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EF64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Closing </w:t>
            </w:r>
            <w:r w:rsidRPr="00EF645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date for applications:</w:t>
            </w:r>
          </w:p>
        </w:tc>
        <w:tc>
          <w:tcPr>
            <w:tcW w:w="8610" w:type="dxa"/>
            <w:gridSpan w:val="2"/>
          </w:tcPr>
          <w:p w14:paraId="4E1DB675" w14:textId="1B60276E" w:rsidR="00F15BF2" w:rsidRPr="00EF6451" w:rsidRDefault="00F15BF2" w:rsidP="00EF645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en-US" w:eastAsia="en-US" w:bidi="ar-SA"/>
              </w:rPr>
            </w:pPr>
            <w:r w:rsidRPr="00EF64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Noon </w:t>
            </w:r>
            <w:r w:rsidRPr="00EF6451">
              <w:rPr>
                <w:b/>
                <w:bCs/>
                <w:sz w:val="24"/>
                <w:szCs w:val="24"/>
              </w:rPr>
              <w:t xml:space="preserve">Tuesday </w:t>
            </w:r>
            <w:r w:rsidR="00014CDA">
              <w:rPr>
                <w:b/>
                <w:bCs/>
                <w:sz w:val="24"/>
                <w:szCs w:val="24"/>
              </w:rPr>
              <w:t>25</w:t>
            </w:r>
            <w:r w:rsidRPr="00EF645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EF6451">
              <w:rPr>
                <w:b/>
                <w:bCs/>
                <w:sz w:val="24"/>
                <w:szCs w:val="24"/>
              </w:rPr>
              <w:t xml:space="preserve"> January 2022</w:t>
            </w:r>
          </w:p>
          <w:p w14:paraId="16901AC3" w14:textId="2A926AF3" w:rsidR="00F15BF2" w:rsidRPr="00EF6451" w:rsidRDefault="00F15BF2" w:rsidP="00EF645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</w:pPr>
            <w:r w:rsidRPr="00EF64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 w:rsidR="00EF6451" w:rsidRPr="00EF6451" w14:paraId="5C254C05" w14:textId="77777777" w:rsidTr="00A3365E">
        <w:tc>
          <w:tcPr>
            <w:tcW w:w="1875" w:type="dxa"/>
            <w:shd w:val="clear" w:color="auto" w:fill="8DB3E2" w:themeFill="text2" w:themeFillTint="66"/>
          </w:tcPr>
          <w:p w14:paraId="346FA70E" w14:textId="77777777" w:rsidR="00EF6451" w:rsidRPr="00EF6451" w:rsidRDefault="00EF6451" w:rsidP="00EF6451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EF645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Shortlisting:</w:t>
            </w:r>
          </w:p>
        </w:tc>
        <w:tc>
          <w:tcPr>
            <w:tcW w:w="4135" w:type="dxa"/>
          </w:tcPr>
          <w:p w14:paraId="3A688486" w14:textId="176DD442" w:rsidR="00EF6451" w:rsidRPr="00EF6451" w:rsidRDefault="00014CDA" w:rsidP="00EF645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>Tuesday</w:t>
            </w:r>
            <w:r w:rsidR="00EF64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>25</w:t>
            </w:r>
            <w:r w:rsidR="00EF6451" w:rsidRPr="00EF645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lang w:val="en-US" w:eastAsia="en-US" w:bidi="ar-SA"/>
              </w:rPr>
              <w:t>th</w:t>
            </w:r>
            <w:r w:rsidR="00EF64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 January 2022</w:t>
            </w:r>
          </w:p>
        </w:tc>
        <w:tc>
          <w:tcPr>
            <w:tcW w:w="4475" w:type="dxa"/>
          </w:tcPr>
          <w:p w14:paraId="56B0EA9C" w14:textId="7CE92CCA" w:rsidR="00F15BF2" w:rsidRPr="00EF6451" w:rsidRDefault="00EF6451" w:rsidP="0055243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</w:pPr>
            <w:r w:rsidRPr="00EF645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>Notification will be issued by email to the address provided, same day, to invite for interview</w:t>
            </w:r>
          </w:p>
        </w:tc>
      </w:tr>
      <w:tr w:rsidR="00F15BF2" w:rsidRPr="00EF6451" w14:paraId="72FF47EA" w14:textId="77777777" w:rsidTr="00F51AC9">
        <w:tc>
          <w:tcPr>
            <w:tcW w:w="1875" w:type="dxa"/>
            <w:shd w:val="clear" w:color="auto" w:fill="8DB3E2" w:themeFill="text2" w:themeFillTint="66"/>
          </w:tcPr>
          <w:p w14:paraId="1DE2447E" w14:textId="77777777" w:rsidR="00F15BF2" w:rsidRPr="00EF6451" w:rsidRDefault="00F15BF2" w:rsidP="00EF6451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</w:pPr>
            <w:r w:rsidRPr="00EF645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Interviews:</w:t>
            </w:r>
          </w:p>
        </w:tc>
        <w:tc>
          <w:tcPr>
            <w:tcW w:w="8610" w:type="dxa"/>
            <w:gridSpan w:val="2"/>
          </w:tcPr>
          <w:p w14:paraId="3751C755" w14:textId="7F3769C4" w:rsidR="00F15BF2" w:rsidRDefault="00014CDA" w:rsidP="00EF645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Friday </w:t>
            </w:r>
            <w:r w:rsidR="00F15BF2" w:rsidRPr="00EF6451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F15BF2" w:rsidRPr="00EF645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F15BF2" w:rsidRPr="00EF6451">
              <w:rPr>
                <w:b/>
                <w:bCs/>
                <w:sz w:val="24"/>
                <w:szCs w:val="24"/>
              </w:rPr>
              <w:t xml:space="preserve"> January 2022</w:t>
            </w:r>
          </w:p>
          <w:p w14:paraId="4C019007" w14:textId="77777777" w:rsidR="00F15BF2" w:rsidRPr="00EF6451" w:rsidRDefault="00F15BF2" w:rsidP="00EF645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14:paraId="594760B3" w14:textId="7DE8F6F5" w:rsidR="00CC0616" w:rsidRPr="008C40C7" w:rsidRDefault="00427B77" w:rsidP="005B09DA">
      <w:pPr>
        <w:spacing w:before="83"/>
        <w:rPr>
          <w:sz w:val="24"/>
          <w:szCs w:val="24"/>
        </w:rPr>
      </w:pPr>
      <w:r w:rsidRPr="008C40C7">
        <w:rPr>
          <w:noProof/>
          <w:sz w:val="24"/>
          <w:szCs w:val="24"/>
          <w:lang w:bidi="ar-SA"/>
        </w:rPr>
        <w:drawing>
          <wp:anchor distT="0" distB="0" distL="0" distR="0" simplePos="0" relativeHeight="1072" behindDoc="0" locked="0" layoutInCell="1" allowOverlap="1" wp14:anchorId="4B59FF21" wp14:editId="569D727F">
            <wp:simplePos x="0" y="0"/>
            <wp:positionH relativeFrom="page">
              <wp:posOffset>1866900</wp:posOffset>
            </wp:positionH>
            <wp:positionV relativeFrom="page">
              <wp:posOffset>8893175</wp:posOffset>
            </wp:positionV>
            <wp:extent cx="3963035" cy="6623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F4A" w:rsidRPr="008C40C7">
        <w:rPr>
          <w:b/>
          <w:sz w:val="24"/>
          <w:szCs w:val="24"/>
        </w:rPr>
        <w:t xml:space="preserve">  </w:t>
      </w:r>
    </w:p>
    <w:sectPr w:rsidR="00CC0616" w:rsidRPr="008C40C7" w:rsidSect="00552438">
      <w:headerReference w:type="default" r:id="rId10"/>
      <w:footerReference w:type="default" r:id="rId11"/>
      <w:pgSz w:w="12240" w:h="15840"/>
      <w:pgMar w:top="3109" w:right="740" w:bottom="960" w:left="740" w:header="0" w:footer="77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5840" w14:textId="77777777" w:rsidR="00B24ED4" w:rsidRDefault="00B24ED4">
      <w:r>
        <w:separator/>
      </w:r>
    </w:p>
  </w:endnote>
  <w:endnote w:type="continuationSeparator" w:id="0">
    <w:p w14:paraId="75863FB7" w14:textId="77777777" w:rsidR="00B24ED4" w:rsidRDefault="00B2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1372" w14:textId="77777777" w:rsidR="00CC0616" w:rsidRDefault="003525B0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7E7988" wp14:editId="50091D10">
              <wp:simplePos x="0" y="0"/>
              <wp:positionH relativeFrom="page">
                <wp:posOffset>528320</wp:posOffset>
              </wp:positionH>
              <wp:positionV relativeFrom="page">
                <wp:posOffset>9424035</wp:posOffset>
              </wp:positionV>
              <wp:extent cx="974090" cy="194310"/>
              <wp:effectExtent l="4445" t="381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CD3AB" w14:textId="4AA8C2DD" w:rsidR="00CC0616" w:rsidRDefault="00395F6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V</w:t>
                          </w:r>
                          <w:r w:rsidR="008C40C7">
                            <w:rPr>
                              <w:rFonts w:ascii="Times New Roman"/>
                            </w:rPr>
                            <w:t xml:space="preserve">1 </w:t>
                          </w:r>
                          <w:r>
                            <w:rPr>
                              <w:rFonts w:ascii="Times New Roman"/>
                            </w:rPr>
                            <w:t>20</w:t>
                          </w:r>
                          <w:r w:rsidR="008C40C7">
                            <w:rPr>
                              <w:rFonts w:ascii="Times New Roman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E79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.6pt;margin-top:742.05pt;width:76.7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" filled="f" stroked="f">
              <v:textbox inset="0,0,0,0">
                <w:txbxContent>
                  <w:p w14:paraId="08ACD3AB" w14:textId="4AA8C2DD" w:rsidR="00CC0616" w:rsidRDefault="00395F6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V</w:t>
                    </w:r>
                    <w:r w:rsidR="008C40C7">
                      <w:rPr>
                        <w:rFonts w:ascii="Times New Roman"/>
                      </w:rPr>
                      <w:t xml:space="preserve">1 </w:t>
                    </w:r>
                    <w:r>
                      <w:rPr>
                        <w:rFonts w:ascii="Times New Roman"/>
                      </w:rPr>
                      <w:t>20</w:t>
                    </w:r>
                    <w:r w:rsidR="008C40C7">
                      <w:rPr>
                        <w:rFonts w:ascii="Times New Roman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3691" w14:textId="77777777" w:rsidR="00B24ED4" w:rsidRDefault="00B24ED4">
      <w:r>
        <w:separator/>
      </w:r>
    </w:p>
  </w:footnote>
  <w:footnote w:type="continuationSeparator" w:id="0">
    <w:p w14:paraId="5E1B1AC2" w14:textId="77777777" w:rsidR="00B24ED4" w:rsidRDefault="00B2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0629" w14:textId="20693CF4" w:rsidR="00552438" w:rsidRDefault="00E17E5A">
    <w:pPr>
      <w:pStyle w:val="Header"/>
      <w:rPr>
        <w:noProof/>
      </w:rPr>
    </w:pPr>
    <w:r>
      <w:rPr>
        <w:noProof/>
      </w:rPr>
      <w:t xml:space="preserve">                           </w:t>
    </w:r>
  </w:p>
  <w:p w14:paraId="5761CA2B" w14:textId="77777777" w:rsidR="00552438" w:rsidRDefault="00552438" w:rsidP="00552438">
    <w:pPr>
      <w:pStyle w:val="Header"/>
      <w:jc w:val="both"/>
      <w:rPr>
        <w:noProof/>
      </w:rPr>
    </w:pPr>
  </w:p>
  <w:p w14:paraId="54B31C71" w14:textId="77777777" w:rsidR="00552438" w:rsidRDefault="00552438" w:rsidP="00552438">
    <w:pPr>
      <w:pStyle w:val="Header"/>
      <w:jc w:val="both"/>
      <w:rPr>
        <w:noProof/>
      </w:rPr>
    </w:pPr>
  </w:p>
  <w:p w14:paraId="341D6D37" w14:textId="68E219FC" w:rsidR="00E17E5A" w:rsidRDefault="00552438" w:rsidP="00552438">
    <w:pPr>
      <w:pStyle w:val="Header"/>
      <w:jc w:val="both"/>
    </w:pPr>
    <w:r>
      <w:rPr>
        <w:rFonts w:ascii="Times New Roman"/>
        <w:noProof/>
        <w:sz w:val="20"/>
        <w:lang w:bidi="ar-SA"/>
      </w:rPr>
      <w:drawing>
        <wp:inline distT="0" distB="0" distL="0" distR="0" wp14:anchorId="6ED52394" wp14:editId="01C2D097">
          <wp:extent cx="2484856" cy="725043"/>
          <wp:effectExtent l="0" t="0" r="0" b="0"/>
          <wp:docPr id="141" name="image1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4856" cy="72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E17E5A"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450BBE00" wp14:editId="6E84DD97">
          <wp:extent cx="1098550" cy="1161860"/>
          <wp:effectExtent l="0" t="0" r="6350" b="635"/>
          <wp:docPr id="142" name="Picture 142" descr="E:\Jan 17\ICT\ASN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E:\Jan 17\ICT\ASNA Logo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602" cy="11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E06"/>
    <w:multiLevelType w:val="hybridMultilevel"/>
    <w:tmpl w:val="1DAC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6D18"/>
    <w:multiLevelType w:val="hybridMultilevel"/>
    <w:tmpl w:val="F43C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20A55"/>
    <w:multiLevelType w:val="hybridMultilevel"/>
    <w:tmpl w:val="E1D8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16"/>
    <w:rsid w:val="00014CDA"/>
    <w:rsid w:val="00041221"/>
    <w:rsid w:val="0010588C"/>
    <w:rsid w:val="0017616A"/>
    <w:rsid w:val="002224C5"/>
    <w:rsid w:val="00276B06"/>
    <w:rsid w:val="00287720"/>
    <w:rsid w:val="002F4633"/>
    <w:rsid w:val="00325F6E"/>
    <w:rsid w:val="003525B0"/>
    <w:rsid w:val="00395F6B"/>
    <w:rsid w:val="003B18BA"/>
    <w:rsid w:val="00427B77"/>
    <w:rsid w:val="00552438"/>
    <w:rsid w:val="005B09DA"/>
    <w:rsid w:val="00616070"/>
    <w:rsid w:val="00641DB5"/>
    <w:rsid w:val="006A3CF7"/>
    <w:rsid w:val="006E4BA3"/>
    <w:rsid w:val="006F70CE"/>
    <w:rsid w:val="008411C7"/>
    <w:rsid w:val="008C40C7"/>
    <w:rsid w:val="008D3255"/>
    <w:rsid w:val="008F1122"/>
    <w:rsid w:val="00A41341"/>
    <w:rsid w:val="00A47941"/>
    <w:rsid w:val="00B21F4A"/>
    <w:rsid w:val="00B24ED4"/>
    <w:rsid w:val="00B75F5B"/>
    <w:rsid w:val="00C429CF"/>
    <w:rsid w:val="00CC0616"/>
    <w:rsid w:val="00CC7FC8"/>
    <w:rsid w:val="00DA44D5"/>
    <w:rsid w:val="00E17E5A"/>
    <w:rsid w:val="00E65469"/>
    <w:rsid w:val="00EA7A01"/>
    <w:rsid w:val="00ED2C5D"/>
    <w:rsid w:val="00EF6451"/>
    <w:rsid w:val="00F1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AFB5C"/>
  <w15:docId w15:val="{A636B159-8B63-4C8C-9E06-89DD4F66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B0"/>
    <w:rPr>
      <w:rFonts w:ascii="Tahoma" w:eastAsia="Calibri" w:hAnsi="Tahoma" w:cs="Tahoma"/>
      <w:sz w:val="16"/>
      <w:szCs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76B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6B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95F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6B"/>
    <w:rPr>
      <w:rFonts w:ascii="Calibri" w:eastAsia="Calibri" w:hAnsi="Calibri" w:cs="Calibri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C40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F6451"/>
    <w:pPr>
      <w:widowControl/>
      <w:autoSpaceDE/>
      <w:autoSpaceDN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41341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na.farmah@stchad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e.wedgwood@stchad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Lodge Farm Primary School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Lodge Farm Primary School</dc:title>
  <dc:creator>Office</dc:creator>
  <cp:lastModifiedBy>Taslima Begum</cp:lastModifiedBy>
  <cp:revision>2</cp:revision>
  <cp:lastPrinted>2018-04-06T11:55:00Z</cp:lastPrinted>
  <dcterms:created xsi:type="dcterms:W3CDTF">2022-01-21T07:34:00Z</dcterms:created>
  <dcterms:modified xsi:type="dcterms:W3CDTF">2022-01-21T07:34:00Z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2018-04-04T00:00:00Z</vt:filetime>
  </property>
</Properties>
</file>