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3DFCF" w14:textId="77777777" w:rsidR="00A35365" w:rsidRDefault="00A35365" w:rsidP="00A35365">
      <w:pPr>
        <w:pStyle w:val="NoSpacing"/>
        <w:jc w:val="center"/>
        <w:rPr>
          <w:rFonts w:ascii="Arial" w:hAnsi="Arial" w:cs="Arial"/>
          <w:b/>
          <w:sz w:val="24"/>
          <w:szCs w:val="24"/>
        </w:rPr>
      </w:pPr>
    </w:p>
    <w:p w14:paraId="08A82495" w14:textId="77777777" w:rsidR="000B32B1" w:rsidRDefault="000B32B1" w:rsidP="000B32B1">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0974FDC" wp14:editId="67DF764C">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35901C6E" w14:textId="77777777" w:rsidR="000B32B1" w:rsidRDefault="000B32B1" w:rsidP="000B32B1">
      <w:pPr>
        <w:pStyle w:val="NoSpacing"/>
        <w:rPr>
          <w:rFonts w:ascii="Arial" w:hAnsi="Arial" w:cs="Arial"/>
          <w:b/>
          <w:sz w:val="24"/>
          <w:szCs w:val="24"/>
        </w:rPr>
      </w:pPr>
    </w:p>
    <w:p w14:paraId="749F798E" w14:textId="77777777" w:rsidR="000B32B1" w:rsidRDefault="000B32B1" w:rsidP="000B32B1">
      <w:pPr>
        <w:pStyle w:val="NoSpacing"/>
        <w:jc w:val="center"/>
        <w:rPr>
          <w:rFonts w:ascii="Arial" w:hAnsi="Arial" w:cs="Arial"/>
          <w:b/>
          <w:sz w:val="24"/>
          <w:szCs w:val="24"/>
        </w:rPr>
      </w:pPr>
    </w:p>
    <w:p w14:paraId="2507355F" w14:textId="77777777" w:rsidR="000B32B1" w:rsidRPr="00775E43" w:rsidRDefault="000B32B1" w:rsidP="000B32B1">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322DF2B6" w14:textId="77777777" w:rsidR="00775E43" w:rsidRDefault="00775E43" w:rsidP="00775E43">
      <w:pPr>
        <w:pStyle w:val="NoSpacing"/>
        <w:jc w:val="center"/>
        <w:rPr>
          <w:rFonts w:ascii="Arial" w:hAnsi="Arial" w:cs="Arial"/>
          <w:b/>
        </w:rPr>
      </w:pPr>
    </w:p>
    <w:p w14:paraId="0A4AFBC6" w14:textId="77777777" w:rsidR="001709E3" w:rsidRDefault="001709E3" w:rsidP="00775E43">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14:paraId="72133A9B" w14:textId="77777777" w:rsidTr="00A35365">
        <w:tc>
          <w:tcPr>
            <w:tcW w:w="2689" w:type="dxa"/>
            <w:shd w:val="clear" w:color="auto" w:fill="F2F2F2" w:themeFill="background1" w:themeFillShade="F2"/>
          </w:tcPr>
          <w:p w14:paraId="27C5022A" w14:textId="77777777" w:rsidR="00775E43" w:rsidRPr="00775E43" w:rsidRDefault="00775E43" w:rsidP="00775E43">
            <w:pPr>
              <w:pStyle w:val="NoSpacing"/>
              <w:rPr>
                <w:rFonts w:ascii="Arial" w:hAnsi="Arial" w:cs="Arial"/>
                <w:b/>
              </w:rPr>
            </w:pPr>
            <w:r w:rsidRPr="00775E43">
              <w:rPr>
                <w:rFonts w:ascii="Arial" w:hAnsi="Arial" w:cs="Arial"/>
                <w:b/>
              </w:rPr>
              <w:t>Job Title:</w:t>
            </w:r>
          </w:p>
        </w:tc>
        <w:tc>
          <w:tcPr>
            <w:tcW w:w="6327" w:type="dxa"/>
            <w:gridSpan w:val="3"/>
            <w:shd w:val="clear" w:color="auto" w:fill="F2F2F2" w:themeFill="background1" w:themeFillShade="F2"/>
          </w:tcPr>
          <w:p w14:paraId="4BF0DB20" w14:textId="7E955538" w:rsidR="00775E43" w:rsidRPr="00775E43" w:rsidRDefault="004E663C" w:rsidP="00F557B4">
            <w:pPr>
              <w:pStyle w:val="NoSpacing"/>
              <w:rPr>
                <w:rFonts w:ascii="Arial" w:hAnsi="Arial" w:cs="Arial"/>
              </w:rPr>
            </w:pPr>
            <w:r>
              <w:rPr>
                <w:rFonts w:ascii="Arial" w:hAnsi="Arial" w:cs="Arial"/>
              </w:rPr>
              <w:t>Principal</w:t>
            </w:r>
            <w:bookmarkStart w:id="0" w:name="_GoBack"/>
            <w:bookmarkEnd w:id="0"/>
          </w:p>
        </w:tc>
      </w:tr>
      <w:tr w:rsidR="00775E43" w14:paraId="7210EA8C" w14:textId="77777777" w:rsidTr="00A35365">
        <w:tc>
          <w:tcPr>
            <w:tcW w:w="2689" w:type="dxa"/>
            <w:shd w:val="clear" w:color="auto" w:fill="F2F2F2" w:themeFill="background1" w:themeFillShade="F2"/>
          </w:tcPr>
          <w:p w14:paraId="66BC404C" w14:textId="77777777" w:rsidR="00775E43" w:rsidRPr="00775E43" w:rsidRDefault="00775E43" w:rsidP="00775E43">
            <w:pPr>
              <w:pStyle w:val="NoSpacing"/>
              <w:rPr>
                <w:rFonts w:ascii="Arial" w:hAnsi="Arial" w:cs="Arial"/>
                <w:b/>
              </w:rPr>
            </w:pPr>
            <w:r w:rsidRPr="00775E43">
              <w:rPr>
                <w:rFonts w:ascii="Arial" w:hAnsi="Arial" w:cs="Arial"/>
                <w:b/>
              </w:rPr>
              <w:t>Base:</w:t>
            </w:r>
          </w:p>
        </w:tc>
        <w:tc>
          <w:tcPr>
            <w:tcW w:w="6327" w:type="dxa"/>
            <w:gridSpan w:val="3"/>
            <w:shd w:val="clear" w:color="auto" w:fill="F2F2F2" w:themeFill="background1" w:themeFillShade="F2"/>
          </w:tcPr>
          <w:p w14:paraId="5EFB8457" w14:textId="2587DBA8" w:rsidR="00775E43" w:rsidRPr="00775E43" w:rsidRDefault="008C6D2D" w:rsidP="00686BB6">
            <w:pPr>
              <w:pStyle w:val="NoSpacing"/>
              <w:rPr>
                <w:rFonts w:ascii="Arial" w:hAnsi="Arial" w:cs="Arial"/>
              </w:rPr>
            </w:pPr>
            <w:r>
              <w:rPr>
                <w:rFonts w:ascii="Arial" w:hAnsi="Arial" w:cs="Arial"/>
              </w:rPr>
              <w:t xml:space="preserve">Chesham Primary </w:t>
            </w:r>
            <w:r w:rsidR="00F557B4">
              <w:rPr>
                <w:rFonts w:ascii="Arial" w:hAnsi="Arial" w:cs="Arial"/>
              </w:rPr>
              <w:t>Academy</w:t>
            </w:r>
          </w:p>
        </w:tc>
      </w:tr>
      <w:tr w:rsidR="00500354" w14:paraId="57D016F6" w14:textId="77777777" w:rsidTr="00A35365">
        <w:tc>
          <w:tcPr>
            <w:tcW w:w="2689" w:type="dxa"/>
            <w:shd w:val="clear" w:color="auto" w:fill="F2F2F2" w:themeFill="background1" w:themeFillShade="F2"/>
          </w:tcPr>
          <w:p w14:paraId="0E03011C" w14:textId="77777777" w:rsidR="00500354" w:rsidRPr="00775E43" w:rsidRDefault="00500354" w:rsidP="00500354">
            <w:pPr>
              <w:pStyle w:val="NoSpacing"/>
              <w:rPr>
                <w:rFonts w:ascii="Arial" w:hAnsi="Arial" w:cs="Arial"/>
                <w:b/>
              </w:rPr>
            </w:pPr>
            <w:r w:rsidRPr="00775E43">
              <w:rPr>
                <w:rFonts w:ascii="Arial" w:hAnsi="Arial" w:cs="Arial"/>
                <w:b/>
              </w:rPr>
              <w:t>Reports to:</w:t>
            </w:r>
          </w:p>
        </w:tc>
        <w:tc>
          <w:tcPr>
            <w:tcW w:w="2616" w:type="dxa"/>
            <w:shd w:val="clear" w:color="auto" w:fill="F2F2F2" w:themeFill="background1" w:themeFillShade="F2"/>
          </w:tcPr>
          <w:p w14:paraId="244E5994" w14:textId="4A8D6260" w:rsidR="00500354" w:rsidRPr="00775E43" w:rsidRDefault="00500354" w:rsidP="00500354">
            <w:pPr>
              <w:pStyle w:val="NoSpacing"/>
              <w:rPr>
                <w:rFonts w:ascii="Arial" w:hAnsi="Arial" w:cs="Arial"/>
              </w:rPr>
            </w:pPr>
            <w:r>
              <w:rPr>
                <w:rFonts w:ascii="Arial" w:hAnsi="Arial" w:cs="Arial"/>
              </w:rPr>
              <w:t>Deputy Chief Executive</w:t>
            </w:r>
          </w:p>
        </w:tc>
        <w:tc>
          <w:tcPr>
            <w:tcW w:w="1211" w:type="dxa"/>
            <w:shd w:val="clear" w:color="auto" w:fill="F2F2F2" w:themeFill="background1" w:themeFillShade="F2"/>
          </w:tcPr>
          <w:p w14:paraId="6CCF4467" w14:textId="26D0D75D" w:rsidR="00500354" w:rsidRPr="00775E43" w:rsidRDefault="00500354" w:rsidP="00500354">
            <w:pPr>
              <w:pStyle w:val="NoSpacing"/>
              <w:rPr>
                <w:rFonts w:ascii="Arial" w:hAnsi="Arial" w:cs="Arial"/>
                <w:b/>
              </w:rPr>
            </w:pPr>
            <w:r>
              <w:rPr>
                <w:rFonts w:ascii="Arial" w:hAnsi="Arial" w:cs="Arial"/>
                <w:b/>
              </w:rPr>
              <w:t>Salary Range</w:t>
            </w:r>
            <w:r w:rsidRPr="00775E43">
              <w:rPr>
                <w:rFonts w:ascii="Arial" w:hAnsi="Arial" w:cs="Arial"/>
                <w:b/>
              </w:rPr>
              <w:t>:</w:t>
            </w:r>
          </w:p>
        </w:tc>
        <w:tc>
          <w:tcPr>
            <w:tcW w:w="2500" w:type="dxa"/>
            <w:shd w:val="clear" w:color="auto" w:fill="F2F2F2" w:themeFill="background1" w:themeFillShade="F2"/>
          </w:tcPr>
          <w:p w14:paraId="668001C0" w14:textId="2B39A049" w:rsidR="00500354" w:rsidRPr="008C6D2D" w:rsidRDefault="008C6D2D" w:rsidP="00500354">
            <w:pPr>
              <w:pStyle w:val="NoSpacing"/>
              <w:rPr>
                <w:rFonts w:ascii="Arial" w:hAnsi="Arial" w:cs="Arial"/>
              </w:rPr>
            </w:pPr>
            <w:r w:rsidRPr="008C6D2D">
              <w:rPr>
                <w:rFonts w:ascii="Arial" w:hAnsi="Arial" w:cs="Arial"/>
                <w:color w:val="222222"/>
              </w:rPr>
              <w:t xml:space="preserve">L15 – L21 </w:t>
            </w:r>
          </w:p>
        </w:tc>
      </w:tr>
      <w:tr w:rsidR="00500354" w14:paraId="78A5AFDD" w14:textId="77777777" w:rsidTr="00A35365">
        <w:tc>
          <w:tcPr>
            <w:tcW w:w="2689" w:type="dxa"/>
            <w:shd w:val="clear" w:color="auto" w:fill="F2F2F2" w:themeFill="background1" w:themeFillShade="F2"/>
          </w:tcPr>
          <w:p w14:paraId="650DD101" w14:textId="6C8008C6" w:rsidR="00500354" w:rsidRPr="00775E43" w:rsidRDefault="00500354" w:rsidP="00500354">
            <w:pPr>
              <w:pStyle w:val="NoSpacing"/>
              <w:rPr>
                <w:rFonts w:ascii="Arial" w:hAnsi="Arial" w:cs="Arial"/>
                <w:b/>
              </w:rPr>
            </w:pPr>
            <w:r>
              <w:rPr>
                <w:rFonts w:ascii="Arial" w:hAnsi="Arial" w:cs="Arial"/>
                <w:b/>
              </w:rPr>
              <w:t>Service responsibility</w:t>
            </w:r>
            <w:r w:rsidRPr="00775E43">
              <w:rPr>
                <w:rFonts w:ascii="Arial" w:hAnsi="Arial" w:cs="Arial"/>
                <w:b/>
              </w:rPr>
              <w:t>:</w:t>
            </w:r>
          </w:p>
        </w:tc>
        <w:tc>
          <w:tcPr>
            <w:tcW w:w="2616" w:type="dxa"/>
            <w:shd w:val="clear" w:color="auto" w:fill="F2F2F2" w:themeFill="background1" w:themeFillShade="F2"/>
          </w:tcPr>
          <w:p w14:paraId="5E17F3F2" w14:textId="25A46068" w:rsidR="00500354" w:rsidRPr="00775E43" w:rsidRDefault="00500354" w:rsidP="00500354">
            <w:pPr>
              <w:pStyle w:val="NoSpacing"/>
              <w:rPr>
                <w:rFonts w:ascii="Arial" w:hAnsi="Arial" w:cs="Arial"/>
              </w:rPr>
            </w:pPr>
          </w:p>
        </w:tc>
        <w:tc>
          <w:tcPr>
            <w:tcW w:w="1211" w:type="dxa"/>
            <w:shd w:val="clear" w:color="auto" w:fill="F2F2F2" w:themeFill="background1" w:themeFillShade="F2"/>
          </w:tcPr>
          <w:p w14:paraId="57F669EC" w14:textId="77777777" w:rsidR="00500354" w:rsidRPr="00775E43" w:rsidRDefault="00500354" w:rsidP="00500354">
            <w:pPr>
              <w:pStyle w:val="NoSpacing"/>
              <w:rPr>
                <w:rFonts w:ascii="Arial" w:hAnsi="Arial" w:cs="Arial"/>
                <w:b/>
              </w:rPr>
            </w:pPr>
            <w:r w:rsidRPr="00775E43">
              <w:rPr>
                <w:rFonts w:ascii="Arial" w:hAnsi="Arial" w:cs="Arial"/>
                <w:b/>
              </w:rPr>
              <w:t>Salary:</w:t>
            </w:r>
          </w:p>
        </w:tc>
        <w:tc>
          <w:tcPr>
            <w:tcW w:w="2500" w:type="dxa"/>
            <w:shd w:val="clear" w:color="auto" w:fill="F2F2F2" w:themeFill="background1" w:themeFillShade="F2"/>
          </w:tcPr>
          <w:p w14:paraId="234A68DD" w14:textId="7B1B4A50" w:rsidR="00500354" w:rsidRPr="008C6D2D" w:rsidRDefault="008C6D2D" w:rsidP="00500354">
            <w:pPr>
              <w:pStyle w:val="NoSpacing"/>
              <w:rPr>
                <w:rFonts w:ascii="Arial" w:hAnsi="Arial" w:cs="Arial"/>
              </w:rPr>
            </w:pPr>
            <w:r w:rsidRPr="008C6D2D">
              <w:rPr>
                <w:rFonts w:ascii="Arial" w:hAnsi="Arial" w:cs="Arial"/>
              </w:rPr>
              <w:t xml:space="preserve">£66,628 </w:t>
            </w:r>
            <w:r w:rsidRPr="008C6D2D">
              <w:rPr>
                <w:rFonts w:ascii="Arial" w:hAnsi="Arial" w:cs="Arial"/>
                <w:color w:val="000000"/>
              </w:rPr>
              <w:t>- £77,195 FTE</w:t>
            </w:r>
          </w:p>
        </w:tc>
      </w:tr>
      <w:tr w:rsidR="00500354" w14:paraId="22C6C139" w14:textId="77777777" w:rsidTr="00A35365">
        <w:tc>
          <w:tcPr>
            <w:tcW w:w="2689" w:type="dxa"/>
            <w:shd w:val="clear" w:color="auto" w:fill="F2F2F2" w:themeFill="background1" w:themeFillShade="F2"/>
          </w:tcPr>
          <w:p w14:paraId="0758995D" w14:textId="77777777" w:rsidR="00500354" w:rsidRPr="00775E43" w:rsidRDefault="00500354" w:rsidP="00500354">
            <w:pPr>
              <w:pStyle w:val="NoSpacing"/>
              <w:rPr>
                <w:rFonts w:ascii="Arial" w:hAnsi="Arial" w:cs="Arial"/>
                <w:b/>
              </w:rPr>
            </w:pPr>
            <w:r w:rsidRPr="00775E43">
              <w:rPr>
                <w:rFonts w:ascii="Arial" w:hAnsi="Arial" w:cs="Arial"/>
                <w:b/>
              </w:rPr>
              <w:t>Additional:</w:t>
            </w:r>
          </w:p>
        </w:tc>
        <w:tc>
          <w:tcPr>
            <w:tcW w:w="2616" w:type="dxa"/>
            <w:shd w:val="clear" w:color="auto" w:fill="F2F2F2" w:themeFill="background1" w:themeFillShade="F2"/>
          </w:tcPr>
          <w:p w14:paraId="6D0043CC" w14:textId="3E4041F6" w:rsidR="00500354" w:rsidRPr="00775E43" w:rsidRDefault="00500354" w:rsidP="00500354">
            <w:pPr>
              <w:pStyle w:val="NoSpacing"/>
              <w:rPr>
                <w:rFonts w:ascii="Arial" w:hAnsi="Arial" w:cs="Arial"/>
              </w:rPr>
            </w:pPr>
            <w:r w:rsidRPr="00775E43">
              <w:rPr>
                <w:rFonts w:ascii="Arial" w:hAnsi="Arial" w:cs="Arial"/>
              </w:rPr>
              <w:t xml:space="preserve">Regular travel </w:t>
            </w:r>
            <w:r>
              <w:rPr>
                <w:rFonts w:ascii="Arial" w:hAnsi="Arial" w:cs="Arial"/>
              </w:rPr>
              <w:t xml:space="preserve">may be </w:t>
            </w:r>
            <w:r w:rsidRPr="00775E43">
              <w:rPr>
                <w:rFonts w:ascii="Arial" w:hAnsi="Arial" w:cs="Arial"/>
              </w:rPr>
              <w:t>required</w:t>
            </w:r>
            <w:r>
              <w:rPr>
                <w:rFonts w:ascii="Arial" w:hAnsi="Arial" w:cs="Arial"/>
              </w:rPr>
              <w:t>.</w:t>
            </w:r>
          </w:p>
        </w:tc>
        <w:tc>
          <w:tcPr>
            <w:tcW w:w="1211" w:type="dxa"/>
            <w:shd w:val="clear" w:color="auto" w:fill="F2F2F2" w:themeFill="background1" w:themeFillShade="F2"/>
          </w:tcPr>
          <w:p w14:paraId="3E35E019" w14:textId="77777777" w:rsidR="00500354" w:rsidRPr="00775E43" w:rsidRDefault="00500354" w:rsidP="00500354">
            <w:pPr>
              <w:pStyle w:val="NoSpacing"/>
              <w:rPr>
                <w:rFonts w:ascii="Arial" w:hAnsi="Arial" w:cs="Arial"/>
                <w:b/>
              </w:rPr>
            </w:pPr>
            <w:r w:rsidRPr="00775E43">
              <w:rPr>
                <w:rFonts w:ascii="Arial" w:hAnsi="Arial" w:cs="Arial"/>
                <w:b/>
              </w:rPr>
              <w:t>Term:</w:t>
            </w:r>
          </w:p>
        </w:tc>
        <w:tc>
          <w:tcPr>
            <w:tcW w:w="2500" w:type="dxa"/>
            <w:shd w:val="clear" w:color="auto" w:fill="F2F2F2" w:themeFill="background1" w:themeFillShade="F2"/>
          </w:tcPr>
          <w:p w14:paraId="2243EC23" w14:textId="3310337F" w:rsidR="00500354" w:rsidRPr="00775E43" w:rsidRDefault="00500354" w:rsidP="00500354">
            <w:pPr>
              <w:pStyle w:val="NoSpacing"/>
              <w:rPr>
                <w:rFonts w:ascii="Arial" w:hAnsi="Arial" w:cs="Arial"/>
              </w:rPr>
            </w:pPr>
            <w:r>
              <w:rPr>
                <w:rFonts w:ascii="Arial" w:hAnsi="Arial" w:cs="Arial"/>
              </w:rPr>
              <w:t xml:space="preserve">Full time, Permanent </w:t>
            </w:r>
          </w:p>
        </w:tc>
      </w:tr>
    </w:tbl>
    <w:p w14:paraId="3DEF7EA0" w14:textId="77777777" w:rsidR="00775E43" w:rsidRDefault="00775E43" w:rsidP="00775E43">
      <w:pPr>
        <w:pStyle w:val="NoSpacing"/>
        <w:jc w:val="center"/>
        <w:rPr>
          <w:rFonts w:ascii="Arial" w:hAnsi="Arial" w:cs="Arial"/>
          <w:b/>
        </w:rPr>
      </w:pPr>
    </w:p>
    <w:p w14:paraId="232F202C" w14:textId="22BEEC15" w:rsidR="001709E3" w:rsidRDefault="00775E43" w:rsidP="007151FB">
      <w:pPr>
        <w:pStyle w:val="NoSpacing"/>
        <w:rPr>
          <w:rFonts w:ascii="Arial" w:hAnsi="Arial" w:cs="Arial"/>
          <w:b/>
        </w:rPr>
      </w:pPr>
      <w:r w:rsidRPr="007151FB">
        <w:rPr>
          <w:rFonts w:ascii="Arial" w:hAnsi="Arial" w:cs="Arial"/>
          <w:b/>
        </w:rPr>
        <w:t>JOB PURPOSE</w:t>
      </w:r>
    </w:p>
    <w:p w14:paraId="0A8FA32B" w14:textId="1989D3D6" w:rsidR="00973E69" w:rsidRPr="000B32B1" w:rsidRDefault="008A7736" w:rsidP="000B32B1">
      <w:pPr>
        <w:pStyle w:val="ListParagraph"/>
        <w:numPr>
          <w:ilvl w:val="0"/>
          <w:numId w:val="34"/>
        </w:numPr>
        <w:spacing w:after="0" w:line="240" w:lineRule="auto"/>
        <w:jc w:val="both"/>
        <w:rPr>
          <w:rFonts w:ascii="Arial" w:hAnsi="Arial" w:cs="Arial"/>
        </w:rPr>
      </w:pPr>
      <w:r w:rsidRPr="000B32B1">
        <w:rPr>
          <w:rFonts w:ascii="Arial" w:hAnsi="Arial" w:cs="Arial"/>
        </w:rPr>
        <w:t>Reporting directly to the</w:t>
      </w:r>
      <w:r w:rsidR="00A131DE" w:rsidRPr="000B32B1">
        <w:rPr>
          <w:rFonts w:ascii="Arial" w:hAnsi="Arial" w:cs="Arial"/>
        </w:rPr>
        <w:t xml:space="preserve"> </w:t>
      </w:r>
      <w:r w:rsidR="00A35365" w:rsidRPr="000B32B1">
        <w:rPr>
          <w:rFonts w:ascii="Arial" w:hAnsi="Arial" w:cs="Arial"/>
        </w:rPr>
        <w:t>Deputy Chief Executive</w:t>
      </w:r>
      <w:r w:rsidR="00C639CB" w:rsidRPr="000B32B1">
        <w:rPr>
          <w:rFonts w:ascii="Arial" w:hAnsi="Arial" w:cs="Arial"/>
        </w:rPr>
        <w:t xml:space="preserve"> </w:t>
      </w:r>
      <w:r w:rsidR="00AC2A59" w:rsidRPr="000B32B1">
        <w:rPr>
          <w:rFonts w:ascii="Arial" w:hAnsi="Arial" w:cs="Arial"/>
        </w:rPr>
        <w:t xml:space="preserve">the Principal will work with the </w:t>
      </w:r>
      <w:r w:rsidR="00792D45" w:rsidRPr="000B32B1">
        <w:rPr>
          <w:rFonts w:ascii="Arial" w:hAnsi="Arial" w:cs="Arial"/>
        </w:rPr>
        <w:t>academy leadership team and local advisory board</w:t>
      </w:r>
      <w:r w:rsidR="00AC2A59" w:rsidRPr="000B32B1">
        <w:rPr>
          <w:rFonts w:ascii="Arial" w:hAnsi="Arial" w:cs="Arial"/>
        </w:rPr>
        <w:t xml:space="preserve"> to provide strategic leadership, vision and management of </w:t>
      </w:r>
      <w:r w:rsidR="00792D45" w:rsidRPr="000B32B1">
        <w:rPr>
          <w:rFonts w:ascii="Arial" w:hAnsi="Arial" w:cs="Arial"/>
        </w:rPr>
        <w:t xml:space="preserve">the academy </w:t>
      </w:r>
      <w:r w:rsidR="00AC2A59" w:rsidRPr="000B32B1">
        <w:rPr>
          <w:rFonts w:ascii="Arial" w:hAnsi="Arial" w:cs="Arial"/>
        </w:rPr>
        <w:t>and have responsibility for the highest quality of education for students.</w:t>
      </w:r>
    </w:p>
    <w:p w14:paraId="1AA68A04" w14:textId="77777777" w:rsidR="007151FB" w:rsidRDefault="007151FB" w:rsidP="001709E3">
      <w:pPr>
        <w:pStyle w:val="NoSpacing"/>
        <w:jc w:val="both"/>
        <w:rPr>
          <w:rFonts w:ascii="Arial" w:hAnsi="Arial" w:cs="Arial"/>
          <w:b/>
        </w:rPr>
      </w:pPr>
    </w:p>
    <w:p w14:paraId="03CF616D" w14:textId="1584097B" w:rsidR="00817F1B" w:rsidRDefault="00775E43" w:rsidP="001709E3">
      <w:pPr>
        <w:pStyle w:val="NoSpacing"/>
        <w:jc w:val="both"/>
        <w:rPr>
          <w:rFonts w:ascii="Arial" w:hAnsi="Arial" w:cs="Arial"/>
          <w:b/>
        </w:rPr>
      </w:pPr>
      <w:r w:rsidRPr="004D5113">
        <w:rPr>
          <w:rFonts w:ascii="Arial" w:hAnsi="Arial" w:cs="Arial"/>
          <w:b/>
        </w:rPr>
        <w:t>JOB SUMMARY</w:t>
      </w:r>
    </w:p>
    <w:p w14:paraId="45D94B8B" w14:textId="2E38EF79" w:rsidR="00817F1B" w:rsidRDefault="00817F1B" w:rsidP="001709E3">
      <w:pPr>
        <w:jc w:val="both"/>
        <w:rPr>
          <w:rFonts w:ascii="Arial" w:hAnsi="Arial" w:cs="Arial"/>
          <w:lang w:val="en-US"/>
        </w:rPr>
      </w:pPr>
      <w:r w:rsidRPr="00B34CA3">
        <w:rPr>
          <w:rFonts w:ascii="Arial" w:hAnsi="Arial" w:cs="Arial"/>
          <w:lang w:val="en-US"/>
        </w:rPr>
        <w:t xml:space="preserve">The duties outlined in this job description are in addition to those covered by the latest School Teachers’ Pay and Conditions Document, which should be read in conjunction with this document. This job description is based on the National Standards of Excellence for </w:t>
      </w:r>
      <w:r w:rsidR="00A35365" w:rsidRPr="00B34CA3">
        <w:rPr>
          <w:rFonts w:ascii="Arial" w:hAnsi="Arial" w:cs="Arial"/>
          <w:lang w:val="en-US"/>
        </w:rPr>
        <w:t>Head teachers</w:t>
      </w:r>
      <w:r w:rsidRPr="00B34CA3">
        <w:rPr>
          <w:rFonts w:ascii="Arial" w:hAnsi="Arial" w:cs="Arial"/>
          <w:lang w:val="en-US"/>
        </w:rPr>
        <w:t xml:space="preserve"> (January 2015).</w:t>
      </w:r>
    </w:p>
    <w:p w14:paraId="243A2543" w14:textId="2A654594" w:rsidR="00C056ED" w:rsidRPr="000B32B1" w:rsidRDefault="000A2BC3" w:rsidP="000B32B1">
      <w:pPr>
        <w:jc w:val="both"/>
        <w:rPr>
          <w:rFonts w:ascii="Arial" w:hAnsi="Arial" w:cs="Arial"/>
          <w:lang w:val="en-US"/>
        </w:rPr>
      </w:pPr>
      <w:r>
        <w:rPr>
          <w:rFonts w:ascii="Arial" w:hAnsi="Arial" w:cs="Arial"/>
          <w:lang w:val="en-US"/>
        </w:rPr>
        <w:t>There is an expectation that all Principals appointed to the Trust could be asked to work in any of our academies or schools we are supporting.</w:t>
      </w:r>
    </w:p>
    <w:p w14:paraId="4D77C18D" w14:textId="77777777" w:rsidR="00973E69" w:rsidRPr="00B34CA3" w:rsidRDefault="00973E69" w:rsidP="000B32B1">
      <w:pPr>
        <w:spacing w:after="0"/>
        <w:ind w:left="2880" w:hanging="2880"/>
        <w:jc w:val="both"/>
        <w:rPr>
          <w:rFonts w:ascii="Arial" w:hAnsi="Arial" w:cs="Arial"/>
          <w:lang w:val="en-US"/>
        </w:rPr>
      </w:pPr>
      <w:r w:rsidRPr="00B34CA3">
        <w:rPr>
          <w:rFonts w:ascii="Arial" w:hAnsi="Arial" w:cs="Arial"/>
          <w:b/>
          <w:bCs/>
          <w:lang w:val="en-US"/>
        </w:rPr>
        <w:t>Qualities and Knowledge</w:t>
      </w:r>
    </w:p>
    <w:p w14:paraId="44915C74" w14:textId="5F089E71" w:rsidR="007A0FF8" w:rsidRDefault="007A0FF8" w:rsidP="000B32B1">
      <w:pPr>
        <w:pStyle w:val="ListParagraph"/>
        <w:numPr>
          <w:ilvl w:val="0"/>
          <w:numId w:val="32"/>
        </w:numPr>
        <w:spacing w:after="0" w:line="256" w:lineRule="auto"/>
        <w:rPr>
          <w:rFonts w:ascii="Arial" w:hAnsi="Arial" w:cs="Arial"/>
          <w:bCs/>
        </w:rPr>
      </w:pPr>
      <w:r>
        <w:rPr>
          <w:rFonts w:ascii="Arial" w:hAnsi="Arial" w:cs="Arial"/>
          <w:bCs/>
        </w:rPr>
        <w:t xml:space="preserve">Ensure the academy achieves the aims and objectives set out </w:t>
      </w:r>
      <w:r w:rsidR="000B32B1">
        <w:rPr>
          <w:rFonts w:ascii="Arial" w:hAnsi="Arial" w:cs="Arial"/>
          <w:bCs/>
        </w:rPr>
        <w:t>in the academy Development Plan</w:t>
      </w:r>
    </w:p>
    <w:p w14:paraId="1794B22C" w14:textId="3CB61707" w:rsidR="007A0FF8" w:rsidRDefault="007A0FF8" w:rsidP="007A0FF8">
      <w:pPr>
        <w:pStyle w:val="ListParagraph"/>
        <w:numPr>
          <w:ilvl w:val="0"/>
          <w:numId w:val="32"/>
        </w:numPr>
        <w:spacing w:line="256" w:lineRule="auto"/>
        <w:rPr>
          <w:rFonts w:ascii="Arial" w:hAnsi="Arial" w:cs="Arial"/>
          <w:bCs/>
        </w:rPr>
      </w:pPr>
      <w:r>
        <w:rPr>
          <w:rFonts w:ascii="Arial" w:hAnsi="Arial" w:cs="Arial"/>
        </w:rPr>
        <w:t>Actively promote the NORTHERN model of school improvement to</w:t>
      </w:r>
      <w:r>
        <w:rPr>
          <w:rFonts w:ascii="Arial" w:hAnsi="Arial" w:cs="Arial"/>
          <w:bCs/>
        </w:rPr>
        <w:t xml:space="preserve"> promote excellent outcomes for all c</w:t>
      </w:r>
      <w:r w:rsidR="00341ACF">
        <w:rPr>
          <w:rFonts w:ascii="Arial" w:hAnsi="Arial" w:cs="Arial"/>
          <w:bCs/>
        </w:rPr>
        <w:t>hildren across the work of the a</w:t>
      </w:r>
      <w:r w:rsidR="000B32B1">
        <w:rPr>
          <w:rFonts w:ascii="Arial" w:hAnsi="Arial" w:cs="Arial"/>
          <w:bCs/>
        </w:rPr>
        <w:t>cademy</w:t>
      </w:r>
    </w:p>
    <w:p w14:paraId="3E840844" w14:textId="61A27E73" w:rsidR="007A0FF8" w:rsidRDefault="007A0FF8" w:rsidP="007A0FF8">
      <w:pPr>
        <w:pStyle w:val="ListParagraph"/>
        <w:widowControl w:val="0"/>
        <w:numPr>
          <w:ilvl w:val="0"/>
          <w:numId w:val="32"/>
        </w:numPr>
        <w:autoSpaceDE w:val="0"/>
        <w:autoSpaceDN w:val="0"/>
        <w:spacing w:before="42" w:after="0" w:line="240" w:lineRule="auto"/>
        <w:rPr>
          <w:rFonts w:ascii="Arial" w:hAnsi="Arial" w:cs="Arial"/>
        </w:rPr>
      </w:pPr>
      <w:r>
        <w:rPr>
          <w:rFonts w:ascii="Arial" w:hAnsi="Arial" w:cs="Arial"/>
          <w:bCs/>
        </w:rPr>
        <w:t xml:space="preserve">Embed all elements of the ‘Deeps’ within the day-to-day workings of the academy. </w:t>
      </w:r>
      <w:r>
        <w:rPr>
          <w:rFonts w:ascii="Arial" w:hAnsi="Arial" w:cs="Arial"/>
        </w:rPr>
        <w:t xml:space="preserve">Constantly promote the personal development of all staff and </w:t>
      </w:r>
      <w:r w:rsidR="00341ACF">
        <w:rPr>
          <w:rFonts w:ascii="Arial" w:hAnsi="Arial" w:cs="Arial"/>
        </w:rPr>
        <w:t>participate in the work of the a</w:t>
      </w:r>
      <w:r w:rsidR="000B32B1">
        <w:rPr>
          <w:rFonts w:ascii="Arial" w:hAnsi="Arial" w:cs="Arial"/>
        </w:rPr>
        <w:t>cademy to achieve this</w:t>
      </w:r>
    </w:p>
    <w:p w14:paraId="06491B4A" w14:textId="1193C27E" w:rsidR="00973E69" w:rsidRPr="00B34CA3" w:rsidRDefault="00973E69" w:rsidP="001709E3">
      <w:pPr>
        <w:numPr>
          <w:ilvl w:val="0"/>
          <w:numId w:val="32"/>
        </w:numPr>
        <w:spacing w:after="0" w:line="240" w:lineRule="auto"/>
        <w:ind w:left="544" w:hanging="357"/>
        <w:jc w:val="both"/>
        <w:rPr>
          <w:rFonts w:ascii="Arial" w:hAnsi="Arial" w:cs="Arial"/>
          <w:lang w:val="en-US"/>
        </w:rPr>
      </w:pPr>
      <w:r w:rsidRPr="00B34CA3">
        <w:rPr>
          <w:rFonts w:ascii="Arial" w:hAnsi="Arial" w:cs="Arial"/>
          <w:lang w:val="en-US"/>
        </w:rPr>
        <w:t>Hold and articulate clear values and moral purpose, focused on providing a world- class educat</w:t>
      </w:r>
      <w:r w:rsidR="00773212">
        <w:rPr>
          <w:rFonts w:ascii="Arial" w:hAnsi="Arial" w:cs="Arial"/>
          <w:lang w:val="en-US"/>
        </w:rPr>
        <w:t>ion for all students</w:t>
      </w:r>
    </w:p>
    <w:p w14:paraId="3DA889EC" w14:textId="45B18A05" w:rsidR="00973E69" w:rsidRPr="00B34CA3" w:rsidRDefault="00973E69" w:rsidP="001709E3">
      <w:pPr>
        <w:numPr>
          <w:ilvl w:val="0"/>
          <w:numId w:val="32"/>
        </w:numPr>
        <w:spacing w:after="0" w:line="240" w:lineRule="auto"/>
        <w:ind w:left="544" w:hanging="357"/>
        <w:jc w:val="both"/>
        <w:rPr>
          <w:rFonts w:ascii="Arial" w:hAnsi="Arial" w:cs="Arial"/>
          <w:lang w:val="en-US"/>
        </w:rPr>
      </w:pPr>
      <w:r w:rsidRPr="00B34CA3">
        <w:rPr>
          <w:rFonts w:ascii="Arial" w:hAnsi="Arial" w:cs="Arial"/>
          <w:lang w:val="en-US"/>
        </w:rPr>
        <w:t>Demonstrate optimistic personal behaviour, positive relationsh</w:t>
      </w:r>
      <w:r w:rsidR="00773212">
        <w:rPr>
          <w:rFonts w:ascii="Arial" w:hAnsi="Arial" w:cs="Arial"/>
          <w:lang w:val="en-US"/>
        </w:rPr>
        <w:t xml:space="preserve">ips and attitudes towards students, </w:t>
      </w:r>
      <w:r w:rsidRPr="00B34CA3">
        <w:rPr>
          <w:rFonts w:ascii="Arial" w:hAnsi="Arial" w:cs="Arial"/>
          <w:lang w:val="en-US"/>
        </w:rPr>
        <w:t xml:space="preserve">staff, </w:t>
      </w:r>
      <w:r w:rsidR="00773212">
        <w:rPr>
          <w:rFonts w:ascii="Arial" w:hAnsi="Arial" w:cs="Arial"/>
          <w:lang w:val="en-US"/>
        </w:rPr>
        <w:t xml:space="preserve">Trustees, key internal and external stakeholders, parents, governors and </w:t>
      </w:r>
      <w:r w:rsidR="000B32B1">
        <w:rPr>
          <w:rFonts w:ascii="Arial" w:hAnsi="Arial" w:cs="Arial"/>
          <w:lang w:val="en-US"/>
        </w:rPr>
        <w:t>members of the local community</w:t>
      </w:r>
    </w:p>
    <w:p w14:paraId="05C00ABD" w14:textId="3359419F" w:rsidR="00973E69" w:rsidRPr="00B34CA3" w:rsidRDefault="00973E69" w:rsidP="001709E3">
      <w:pPr>
        <w:numPr>
          <w:ilvl w:val="0"/>
          <w:numId w:val="32"/>
        </w:numPr>
        <w:spacing w:after="0" w:line="240" w:lineRule="auto"/>
        <w:ind w:left="544" w:hanging="357"/>
        <w:jc w:val="both"/>
        <w:rPr>
          <w:rFonts w:ascii="Arial" w:hAnsi="Arial" w:cs="Arial"/>
          <w:lang w:val="en-US"/>
        </w:rPr>
      </w:pPr>
      <w:r w:rsidRPr="00B34CA3">
        <w:rPr>
          <w:rFonts w:ascii="Arial" w:hAnsi="Arial" w:cs="Arial"/>
          <w:lang w:val="en-US"/>
        </w:rPr>
        <w:t>Lead by example - with integrity, creativity, resilience, and clarity - drawing on your own scholarship, expertise and skill</w:t>
      </w:r>
      <w:r w:rsidR="000B32B1">
        <w:rPr>
          <w:rFonts w:ascii="Arial" w:hAnsi="Arial" w:cs="Arial"/>
          <w:lang w:val="en-US"/>
        </w:rPr>
        <w:t>s, and that of those around you</w:t>
      </w:r>
    </w:p>
    <w:p w14:paraId="3368ACA2" w14:textId="1B83E6A8" w:rsidR="00973E69" w:rsidRPr="00B34CA3" w:rsidRDefault="00973E69" w:rsidP="001709E3">
      <w:pPr>
        <w:numPr>
          <w:ilvl w:val="0"/>
          <w:numId w:val="32"/>
        </w:numPr>
        <w:spacing w:after="0" w:line="240" w:lineRule="auto"/>
        <w:ind w:left="544" w:hanging="357"/>
        <w:jc w:val="both"/>
        <w:rPr>
          <w:rFonts w:ascii="Arial" w:hAnsi="Arial" w:cs="Arial"/>
          <w:lang w:val="en-US"/>
        </w:rPr>
      </w:pPr>
      <w:r w:rsidRPr="00B34CA3">
        <w:rPr>
          <w:rFonts w:ascii="Arial" w:hAnsi="Arial" w:cs="Arial"/>
          <w:lang w:val="en-US"/>
        </w:rPr>
        <w:t>Sustain wide, current knowledge and understanding of education and school systems locally, nationally and globally, and pursue conti</w:t>
      </w:r>
      <w:r w:rsidR="000B32B1">
        <w:rPr>
          <w:rFonts w:ascii="Arial" w:hAnsi="Arial" w:cs="Arial"/>
          <w:lang w:val="en-US"/>
        </w:rPr>
        <w:t>nuous professional development</w:t>
      </w:r>
    </w:p>
    <w:p w14:paraId="51B390A0" w14:textId="30ECE6F3" w:rsidR="00973E69" w:rsidRPr="00B34CA3" w:rsidRDefault="00973E69" w:rsidP="001709E3">
      <w:pPr>
        <w:numPr>
          <w:ilvl w:val="0"/>
          <w:numId w:val="32"/>
        </w:numPr>
        <w:spacing w:after="0" w:line="240" w:lineRule="auto"/>
        <w:ind w:left="544" w:hanging="357"/>
        <w:jc w:val="both"/>
        <w:rPr>
          <w:rFonts w:ascii="Arial" w:hAnsi="Arial" w:cs="Arial"/>
          <w:lang w:val="en-US"/>
        </w:rPr>
      </w:pPr>
      <w:r w:rsidRPr="00B34CA3">
        <w:rPr>
          <w:rFonts w:ascii="Arial" w:hAnsi="Arial" w:cs="Arial"/>
          <w:lang w:val="en-US"/>
        </w:rPr>
        <w:t>Work with political and financial astuteness, within a clear set of pri</w:t>
      </w:r>
      <w:r w:rsidR="00773212">
        <w:rPr>
          <w:rFonts w:ascii="Arial" w:hAnsi="Arial" w:cs="Arial"/>
          <w:lang w:val="en-US"/>
        </w:rPr>
        <w:t>nciples</w:t>
      </w:r>
      <w:r w:rsidR="00773212" w:rsidRPr="00A35365">
        <w:rPr>
          <w:rFonts w:ascii="Arial" w:hAnsi="Arial" w:cs="Arial"/>
        </w:rPr>
        <w:t xml:space="preserve"> centred</w:t>
      </w:r>
      <w:r w:rsidR="00773212">
        <w:rPr>
          <w:rFonts w:ascii="Arial" w:hAnsi="Arial" w:cs="Arial"/>
          <w:lang w:val="en-US"/>
        </w:rPr>
        <w:t xml:space="preserve"> on the Trust’s </w:t>
      </w:r>
      <w:r w:rsidRPr="00B34CA3">
        <w:rPr>
          <w:rFonts w:ascii="Arial" w:hAnsi="Arial" w:cs="Arial"/>
          <w:lang w:val="en-US"/>
        </w:rPr>
        <w:t>vision, ably translating local and national p</w:t>
      </w:r>
      <w:r w:rsidR="000B32B1">
        <w:rPr>
          <w:rFonts w:ascii="Arial" w:hAnsi="Arial" w:cs="Arial"/>
          <w:lang w:val="en-US"/>
        </w:rPr>
        <w:t>olicy into the school’s context</w:t>
      </w:r>
    </w:p>
    <w:p w14:paraId="005F132D" w14:textId="127B146B" w:rsidR="001709E3" w:rsidRPr="00A35365" w:rsidRDefault="00973E69" w:rsidP="001709E3">
      <w:pPr>
        <w:pStyle w:val="ListParagraph"/>
        <w:numPr>
          <w:ilvl w:val="0"/>
          <w:numId w:val="32"/>
        </w:numPr>
        <w:spacing w:after="0" w:line="240" w:lineRule="auto"/>
        <w:ind w:left="544" w:hanging="357"/>
        <w:jc w:val="both"/>
        <w:rPr>
          <w:rFonts w:ascii="Arial" w:hAnsi="Arial" w:cs="Arial"/>
          <w:b/>
          <w:bCs/>
          <w:lang w:val="en-US"/>
        </w:rPr>
      </w:pPr>
      <w:r w:rsidRPr="00A35365">
        <w:rPr>
          <w:rFonts w:ascii="Arial" w:hAnsi="Arial" w:cs="Arial"/>
          <w:lang w:val="en-US"/>
        </w:rPr>
        <w:t>Commu</w:t>
      </w:r>
      <w:r w:rsidR="00FE3DD6" w:rsidRPr="00A35365">
        <w:rPr>
          <w:rFonts w:ascii="Arial" w:hAnsi="Arial" w:cs="Arial"/>
          <w:lang w:val="en-US"/>
        </w:rPr>
        <w:t>nicate compellingly the Trust’s</w:t>
      </w:r>
      <w:r w:rsidRPr="00A35365">
        <w:rPr>
          <w:rFonts w:ascii="Arial" w:hAnsi="Arial" w:cs="Arial"/>
          <w:lang w:val="en-US"/>
        </w:rPr>
        <w:t xml:space="preserve"> vision and drive the strategic l</w:t>
      </w:r>
      <w:r w:rsidR="00FE3DD6" w:rsidRPr="00A35365">
        <w:rPr>
          <w:rFonts w:ascii="Arial" w:hAnsi="Arial" w:cs="Arial"/>
          <w:lang w:val="en-US"/>
        </w:rPr>
        <w:t>eadership, empowering all students</w:t>
      </w:r>
      <w:r w:rsidRPr="00A35365">
        <w:rPr>
          <w:rFonts w:ascii="Arial" w:hAnsi="Arial" w:cs="Arial"/>
          <w:lang w:val="en-US"/>
        </w:rPr>
        <w:t xml:space="preserve"> and staff to excel</w:t>
      </w:r>
      <w:bookmarkStart w:id="1" w:name="Domain_Two"/>
      <w:bookmarkStart w:id="2" w:name="_bookmark10"/>
      <w:bookmarkEnd w:id="1"/>
      <w:bookmarkEnd w:id="2"/>
    </w:p>
    <w:p w14:paraId="660E6728" w14:textId="77777777" w:rsidR="00A35365" w:rsidRPr="00A35365" w:rsidRDefault="00A35365" w:rsidP="00A35365">
      <w:pPr>
        <w:pStyle w:val="ListParagraph"/>
        <w:spacing w:after="0" w:line="240" w:lineRule="auto"/>
        <w:ind w:left="544"/>
        <w:jc w:val="both"/>
        <w:rPr>
          <w:rFonts w:ascii="Arial" w:hAnsi="Arial" w:cs="Arial"/>
          <w:b/>
          <w:bCs/>
          <w:lang w:val="en-US"/>
        </w:rPr>
      </w:pPr>
    </w:p>
    <w:p w14:paraId="194FA874" w14:textId="32C2B47A" w:rsidR="00973E69" w:rsidRPr="00B34CA3" w:rsidRDefault="00FE3DD6" w:rsidP="000B32B1">
      <w:pPr>
        <w:spacing w:after="0"/>
        <w:jc w:val="both"/>
        <w:rPr>
          <w:rFonts w:ascii="Arial" w:hAnsi="Arial" w:cs="Arial"/>
          <w:lang w:val="en-US"/>
        </w:rPr>
      </w:pPr>
      <w:r>
        <w:rPr>
          <w:rFonts w:ascii="Arial" w:hAnsi="Arial" w:cs="Arial"/>
          <w:b/>
          <w:bCs/>
          <w:lang w:val="en-US"/>
        </w:rPr>
        <w:t>Students</w:t>
      </w:r>
      <w:r w:rsidR="00973E69" w:rsidRPr="00B34CA3">
        <w:rPr>
          <w:rFonts w:ascii="Arial" w:hAnsi="Arial" w:cs="Arial"/>
          <w:b/>
          <w:bCs/>
          <w:lang w:val="en-US"/>
        </w:rPr>
        <w:t xml:space="preserve"> and Staff</w:t>
      </w:r>
    </w:p>
    <w:p w14:paraId="1FFE226A" w14:textId="23606438" w:rsidR="00973E69" w:rsidRPr="00B34CA3" w:rsidRDefault="00973E69" w:rsidP="000B32B1">
      <w:pPr>
        <w:numPr>
          <w:ilvl w:val="0"/>
          <w:numId w:val="31"/>
        </w:numPr>
        <w:spacing w:after="0" w:line="240" w:lineRule="auto"/>
        <w:jc w:val="both"/>
        <w:rPr>
          <w:rFonts w:ascii="Arial" w:hAnsi="Arial" w:cs="Arial"/>
          <w:lang w:val="en-US"/>
        </w:rPr>
      </w:pPr>
      <w:r w:rsidRPr="00B34CA3">
        <w:rPr>
          <w:rFonts w:ascii="Arial" w:hAnsi="Arial" w:cs="Arial"/>
          <w:lang w:val="en-US"/>
        </w:rPr>
        <w:t>Demand a</w:t>
      </w:r>
      <w:r w:rsidR="00FE3DD6">
        <w:rPr>
          <w:rFonts w:ascii="Arial" w:hAnsi="Arial" w:cs="Arial"/>
          <w:lang w:val="en-US"/>
        </w:rPr>
        <w:t>mbitious standards for all student</w:t>
      </w:r>
      <w:r w:rsidRPr="00B34CA3">
        <w:rPr>
          <w:rFonts w:ascii="Arial" w:hAnsi="Arial" w:cs="Arial"/>
          <w:lang w:val="en-US"/>
        </w:rPr>
        <w:t>s, overcoming disadvantage and advancing equality, instilling a strong sense of accountability in staff for th</w:t>
      </w:r>
      <w:r w:rsidR="00FE3DD6">
        <w:rPr>
          <w:rFonts w:ascii="Arial" w:hAnsi="Arial" w:cs="Arial"/>
          <w:lang w:val="en-US"/>
        </w:rPr>
        <w:t>e impact of their work on student</w:t>
      </w:r>
      <w:r w:rsidR="000B32B1">
        <w:rPr>
          <w:rFonts w:ascii="Arial" w:hAnsi="Arial" w:cs="Arial"/>
          <w:lang w:val="en-US"/>
        </w:rPr>
        <w:t>’ outcomes</w:t>
      </w:r>
    </w:p>
    <w:p w14:paraId="737AFFCA" w14:textId="22AD8757" w:rsidR="00973E69" w:rsidRPr="00B34CA3" w:rsidRDefault="00973E69" w:rsidP="001709E3">
      <w:pPr>
        <w:numPr>
          <w:ilvl w:val="0"/>
          <w:numId w:val="31"/>
        </w:numPr>
        <w:spacing w:after="0" w:line="240" w:lineRule="auto"/>
        <w:jc w:val="both"/>
        <w:rPr>
          <w:rFonts w:ascii="Arial" w:hAnsi="Arial" w:cs="Arial"/>
          <w:lang w:val="en-US"/>
        </w:rPr>
      </w:pPr>
      <w:r w:rsidRPr="00B34CA3">
        <w:rPr>
          <w:rFonts w:ascii="Arial" w:hAnsi="Arial" w:cs="Arial"/>
          <w:lang w:val="en-US"/>
        </w:rPr>
        <w:t>Secure excellent teaching through an analyt</w:t>
      </w:r>
      <w:r w:rsidR="00FE3DD6">
        <w:rPr>
          <w:rFonts w:ascii="Arial" w:hAnsi="Arial" w:cs="Arial"/>
          <w:lang w:val="en-US"/>
        </w:rPr>
        <w:t>ical understanding of how students</w:t>
      </w:r>
      <w:r w:rsidRPr="00B34CA3">
        <w:rPr>
          <w:rFonts w:ascii="Arial" w:hAnsi="Arial" w:cs="Arial"/>
          <w:lang w:val="en-US"/>
        </w:rPr>
        <w:t xml:space="preserve"> learn and of the core features of successful classroom practice and curriculum design, leading to rich cu</w:t>
      </w:r>
      <w:r w:rsidR="00FE3DD6">
        <w:rPr>
          <w:rFonts w:ascii="Arial" w:hAnsi="Arial" w:cs="Arial"/>
          <w:lang w:val="en-US"/>
        </w:rPr>
        <w:t>rriculum opportunities and student</w:t>
      </w:r>
      <w:r w:rsidR="000B32B1">
        <w:rPr>
          <w:rFonts w:ascii="Arial" w:hAnsi="Arial" w:cs="Arial"/>
          <w:lang w:val="en-US"/>
        </w:rPr>
        <w:t xml:space="preserve"> well-being</w:t>
      </w:r>
    </w:p>
    <w:p w14:paraId="50B3ECEE" w14:textId="55B7DB6C" w:rsidR="00973E69" w:rsidRPr="00B34CA3" w:rsidRDefault="00973E69" w:rsidP="001709E3">
      <w:pPr>
        <w:numPr>
          <w:ilvl w:val="0"/>
          <w:numId w:val="31"/>
        </w:numPr>
        <w:spacing w:after="0" w:line="240" w:lineRule="auto"/>
        <w:jc w:val="both"/>
        <w:rPr>
          <w:rFonts w:ascii="Arial" w:hAnsi="Arial" w:cs="Arial"/>
          <w:lang w:val="en-US"/>
        </w:rPr>
      </w:pPr>
      <w:r w:rsidRPr="00B34CA3">
        <w:rPr>
          <w:rFonts w:ascii="Arial" w:hAnsi="Arial" w:cs="Arial"/>
          <w:lang w:val="en-US"/>
        </w:rPr>
        <w:t>Establish an educational culture of ‘open classrooms’ as a basis for sharing best practice within and between schools, drawing on and conducting relevant re</w:t>
      </w:r>
      <w:r w:rsidR="000B32B1">
        <w:rPr>
          <w:rFonts w:ascii="Arial" w:hAnsi="Arial" w:cs="Arial"/>
          <w:lang w:val="en-US"/>
        </w:rPr>
        <w:t>search and robust data analysis</w:t>
      </w:r>
    </w:p>
    <w:p w14:paraId="21954CBE" w14:textId="31A2F218" w:rsidR="00973E69" w:rsidRPr="00B34CA3" w:rsidRDefault="00973E69" w:rsidP="001709E3">
      <w:pPr>
        <w:numPr>
          <w:ilvl w:val="0"/>
          <w:numId w:val="31"/>
        </w:numPr>
        <w:spacing w:after="0" w:line="240" w:lineRule="auto"/>
        <w:jc w:val="both"/>
        <w:rPr>
          <w:rFonts w:ascii="Arial" w:hAnsi="Arial" w:cs="Arial"/>
          <w:lang w:val="en-US"/>
        </w:rPr>
      </w:pPr>
      <w:r w:rsidRPr="00B34CA3">
        <w:rPr>
          <w:rFonts w:ascii="Arial" w:hAnsi="Arial" w:cs="Arial"/>
          <w:lang w:val="en-US"/>
        </w:rPr>
        <w:t>Create an ethos within which all staff are motivated and supported to develop their own skills and subject knowl</w:t>
      </w:r>
      <w:r w:rsidR="000B32B1">
        <w:rPr>
          <w:rFonts w:ascii="Arial" w:hAnsi="Arial" w:cs="Arial"/>
          <w:lang w:val="en-US"/>
        </w:rPr>
        <w:t>edge, and to support each other</w:t>
      </w:r>
    </w:p>
    <w:p w14:paraId="77ADC62C" w14:textId="33EF73A4" w:rsidR="00973E69" w:rsidRPr="00B34CA3" w:rsidRDefault="00973E69" w:rsidP="001709E3">
      <w:pPr>
        <w:numPr>
          <w:ilvl w:val="0"/>
          <w:numId w:val="31"/>
        </w:numPr>
        <w:spacing w:after="0" w:line="240" w:lineRule="auto"/>
        <w:jc w:val="both"/>
        <w:rPr>
          <w:rFonts w:ascii="Arial" w:hAnsi="Arial" w:cs="Arial"/>
          <w:lang w:val="en-US"/>
        </w:rPr>
      </w:pPr>
      <w:r w:rsidRPr="00B34CA3">
        <w:rPr>
          <w:rFonts w:ascii="Arial" w:hAnsi="Arial" w:cs="Arial"/>
          <w:lang w:val="en-US"/>
        </w:rPr>
        <w:t>Identify emerging talents, coaching current and aspiring leaders in a climate where excellence is the standard, leadi</w:t>
      </w:r>
      <w:r w:rsidR="000B32B1">
        <w:rPr>
          <w:rFonts w:ascii="Arial" w:hAnsi="Arial" w:cs="Arial"/>
          <w:lang w:val="en-US"/>
        </w:rPr>
        <w:t>ng to clear succession planning</w:t>
      </w:r>
    </w:p>
    <w:p w14:paraId="60988C2E" w14:textId="5FC655D2" w:rsidR="00973E69" w:rsidRPr="00B34CA3" w:rsidRDefault="00973E69" w:rsidP="001709E3">
      <w:pPr>
        <w:numPr>
          <w:ilvl w:val="0"/>
          <w:numId w:val="31"/>
        </w:numPr>
        <w:spacing w:after="0" w:line="240" w:lineRule="auto"/>
        <w:jc w:val="both"/>
        <w:rPr>
          <w:rFonts w:ascii="Arial" w:hAnsi="Arial" w:cs="Arial"/>
          <w:lang w:val="en-US"/>
        </w:rPr>
      </w:pPr>
      <w:r w:rsidRPr="00B34CA3">
        <w:rPr>
          <w:rFonts w:ascii="Arial" w:hAnsi="Arial" w:cs="Arial"/>
          <w:lang w:val="en-US"/>
        </w:rPr>
        <w:t>Hold all staff to account for their pr</w:t>
      </w:r>
      <w:r w:rsidR="000B32B1">
        <w:rPr>
          <w:rFonts w:ascii="Arial" w:hAnsi="Arial" w:cs="Arial"/>
          <w:lang w:val="en-US"/>
        </w:rPr>
        <w:t>ofessional conduct and practice</w:t>
      </w:r>
    </w:p>
    <w:p w14:paraId="0FE4617A" w14:textId="77777777" w:rsidR="00FE3DD6" w:rsidRDefault="00FE3DD6" w:rsidP="001709E3">
      <w:pPr>
        <w:spacing w:after="0" w:line="240" w:lineRule="auto"/>
        <w:ind w:left="2880" w:hanging="2880"/>
        <w:jc w:val="both"/>
        <w:rPr>
          <w:rFonts w:ascii="Arial" w:hAnsi="Arial" w:cs="Arial"/>
          <w:b/>
          <w:bCs/>
          <w:lang w:val="en-US"/>
        </w:rPr>
      </w:pPr>
      <w:bookmarkStart w:id="3" w:name="Domain_Three"/>
      <w:bookmarkStart w:id="4" w:name="_bookmark11"/>
      <w:bookmarkStart w:id="5" w:name="Excellent_headteachers:_systems_and_proc"/>
      <w:bookmarkEnd w:id="3"/>
      <w:bookmarkEnd w:id="4"/>
      <w:bookmarkEnd w:id="5"/>
    </w:p>
    <w:p w14:paraId="5A6F5DEB" w14:textId="1AAE7532" w:rsidR="001709E3" w:rsidRPr="000B32B1" w:rsidRDefault="00973E69" w:rsidP="000B32B1">
      <w:pPr>
        <w:spacing w:after="0" w:line="240" w:lineRule="auto"/>
        <w:ind w:left="2880" w:hanging="2880"/>
        <w:jc w:val="both"/>
        <w:rPr>
          <w:rFonts w:ascii="Arial" w:hAnsi="Arial" w:cs="Arial"/>
          <w:b/>
          <w:bCs/>
          <w:lang w:val="en-US"/>
        </w:rPr>
      </w:pPr>
      <w:r w:rsidRPr="00B34CA3">
        <w:rPr>
          <w:rFonts w:ascii="Arial" w:hAnsi="Arial" w:cs="Arial"/>
          <w:b/>
          <w:bCs/>
          <w:lang w:val="en-US"/>
        </w:rPr>
        <w:t>Systems and Process</w:t>
      </w:r>
    </w:p>
    <w:p w14:paraId="4C7B4FAF" w14:textId="7C0204E7" w:rsidR="00973E69" w:rsidRPr="00B34CA3" w:rsidRDefault="00973E69" w:rsidP="001709E3">
      <w:pPr>
        <w:numPr>
          <w:ilvl w:val="0"/>
          <w:numId w:val="30"/>
        </w:numPr>
        <w:spacing w:after="0" w:line="240" w:lineRule="auto"/>
        <w:jc w:val="both"/>
        <w:rPr>
          <w:rFonts w:ascii="Arial" w:hAnsi="Arial" w:cs="Arial"/>
          <w:lang w:val="en-US"/>
        </w:rPr>
      </w:pPr>
      <w:r w:rsidRPr="00B34CA3">
        <w:rPr>
          <w:rFonts w:ascii="Arial" w:hAnsi="Arial" w:cs="Arial"/>
          <w:lang w:val="en-US"/>
        </w:rPr>
        <w:t>Ensure that the school’s systems,</w:t>
      </w:r>
      <w:r w:rsidRPr="00A35365">
        <w:rPr>
          <w:rFonts w:ascii="Arial" w:hAnsi="Arial" w:cs="Arial"/>
        </w:rPr>
        <w:t xml:space="preserve"> organisation</w:t>
      </w:r>
      <w:r w:rsidRPr="00B34CA3">
        <w:rPr>
          <w:rFonts w:ascii="Arial" w:hAnsi="Arial" w:cs="Arial"/>
          <w:lang w:val="en-US"/>
        </w:rPr>
        <w:t xml:space="preserve"> and processes are well considered, efficient and fit for purpose, upholding the principles of tran</w:t>
      </w:r>
      <w:r w:rsidR="000B32B1">
        <w:rPr>
          <w:rFonts w:ascii="Arial" w:hAnsi="Arial" w:cs="Arial"/>
          <w:lang w:val="en-US"/>
        </w:rPr>
        <w:t>sparency, integrity and probity</w:t>
      </w:r>
    </w:p>
    <w:p w14:paraId="31ACD4A7" w14:textId="5FDFE919" w:rsidR="00973E69" w:rsidRPr="00B34CA3" w:rsidRDefault="00973E69" w:rsidP="001709E3">
      <w:pPr>
        <w:numPr>
          <w:ilvl w:val="0"/>
          <w:numId w:val="30"/>
        </w:numPr>
        <w:spacing w:after="0" w:line="240" w:lineRule="auto"/>
        <w:jc w:val="both"/>
        <w:rPr>
          <w:rFonts w:ascii="Arial" w:hAnsi="Arial" w:cs="Arial"/>
          <w:lang w:val="en-US"/>
        </w:rPr>
      </w:pPr>
      <w:r w:rsidRPr="00B34CA3">
        <w:rPr>
          <w:rFonts w:ascii="Arial" w:hAnsi="Arial" w:cs="Arial"/>
          <w:lang w:val="en-US"/>
        </w:rPr>
        <w:t>Provide a safe, calm and well-or</w:t>
      </w:r>
      <w:r w:rsidR="00FE3DD6">
        <w:rPr>
          <w:rFonts w:ascii="Arial" w:hAnsi="Arial" w:cs="Arial"/>
          <w:lang w:val="en-US"/>
        </w:rPr>
        <w:t xml:space="preserve">dered environment for all </w:t>
      </w:r>
      <w:r w:rsidR="007A0FF8">
        <w:rPr>
          <w:rFonts w:ascii="Arial" w:hAnsi="Arial" w:cs="Arial"/>
          <w:lang w:val="en-US"/>
        </w:rPr>
        <w:t>children</w:t>
      </w:r>
      <w:r w:rsidRPr="00B34CA3">
        <w:rPr>
          <w:rFonts w:ascii="Arial" w:hAnsi="Arial" w:cs="Arial"/>
          <w:lang w:val="en-US"/>
        </w:rPr>
        <w:t xml:space="preserve"> and staff</w:t>
      </w:r>
      <w:r w:rsidR="00FE3DD6">
        <w:rPr>
          <w:rFonts w:ascii="Arial" w:hAnsi="Arial" w:cs="Arial"/>
          <w:lang w:val="en-US"/>
        </w:rPr>
        <w:t>, focused on safeguarding students</w:t>
      </w:r>
      <w:r w:rsidRPr="00B34CA3">
        <w:rPr>
          <w:rFonts w:ascii="Arial" w:hAnsi="Arial" w:cs="Arial"/>
          <w:lang w:val="en-US"/>
        </w:rPr>
        <w:t xml:space="preserve"> and developing their exemplary behaviour in </w:t>
      </w:r>
      <w:r w:rsidR="000B32B1">
        <w:rPr>
          <w:rFonts w:ascii="Arial" w:hAnsi="Arial" w:cs="Arial"/>
          <w:lang w:val="en-US"/>
        </w:rPr>
        <w:t>school and in the wider society</w:t>
      </w:r>
    </w:p>
    <w:p w14:paraId="4E66C99B" w14:textId="5651F91C" w:rsidR="00973E69" w:rsidRPr="00B34CA3" w:rsidRDefault="00973E69" w:rsidP="001709E3">
      <w:pPr>
        <w:numPr>
          <w:ilvl w:val="0"/>
          <w:numId w:val="30"/>
        </w:numPr>
        <w:spacing w:after="0" w:line="240" w:lineRule="auto"/>
        <w:jc w:val="both"/>
        <w:rPr>
          <w:rFonts w:ascii="Arial" w:hAnsi="Arial" w:cs="Arial"/>
          <w:lang w:val="en-US"/>
        </w:rPr>
      </w:pPr>
      <w:r w:rsidRPr="00B34CA3">
        <w:rPr>
          <w:rFonts w:ascii="Arial" w:hAnsi="Arial" w:cs="Arial"/>
          <w:lang w:val="en-US"/>
        </w:rPr>
        <w:t>Establish rigorous, fair and transparent systems and measures for managing the performance of all staff, addressing any under-performance, supporting staff to improve and valuing excellent pra</w:t>
      </w:r>
      <w:r w:rsidR="000B32B1">
        <w:rPr>
          <w:rFonts w:ascii="Arial" w:hAnsi="Arial" w:cs="Arial"/>
          <w:lang w:val="en-US"/>
        </w:rPr>
        <w:t>ctice</w:t>
      </w:r>
    </w:p>
    <w:p w14:paraId="58512F53" w14:textId="0A2CA248" w:rsidR="00973E69" w:rsidRPr="00B34CA3" w:rsidRDefault="00973E69" w:rsidP="001709E3">
      <w:pPr>
        <w:numPr>
          <w:ilvl w:val="0"/>
          <w:numId w:val="30"/>
        </w:numPr>
        <w:spacing w:after="0" w:line="240" w:lineRule="auto"/>
        <w:jc w:val="both"/>
        <w:rPr>
          <w:rFonts w:ascii="Arial" w:hAnsi="Arial" w:cs="Arial"/>
          <w:lang w:val="en-US"/>
        </w:rPr>
      </w:pPr>
      <w:r w:rsidRPr="00B34CA3">
        <w:rPr>
          <w:rFonts w:ascii="Arial" w:hAnsi="Arial" w:cs="Arial"/>
          <w:lang w:val="en-US"/>
        </w:rPr>
        <w:t>Welcome strong governance an</w:t>
      </w:r>
      <w:r w:rsidR="00FE3DD6">
        <w:rPr>
          <w:rFonts w:ascii="Arial" w:hAnsi="Arial" w:cs="Arial"/>
          <w:lang w:val="en-US"/>
        </w:rPr>
        <w:t xml:space="preserve">d actively support the </w:t>
      </w:r>
      <w:r w:rsidR="00341ACF">
        <w:rPr>
          <w:rFonts w:ascii="Arial" w:hAnsi="Arial" w:cs="Arial"/>
          <w:lang w:val="en-US"/>
        </w:rPr>
        <w:t>A</w:t>
      </w:r>
      <w:r w:rsidR="007A0FF8">
        <w:rPr>
          <w:rFonts w:ascii="Arial" w:hAnsi="Arial" w:cs="Arial"/>
          <w:lang w:val="en-US"/>
        </w:rPr>
        <w:t>cademy Council</w:t>
      </w:r>
      <w:r w:rsidRPr="00B34CA3">
        <w:rPr>
          <w:rFonts w:ascii="Arial" w:hAnsi="Arial" w:cs="Arial"/>
          <w:lang w:val="en-US"/>
        </w:rPr>
        <w:t xml:space="preserve"> to understand its role and de</w:t>
      </w:r>
      <w:r w:rsidR="000B32B1">
        <w:rPr>
          <w:rFonts w:ascii="Arial" w:hAnsi="Arial" w:cs="Arial"/>
          <w:lang w:val="en-US"/>
        </w:rPr>
        <w:t>liver its functions effectively</w:t>
      </w:r>
    </w:p>
    <w:p w14:paraId="3D917232" w14:textId="4047D7D9" w:rsidR="00973E69" w:rsidRPr="00B34CA3" w:rsidRDefault="00973E69" w:rsidP="001709E3">
      <w:pPr>
        <w:numPr>
          <w:ilvl w:val="0"/>
          <w:numId w:val="30"/>
        </w:numPr>
        <w:spacing w:after="0" w:line="240" w:lineRule="auto"/>
        <w:jc w:val="both"/>
        <w:rPr>
          <w:rFonts w:ascii="Arial" w:hAnsi="Arial" w:cs="Arial"/>
          <w:lang w:val="en-US"/>
        </w:rPr>
      </w:pPr>
      <w:r w:rsidRPr="00B34CA3">
        <w:rPr>
          <w:rFonts w:ascii="Arial" w:hAnsi="Arial" w:cs="Arial"/>
          <w:lang w:val="en-US"/>
        </w:rPr>
        <w:t>Exercise strategic, curriculum-led financial planning to ensure the equitable deployment of budgets and resources,</w:t>
      </w:r>
      <w:r w:rsidR="00296610">
        <w:rPr>
          <w:rFonts w:ascii="Arial" w:hAnsi="Arial" w:cs="Arial"/>
          <w:lang w:val="en-US"/>
        </w:rPr>
        <w:t xml:space="preserve"> i</w:t>
      </w:r>
      <w:r w:rsidR="00341ACF">
        <w:rPr>
          <w:rFonts w:ascii="Arial" w:hAnsi="Arial" w:cs="Arial"/>
          <w:lang w:val="en-US"/>
        </w:rPr>
        <w:t>n the best interests of student achievement</w:t>
      </w:r>
      <w:r w:rsidRPr="00B34CA3">
        <w:rPr>
          <w:rFonts w:ascii="Arial" w:hAnsi="Arial" w:cs="Arial"/>
          <w:lang w:val="en-US"/>
        </w:rPr>
        <w:t xml:space="preserve"> and the </w:t>
      </w:r>
      <w:r w:rsidR="00341ACF">
        <w:rPr>
          <w:rFonts w:ascii="Arial" w:hAnsi="Arial" w:cs="Arial"/>
          <w:lang w:val="en-US"/>
        </w:rPr>
        <w:t>academy</w:t>
      </w:r>
      <w:r w:rsidR="000B32B1">
        <w:rPr>
          <w:rFonts w:ascii="Arial" w:hAnsi="Arial" w:cs="Arial"/>
          <w:lang w:val="en-US"/>
        </w:rPr>
        <w:t xml:space="preserve"> sustainability</w:t>
      </w:r>
    </w:p>
    <w:p w14:paraId="01BAFC9F" w14:textId="34816D49" w:rsidR="00296610" w:rsidRDefault="00973E69" w:rsidP="000B32B1">
      <w:pPr>
        <w:numPr>
          <w:ilvl w:val="0"/>
          <w:numId w:val="30"/>
        </w:numPr>
        <w:spacing w:after="0" w:line="240" w:lineRule="auto"/>
        <w:jc w:val="both"/>
        <w:rPr>
          <w:rFonts w:ascii="Arial" w:hAnsi="Arial" w:cs="Arial"/>
          <w:lang w:val="en-US"/>
        </w:rPr>
      </w:pPr>
      <w:r w:rsidRPr="00B34CA3">
        <w:rPr>
          <w:rFonts w:ascii="Arial" w:hAnsi="Arial" w:cs="Arial"/>
          <w:lang w:val="en-US"/>
        </w:rPr>
        <w:t>Distribute leadership throughout the</w:t>
      </w:r>
      <w:r w:rsidRPr="00A35365">
        <w:rPr>
          <w:rFonts w:ascii="Arial" w:hAnsi="Arial" w:cs="Arial"/>
        </w:rPr>
        <w:t xml:space="preserve"> organisation</w:t>
      </w:r>
      <w:r w:rsidRPr="00B34CA3">
        <w:rPr>
          <w:rFonts w:ascii="Arial" w:hAnsi="Arial" w:cs="Arial"/>
          <w:lang w:val="en-US"/>
        </w:rPr>
        <w:t>, forging teams of colleagues who have distinct roles and responsibilities and hold each other to ac</w:t>
      </w:r>
      <w:r w:rsidR="000B32B1">
        <w:rPr>
          <w:rFonts w:ascii="Arial" w:hAnsi="Arial" w:cs="Arial"/>
          <w:lang w:val="en-US"/>
        </w:rPr>
        <w:t>count for their decision making</w:t>
      </w:r>
      <w:bookmarkStart w:id="6" w:name="Domain_Four"/>
      <w:bookmarkStart w:id="7" w:name="_bookmark12"/>
      <w:bookmarkEnd w:id="6"/>
      <w:bookmarkEnd w:id="7"/>
    </w:p>
    <w:p w14:paraId="644A61A2" w14:textId="77777777" w:rsidR="000B32B1" w:rsidRPr="000B32B1" w:rsidRDefault="000B32B1" w:rsidP="000B32B1">
      <w:pPr>
        <w:spacing w:after="0" w:line="240" w:lineRule="auto"/>
        <w:ind w:left="549"/>
        <w:jc w:val="both"/>
        <w:rPr>
          <w:rFonts w:ascii="Arial" w:hAnsi="Arial" w:cs="Arial"/>
          <w:lang w:val="en-US"/>
        </w:rPr>
      </w:pPr>
    </w:p>
    <w:p w14:paraId="3DF7255D" w14:textId="77777777" w:rsidR="00973E69" w:rsidRPr="00B34CA3" w:rsidRDefault="00973E69" w:rsidP="000B32B1">
      <w:pPr>
        <w:spacing w:after="0"/>
        <w:ind w:left="2880" w:hanging="2880"/>
        <w:jc w:val="both"/>
        <w:rPr>
          <w:rFonts w:ascii="Arial" w:hAnsi="Arial" w:cs="Arial"/>
          <w:lang w:val="en-US"/>
        </w:rPr>
      </w:pPr>
      <w:r w:rsidRPr="00B34CA3">
        <w:rPr>
          <w:rFonts w:ascii="Arial" w:hAnsi="Arial" w:cs="Arial"/>
          <w:b/>
          <w:bCs/>
          <w:lang w:val="en-US"/>
        </w:rPr>
        <w:t>The Self-Improving School System</w:t>
      </w:r>
    </w:p>
    <w:p w14:paraId="4D6125F2" w14:textId="64E0A87C" w:rsidR="00973E69" w:rsidRPr="00B34CA3" w:rsidRDefault="00973E69" w:rsidP="000B32B1">
      <w:pPr>
        <w:numPr>
          <w:ilvl w:val="0"/>
          <w:numId w:val="29"/>
        </w:numPr>
        <w:spacing w:after="0" w:line="240" w:lineRule="auto"/>
        <w:ind w:left="544" w:hanging="357"/>
        <w:jc w:val="both"/>
        <w:rPr>
          <w:rFonts w:ascii="Arial" w:hAnsi="Arial" w:cs="Arial"/>
          <w:lang w:val="en-US"/>
        </w:rPr>
      </w:pPr>
      <w:r w:rsidRPr="00B34CA3">
        <w:rPr>
          <w:rFonts w:ascii="Arial" w:hAnsi="Arial" w:cs="Arial"/>
          <w:lang w:val="en-US"/>
        </w:rPr>
        <w:t>Create outward-facing schools which work with other schools and</w:t>
      </w:r>
      <w:r w:rsidRPr="00A35365">
        <w:rPr>
          <w:rFonts w:ascii="Arial" w:hAnsi="Arial" w:cs="Arial"/>
        </w:rPr>
        <w:t xml:space="preserve"> organisations</w:t>
      </w:r>
      <w:r w:rsidRPr="00B34CA3">
        <w:rPr>
          <w:rFonts w:ascii="Arial" w:hAnsi="Arial" w:cs="Arial"/>
          <w:lang w:val="en-US"/>
        </w:rPr>
        <w:t xml:space="preserve"> - in a climate of mutual challenge - to champion best practice and secure excel</w:t>
      </w:r>
      <w:r w:rsidR="00296610">
        <w:rPr>
          <w:rFonts w:ascii="Arial" w:hAnsi="Arial" w:cs="Arial"/>
          <w:lang w:val="en-US"/>
        </w:rPr>
        <w:t>lent achievements for all students</w:t>
      </w:r>
    </w:p>
    <w:p w14:paraId="22F9817E" w14:textId="0C05C0DB" w:rsidR="00973E69" w:rsidRPr="00B34CA3" w:rsidRDefault="00973E69" w:rsidP="001709E3">
      <w:pPr>
        <w:numPr>
          <w:ilvl w:val="0"/>
          <w:numId w:val="29"/>
        </w:numPr>
        <w:spacing w:after="0" w:line="240" w:lineRule="auto"/>
        <w:ind w:left="544" w:hanging="357"/>
        <w:jc w:val="both"/>
        <w:rPr>
          <w:rFonts w:ascii="Arial" w:hAnsi="Arial" w:cs="Arial"/>
          <w:lang w:val="en-US"/>
        </w:rPr>
      </w:pPr>
      <w:r w:rsidRPr="00B34CA3">
        <w:rPr>
          <w:rFonts w:ascii="Arial" w:hAnsi="Arial" w:cs="Arial"/>
          <w:lang w:val="en-US"/>
        </w:rPr>
        <w:t>Develop effective relationships with fellow professionals and colleagues in other public services to improve academic an</w:t>
      </w:r>
      <w:r w:rsidR="00296610">
        <w:rPr>
          <w:rFonts w:ascii="Arial" w:hAnsi="Arial" w:cs="Arial"/>
          <w:lang w:val="en-US"/>
        </w:rPr>
        <w:t xml:space="preserve">d social outcomes for all </w:t>
      </w:r>
      <w:r w:rsidR="007A0FF8">
        <w:rPr>
          <w:rFonts w:ascii="Arial" w:hAnsi="Arial" w:cs="Arial"/>
          <w:lang w:val="en-US"/>
        </w:rPr>
        <w:t>children</w:t>
      </w:r>
    </w:p>
    <w:p w14:paraId="58E98AAD" w14:textId="297154C6" w:rsidR="00973E69" w:rsidRPr="00B34CA3" w:rsidRDefault="00973E69" w:rsidP="001709E3">
      <w:pPr>
        <w:numPr>
          <w:ilvl w:val="0"/>
          <w:numId w:val="29"/>
        </w:numPr>
        <w:spacing w:after="0" w:line="240" w:lineRule="auto"/>
        <w:ind w:left="544" w:hanging="357"/>
        <w:jc w:val="both"/>
        <w:rPr>
          <w:rFonts w:ascii="Arial" w:hAnsi="Arial" w:cs="Arial"/>
          <w:lang w:val="en-US"/>
        </w:rPr>
      </w:pPr>
      <w:r w:rsidRPr="00B34CA3">
        <w:rPr>
          <w:rFonts w:ascii="Arial" w:hAnsi="Arial" w:cs="Arial"/>
          <w:lang w:val="en-US"/>
        </w:rPr>
        <w:t>Challenge educational orthodoxies in the best interests of achieving excellence, harnessing the findings of well evidenced research to frame self-regulat</w:t>
      </w:r>
      <w:r w:rsidR="000B32B1">
        <w:rPr>
          <w:rFonts w:ascii="Arial" w:hAnsi="Arial" w:cs="Arial"/>
          <w:lang w:val="en-US"/>
        </w:rPr>
        <w:t>ing and self- improving schools</w:t>
      </w:r>
    </w:p>
    <w:p w14:paraId="1279E8C4" w14:textId="282075D9" w:rsidR="00973E69" w:rsidRPr="00B34CA3" w:rsidRDefault="00973E69" w:rsidP="001709E3">
      <w:pPr>
        <w:numPr>
          <w:ilvl w:val="0"/>
          <w:numId w:val="29"/>
        </w:numPr>
        <w:spacing w:after="0" w:line="240" w:lineRule="auto"/>
        <w:ind w:left="544" w:hanging="357"/>
        <w:jc w:val="both"/>
        <w:rPr>
          <w:rFonts w:ascii="Arial" w:hAnsi="Arial" w:cs="Arial"/>
          <w:lang w:val="en-US"/>
        </w:rPr>
      </w:pPr>
      <w:r w:rsidRPr="00B34CA3">
        <w:rPr>
          <w:rFonts w:ascii="Arial" w:hAnsi="Arial" w:cs="Arial"/>
          <w:lang w:val="en-US"/>
        </w:rPr>
        <w:t>Shape the current and future quality of the teaching profession through high quality training and sustained profess</w:t>
      </w:r>
      <w:r w:rsidR="000B32B1">
        <w:rPr>
          <w:rFonts w:ascii="Arial" w:hAnsi="Arial" w:cs="Arial"/>
          <w:lang w:val="en-US"/>
        </w:rPr>
        <w:t>ional development for all staff</w:t>
      </w:r>
    </w:p>
    <w:p w14:paraId="69E3597A" w14:textId="752E4C4C" w:rsidR="00973E69" w:rsidRPr="00B34CA3" w:rsidRDefault="00973E69" w:rsidP="001709E3">
      <w:pPr>
        <w:numPr>
          <w:ilvl w:val="0"/>
          <w:numId w:val="29"/>
        </w:numPr>
        <w:spacing w:after="0" w:line="240" w:lineRule="auto"/>
        <w:ind w:left="544" w:hanging="357"/>
        <w:jc w:val="both"/>
        <w:rPr>
          <w:rFonts w:ascii="Arial" w:hAnsi="Arial" w:cs="Arial"/>
          <w:lang w:val="en-US"/>
        </w:rPr>
      </w:pPr>
      <w:r w:rsidRPr="00B34CA3">
        <w:rPr>
          <w:rFonts w:ascii="Arial" w:hAnsi="Arial" w:cs="Arial"/>
          <w:lang w:val="en-US"/>
        </w:rPr>
        <w:t>Model entrepreneurial and innovative approaches to school improvement, leadership and governance, confident of the vital contribution of inter</w:t>
      </w:r>
      <w:r w:rsidR="000B32B1">
        <w:rPr>
          <w:rFonts w:ascii="Arial" w:hAnsi="Arial" w:cs="Arial"/>
          <w:lang w:val="en-US"/>
        </w:rPr>
        <w:t>nal and external accountability</w:t>
      </w:r>
    </w:p>
    <w:p w14:paraId="51EC98F4" w14:textId="7415FB5E" w:rsidR="00973E69" w:rsidRPr="00B34CA3" w:rsidRDefault="00973E69" w:rsidP="001709E3">
      <w:pPr>
        <w:pStyle w:val="ListParagraph"/>
        <w:numPr>
          <w:ilvl w:val="0"/>
          <w:numId w:val="29"/>
        </w:numPr>
        <w:spacing w:after="0" w:line="240" w:lineRule="auto"/>
        <w:ind w:left="544" w:hanging="357"/>
        <w:jc w:val="both"/>
        <w:rPr>
          <w:rFonts w:ascii="Arial" w:hAnsi="Arial" w:cs="Arial"/>
          <w:lang w:val="en-US"/>
        </w:rPr>
      </w:pPr>
      <w:r w:rsidRPr="00B34CA3">
        <w:rPr>
          <w:rFonts w:ascii="Arial" w:hAnsi="Arial" w:cs="Arial"/>
          <w:lang w:val="en-US"/>
        </w:rPr>
        <w:t>Inspire and influence others - within and beyond schools - to believe in the fundamental importance of education in young people’s lives and to promote the value o</w:t>
      </w:r>
      <w:r w:rsidR="000B32B1">
        <w:rPr>
          <w:rFonts w:ascii="Arial" w:hAnsi="Arial" w:cs="Arial"/>
          <w:lang w:val="en-US"/>
        </w:rPr>
        <w:t>f it</w:t>
      </w:r>
    </w:p>
    <w:p w14:paraId="2E13479B" w14:textId="77777777" w:rsidR="00F557B4" w:rsidRDefault="00F557B4" w:rsidP="001709E3">
      <w:pPr>
        <w:pStyle w:val="NoSpacing"/>
        <w:jc w:val="both"/>
        <w:rPr>
          <w:rFonts w:ascii="Arial" w:hAnsi="Arial" w:cs="Arial"/>
          <w:b/>
        </w:rPr>
      </w:pPr>
    </w:p>
    <w:p w14:paraId="0808DC7D" w14:textId="77777777" w:rsidR="000B32B1" w:rsidRDefault="000B32B1" w:rsidP="000B32B1">
      <w:pPr>
        <w:pStyle w:val="ListParagraph"/>
        <w:ind w:left="0"/>
        <w:rPr>
          <w:rFonts w:ascii="Arial" w:hAnsi="Arial" w:cs="Arial"/>
          <w:b/>
        </w:rPr>
      </w:pPr>
      <w:r w:rsidRPr="00033EEE">
        <w:rPr>
          <w:rFonts w:ascii="Arial" w:hAnsi="Arial" w:cs="Arial"/>
          <w:b/>
        </w:rPr>
        <w:t>GDPR</w:t>
      </w:r>
    </w:p>
    <w:p w14:paraId="0B1BD17D" w14:textId="77777777" w:rsidR="00213AA7" w:rsidRPr="00213AA7" w:rsidRDefault="000B32B1" w:rsidP="00213AA7">
      <w:pPr>
        <w:pStyle w:val="ListParagraph"/>
        <w:numPr>
          <w:ilvl w:val="0"/>
          <w:numId w:val="35"/>
        </w:numPr>
        <w:ind w:left="567" w:hanging="425"/>
        <w:rPr>
          <w:rFonts w:ascii="Arial" w:hAnsi="Arial" w:cs="Arial"/>
          <w:b/>
        </w:rPr>
      </w:pPr>
      <w:r w:rsidRPr="00CD7BBD">
        <w:rPr>
          <w:rFonts w:ascii="Arial" w:hAnsi="Arial" w:cs="Arial"/>
        </w:rPr>
        <w:t>To adhere to GDPR and Data Protection Regulations, whilst maintaining</w:t>
      </w:r>
      <w:r>
        <w:rPr>
          <w:rFonts w:ascii="Arial" w:hAnsi="Arial" w:cs="Arial"/>
        </w:rPr>
        <w:t xml:space="preserve"> </w:t>
      </w:r>
      <w:r w:rsidRPr="00CD7BBD">
        <w:rPr>
          <w:rFonts w:ascii="Arial" w:hAnsi="Arial" w:cs="Arial"/>
        </w:rPr>
        <w:t xml:space="preserve">confidentiality </w:t>
      </w:r>
      <w:bookmarkStart w:id="8" w:name="_Hlk117669235"/>
    </w:p>
    <w:p w14:paraId="529313CE" w14:textId="77777777" w:rsidR="00213AA7" w:rsidRDefault="00213AA7" w:rsidP="00213AA7">
      <w:pPr>
        <w:pStyle w:val="ListParagraph"/>
        <w:ind w:left="567"/>
        <w:rPr>
          <w:rFonts w:ascii="Arial" w:hAnsi="Arial" w:cs="Arial"/>
          <w:b/>
        </w:rPr>
      </w:pPr>
    </w:p>
    <w:p w14:paraId="12435A35" w14:textId="77777777" w:rsidR="00213AA7" w:rsidRDefault="00213AA7" w:rsidP="00213AA7">
      <w:pPr>
        <w:pStyle w:val="ListParagraph"/>
        <w:ind w:left="567"/>
        <w:rPr>
          <w:rFonts w:ascii="Arial" w:hAnsi="Arial" w:cs="Arial"/>
          <w:b/>
        </w:rPr>
      </w:pPr>
    </w:p>
    <w:bookmarkEnd w:id="8"/>
    <w:p w14:paraId="22D0F7B6" w14:textId="77777777" w:rsidR="000668A8" w:rsidRDefault="000668A8" w:rsidP="000668A8">
      <w:pPr>
        <w:pStyle w:val="ListParagraph"/>
        <w:ind w:left="0"/>
        <w:rPr>
          <w:rFonts w:ascii="Arial" w:hAnsi="Arial" w:cs="Arial"/>
        </w:rPr>
      </w:pPr>
      <w:r w:rsidRPr="00764904">
        <w:rPr>
          <w:rFonts w:ascii="Arial" w:hAnsi="Arial" w:cs="Arial"/>
          <w:b/>
        </w:rPr>
        <w:lastRenderedPageBreak/>
        <w:t>Safeguarding</w:t>
      </w:r>
    </w:p>
    <w:p w14:paraId="45BBD2DD" w14:textId="77777777" w:rsidR="000668A8" w:rsidRDefault="000668A8" w:rsidP="000668A8">
      <w:pPr>
        <w:pStyle w:val="ListParagraph"/>
        <w:numPr>
          <w:ilvl w:val="0"/>
          <w:numId w:val="38"/>
        </w:numPr>
        <w:rPr>
          <w:rFonts w:ascii="Arial" w:hAnsi="Arial" w:cs="Arial"/>
        </w:rPr>
      </w:pPr>
      <w:r w:rsidRPr="001D6381">
        <w:rPr>
          <w:rFonts w:ascii="Arial" w:hAnsi="Arial" w:cs="Arial"/>
        </w:rPr>
        <w:t xml:space="preserve">To follow all safeguarding and child protection policies and procedures </w:t>
      </w:r>
    </w:p>
    <w:p w14:paraId="519548A4" w14:textId="77777777" w:rsidR="000668A8" w:rsidRPr="00462F4F" w:rsidRDefault="000668A8" w:rsidP="000668A8">
      <w:pPr>
        <w:pStyle w:val="ListParagraph"/>
        <w:numPr>
          <w:ilvl w:val="0"/>
          <w:numId w:val="38"/>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38B868DD" w14:textId="55305DC5" w:rsidR="004D5113" w:rsidRPr="007151FB" w:rsidRDefault="00015534" w:rsidP="001709E3">
      <w:pPr>
        <w:pStyle w:val="NoSpacing"/>
        <w:jc w:val="both"/>
        <w:rPr>
          <w:rFonts w:ascii="Arial" w:hAnsi="Arial" w:cs="Arial"/>
          <w:b/>
        </w:rPr>
      </w:pPr>
      <w:r w:rsidRPr="007151FB">
        <w:rPr>
          <w:rFonts w:ascii="Arial" w:hAnsi="Arial" w:cs="Arial"/>
          <w:b/>
        </w:rPr>
        <w:t>General</w:t>
      </w:r>
    </w:p>
    <w:p w14:paraId="30826278" w14:textId="77777777" w:rsidR="002607DC" w:rsidRDefault="002607DC" w:rsidP="002607DC">
      <w:pPr>
        <w:widowControl w:val="0"/>
        <w:numPr>
          <w:ilvl w:val="0"/>
          <w:numId w:val="27"/>
        </w:numPr>
        <w:tabs>
          <w:tab w:val="left" w:pos="220"/>
          <w:tab w:val="left" w:pos="360"/>
        </w:tabs>
        <w:autoSpaceDE w:val="0"/>
        <w:autoSpaceDN w:val="0"/>
        <w:adjustRightInd w:val="0"/>
        <w:spacing w:after="0" w:line="240" w:lineRule="auto"/>
        <w:jc w:val="both"/>
        <w:rPr>
          <w:rFonts w:ascii="Arial" w:hAnsi="Arial" w:cs="Arial"/>
          <w:lang w:val="en-US"/>
        </w:rPr>
      </w:pPr>
      <w:r>
        <w:rPr>
          <w:rFonts w:ascii="Arial" w:hAnsi="Arial" w:cs="Arial"/>
          <w:lang w:val="en-US"/>
        </w:rPr>
        <w:t xml:space="preserve"> </w:t>
      </w:r>
      <w:r w:rsidR="00AB31EE">
        <w:rPr>
          <w:rFonts w:ascii="Arial" w:hAnsi="Arial" w:cs="Arial"/>
          <w:lang w:val="en-US"/>
        </w:rPr>
        <w:t>To parti</w:t>
      </w:r>
      <w:r w:rsidR="00296610">
        <w:rPr>
          <w:rFonts w:ascii="Arial" w:hAnsi="Arial" w:cs="Arial"/>
          <w:lang w:val="en-US"/>
        </w:rPr>
        <w:t xml:space="preserve">cipate in wider Trust meetings and </w:t>
      </w:r>
      <w:r w:rsidR="00AB31EE">
        <w:rPr>
          <w:rFonts w:ascii="Arial" w:hAnsi="Arial" w:cs="Arial"/>
          <w:lang w:val="en-US"/>
        </w:rPr>
        <w:t xml:space="preserve">working groups </w:t>
      </w:r>
      <w:r w:rsidR="00BE252A">
        <w:rPr>
          <w:rFonts w:ascii="Arial" w:hAnsi="Arial" w:cs="Arial"/>
          <w:lang w:val="en-US"/>
        </w:rPr>
        <w:t>as required</w:t>
      </w:r>
      <w:r>
        <w:rPr>
          <w:rFonts w:ascii="Arial" w:hAnsi="Arial" w:cs="Arial"/>
          <w:lang w:val="en-US"/>
        </w:rPr>
        <w:t>.</w:t>
      </w:r>
    </w:p>
    <w:p w14:paraId="4A463794" w14:textId="25FF57A6" w:rsidR="00AB31EE" w:rsidRPr="002607DC" w:rsidRDefault="002607DC" w:rsidP="002607DC">
      <w:pPr>
        <w:widowControl w:val="0"/>
        <w:numPr>
          <w:ilvl w:val="0"/>
          <w:numId w:val="27"/>
        </w:numPr>
        <w:tabs>
          <w:tab w:val="left" w:pos="220"/>
          <w:tab w:val="left" w:pos="360"/>
        </w:tabs>
        <w:autoSpaceDE w:val="0"/>
        <w:autoSpaceDN w:val="0"/>
        <w:adjustRightInd w:val="0"/>
        <w:spacing w:after="0" w:line="240" w:lineRule="auto"/>
        <w:jc w:val="both"/>
        <w:rPr>
          <w:rFonts w:ascii="Arial" w:hAnsi="Arial" w:cs="Arial"/>
          <w:lang w:val="en-US"/>
        </w:rPr>
      </w:pPr>
      <w:r>
        <w:rPr>
          <w:rFonts w:ascii="Arial" w:hAnsi="Arial" w:cs="Arial"/>
          <w:lang w:val="en-US"/>
        </w:rPr>
        <w:t xml:space="preserve"> </w:t>
      </w:r>
      <w:r w:rsidR="00296610" w:rsidRPr="002607DC">
        <w:rPr>
          <w:rFonts w:ascii="Arial" w:hAnsi="Arial" w:cs="Arial"/>
          <w:lang w:val="en-US"/>
        </w:rPr>
        <w:t>To hold responsibility for all areas of delegated authority in the Trust Scheme of Delegation</w:t>
      </w:r>
      <w:r w:rsidR="00A35365" w:rsidRPr="002607DC">
        <w:rPr>
          <w:rFonts w:ascii="Arial" w:hAnsi="Arial" w:cs="Arial"/>
          <w:lang w:val="en-US"/>
        </w:rPr>
        <w:t>.</w:t>
      </w:r>
    </w:p>
    <w:p w14:paraId="7CCE5766" w14:textId="77777777" w:rsidR="00ED5298" w:rsidRDefault="00ED5298" w:rsidP="001709E3">
      <w:pPr>
        <w:pStyle w:val="NoSpacing"/>
        <w:jc w:val="both"/>
        <w:rPr>
          <w:rFonts w:ascii="Arial" w:hAnsi="Arial" w:cs="Arial"/>
        </w:rPr>
      </w:pPr>
    </w:p>
    <w:p w14:paraId="680992AA" w14:textId="639596FD" w:rsidR="002B2119" w:rsidRDefault="00775E43" w:rsidP="001709E3">
      <w:pPr>
        <w:pStyle w:val="NoSpacing"/>
        <w:jc w:val="both"/>
        <w:rPr>
          <w:rFonts w:ascii="Arial" w:hAnsi="Arial" w:cs="Arial"/>
        </w:rPr>
      </w:pPr>
      <w:r w:rsidRPr="007151FB">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4AE523A5" w14:textId="53955618" w:rsidR="00ED5298" w:rsidRDefault="00ED5298" w:rsidP="001709E3">
      <w:pPr>
        <w:pStyle w:val="NoSpacing"/>
        <w:jc w:val="both"/>
        <w:rPr>
          <w:rFonts w:ascii="Arial" w:hAnsi="Arial" w:cs="Arial"/>
        </w:rPr>
      </w:pPr>
    </w:p>
    <w:p w14:paraId="524C75CC" w14:textId="40173A1D" w:rsidR="002B2119" w:rsidRPr="000B32B1" w:rsidRDefault="00ED5298" w:rsidP="000B32B1">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5F1714B" w14:textId="77777777" w:rsidR="00D9123F" w:rsidRPr="007151FB" w:rsidRDefault="00D9123F" w:rsidP="001709E3">
      <w:pPr>
        <w:pStyle w:val="NoSpacing"/>
        <w:jc w:val="both"/>
        <w:rPr>
          <w:rFonts w:ascii="Arial" w:hAnsi="Arial" w:cs="Arial"/>
        </w:rPr>
      </w:pPr>
    </w:p>
    <w:p w14:paraId="2FB0A8F0" w14:textId="77777777" w:rsidR="00775E43" w:rsidRPr="00775E43" w:rsidRDefault="00775E43" w:rsidP="001709E3">
      <w:pPr>
        <w:pStyle w:val="NoSpacing"/>
        <w:jc w:val="both"/>
        <w:rPr>
          <w:rFonts w:ascii="Arial" w:hAnsi="Arial" w:cs="Arial"/>
        </w:rPr>
      </w:pPr>
      <w:r w:rsidRPr="007151FB">
        <w:rPr>
          <w:rFonts w:ascii="Arial" w:hAnsi="Arial" w:cs="Arial"/>
        </w:rPr>
        <w:t>Signed: ……………………………………</w:t>
      </w:r>
      <w:r w:rsidRPr="007151FB">
        <w:rPr>
          <w:rFonts w:ascii="Arial" w:hAnsi="Arial" w:cs="Arial"/>
        </w:rPr>
        <w:tab/>
      </w:r>
      <w:r w:rsidRPr="00775E43">
        <w:rPr>
          <w:rFonts w:ascii="Arial" w:hAnsi="Arial" w:cs="Arial"/>
        </w:rPr>
        <w:tab/>
        <w:t>Date: ……………………………….</w:t>
      </w:r>
    </w:p>
    <w:sectPr w:rsidR="00775E43" w:rsidRPr="00775E43"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155C3"/>
    <w:multiLevelType w:val="hybridMultilevel"/>
    <w:tmpl w:val="0E6237F8"/>
    <w:lvl w:ilvl="0" w:tplc="54B875C2">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C7A6B"/>
    <w:multiLevelType w:val="hybridMultilevel"/>
    <w:tmpl w:val="E7462158"/>
    <w:lvl w:ilvl="0" w:tplc="2AEE351C">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45317"/>
    <w:multiLevelType w:val="hybridMultilevel"/>
    <w:tmpl w:val="0836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06B9F"/>
    <w:multiLevelType w:val="hybridMultilevel"/>
    <w:tmpl w:val="1E8C3784"/>
    <w:lvl w:ilvl="0" w:tplc="54B875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13DCB"/>
    <w:multiLevelType w:val="hybridMultilevel"/>
    <w:tmpl w:val="6780F75C"/>
    <w:lvl w:ilvl="0" w:tplc="2E3C25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B5203"/>
    <w:multiLevelType w:val="hybridMultilevel"/>
    <w:tmpl w:val="E794C0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C6166"/>
    <w:multiLevelType w:val="hybridMultilevel"/>
    <w:tmpl w:val="ADCC1004"/>
    <w:lvl w:ilvl="0" w:tplc="CACC7E7A">
      <w:start w:val="1"/>
      <w:numFmt w:val="decimal"/>
      <w:lvlText w:val="%1."/>
      <w:lvlJc w:val="left"/>
      <w:pPr>
        <w:ind w:left="549" w:hanging="360"/>
      </w:pPr>
      <w:rPr>
        <w:rFonts w:ascii="Arial" w:eastAsia="Arial" w:hAnsi="Arial" w:hint="default"/>
        <w:spacing w:val="-1"/>
        <w:w w:val="99"/>
        <w:sz w:val="24"/>
        <w:szCs w:val="24"/>
      </w:rPr>
    </w:lvl>
    <w:lvl w:ilvl="1" w:tplc="A11AE0D8">
      <w:start w:val="1"/>
      <w:numFmt w:val="bullet"/>
      <w:lvlText w:val="•"/>
      <w:lvlJc w:val="left"/>
      <w:pPr>
        <w:ind w:left="1499" w:hanging="360"/>
      </w:pPr>
      <w:rPr>
        <w:rFonts w:hint="default"/>
      </w:rPr>
    </w:lvl>
    <w:lvl w:ilvl="2" w:tplc="4B2EAAA8">
      <w:start w:val="1"/>
      <w:numFmt w:val="bullet"/>
      <w:lvlText w:val="•"/>
      <w:lvlJc w:val="left"/>
      <w:pPr>
        <w:ind w:left="2448" w:hanging="360"/>
      </w:pPr>
      <w:rPr>
        <w:rFonts w:hint="default"/>
      </w:rPr>
    </w:lvl>
    <w:lvl w:ilvl="3" w:tplc="615C9564">
      <w:start w:val="1"/>
      <w:numFmt w:val="bullet"/>
      <w:lvlText w:val="•"/>
      <w:lvlJc w:val="left"/>
      <w:pPr>
        <w:ind w:left="3398" w:hanging="360"/>
      </w:pPr>
      <w:rPr>
        <w:rFonts w:hint="default"/>
      </w:rPr>
    </w:lvl>
    <w:lvl w:ilvl="4" w:tplc="A3462D46">
      <w:start w:val="1"/>
      <w:numFmt w:val="bullet"/>
      <w:lvlText w:val="•"/>
      <w:lvlJc w:val="left"/>
      <w:pPr>
        <w:ind w:left="4348" w:hanging="360"/>
      </w:pPr>
      <w:rPr>
        <w:rFonts w:hint="default"/>
      </w:rPr>
    </w:lvl>
    <w:lvl w:ilvl="5" w:tplc="24A42226">
      <w:start w:val="1"/>
      <w:numFmt w:val="bullet"/>
      <w:lvlText w:val="•"/>
      <w:lvlJc w:val="left"/>
      <w:pPr>
        <w:ind w:left="5298" w:hanging="360"/>
      </w:pPr>
      <w:rPr>
        <w:rFonts w:hint="default"/>
      </w:rPr>
    </w:lvl>
    <w:lvl w:ilvl="6" w:tplc="5714314E">
      <w:start w:val="1"/>
      <w:numFmt w:val="bullet"/>
      <w:lvlText w:val="•"/>
      <w:lvlJc w:val="left"/>
      <w:pPr>
        <w:ind w:left="6247" w:hanging="360"/>
      </w:pPr>
      <w:rPr>
        <w:rFonts w:hint="default"/>
      </w:rPr>
    </w:lvl>
    <w:lvl w:ilvl="7" w:tplc="CF0A4FB0">
      <w:start w:val="1"/>
      <w:numFmt w:val="bullet"/>
      <w:lvlText w:val="•"/>
      <w:lvlJc w:val="left"/>
      <w:pPr>
        <w:ind w:left="7197" w:hanging="360"/>
      </w:pPr>
      <w:rPr>
        <w:rFonts w:hint="default"/>
      </w:rPr>
    </w:lvl>
    <w:lvl w:ilvl="8" w:tplc="6DE43C7C">
      <w:start w:val="1"/>
      <w:numFmt w:val="bullet"/>
      <w:lvlText w:val="•"/>
      <w:lvlJc w:val="left"/>
      <w:pPr>
        <w:ind w:left="8147" w:hanging="360"/>
      </w:pPr>
      <w:rPr>
        <w:rFonts w:hint="default"/>
      </w:rPr>
    </w:lvl>
  </w:abstractNum>
  <w:abstractNum w:abstractNumId="8" w15:restartNumberingAfterBreak="0">
    <w:nsid w:val="242971EB"/>
    <w:multiLevelType w:val="hybridMultilevel"/>
    <w:tmpl w:val="3CCE0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E5176"/>
    <w:multiLevelType w:val="hybridMultilevel"/>
    <w:tmpl w:val="B2A4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16F04"/>
    <w:multiLevelType w:val="hybridMultilevel"/>
    <w:tmpl w:val="208AA1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7595D"/>
    <w:multiLevelType w:val="hybridMultilevel"/>
    <w:tmpl w:val="16481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171FC"/>
    <w:multiLevelType w:val="hybridMultilevel"/>
    <w:tmpl w:val="502C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06A01"/>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47C75"/>
    <w:multiLevelType w:val="hybridMultilevel"/>
    <w:tmpl w:val="D80A7D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A60D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F7287"/>
    <w:multiLevelType w:val="hybridMultilevel"/>
    <w:tmpl w:val="0164D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22522"/>
    <w:multiLevelType w:val="hybridMultilevel"/>
    <w:tmpl w:val="6A825CF0"/>
    <w:lvl w:ilvl="0" w:tplc="D172BAD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973152"/>
    <w:multiLevelType w:val="hybridMultilevel"/>
    <w:tmpl w:val="0D280E4E"/>
    <w:lvl w:ilvl="0" w:tplc="364EB0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A346AE"/>
    <w:multiLevelType w:val="hybridMultilevel"/>
    <w:tmpl w:val="362E0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90144"/>
    <w:multiLevelType w:val="hybridMultilevel"/>
    <w:tmpl w:val="65B2F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E6494"/>
    <w:multiLevelType w:val="hybridMultilevel"/>
    <w:tmpl w:val="A8BE0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FB7D7C"/>
    <w:multiLevelType w:val="hybridMultilevel"/>
    <w:tmpl w:val="A5D8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52048F"/>
    <w:multiLevelType w:val="hybridMultilevel"/>
    <w:tmpl w:val="111C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DA2E7C"/>
    <w:multiLevelType w:val="hybridMultilevel"/>
    <w:tmpl w:val="074C3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12CAD"/>
    <w:multiLevelType w:val="hybridMultilevel"/>
    <w:tmpl w:val="4B6E5026"/>
    <w:lvl w:ilvl="0" w:tplc="3D844A30">
      <w:start w:val="1"/>
      <w:numFmt w:val="decimal"/>
      <w:lvlText w:val="%1."/>
      <w:lvlJc w:val="left"/>
      <w:pPr>
        <w:ind w:left="549" w:hanging="360"/>
      </w:pPr>
      <w:rPr>
        <w:rFonts w:ascii="Arial" w:eastAsia="Arial" w:hAnsi="Arial" w:hint="default"/>
        <w:spacing w:val="-1"/>
        <w:w w:val="99"/>
        <w:sz w:val="24"/>
        <w:szCs w:val="24"/>
      </w:rPr>
    </w:lvl>
    <w:lvl w:ilvl="1" w:tplc="62CC8814">
      <w:start w:val="1"/>
      <w:numFmt w:val="bullet"/>
      <w:lvlText w:val="•"/>
      <w:lvlJc w:val="left"/>
      <w:pPr>
        <w:ind w:left="1499" w:hanging="360"/>
      </w:pPr>
      <w:rPr>
        <w:rFonts w:hint="default"/>
      </w:rPr>
    </w:lvl>
    <w:lvl w:ilvl="2" w:tplc="0FEAC498">
      <w:start w:val="1"/>
      <w:numFmt w:val="bullet"/>
      <w:lvlText w:val="•"/>
      <w:lvlJc w:val="left"/>
      <w:pPr>
        <w:ind w:left="2448" w:hanging="360"/>
      </w:pPr>
      <w:rPr>
        <w:rFonts w:hint="default"/>
      </w:rPr>
    </w:lvl>
    <w:lvl w:ilvl="3" w:tplc="A1364266">
      <w:start w:val="1"/>
      <w:numFmt w:val="bullet"/>
      <w:lvlText w:val="•"/>
      <w:lvlJc w:val="left"/>
      <w:pPr>
        <w:ind w:left="3398" w:hanging="360"/>
      </w:pPr>
      <w:rPr>
        <w:rFonts w:hint="default"/>
      </w:rPr>
    </w:lvl>
    <w:lvl w:ilvl="4" w:tplc="A676AB84">
      <w:start w:val="1"/>
      <w:numFmt w:val="bullet"/>
      <w:lvlText w:val="•"/>
      <w:lvlJc w:val="left"/>
      <w:pPr>
        <w:ind w:left="4348" w:hanging="360"/>
      </w:pPr>
      <w:rPr>
        <w:rFonts w:hint="default"/>
      </w:rPr>
    </w:lvl>
    <w:lvl w:ilvl="5" w:tplc="682CE7CE">
      <w:start w:val="1"/>
      <w:numFmt w:val="bullet"/>
      <w:lvlText w:val="•"/>
      <w:lvlJc w:val="left"/>
      <w:pPr>
        <w:ind w:left="5298" w:hanging="360"/>
      </w:pPr>
      <w:rPr>
        <w:rFonts w:hint="default"/>
      </w:rPr>
    </w:lvl>
    <w:lvl w:ilvl="6" w:tplc="5C5801E0">
      <w:start w:val="1"/>
      <w:numFmt w:val="bullet"/>
      <w:lvlText w:val="•"/>
      <w:lvlJc w:val="left"/>
      <w:pPr>
        <w:ind w:left="6247" w:hanging="360"/>
      </w:pPr>
      <w:rPr>
        <w:rFonts w:hint="default"/>
      </w:rPr>
    </w:lvl>
    <w:lvl w:ilvl="7" w:tplc="2B6AE4FA">
      <w:start w:val="1"/>
      <w:numFmt w:val="bullet"/>
      <w:lvlText w:val="•"/>
      <w:lvlJc w:val="left"/>
      <w:pPr>
        <w:ind w:left="7197" w:hanging="360"/>
      </w:pPr>
      <w:rPr>
        <w:rFonts w:hint="default"/>
      </w:rPr>
    </w:lvl>
    <w:lvl w:ilvl="8" w:tplc="D032A5AA">
      <w:start w:val="1"/>
      <w:numFmt w:val="bullet"/>
      <w:lvlText w:val="•"/>
      <w:lvlJc w:val="left"/>
      <w:pPr>
        <w:ind w:left="8147" w:hanging="360"/>
      </w:pPr>
      <w:rPr>
        <w:rFonts w:hint="default"/>
      </w:rPr>
    </w:lvl>
  </w:abstractNum>
  <w:abstractNum w:abstractNumId="27"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75A2E34"/>
    <w:multiLevelType w:val="hybridMultilevel"/>
    <w:tmpl w:val="5FA4A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1145F"/>
    <w:multiLevelType w:val="hybridMultilevel"/>
    <w:tmpl w:val="7C56706A"/>
    <w:lvl w:ilvl="0" w:tplc="11FEA32C">
      <w:start w:val="1"/>
      <w:numFmt w:val="decimal"/>
      <w:lvlText w:val="%1."/>
      <w:lvlJc w:val="left"/>
      <w:pPr>
        <w:ind w:left="549" w:hanging="360"/>
      </w:pPr>
      <w:rPr>
        <w:rFonts w:ascii="Arial" w:eastAsia="Arial" w:hAnsi="Arial" w:hint="default"/>
        <w:spacing w:val="-1"/>
        <w:w w:val="99"/>
        <w:sz w:val="24"/>
        <w:szCs w:val="24"/>
      </w:rPr>
    </w:lvl>
    <w:lvl w:ilvl="1" w:tplc="3614EFDA">
      <w:start w:val="1"/>
      <w:numFmt w:val="bullet"/>
      <w:lvlText w:val="•"/>
      <w:lvlJc w:val="left"/>
      <w:pPr>
        <w:ind w:left="1507" w:hanging="360"/>
      </w:pPr>
      <w:rPr>
        <w:rFonts w:hint="default"/>
      </w:rPr>
    </w:lvl>
    <w:lvl w:ilvl="2" w:tplc="1E32C0C0">
      <w:start w:val="1"/>
      <w:numFmt w:val="bullet"/>
      <w:lvlText w:val="•"/>
      <w:lvlJc w:val="left"/>
      <w:pPr>
        <w:ind w:left="2464" w:hanging="360"/>
      </w:pPr>
      <w:rPr>
        <w:rFonts w:hint="default"/>
      </w:rPr>
    </w:lvl>
    <w:lvl w:ilvl="3" w:tplc="F5D0B3AC">
      <w:start w:val="1"/>
      <w:numFmt w:val="bullet"/>
      <w:lvlText w:val="•"/>
      <w:lvlJc w:val="left"/>
      <w:pPr>
        <w:ind w:left="3422" w:hanging="360"/>
      </w:pPr>
      <w:rPr>
        <w:rFonts w:hint="default"/>
      </w:rPr>
    </w:lvl>
    <w:lvl w:ilvl="4" w:tplc="63F4254C">
      <w:start w:val="1"/>
      <w:numFmt w:val="bullet"/>
      <w:lvlText w:val="•"/>
      <w:lvlJc w:val="left"/>
      <w:pPr>
        <w:ind w:left="4380" w:hanging="360"/>
      </w:pPr>
      <w:rPr>
        <w:rFonts w:hint="default"/>
      </w:rPr>
    </w:lvl>
    <w:lvl w:ilvl="5" w:tplc="27F2DF7C">
      <w:start w:val="1"/>
      <w:numFmt w:val="bullet"/>
      <w:lvlText w:val="•"/>
      <w:lvlJc w:val="left"/>
      <w:pPr>
        <w:ind w:left="5338" w:hanging="360"/>
      </w:pPr>
      <w:rPr>
        <w:rFonts w:hint="default"/>
      </w:rPr>
    </w:lvl>
    <w:lvl w:ilvl="6" w:tplc="4AA89898">
      <w:start w:val="1"/>
      <w:numFmt w:val="bullet"/>
      <w:lvlText w:val="•"/>
      <w:lvlJc w:val="left"/>
      <w:pPr>
        <w:ind w:left="6295" w:hanging="360"/>
      </w:pPr>
      <w:rPr>
        <w:rFonts w:hint="default"/>
      </w:rPr>
    </w:lvl>
    <w:lvl w:ilvl="7" w:tplc="98EABD96">
      <w:start w:val="1"/>
      <w:numFmt w:val="bullet"/>
      <w:lvlText w:val="•"/>
      <w:lvlJc w:val="left"/>
      <w:pPr>
        <w:ind w:left="7253" w:hanging="360"/>
      </w:pPr>
      <w:rPr>
        <w:rFonts w:hint="default"/>
      </w:rPr>
    </w:lvl>
    <w:lvl w:ilvl="8" w:tplc="AD866BE8">
      <w:start w:val="1"/>
      <w:numFmt w:val="bullet"/>
      <w:lvlText w:val="•"/>
      <w:lvlJc w:val="left"/>
      <w:pPr>
        <w:ind w:left="8211" w:hanging="360"/>
      </w:pPr>
      <w:rPr>
        <w:rFonts w:hint="default"/>
      </w:rPr>
    </w:lvl>
  </w:abstractNum>
  <w:abstractNum w:abstractNumId="30" w15:restartNumberingAfterBreak="0">
    <w:nsid w:val="6D831838"/>
    <w:multiLevelType w:val="hybridMultilevel"/>
    <w:tmpl w:val="540224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829FE"/>
    <w:multiLevelType w:val="hybridMultilevel"/>
    <w:tmpl w:val="18EA3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2CE18FF"/>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4A1014"/>
    <w:multiLevelType w:val="hybridMultilevel"/>
    <w:tmpl w:val="2D0A4B10"/>
    <w:lvl w:ilvl="0" w:tplc="3836E916">
      <w:start w:val="1"/>
      <w:numFmt w:val="decimal"/>
      <w:lvlText w:val="%1."/>
      <w:lvlJc w:val="left"/>
      <w:pPr>
        <w:ind w:left="549" w:hanging="360"/>
      </w:pPr>
      <w:rPr>
        <w:rFonts w:ascii="Arial" w:eastAsia="Arial" w:hAnsi="Arial" w:hint="default"/>
        <w:b w:val="0"/>
        <w:spacing w:val="-1"/>
        <w:w w:val="99"/>
        <w:sz w:val="24"/>
        <w:szCs w:val="24"/>
      </w:rPr>
    </w:lvl>
    <w:lvl w:ilvl="1" w:tplc="43826146">
      <w:start w:val="1"/>
      <w:numFmt w:val="bullet"/>
      <w:lvlText w:val="•"/>
      <w:lvlJc w:val="left"/>
      <w:pPr>
        <w:ind w:left="1475" w:hanging="360"/>
      </w:pPr>
      <w:rPr>
        <w:rFonts w:hint="default"/>
      </w:rPr>
    </w:lvl>
    <w:lvl w:ilvl="2" w:tplc="3C2E0016">
      <w:start w:val="1"/>
      <w:numFmt w:val="bullet"/>
      <w:lvlText w:val="•"/>
      <w:lvlJc w:val="left"/>
      <w:pPr>
        <w:ind w:left="2400" w:hanging="360"/>
      </w:pPr>
      <w:rPr>
        <w:rFonts w:hint="default"/>
      </w:rPr>
    </w:lvl>
    <w:lvl w:ilvl="3" w:tplc="93DCF466">
      <w:start w:val="1"/>
      <w:numFmt w:val="bullet"/>
      <w:lvlText w:val="•"/>
      <w:lvlJc w:val="left"/>
      <w:pPr>
        <w:ind w:left="3326" w:hanging="360"/>
      </w:pPr>
      <w:rPr>
        <w:rFonts w:hint="default"/>
      </w:rPr>
    </w:lvl>
    <w:lvl w:ilvl="4" w:tplc="8730B2FA">
      <w:start w:val="1"/>
      <w:numFmt w:val="bullet"/>
      <w:lvlText w:val="•"/>
      <w:lvlJc w:val="left"/>
      <w:pPr>
        <w:ind w:left="4252" w:hanging="360"/>
      </w:pPr>
      <w:rPr>
        <w:rFonts w:hint="default"/>
      </w:rPr>
    </w:lvl>
    <w:lvl w:ilvl="5" w:tplc="B84E3DFE">
      <w:start w:val="1"/>
      <w:numFmt w:val="bullet"/>
      <w:lvlText w:val="•"/>
      <w:lvlJc w:val="left"/>
      <w:pPr>
        <w:ind w:left="5178" w:hanging="360"/>
      </w:pPr>
      <w:rPr>
        <w:rFonts w:hint="default"/>
      </w:rPr>
    </w:lvl>
    <w:lvl w:ilvl="6" w:tplc="C2BE9570">
      <w:start w:val="1"/>
      <w:numFmt w:val="bullet"/>
      <w:lvlText w:val="•"/>
      <w:lvlJc w:val="left"/>
      <w:pPr>
        <w:ind w:left="6103" w:hanging="360"/>
      </w:pPr>
      <w:rPr>
        <w:rFonts w:hint="default"/>
      </w:rPr>
    </w:lvl>
    <w:lvl w:ilvl="7" w:tplc="55E48A8E">
      <w:start w:val="1"/>
      <w:numFmt w:val="bullet"/>
      <w:lvlText w:val="•"/>
      <w:lvlJc w:val="left"/>
      <w:pPr>
        <w:ind w:left="7029" w:hanging="360"/>
      </w:pPr>
      <w:rPr>
        <w:rFonts w:hint="default"/>
      </w:rPr>
    </w:lvl>
    <w:lvl w:ilvl="8" w:tplc="DFDA6FAE">
      <w:start w:val="1"/>
      <w:numFmt w:val="bullet"/>
      <w:lvlText w:val="•"/>
      <w:lvlJc w:val="left"/>
      <w:pPr>
        <w:ind w:left="7955" w:hanging="360"/>
      </w:pPr>
      <w:rPr>
        <w:rFonts w:hint="default"/>
      </w:rPr>
    </w:lvl>
  </w:abstractNum>
  <w:abstractNum w:abstractNumId="34" w15:restartNumberingAfterBreak="0">
    <w:nsid w:val="77833942"/>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E35049"/>
    <w:multiLevelType w:val="hybridMultilevel"/>
    <w:tmpl w:val="2254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849E8"/>
    <w:multiLevelType w:val="hybridMultilevel"/>
    <w:tmpl w:val="69B81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19"/>
  </w:num>
  <w:num w:numId="4">
    <w:abstractNumId w:val="9"/>
  </w:num>
  <w:num w:numId="5">
    <w:abstractNumId w:val="8"/>
  </w:num>
  <w:num w:numId="6">
    <w:abstractNumId w:val="17"/>
  </w:num>
  <w:num w:numId="7">
    <w:abstractNumId w:val="24"/>
  </w:num>
  <w:num w:numId="8">
    <w:abstractNumId w:val="36"/>
  </w:num>
  <w:num w:numId="9">
    <w:abstractNumId w:val="13"/>
  </w:num>
  <w:num w:numId="10">
    <w:abstractNumId w:val="0"/>
  </w:num>
  <w:num w:numId="11">
    <w:abstractNumId w:val="3"/>
  </w:num>
  <w:num w:numId="12">
    <w:abstractNumId w:val="21"/>
  </w:num>
  <w:num w:numId="13">
    <w:abstractNumId w:val="34"/>
  </w:num>
  <w:num w:numId="14">
    <w:abstractNumId w:val="20"/>
  </w:num>
  <w:num w:numId="15">
    <w:abstractNumId w:val="16"/>
  </w:num>
  <w:num w:numId="16">
    <w:abstractNumId w:val="5"/>
  </w:num>
  <w:num w:numId="17">
    <w:abstractNumId w:val="32"/>
  </w:num>
  <w:num w:numId="18">
    <w:abstractNumId w:val="23"/>
  </w:num>
  <w:num w:numId="19">
    <w:abstractNumId w:val="37"/>
  </w:num>
  <w:num w:numId="20">
    <w:abstractNumId w:val="11"/>
  </w:num>
  <w:num w:numId="21">
    <w:abstractNumId w:val="12"/>
  </w:num>
  <w:num w:numId="22">
    <w:abstractNumId w:val="10"/>
  </w:num>
  <w:num w:numId="23">
    <w:abstractNumId w:val="4"/>
  </w:num>
  <w:num w:numId="24">
    <w:abstractNumId w:val="6"/>
  </w:num>
  <w:num w:numId="25">
    <w:abstractNumId w:val="18"/>
  </w:num>
  <w:num w:numId="26">
    <w:abstractNumId w:val="31"/>
  </w:num>
  <w:num w:numId="27">
    <w:abstractNumId w:val="1"/>
  </w:num>
  <w:num w:numId="28">
    <w:abstractNumId w:val="22"/>
  </w:num>
  <w:num w:numId="29">
    <w:abstractNumId w:val="29"/>
  </w:num>
  <w:num w:numId="30">
    <w:abstractNumId w:val="7"/>
  </w:num>
  <w:num w:numId="31">
    <w:abstractNumId w:val="26"/>
  </w:num>
  <w:num w:numId="32">
    <w:abstractNumId w:val="33"/>
  </w:num>
  <w:num w:numId="33">
    <w:abstractNumId w:val="27"/>
  </w:num>
  <w:num w:numId="34">
    <w:abstractNumId w:val="15"/>
  </w:num>
  <w:num w:numId="35">
    <w:abstractNumId w:val="30"/>
  </w:num>
  <w:num w:numId="36">
    <w:abstractNumId w:val="2"/>
  </w:num>
  <w:num w:numId="37">
    <w:abstractNumId w:val="14"/>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5534"/>
    <w:rsid w:val="00021DB3"/>
    <w:rsid w:val="000564F4"/>
    <w:rsid w:val="00060650"/>
    <w:rsid w:val="000668A8"/>
    <w:rsid w:val="0009242D"/>
    <w:rsid w:val="000A2BC3"/>
    <w:rsid w:val="000B32B1"/>
    <w:rsid w:val="00114E30"/>
    <w:rsid w:val="00132918"/>
    <w:rsid w:val="001709E3"/>
    <w:rsid w:val="001B3D14"/>
    <w:rsid w:val="00213AA7"/>
    <w:rsid w:val="002239EC"/>
    <w:rsid w:val="00233C46"/>
    <w:rsid w:val="002607DC"/>
    <w:rsid w:val="0029632A"/>
    <w:rsid w:val="00296610"/>
    <w:rsid w:val="002B0863"/>
    <w:rsid w:val="002B2119"/>
    <w:rsid w:val="002E3EE4"/>
    <w:rsid w:val="002F118E"/>
    <w:rsid w:val="002F1DBF"/>
    <w:rsid w:val="002F6C0E"/>
    <w:rsid w:val="00341ACF"/>
    <w:rsid w:val="00347198"/>
    <w:rsid w:val="00352FF3"/>
    <w:rsid w:val="003B6EE3"/>
    <w:rsid w:val="003C4324"/>
    <w:rsid w:val="003D501F"/>
    <w:rsid w:val="003F207E"/>
    <w:rsid w:val="00413CA5"/>
    <w:rsid w:val="00425927"/>
    <w:rsid w:val="00427E49"/>
    <w:rsid w:val="00456EF8"/>
    <w:rsid w:val="004D5113"/>
    <w:rsid w:val="004E663C"/>
    <w:rsid w:val="00500354"/>
    <w:rsid w:val="0054741E"/>
    <w:rsid w:val="005628FA"/>
    <w:rsid w:val="00593320"/>
    <w:rsid w:val="00600664"/>
    <w:rsid w:val="00642286"/>
    <w:rsid w:val="00664B36"/>
    <w:rsid w:val="006752F0"/>
    <w:rsid w:val="00686BB6"/>
    <w:rsid w:val="00691929"/>
    <w:rsid w:val="006B4C94"/>
    <w:rsid w:val="007151FB"/>
    <w:rsid w:val="00721220"/>
    <w:rsid w:val="00722264"/>
    <w:rsid w:val="007363C3"/>
    <w:rsid w:val="00773212"/>
    <w:rsid w:val="00775E43"/>
    <w:rsid w:val="00792D45"/>
    <w:rsid w:val="007A0FF8"/>
    <w:rsid w:val="007C61E8"/>
    <w:rsid w:val="007C6526"/>
    <w:rsid w:val="007E126E"/>
    <w:rsid w:val="007F3090"/>
    <w:rsid w:val="00817F1B"/>
    <w:rsid w:val="00846B7F"/>
    <w:rsid w:val="008629D9"/>
    <w:rsid w:val="00865729"/>
    <w:rsid w:val="008762E9"/>
    <w:rsid w:val="00893939"/>
    <w:rsid w:val="008A2AF8"/>
    <w:rsid w:val="008A7736"/>
    <w:rsid w:val="008B2B0D"/>
    <w:rsid w:val="008B550B"/>
    <w:rsid w:val="008C32CD"/>
    <w:rsid w:val="008C6D2D"/>
    <w:rsid w:val="00901E7D"/>
    <w:rsid w:val="00973E69"/>
    <w:rsid w:val="009A7D0A"/>
    <w:rsid w:val="00A07D2F"/>
    <w:rsid w:val="00A131DE"/>
    <w:rsid w:val="00A30F30"/>
    <w:rsid w:val="00A35365"/>
    <w:rsid w:val="00A83DDD"/>
    <w:rsid w:val="00A95C09"/>
    <w:rsid w:val="00AB31EE"/>
    <w:rsid w:val="00AC2A59"/>
    <w:rsid w:val="00AF1CDC"/>
    <w:rsid w:val="00B46740"/>
    <w:rsid w:val="00B53E17"/>
    <w:rsid w:val="00B543BF"/>
    <w:rsid w:val="00BE252A"/>
    <w:rsid w:val="00C056ED"/>
    <w:rsid w:val="00C16D80"/>
    <w:rsid w:val="00C639CB"/>
    <w:rsid w:val="00C82E81"/>
    <w:rsid w:val="00C97AC1"/>
    <w:rsid w:val="00CC6A18"/>
    <w:rsid w:val="00CF547E"/>
    <w:rsid w:val="00D0710B"/>
    <w:rsid w:val="00D363F6"/>
    <w:rsid w:val="00D53EA6"/>
    <w:rsid w:val="00D76061"/>
    <w:rsid w:val="00D9123F"/>
    <w:rsid w:val="00D955CC"/>
    <w:rsid w:val="00E5679E"/>
    <w:rsid w:val="00E91ABA"/>
    <w:rsid w:val="00EA77BD"/>
    <w:rsid w:val="00EC7B2F"/>
    <w:rsid w:val="00ED5298"/>
    <w:rsid w:val="00EE5ABC"/>
    <w:rsid w:val="00F1114C"/>
    <w:rsid w:val="00F47F11"/>
    <w:rsid w:val="00F557B4"/>
    <w:rsid w:val="00F70F85"/>
    <w:rsid w:val="00F84807"/>
    <w:rsid w:val="00F95A4E"/>
    <w:rsid w:val="00FC6AF8"/>
    <w:rsid w:val="00FE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731425">
      <w:bodyDiv w:val="1"/>
      <w:marLeft w:val="0"/>
      <w:marRight w:val="0"/>
      <w:marTop w:val="0"/>
      <w:marBottom w:val="0"/>
      <w:divBdr>
        <w:top w:val="none" w:sz="0" w:space="0" w:color="auto"/>
        <w:left w:val="none" w:sz="0" w:space="0" w:color="auto"/>
        <w:bottom w:val="none" w:sz="0" w:space="0" w:color="auto"/>
        <w:right w:val="none" w:sz="0" w:space="0" w:color="auto"/>
      </w:divBdr>
    </w:div>
    <w:div w:id="15282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4</cp:revision>
  <dcterms:created xsi:type="dcterms:W3CDTF">2023-10-27T12:56:00Z</dcterms:created>
  <dcterms:modified xsi:type="dcterms:W3CDTF">2024-09-27T10:15:00Z</dcterms:modified>
</cp:coreProperties>
</file>