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60" w:rsidRPr="003F709F" w:rsidRDefault="00713360" w:rsidP="00B83BF3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B118F0" w:rsidRPr="003F709F" w:rsidRDefault="00B118F0" w:rsidP="00B118F0">
      <w:pPr>
        <w:autoSpaceDE w:val="0"/>
        <w:autoSpaceDN w:val="0"/>
        <w:adjustRightInd w:val="0"/>
        <w:ind w:right="693"/>
        <w:jc w:val="both"/>
        <w:rPr>
          <w:rFonts w:asciiTheme="minorHAnsi" w:hAnsiTheme="minorHAnsi" w:cstheme="minorHAnsi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n-GB"/>
        </w:rPr>
      </w:pPr>
      <w:r w:rsidRPr="003F709F">
        <w:rPr>
          <w:rFonts w:asciiTheme="minorHAnsi" w:eastAsia="Times New Roman" w:hAnsiTheme="minorHAnsi" w:cstheme="minorHAnsi"/>
          <w:b/>
          <w:lang w:eastAsia="en-GB"/>
        </w:rPr>
        <w:t>JOB DESCRIPTION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n-GB"/>
        </w:rPr>
      </w:pPr>
      <w:r w:rsidRPr="003F709F">
        <w:rPr>
          <w:rFonts w:asciiTheme="minorHAnsi" w:eastAsia="Times New Roman" w:hAnsiTheme="minorHAnsi" w:cstheme="minorHAnsi"/>
          <w:b/>
          <w:lang w:eastAsia="en-GB"/>
        </w:rPr>
        <w:t xml:space="preserve">Teacher of </w:t>
      </w:r>
      <w:r w:rsidR="005A6D0E">
        <w:rPr>
          <w:rFonts w:asciiTheme="minorHAnsi" w:eastAsia="Times New Roman" w:hAnsiTheme="minorHAnsi" w:cstheme="minorHAnsi"/>
          <w:b/>
          <w:lang w:eastAsia="en-GB"/>
        </w:rPr>
        <w:t>English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Job Purpose</w:t>
      </w:r>
    </w:p>
    <w:p w:rsidR="00A66F33" w:rsidRPr="003F709F" w:rsidRDefault="00A66F33" w:rsidP="00A66F3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To ensure that high quality learning takes place, to enable good and outstanding 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pupil progress through effective teaching </w:t>
      </w:r>
    </w:p>
    <w:p w:rsidR="00A66F33" w:rsidRPr="003F709F" w:rsidRDefault="00A66F33" w:rsidP="00A66F3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To promote and deliver high quality </w:t>
      </w:r>
      <w:proofErr w:type="spellStart"/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extra curricular</w:t>
      </w:r>
      <w:proofErr w:type="spellEnd"/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 learning</w:t>
      </w:r>
    </w:p>
    <w:p w:rsidR="00A66F33" w:rsidRPr="003F709F" w:rsidRDefault="00A66F33" w:rsidP="00A66F3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To actively participate in activities in support of the aims of the Academy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Safeguarding</w:t>
      </w:r>
    </w:p>
    <w:p w:rsidR="00A66F33" w:rsidRPr="003F709F" w:rsidRDefault="00A66F33" w:rsidP="00A66F3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To be familiar with and follow all Academy policies in particular those related to 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safeguarding</w:t>
      </w:r>
    </w:p>
    <w:p w:rsidR="00A66F33" w:rsidRPr="003F709F" w:rsidRDefault="00A66F33" w:rsidP="00A66F3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To promote the welfare of children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Accountable to: </w:t>
      </w: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Head of Faculty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Accountable for: </w:t>
      </w:r>
      <w:r w:rsidRPr="003F709F">
        <w:rPr>
          <w:rFonts w:asciiTheme="minorHAnsi" w:eastAsia="Times New Roman" w:hAnsiTheme="minorHAnsi" w:cstheme="minorHAnsi"/>
          <w:bCs/>
          <w:color w:val="000000"/>
          <w:lang w:eastAsia="en-GB"/>
        </w:rPr>
        <w:t>Learning, progress, outcomes, safety and welfare of pupil</w:t>
      </w: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s, both 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in classes taught and within a designated pastoral group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Key Accountabilities: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Curriculum</w:t>
      </w:r>
    </w:p>
    <w:p w:rsidR="00A66F33" w:rsidRPr="003F709F" w:rsidRDefault="00A66F33" w:rsidP="00A66F3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Cs/>
          <w:color w:val="000000"/>
          <w:lang w:eastAsia="en-GB"/>
        </w:rPr>
        <w:t>To ensure the delivery of high quality teaching and learning opportunities for the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 pupils of The Joseph Whitaker School</w:t>
      </w:r>
    </w:p>
    <w:p w:rsidR="00A60120" w:rsidRDefault="00A66F33" w:rsidP="00A601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To prepare and teach appropriate, engaging and challenging lessons</w:t>
      </w:r>
    </w:p>
    <w:p w:rsidR="00A66F33" w:rsidRPr="00A60120" w:rsidRDefault="00A60120" w:rsidP="00A601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A60120">
        <w:rPr>
          <w:rFonts w:asciiTheme="minorHAnsi" w:eastAsia="Times New Roman" w:hAnsiTheme="minorHAnsi" w:cstheme="minorHAnsi"/>
          <w:color w:val="000000"/>
          <w:lang w:eastAsia="en-GB"/>
        </w:rPr>
        <w:t xml:space="preserve">With the </w:t>
      </w:r>
      <w:r w:rsidR="00A66F33" w:rsidRPr="00A60120">
        <w:rPr>
          <w:rFonts w:asciiTheme="minorHAnsi" w:eastAsia="Times New Roman" w:hAnsiTheme="minorHAnsi" w:cstheme="minorHAnsi"/>
          <w:color w:val="000000"/>
          <w:lang w:eastAsia="en-GB"/>
        </w:rPr>
        <w:t xml:space="preserve">Head of Faculty, to review systematically, </w:t>
      </w:r>
      <w:r w:rsidR="00B445F7" w:rsidRPr="00A60120">
        <w:rPr>
          <w:rFonts w:asciiTheme="minorHAnsi" w:eastAsia="Times New Roman" w:hAnsiTheme="minorHAnsi" w:cstheme="minorHAnsi"/>
          <w:color w:val="000000"/>
          <w:lang w:eastAsia="en-GB"/>
        </w:rPr>
        <w:t xml:space="preserve">change </w:t>
      </w:r>
      <w:r>
        <w:rPr>
          <w:rFonts w:asciiTheme="minorHAnsi" w:eastAsia="Times New Roman" w:hAnsiTheme="minorHAnsi" w:cstheme="minorHAnsi"/>
          <w:color w:val="000000"/>
          <w:lang w:eastAsia="en-GB"/>
        </w:rPr>
        <w:t xml:space="preserve">and modify the curriculum as </w:t>
      </w:r>
      <w:r w:rsidR="00A66F33" w:rsidRPr="00A60120">
        <w:rPr>
          <w:rFonts w:asciiTheme="minorHAnsi" w:eastAsia="Times New Roman" w:hAnsiTheme="minorHAnsi" w:cstheme="minorHAnsi"/>
          <w:color w:val="000000"/>
          <w:lang w:eastAsia="en-GB"/>
        </w:rPr>
        <w:t>necessary</w:t>
      </w:r>
    </w:p>
    <w:p w:rsidR="00A66F33" w:rsidRPr="003F709F" w:rsidRDefault="00A66F33" w:rsidP="00A66F3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To ensure that ICT is an integral part of the curriculum</w:t>
      </w:r>
    </w:p>
    <w:p w:rsidR="00B445F7" w:rsidRPr="003F709F" w:rsidRDefault="00A66F33" w:rsidP="00356A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To contribute towards the production of schemes of work and programmes of </w:t>
      </w:r>
    </w:p>
    <w:p w:rsidR="00A66F33" w:rsidRPr="003F709F" w:rsidRDefault="00B445F7" w:rsidP="00B445F7">
      <w:pPr>
        <w:autoSpaceDE w:val="0"/>
        <w:autoSpaceDN w:val="0"/>
        <w:adjustRightInd w:val="0"/>
        <w:spacing w:after="0" w:line="240" w:lineRule="auto"/>
        <w:ind w:left="38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      </w:t>
      </w:r>
      <w:r w:rsidR="00A66F33" w:rsidRPr="003F709F">
        <w:rPr>
          <w:rFonts w:asciiTheme="minorHAnsi" w:eastAsia="Times New Roman" w:hAnsiTheme="minorHAnsi" w:cstheme="minorHAnsi"/>
          <w:color w:val="000000"/>
          <w:lang w:eastAsia="en-GB"/>
        </w:rPr>
        <w:t>study for each year group</w:t>
      </w:r>
    </w:p>
    <w:p w:rsidR="00B445F7" w:rsidRPr="003F709F" w:rsidRDefault="00A66F33" w:rsidP="00A66F3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To keep abreast of current developments in the educational field to enable </w:t>
      </w:r>
    </w:p>
    <w:p w:rsidR="00A66F33" w:rsidRPr="003F709F" w:rsidRDefault="00B445F7" w:rsidP="00A66F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      </w:t>
      </w:r>
      <w:r w:rsidR="00A66F33"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effective </w:t>
      </w: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c</w:t>
      </w:r>
      <w:r w:rsidR="00A66F33" w:rsidRPr="003F709F">
        <w:rPr>
          <w:rFonts w:asciiTheme="minorHAnsi" w:eastAsia="Times New Roman" w:hAnsiTheme="minorHAnsi" w:cstheme="minorHAnsi"/>
          <w:color w:val="000000"/>
          <w:lang w:eastAsia="en-GB"/>
        </w:rPr>
        <w:t>urriculum planning</w:t>
      </w:r>
    </w:p>
    <w:p w:rsidR="00A66F33" w:rsidRPr="003F709F" w:rsidRDefault="00A66F33" w:rsidP="00A66F3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To assess pupils’ work and report on progress as required</w:t>
      </w:r>
    </w:p>
    <w:p w:rsidR="00A66F33" w:rsidRPr="003F709F" w:rsidRDefault="00A66F33" w:rsidP="00A66F3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To work with other Faculties as appropriate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Faculty</w:t>
      </w:r>
    </w:p>
    <w:p w:rsidR="00B445F7" w:rsidRPr="003F709F" w:rsidRDefault="00A66F33" w:rsidP="00356A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To promote pupil progress and well-being with due regard for discipline, health </w:t>
      </w:r>
      <w:r w:rsidR="00B445F7"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</w:p>
    <w:p w:rsidR="00A66F33" w:rsidRPr="003F709F" w:rsidRDefault="00B445F7" w:rsidP="00B445F7">
      <w:pPr>
        <w:autoSpaceDE w:val="0"/>
        <w:autoSpaceDN w:val="0"/>
        <w:adjustRightInd w:val="0"/>
        <w:spacing w:after="0" w:line="240" w:lineRule="auto"/>
        <w:ind w:left="38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      </w:t>
      </w:r>
      <w:r w:rsidR="00A66F33" w:rsidRPr="003F709F">
        <w:rPr>
          <w:rFonts w:asciiTheme="minorHAnsi" w:eastAsia="Times New Roman" w:hAnsiTheme="minorHAnsi" w:cstheme="minorHAnsi"/>
          <w:color w:val="000000"/>
          <w:lang w:eastAsia="en-GB"/>
        </w:rPr>
        <w:t>and safety</w:t>
      </w:r>
    </w:p>
    <w:p w:rsidR="00A66F33" w:rsidRPr="003F709F" w:rsidRDefault="00A66F33" w:rsidP="00A66F3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To ensure that the environment of the Faculty and teaching areas are always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 of a high quality and contribute to the environment of the Academy</w:t>
      </w:r>
    </w:p>
    <w:p w:rsidR="00A66F33" w:rsidRPr="003F709F" w:rsidRDefault="00A66F33" w:rsidP="00A66F3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To participate and contribute to appropriate meetings, staff 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development, performance management and Academy routines and duties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Pastoral</w:t>
      </w:r>
    </w:p>
    <w:p w:rsidR="00A66F33" w:rsidRPr="003F709F" w:rsidRDefault="00A66F33" w:rsidP="00A66F3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Cs/>
          <w:color w:val="000000"/>
          <w:lang w:eastAsia="en-GB"/>
        </w:rPr>
        <w:t>To take responsibility for the effective care and guidance of a tutor group</w:t>
      </w:r>
    </w:p>
    <w:p w:rsidR="00A66F33" w:rsidRPr="003F709F" w:rsidRDefault="00A66F33" w:rsidP="00A66F3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Cs/>
          <w:color w:val="000000"/>
          <w:lang w:eastAsia="en-GB"/>
        </w:rPr>
        <w:t>To effectively monitor the academic performance of pupils within a designated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 tutor group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Community</w:t>
      </w:r>
    </w:p>
    <w:p w:rsidR="00A66F33" w:rsidRPr="003F709F" w:rsidRDefault="00A66F33" w:rsidP="00A66F3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To work closely with parents and other members of the community where 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Cs/>
          <w:color w:val="000000"/>
          <w:lang w:eastAsia="en-GB"/>
        </w:rPr>
        <w:t>appropriate</w:t>
      </w:r>
    </w:p>
    <w:p w:rsidR="00A66F33" w:rsidRPr="003F709F" w:rsidRDefault="00A66F33" w:rsidP="00A66F3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To promote the Academy within the community</w:t>
      </w:r>
    </w:p>
    <w:p w:rsidR="00A66F33" w:rsidRPr="003F709F" w:rsidRDefault="00A66F33" w:rsidP="00A66F3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 xml:space="preserve">To work with partner primary schools, Further Education and Higher 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Education establishments to ensure successful transfer of pupils, in conjunction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color w:val="000000"/>
          <w:lang w:eastAsia="en-GB"/>
        </w:rPr>
        <w:t>with other staff</w:t>
      </w:r>
    </w:p>
    <w:p w:rsidR="00A66F33" w:rsidRPr="003F709F" w:rsidRDefault="00A66F33" w:rsidP="00A66F33">
      <w:pPr>
        <w:tabs>
          <w:tab w:val="left" w:pos="-284"/>
          <w:tab w:val="left" w:pos="284"/>
        </w:tabs>
        <w:spacing w:after="0" w:line="240" w:lineRule="auto"/>
        <w:ind w:left="283" w:right="-613" w:hanging="283"/>
        <w:jc w:val="both"/>
        <w:rPr>
          <w:rFonts w:asciiTheme="minorHAnsi" w:eastAsia="Times New Roman" w:hAnsiTheme="minorHAnsi" w:cstheme="minorHAnsi"/>
          <w:b/>
        </w:rPr>
      </w:pPr>
    </w:p>
    <w:p w:rsidR="00A66F33" w:rsidRPr="003F709F" w:rsidRDefault="00A66F33" w:rsidP="00A66F33">
      <w:pPr>
        <w:tabs>
          <w:tab w:val="left" w:pos="-284"/>
          <w:tab w:val="left" w:pos="284"/>
        </w:tabs>
        <w:spacing w:after="0" w:line="240" w:lineRule="auto"/>
        <w:ind w:left="283" w:right="-613" w:hanging="283"/>
        <w:jc w:val="both"/>
        <w:rPr>
          <w:rFonts w:asciiTheme="minorHAnsi" w:eastAsia="Times New Roman" w:hAnsiTheme="minorHAnsi" w:cstheme="minorHAnsi"/>
          <w:b/>
        </w:rPr>
      </w:pPr>
      <w:r w:rsidRPr="003F709F">
        <w:rPr>
          <w:rFonts w:asciiTheme="minorHAnsi" w:eastAsia="Times New Roman" w:hAnsiTheme="minorHAnsi" w:cstheme="minorHAnsi"/>
          <w:b/>
        </w:rPr>
        <w:t>As a member of staff at The Joseph Whitaker School you are expected:</w:t>
      </w:r>
    </w:p>
    <w:p w:rsidR="00A66F33" w:rsidRPr="003F709F" w:rsidRDefault="00A66F33" w:rsidP="00A66F33">
      <w:pPr>
        <w:numPr>
          <w:ilvl w:val="0"/>
          <w:numId w:val="12"/>
        </w:numPr>
        <w:tabs>
          <w:tab w:val="left" w:pos="284"/>
        </w:tabs>
        <w:spacing w:after="0" w:line="240" w:lineRule="auto"/>
        <w:ind w:right="-613"/>
        <w:jc w:val="both"/>
        <w:rPr>
          <w:rFonts w:asciiTheme="minorHAnsi" w:eastAsia="Times New Roman" w:hAnsiTheme="minorHAnsi" w:cstheme="minorHAnsi"/>
          <w:lang w:eastAsia="en-GB"/>
        </w:rPr>
      </w:pPr>
      <w:r w:rsidRPr="003F709F">
        <w:rPr>
          <w:rFonts w:asciiTheme="minorHAnsi" w:eastAsia="Times New Roman" w:hAnsiTheme="minorHAnsi" w:cstheme="minorHAnsi"/>
          <w:lang w:eastAsia="en-GB"/>
        </w:rPr>
        <w:t>To work in accordance with, and in support of the Academy’s vision and values</w:t>
      </w:r>
    </w:p>
    <w:p w:rsidR="00A66F33" w:rsidRPr="003F709F" w:rsidRDefault="00A66F33" w:rsidP="00A66F33">
      <w:pPr>
        <w:numPr>
          <w:ilvl w:val="0"/>
          <w:numId w:val="12"/>
        </w:numPr>
        <w:tabs>
          <w:tab w:val="left" w:pos="284"/>
        </w:tabs>
        <w:spacing w:after="0" w:line="240" w:lineRule="auto"/>
        <w:ind w:right="-613"/>
        <w:jc w:val="both"/>
        <w:rPr>
          <w:rFonts w:asciiTheme="minorHAnsi" w:eastAsia="Times New Roman" w:hAnsiTheme="minorHAnsi" w:cstheme="minorHAnsi"/>
          <w:lang w:eastAsia="en-GB"/>
        </w:rPr>
      </w:pPr>
      <w:r w:rsidRPr="003F709F">
        <w:rPr>
          <w:rFonts w:asciiTheme="minorHAnsi" w:eastAsia="Times New Roman" w:hAnsiTheme="minorHAnsi" w:cstheme="minorHAnsi"/>
          <w:lang w:eastAsia="en-GB"/>
        </w:rPr>
        <w:t>To contribute to</w:t>
      </w:r>
      <w:r w:rsidR="00A60120">
        <w:rPr>
          <w:rFonts w:asciiTheme="minorHAnsi" w:eastAsia="Times New Roman" w:hAnsiTheme="minorHAnsi" w:cstheme="minorHAnsi"/>
          <w:lang w:eastAsia="en-GB"/>
        </w:rPr>
        <w:t xml:space="preserve"> the Academy’s </w:t>
      </w:r>
      <w:r w:rsidRPr="003F709F">
        <w:rPr>
          <w:rFonts w:asciiTheme="minorHAnsi" w:eastAsia="Times New Roman" w:hAnsiTheme="minorHAnsi" w:cstheme="minorHAnsi"/>
          <w:lang w:eastAsia="en-GB"/>
        </w:rPr>
        <w:t>ethos by setting a good example to colleagues</w:t>
      </w:r>
    </w:p>
    <w:p w:rsidR="00A66F33" w:rsidRPr="003F709F" w:rsidRDefault="00A66F33" w:rsidP="00A66F33">
      <w:pPr>
        <w:tabs>
          <w:tab w:val="left" w:pos="284"/>
        </w:tabs>
        <w:spacing w:after="0" w:line="240" w:lineRule="auto"/>
        <w:ind w:left="360" w:right="-613"/>
        <w:jc w:val="both"/>
        <w:rPr>
          <w:rFonts w:asciiTheme="minorHAnsi" w:eastAsia="Times New Roman" w:hAnsiTheme="minorHAnsi" w:cstheme="minorHAnsi"/>
          <w:lang w:eastAsia="en-GB"/>
        </w:rPr>
      </w:pPr>
      <w:r w:rsidRPr="003F709F">
        <w:rPr>
          <w:rFonts w:asciiTheme="minorHAnsi" w:eastAsia="Times New Roman" w:hAnsiTheme="minorHAnsi" w:cstheme="minorHAnsi"/>
          <w:lang w:eastAsia="en-GB"/>
        </w:rPr>
        <w:tab/>
        <w:t xml:space="preserve"> and young people</w:t>
      </w:r>
    </w:p>
    <w:p w:rsidR="00A66F33" w:rsidRPr="003F709F" w:rsidRDefault="00A66F33" w:rsidP="00A66F33">
      <w:pPr>
        <w:numPr>
          <w:ilvl w:val="0"/>
          <w:numId w:val="12"/>
        </w:numPr>
        <w:tabs>
          <w:tab w:val="left" w:pos="284"/>
        </w:tabs>
        <w:spacing w:after="0" w:line="240" w:lineRule="auto"/>
        <w:ind w:right="-613"/>
        <w:jc w:val="both"/>
        <w:rPr>
          <w:rFonts w:asciiTheme="minorHAnsi" w:eastAsia="Times New Roman" w:hAnsiTheme="minorHAnsi" w:cstheme="minorHAnsi"/>
          <w:lang w:eastAsia="en-GB"/>
        </w:rPr>
      </w:pPr>
      <w:r w:rsidRPr="003F709F">
        <w:rPr>
          <w:rFonts w:asciiTheme="minorHAnsi" w:eastAsia="Times New Roman" w:hAnsiTheme="minorHAnsi" w:cstheme="minorHAnsi"/>
          <w:lang w:eastAsia="en-GB"/>
        </w:rPr>
        <w:t xml:space="preserve">To take part in performance management activities and reviews as required </w:t>
      </w:r>
    </w:p>
    <w:p w:rsidR="00A66F33" w:rsidRPr="003F709F" w:rsidRDefault="00A66F33" w:rsidP="00A66F33">
      <w:pPr>
        <w:tabs>
          <w:tab w:val="left" w:pos="284"/>
        </w:tabs>
        <w:spacing w:after="0" w:line="240" w:lineRule="auto"/>
        <w:ind w:left="360" w:right="-613"/>
        <w:jc w:val="both"/>
        <w:rPr>
          <w:rFonts w:asciiTheme="minorHAnsi" w:eastAsia="Times New Roman" w:hAnsiTheme="minorHAnsi" w:cstheme="minorHAnsi"/>
          <w:lang w:eastAsia="en-GB"/>
        </w:rPr>
      </w:pPr>
      <w:r w:rsidRPr="003F709F">
        <w:rPr>
          <w:rFonts w:asciiTheme="minorHAnsi" w:eastAsia="Times New Roman" w:hAnsiTheme="minorHAnsi" w:cstheme="minorHAnsi"/>
          <w:lang w:eastAsia="en-GB"/>
        </w:rPr>
        <w:tab/>
        <w:t>by the Academy’s policy and use the process to develop your personal and</w:t>
      </w:r>
    </w:p>
    <w:p w:rsidR="00A66F33" w:rsidRPr="003F709F" w:rsidRDefault="00A66F33" w:rsidP="00A66F33">
      <w:pPr>
        <w:tabs>
          <w:tab w:val="left" w:pos="284"/>
        </w:tabs>
        <w:spacing w:after="0" w:line="240" w:lineRule="auto"/>
        <w:ind w:left="360" w:right="-613"/>
        <w:jc w:val="both"/>
        <w:rPr>
          <w:rFonts w:asciiTheme="minorHAnsi" w:eastAsia="Times New Roman" w:hAnsiTheme="minorHAnsi" w:cstheme="minorHAnsi"/>
          <w:lang w:eastAsia="en-GB"/>
        </w:rPr>
      </w:pPr>
      <w:r w:rsidRPr="003F709F">
        <w:rPr>
          <w:rFonts w:asciiTheme="minorHAnsi" w:eastAsia="Times New Roman" w:hAnsiTheme="minorHAnsi" w:cstheme="minorHAnsi"/>
          <w:lang w:eastAsia="en-GB"/>
        </w:rPr>
        <w:tab/>
        <w:t>professional effectiveness</w:t>
      </w: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spacing w:after="0" w:line="240" w:lineRule="auto"/>
        <w:ind w:hanging="283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E26B7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lang w:eastAsia="en-GB"/>
        </w:rPr>
        <w:t>PERSON SPECIFICATION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n-GB"/>
        </w:rPr>
      </w:pP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lang w:eastAsia="en-GB"/>
        </w:rPr>
        <w:t xml:space="preserve">Teacher of </w:t>
      </w:r>
      <w:r w:rsidR="005A6D0E">
        <w:rPr>
          <w:rFonts w:asciiTheme="minorHAnsi" w:eastAsia="Times New Roman" w:hAnsiTheme="minorHAnsi" w:cstheme="minorHAnsi"/>
          <w:b/>
          <w:bCs/>
          <w:lang w:eastAsia="en-GB"/>
        </w:rPr>
        <w:t>English</w:t>
      </w:r>
    </w:p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3F709F">
        <w:rPr>
          <w:rFonts w:asciiTheme="minorHAnsi" w:eastAsia="Times New Roman" w:hAnsiTheme="minorHAnsi" w:cstheme="minorHAnsi"/>
          <w:b/>
          <w:bCs/>
          <w:color w:val="FFFFFF"/>
          <w:lang w:eastAsia="en-GB"/>
        </w:rPr>
        <w:t>ESSENTIAL DESIRABLE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2779"/>
        <w:gridCol w:w="2779"/>
      </w:tblGrid>
      <w:tr w:rsidR="00A66F33" w:rsidRPr="003F709F" w:rsidTr="00356AD6">
        <w:trPr>
          <w:trHeight w:val="244"/>
        </w:trPr>
        <w:tc>
          <w:tcPr>
            <w:tcW w:w="2779" w:type="dxa"/>
          </w:tcPr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779" w:type="dxa"/>
          </w:tcPr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Essential</w:t>
            </w:r>
          </w:p>
        </w:tc>
        <w:tc>
          <w:tcPr>
            <w:tcW w:w="2779" w:type="dxa"/>
          </w:tcPr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Desirable</w:t>
            </w:r>
          </w:p>
        </w:tc>
      </w:tr>
      <w:tr w:rsidR="00A66F33" w:rsidRPr="003F709F" w:rsidTr="00356AD6">
        <w:trPr>
          <w:trHeight w:val="1816"/>
        </w:trPr>
        <w:tc>
          <w:tcPr>
            <w:tcW w:w="2779" w:type="dxa"/>
          </w:tcPr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QUALIFICATIONS</w:t>
            </w: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779" w:type="dxa"/>
          </w:tcPr>
          <w:p w:rsidR="00A66F33" w:rsidRPr="003F709F" w:rsidRDefault="00A66F33" w:rsidP="00A66F33">
            <w:pPr>
              <w:numPr>
                <w:ilvl w:val="0"/>
                <w:numId w:val="14"/>
              </w:numPr>
              <w:tabs>
                <w:tab w:val="num" w:pos="22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Well-qualified</w:t>
            </w:r>
          </w:p>
          <w:p w:rsidR="00A66F33" w:rsidRPr="003F709F" w:rsidRDefault="000D74C2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graduate in</w:t>
            </w:r>
            <w:r w:rsidR="00A66F33"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5A6D0E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English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• Awareness of current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developments within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education and the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Faculty area</w:t>
            </w:r>
          </w:p>
        </w:tc>
        <w:tc>
          <w:tcPr>
            <w:tcW w:w="2779" w:type="dxa"/>
          </w:tcPr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A66F33" w:rsidRPr="003F709F" w:rsidTr="00356AD6">
        <w:trPr>
          <w:trHeight w:val="2335"/>
        </w:trPr>
        <w:tc>
          <w:tcPr>
            <w:tcW w:w="2779" w:type="dxa"/>
          </w:tcPr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SAFEGUARDING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779" w:type="dxa"/>
          </w:tcPr>
          <w:p w:rsidR="00A66F33" w:rsidRPr="003F709F" w:rsidRDefault="00A66F33" w:rsidP="00A66F33">
            <w:pPr>
              <w:numPr>
                <w:ilvl w:val="0"/>
                <w:numId w:val="14"/>
              </w:numPr>
              <w:tabs>
                <w:tab w:val="num" w:pos="22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Full understanding of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the Safeguarding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requirements and how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teachers promote the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welfare of children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• Enhanced DBS and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validated references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• Eligibility to work in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the UK</w:t>
            </w:r>
          </w:p>
        </w:tc>
        <w:tc>
          <w:tcPr>
            <w:tcW w:w="2779" w:type="dxa"/>
          </w:tcPr>
          <w:p w:rsidR="00A66F33" w:rsidRPr="003F709F" w:rsidRDefault="00A66F33" w:rsidP="00A66F33">
            <w:pPr>
              <w:numPr>
                <w:ilvl w:val="0"/>
                <w:numId w:val="16"/>
              </w:numPr>
              <w:tabs>
                <w:tab w:val="num" w:pos="259"/>
              </w:tabs>
              <w:autoSpaceDE w:val="0"/>
              <w:autoSpaceDN w:val="0"/>
              <w:adjustRightInd w:val="0"/>
              <w:spacing w:after="0" w:line="240" w:lineRule="auto"/>
              <w:ind w:hanging="34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Child Protection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Training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A66F33" w:rsidRPr="003F709F" w:rsidTr="00356AD6">
        <w:trPr>
          <w:trHeight w:val="2823"/>
        </w:trPr>
        <w:tc>
          <w:tcPr>
            <w:tcW w:w="2779" w:type="dxa"/>
          </w:tcPr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TEACHING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EXPERIENCE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(including Teaching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Practice)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779" w:type="dxa"/>
          </w:tcPr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• Experience at KS3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and KS4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• IT literate, making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use of ICT to enhance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teaching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• Using statistical data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to inform teaching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and improve learning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• Experience of tutoring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pupils in a pastoral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capacity</w:t>
            </w:r>
          </w:p>
        </w:tc>
        <w:tc>
          <w:tcPr>
            <w:tcW w:w="2779" w:type="dxa"/>
          </w:tcPr>
          <w:p w:rsidR="00A66F33" w:rsidRPr="003F709F" w:rsidRDefault="00A66F33" w:rsidP="00A66F33">
            <w:pPr>
              <w:numPr>
                <w:ilvl w:val="0"/>
                <w:numId w:val="15"/>
              </w:numPr>
              <w:tabs>
                <w:tab w:val="clear" w:pos="380"/>
                <w:tab w:val="num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Up to date knowledge of examination specification</w:t>
            </w:r>
          </w:p>
          <w:p w:rsidR="00A66F33" w:rsidRPr="003F709F" w:rsidRDefault="00A66F33" w:rsidP="00A66F33">
            <w:pPr>
              <w:numPr>
                <w:ilvl w:val="0"/>
                <w:numId w:val="15"/>
              </w:numPr>
              <w:tabs>
                <w:tab w:val="clear" w:pos="380"/>
                <w:tab w:val="num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Experience at KS5</w:t>
            </w:r>
          </w:p>
          <w:p w:rsidR="00A66F33" w:rsidRPr="003F709F" w:rsidRDefault="00A66F33" w:rsidP="00A66F33">
            <w:pPr>
              <w:numPr>
                <w:ilvl w:val="0"/>
                <w:numId w:val="15"/>
              </w:numPr>
              <w:tabs>
                <w:tab w:val="num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Commitment to </w:t>
            </w:r>
            <w:proofErr w:type="spellStart"/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extra  curricular</w:t>
            </w:r>
            <w:proofErr w:type="spellEnd"/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activities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</w:tr>
      <w:tr w:rsidR="00A66F33" w:rsidRPr="003F709F" w:rsidTr="00356AD6">
        <w:trPr>
          <w:trHeight w:val="2319"/>
        </w:trPr>
        <w:tc>
          <w:tcPr>
            <w:tcW w:w="2779" w:type="dxa"/>
          </w:tcPr>
          <w:p w:rsidR="00A66F33" w:rsidRPr="003F709F" w:rsidRDefault="00A66F33" w:rsidP="00356AD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PERSONAL QUALITIES 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eastAsia="en-GB"/>
              </w:rPr>
            </w:pPr>
          </w:p>
        </w:tc>
        <w:tc>
          <w:tcPr>
            <w:tcW w:w="2779" w:type="dxa"/>
          </w:tcPr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• </w:t>
            </w:r>
            <w:r w:rsidRPr="003F709F">
              <w:rPr>
                <w:rFonts w:asciiTheme="minorHAnsi" w:eastAsia="Times New Roman" w:hAnsiTheme="minorHAnsi" w:cstheme="minorHAnsi"/>
                <w:lang w:eastAsia="en-GB"/>
              </w:rPr>
              <w:t>Excellent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lang w:eastAsia="en-GB"/>
              </w:rPr>
              <w:t>communicator, both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lang w:eastAsia="en-GB"/>
              </w:rPr>
              <w:t>orally and in writing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lang w:eastAsia="en-GB"/>
              </w:rPr>
              <w:t>• Commitment to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lang w:eastAsia="en-GB"/>
              </w:rPr>
              <w:t>raising achievement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lang w:eastAsia="en-GB"/>
              </w:rPr>
              <w:t>• An innovative and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lang w:eastAsia="en-GB"/>
              </w:rPr>
              <w:t>positive attitude</w:t>
            </w:r>
          </w:p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F709F">
              <w:rPr>
                <w:rFonts w:asciiTheme="minorHAnsi" w:eastAsia="Times New Roman" w:hAnsiTheme="minorHAnsi" w:cstheme="minorHAnsi"/>
                <w:lang w:eastAsia="en-GB"/>
              </w:rPr>
              <w:t>• Ability to work as part of a team</w:t>
            </w:r>
          </w:p>
        </w:tc>
        <w:tc>
          <w:tcPr>
            <w:tcW w:w="2779" w:type="dxa"/>
          </w:tcPr>
          <w:p w:rsidR="00A66F33" w:rsidRPr="003F709F" w:rsidRDefault="00A66F33" w:rsidP="00356A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eastAsia="en-GB"/>
              </w:rPr>
            </w:pPr>
          </w:p>
        </w:tc>
      </w:tr>
    </w:tbl>
    <w:p w:rsidR="00A66F33" w:rsidRPr="003F709F" w:rsidRDefault="00A66F33" w:rsidP="00A66F33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:rsidR="00E12119" w:rsidRPr="003F709F" w:rsidRDefault="00E12119" w:rsidP="00B83BF3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E12119" w:rsidRPr="003F709F" w:rsidSect="00872A8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701" w:bottom="1134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4BC" w:rsidRDefault="00B954BC">
      <w:pPr>
        <w:spacing w:after="0" w:line="240" w:lineRule="auto"/>
      </w:pPr>
      <w:r>
        <w:separator/>
      </w:r>
    </w:p>
  </w:endnote>
  <w:endnote w:type="continuationSeparator" w:id="0">
    <w:p w:rsidR="00B954BC" w:rsidRDefault="00B9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71" w:rsidRDefault="000D74C2" w:rsidP="00C16351">
    <w:pPr>
      <w:spacing w:after="0" w:line="240" w:lineRule="auto"/>
      <w:ind w:right="-1158"/>
      <w:jc w:val="center"/>
      <w:rPr>
        <w:rFonts w:ascii="Arial" w:hAnsi="Arial" w:cs="Arial"/>
        <w:color w:val="002060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5675630</wp:posOffset>
          </wp:positionH>
          <wp:positionV relativeFrom="paragraph">
            <wp:posOffset>179070</wp:posOffset>
          </wp:positionV>
          <wp:extent cx="584200" cy="477520"/>
          <wp:effectExtent l="0" t="0" r="0" b="0"/>
          <wp:wrapNone/>
          <wp:docPr id="10" name="irc_mi" descr="Image result for east midlands education trus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east midlands education trus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146685</wp:posOffset>
          </wp:positionV>
          <wp:extent cx="601345" cy="570230"/>
          <wp:effectExtent l="0" t="0" r="0" b="0"/>
          <wp:wrapNone/>
          <wp:docPr id="9" name="Picture 4" descr="I:\Heather\Logos and pictures\Arts Counci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:\Heather\Logos and pictures\Arts Council 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460375</wp:posOffset>
          </wp:positionH>
          <wp:positionV relativeFrom="page">
            <wp:posOffset>9420225</wp:posOffset>
          </wp:positionV>
          <wp:extent cx="450850" cy="567055"/>
          <wp:effectExtent l="0" t="0" r="0" b="0"/>
          <wp:wrapNone/>
          <wp:docPr id="8" name="Picture 5" descr="http://www.longfield.uk.com/Sport/PublishingImages/YST%20Gold%20Partner%20logo%202011-12%20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longfield.uk.com/Sport/PublishingImages/YST%20Gold%20Partner%20logo%202011-12%20RGB.png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3175</wp:posOffset>
          </wp:positionH>
          <wp:positionV relativeFrom="paragraph">
            <wp:posOffset>174625</wp:posOffset>
          </wp:positionV>
          <wp:extent cx="899795" cy="561975"/>
          <wp:effectExtent l="0" t="0" r="0" b="0"/>
          <wp:wrapNone/>
          <wp:docPr id="7" name="irc_mi" descr="http://www.sjcs.org.uk/wp-content/uploads/2014/09/Career-Mark-800x450.jp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sjcs.org.uk/wp-content/uploads/2014/09/Career-Mark-800x450.jpg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3D71" w:rsidRDefault="00793D71" w:rsidP="00C16351">
    <w:pPr>
      <w:spacing w:after="0" w:line="240" w:lineRule="auto"/>
      <w:ind w:right="-1158"/>
      <w:jc w:val="center"/>
      <w:rPr>
        <w:rFonts w:ascii="Arial" w:hAnsi="Arial" w:cs="Arial"/>
        <w:color w:val="002060"/>
        <w:sz w:val="20"/>
        <w:szCs w:val="20"/>
      </w:rPr>
    </w:pPr>
    <w:proofErr w:type="spellStart"/>
    <w:r>
      <w:rPr>
        <w:rFonts w:ascii="Arial" w:hAnsi="Arial" w:cs="Arial"/>
        <w:color w:val="002060"/>
        <w:sz w:val="20"/>
        <w:szCs w:val="20"/>
      </w:rPr>
      <w:t>Warsop</w:t>
    </w:r>
    <w:proofErr w:type="spellEnd"/>
    <w:r>
      <w:rPr>
        <w:rFonts w:ascii="Arial" w:hAnsi="Arial" w:cs="Arial"/>
        <w:color w:val="002060"/>
        <w:sz w:val="20"/>
        <w:szCs w:val="20"/>
      </w:rPr>
      <w:t xml:space="preserve"> Lane, </w:t>
    </w:r>
    <w:proofErr w:type="spellStart"/>
    <w:r>
      <w:rPr>
        <w:rFonts w:ascii="Arial" w:hAnsi="Arial" w:cs="Arial"/>
        <w:color w:val="002060"/>
        <w:sz w:val="20"/>
        <w:szCs w:val="20"/>
      </w:rPr>
      <w:t>Rainworth</w:t>
    </w:r>
    <w:proofErr w:type="spellEnd"/>
    <w:r>
      <w:rPr>
        <w:rFonts w:ascii="Arial" w:hAnsi="Arial" w:cs="Arial"/>
        <w:color w:val="002060"/>
        <w:sz w:val="20"/>
        <w:szCs w:val="20"/>
      </w:rPr>
      <w:t>, Nottinghamshire NG21 0AG</w:t>
    </w:r>
  </w:p>
  <w:p w:rsidR="00793D71" w:rsidRDefault="00793D71" w:rsidP="00C16351">
    <w:pPr>
      <w:spacing w:after="0" w:line="240" w:lineRule="auto"/>
      <w:ind w:right="-1158"/>
      <w:jc w:val="center"/>
      <w:rPr>
        <w:rFonts w:ascii="Arial" w:hAnsi="Arial" w:cs="Arial"/>
        <w:color w:val="002060"/>
        <w:sz w:val="20"/>
        <w:szCs w:val="20"/>
      </w:rPr>
    </w:pPr>
    <w:r>
      <w:rPr>
        <w:rFonts w:ascii="Arial" w:hAnsi="Arial" w:cs="Arial"/>
        <w:color w:val="002060"/>
        <w:sz w:val="20"/>
        <w:szCs w:val="20"/>
      </w:rPr>
      <w:t>Telephone: 01623 792327 Facsimile: 01623 79241</w:t>
    </w:r>
    <w:r w:rsidR="00062B4D">
      <w:rPr>
        <w:rFonts w:ascii="Arial" w:hAnsi="Arial" w:cs="Arial"/>
        <w:color w:val="002060"/>
        <w:sz w:val="20"/>
        <w:szCs w:val="20"/>
      </w:rPr>
      <w:t>9</w:t>
    </w:r>
  </w:p>
  <w:p w:rsidR="00793D71" w:rsidRDefault="00793D71" w:rsidP="00C16351">
    <w:pPr>
      <w:spacing w:after="0" w:line="240" w:lineRule="auto"/>
      <w:ind w:right="-1158"/>
      <w:rPr>
        <w:rFonts w:ascii="Arial" w:hAnsi="Arial" w:cs="Arial"/>
        <w:color w:val="002060"/>
        <w:sz w:val="20"/>
        <w:szCs w:val="20"/>
        <w:u w:val="single"/>
      </w:rPr>
    </w:pP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  <w:t xml:space="preserve">e-mail: </w:t>
    </w:r>
    <w:hyperlink r:id="rId7" w:history="1">
      <w:r w:rsidRPr="003E51BF">
        <w:rPr>
          <w:rStyle w:val="Hyperlink"/>
          <w:rFonts w:ascii="Arial" w:hAnsi="Arial" w:cs="Arial"/>
          <w:sz w:val="20"/>
          <w:szCs w:val="20"/>
        </w:rPr>
        <w:t>office@josephwhitaker.org</w:t>
      </w:r>
    </w:hyperlink>
    <w:r>
      <w:rPr>
        <w:rFonts w:ascii="Arial" w:hAnsi="Arial" w:cs="Arial"/>
        <w:color w:val="002060"/>
        <w:sz w:val="20"/>
        <w:szCs w:val="20"/>
      </w:rPr>
      <w:t xml:space="preserve"> Website: </w:t>
    </w:r>
    <w:hyperlink r:id="rId8" w:history="1">
      <w:r w:rsidRPr="003E51BF">
        <w:rPr>
          <w:rStyle w:val="Hyperlink"/>
          <w:rFonts w:ascii="Arial" w:hAnsi="Arial" w:cs="Arial"/>
          <w:sz w:val="20"/>
          <w:szCs w:val="20"/>
        </w:rPr>
        <w:t>www.josephwhitaker.org</w:t>
      </w:r>
    </w:hyperlink>
  </w:p>
  <w:p w:rsidR="00793D71" w:rsidRDefault="00793D71" w:rsidP="00C16351">
    <w:pPr>
      <w:spacing w:after="0" w:line="240" w:lineRule="auto"/>
      <w:ind w:right="-1158"/>
      <w:rPr>
        <w:rFonts w:ascii="Arial" w:hAnsi="Arial" w:cs="Arial"/>
        <w:color w:val="002060"/>
        <w:sz w:val="20"/>
        <w:szCs w:val="20"/>
        <w:u w:val="single"/>
      </w:rPr>
    </w:pPr>
  </w:p>
  <w:p w:rsidR="00793D71" w:rsidRDefault="00793D71" w:rsidP="00C16351">
    <w:pPr>
      <w:spacing w:after="0" w:line="240" w:lineRule="auto"/>
      <w:ind w:right="-1158"/>
      <w:rPr>
        <w:rFonts w:ascii="Arial" w:hAnsi="Arial" w:cs="Arial"/>
        <w:color w:val="002060"/>
        <w:sz w:val="20"/>
        <w:szCs w:val="20"/>
        <w:u w:val="single"/>
      </w:rPr>
    </w:pPr>
  </w:p>
  <w:p w:rsidR="00793D71" w:rsidRPr="00C16351" w:rsidRDefault="00793D71" w:rsidP="00C16351">
    <w:pPr>
      <w:tabs>
        <w:tab w:val="left" w:pos="426"/>
      </w:tabs>
      <w:spacing w:after="0" w:line="240" w:lineRule="auto"/>
      <w:ind w:right="-1158"/>
      <w:rPr>
        <w:rFonts w:ascii="Arial" w:hAnsi="Arial" w:cs="Arial"/>
        <w:i/>
        <w:color w:val="002060"/>
        <w:sz w:val="16"/>
        <w:szCs w:val="16"/>
      </w:rPr>
    </w:pPr>
    <w:r w:rsidRPr="00C16351">
      <w:rPr>
        <w:rFonts w:ascii="Arial" w:hAnsi="Arial" w:cs="Arial"/>
        <w:i/>
        <w:color w:val="002060"/>
        <w:sz w:val="16"/>
        <w:szCs w:val="16"/>
      </w:rPr>
      <w:tab/>
      <w:t>A member of the East Midlands Education Trust: Registered in England &amp; Wales. Company Number: 07530373</w:t>
    </w:r>
  </w:p>
  <w:p w:rsidR="00793D71" w:rsidRDefault="00793D71" w:rsidP="00C16351">
    <w:pPr>
      <w:spacing w:after="0" w:line="240" w:lineRule="auto"/>
      <w:ind w:right="-1158"/>
      <w:jc w:val="center"/>
      <w:rPr>
        <w:rFonts w:ascii="Arial" w:hAnsi="Arial" w:cs="Arial"/>
        <w:color w:val="002060"/>
        <w:sz w:val="20"/>
        <w:szCs w:val="20"/>
      </w:rPr>
    </w:pP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</w:p>
  <w:p w:rsidR="00793D71" w:rsidRDefault="00793D71" w:rsidP="008C195E">
    <w:pPr>
      <w:spacing w:after="0" w:line="240" w:lineRule="auto"/>
      <w:ind w:right="-1158"/>
      <w:jc w:val="center"/>
      <w:rPr>
        <w:rFonts w:ascii="Arial" w:hAnsi="Arial" w:cs="Arial"/>
        <w:color w:val="002060"/>
        <w:sz w:val="20"/>
        <w:szCs w:val="20"/>
      </w:rPr>
    </w:pPr>
  </w:p>
  <w:p w:rsidR="00793D71" w:rsidRPr="008C195E" w:rsidRDefault="00793D71" w:rsidP="008C1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71" w:rsidRDefault="000D74C2" w:rsidP="00B94FAC">
    <w:pPr>
      <w:spacing w:after="0" w:line="240" w:lineRule="auto"/>
      <w:ind w:right="-1158"/>
      <w:jc w:val="center"/>
      <w:rPr>
        <w:rFonts w:ascii="Arial" w:hAnsi="Arial" w:cs="Arial"/>
        <w:color w:val="002060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page">
            <wp:posOffset>461010</wp:posOffset>
          </wp:positionH>
          <wp:positionV relativeFrom="page">
            <wp:posOffset>9399270</wp:posOffset>
          </wp:positionV>
          <wp:extent cx="461010" cy="579755"/>
          <wp:effectExtent l="0" t="0" r="0" b="0"/>
          <wp:wrapNone/>
          <wp:docPr id="4" name="Picture 8" descr="http://www.longfield.uk.com/Sport/PublishingImages/YST%20Gold%20Partner%20logo%202011-12%20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longfield.uk.com/Sport/PublishingImages/YST%20Gold%20Partner%20logo%202011-12%20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5659120</wp:posOffset>
          </wp:positionH>
          <wp:positionV relativeFrom="paragraph">
            <wp:posOffset>154305</wp:posOffset>
          </wp:positionV>
          <wp:extent cx="543560" cy="477520"/>
          <wp:effectExtent l="0" t="0" r="0" b="0"/>
          <wp:wrapNone/>
          <wp:docPr id="3" name="irc_mi" descr="Image result for east midlands education trust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east midlands education trust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117475</wp:posOffset>
          </wp:positionV>
          <wp:extent cx="601345" cy="570865"/>
          <wp:effectExtent l="0" t="0" r="0" b="0"/>
          <wp:wrapNone/>
          <wp:docPr id="2" name="Picture 10" descr="I:\Heather\Logos and pictures\Arts Counci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:\Heather\Logos and pictures\Arts Council 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3D71" w:rsidRDefault="000D74C2" w:rsidP="00B94FAC">
    <w:pPr>
      <w:spacing w:after="0" w:line="240" w:lineRule="auto"/>
      <w:ind w:right="-1158"/>
      <w:jc w:val="center"/>
      <w:rPr>
        <w:rFonts w:ascii="Arial" w:hAnsi="Arial" w:cs="Arial"/>
        <w:color w:val="002060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99795" cy="561975"/>
          <wp:effectExtent l="0" t="0" r="0" b="0"/>
          <wp:wrapNone/>
          <wp:docPr id="1" name="irc_mi" descr="http://www.sjcs.org.uk/wp-content/uploads/2014/09/Career-Mark-800x450.jp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sjcs.org.uk/wp-content/uploads/2014/09/Career-Mark-800x450.jpg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93D71">
      <w:rPr>
        <w:rFonts w:ascii="Arial" w:hAnsi="Arial" w:cs="Arial"/>
        <w:color w:val="002060"/>
        <w:sz w:val="20"/>
        <w:szCs w:val="20"/>
      </w:rPr>
      <w:t>Warsop</w:t>
    </w:r>
    <w:proofErr w:type="spellEnd"/>
    <w:r w:rsidR="00793D71">
      <w:rPr>
        <w:rFonts w:ascii="Arial" w:hAnsi="Arial" w:cs="Arial"/>
        <w:color w:val="002060"/>
        <w:sz w:val="20"/>
        <w:szCs w:val="20"/>
      </w:rPr>
      <w:t xml:space="preserve"> Lane, </w:t>
    </w:r>
    <w:proofErr w:type="spellStart"/>
    <w:r w:rsidR="00793D71">
      <w:rPr>
        <w:rFonts w:ascii="Arial" w:hAnsi="Arial" w:cs="Arial"/>
        <w:color w:val="002060"/>
        <w:sz w:val="20"/>
        <w:szCs w:val="20"/>
      </w:rPr>
      <w:t>Rainworth</w:t>
    </w:r>
    <w:proofErr w:type="spellEnd"/>
    <w:r w:rsidR="00793D71">
      <w:rPr>
        <w:rFonts w:ascii="Arial" w:hAnsi="Arial" w:cs="Arial"/>
        <w:color w:val="002060"/>
        <w:sz w:val="20"/>
        <w:szCs w:val="20"/>
      </w:rPr>
      <w:t>, Nottinghamshire NG21 0AG</w:t>
    </w:r>
  </w:p>
  <w:p w:rsidR="00793D71" w:rsidRDefault="00793D71" w:rsidP="00B94FAC">
    <w:pPr>
      <w:spacing w:after="0" w:line="240" w:lineRule="auto"/>
      <w:ind w:right="-1158"/>
      <w:jc w:val="center"/>
      <w:rPr>
        <w:rFonts w:ascii="Arial" w:hAnsi="Arial" w:cs="Arial"/>
        <w:color w:val="002060"/>
        <w:sz w:val="20"/>
        <w:szCs w:val="20"/>
      </w:rPr>
    </w:pPr>
    <w:r>
      <w:rPr>
        <w:rFonts w:ascii="Arial" w:hAnsi="Arial" w:cs="Arial"/>
        <w:color w:val="002060"/>
        <w:sz w:val="20"/>
        <w:szCs w:val="20"/>
      </w:rPr>
      <w:t>Telephone: 01623 792327 Facsimile: 01623 79241</w:t>
    </w:r>
    <w:r w:rsidR="008B1FCA">
      <w:rPr>
        <w:rFonts w:ascii="Arial" w:hAnsi="Arial" w:cs="Arial"/>
        <w:color w:val="002060"/>
        <w:sz w:val="20"/>
        <w:szCs w:val="20"/>
      </w:rPr>
      <w:t>9</w:t>
    </w:r>
  </w:p>
  <w:p w:rsidR="00793D71" w:rsidRDefault="00793D71" w:rsidP="00B94FAC">
    <w:pPr>
      <w:spacing w:after="0" w:line="240" w:lineRule="auto"/>
      <w:ind w:right="-1158"/>
      <w:rPr>
        <w:rFonts w:ascii="Arial" w:hAnsi="Arial" w:cs="Arial"/>
        <w:color w:val="002060"/>
        <w:sz w:val="20"/>
        <w:szCs w:val="20"/>
        <w:u w:val="single"/>
      </w:rPr>
    </w:pP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  <w:t xml:space="preserve">e-mail: </w:t>
    </w:r>
    <w:hyperlink r:id="rId7" w:history="1">
      <w:r w:rsidRPr="003E51BF">
        <w:rPr>
          <w:rStyle w:val="Hyperlink"/>
          <w:rFonts w:ascii="Arial" w:hAnsi="Arial" w:cs="Arial"/>
          <w:sz w:val="20"/>
          <w:szCs w:val="20"/>
        </w:rPr>
        <w:t>office@josephwhitaker.org</w:t>
      </w:r>
    </w:hyperlink>
    <w:r>
      <w:rPr>
        <w:rFonts w:ascii="Arial" w:hAnsi="Arial" w:cs="Arial"/>
        <w:color w:val="002060"/>
        <w:sz w:val="20"/>
        <w:szCs w:val="20"/>
      </w:rPr>
      <w:t xml:space="preserve"> Website: </w:t>
    </w:r>
    <w:hyperlink r:id="rId8" w:history="1">
      <w:r w:rsidRPr="003E51BF">
        <w:rPr>
          <w:rStyle w:val="Hyperlink"/>
          <w:rFonts w:ascii="Arial" w:hAnsi="Arial" w:cs="Arial"/>
          <w:sz w:val="20"/>
          <w:szCs w:val="20"/>
        </w:rPr>
        <w:t>www.josephwhitaker.org</w:t>
      </w:r>
    </w:hyperlink>
  </w:p>
  <w:p w:rsidR="00793D71" w:rsidRDefault="00793D71" w:rsidP="00B94FAC">
    <w:pPr>
      <w:spacing w:after="0" w:line="240" w:lineRule="auto"/>
      <w:ind w:right="-1158"/>
      <w:rPr>
        <w:rFonts w:ascii="Arial" w:hAnsi="Arial" w:cs="Arial"/>
        <w:color w:val="002060"/>
        <w:sz w:val="20"/>
        <w:szCs w:val="20"/>
        <w:u w:val="single"/>
      </w:rPr>
    </w:pPr>
  </w:p>
  <w:p w:rsidR="00793D71" w:rsidRDefault="00793D71" w:rsidP="00B94FAC">
    <w:pPr>
      <w:spacing w:after="0" w:line="240" w:lineRule="auto"/>
      <w:ind w:right="-1158"/>
      <w:rPr>
        <w:rFonts w:ascii="Arial" w:hAnsi="Arial" w:cs="Arial"/>
        <w:color w:val="002060"/>
        <w:sz w:val="20"/>
        <w:szCs w:val="20"/>
        <w:u w:val="single"/>
      </w:rPr>
    </w:pPr>
  </w:p>
  <w:p w:rsidR="00793D71" w:rsidRPr="00C16351" w:rsidRDefault="00793D71" w:rsidP="00C16351">
    <w:pPr>
      <w:tabs>
        <w:tab w:val="left" w:pos="426"/>
      </w:tabs>
      <w:spacing w:after="0" w:line="240" w:lineRule="auto"/>
      <w:ind w:right="-1158"/>
      <w:rPr>
        <w:rFonts w:ascii="Arial" w:hAnsi="Arial" w:cs="Arial"/>
        <w:i/>
        <w:color w:val="002060"/>
        <w:sz w:val="16"/>
        <w:szCs w:val="16"/>
      </w:rPr>
    </w:pPr>
    <w:r w:rsidRPr="00C16351">
      <w:rPr>
        <w:rFonts w:ascii="Arial" w:hAnsi="Arial" w:cs="Arial"/>
        <w:i/>
        <w:color w:val="002060"/>
        <w:sz w:val="16"/>
        <w:szCs w:val="16"/>
      </w:rPr>
      <w:tab/>
      <w:t>A member of the East Midlands Education Trust: Registered in England &amp; Wales. Company Number: 07530373</w:t>
    </w:r>
  </w:p>
  <w:p w:rsidR="00793D71" w:rsidRDefault="00793D71" w:rsidP="00B94FAC">
    <w:pPr>
      <w:spacing w:after="0" w:line="240" w:lineRule="auto"/>
      <w:ind w:right="-1158"/>
      <w:jc w:val="center"/>
      <w:rPr>
        <w:rFonts w:ascii="Arial" w:hAnsi="Arial" w:cs="Arial"/>
        <w:color w:val="002060"/>
        <w:sz w:val="20"/>
        <w:szCs w:val="20"/>
      </w:rPr>
    </w:pP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  <w:r>
      <w:rPr>
        <w:rFonts w:ascii="Arial" w:hAnsi="Arial" w:cs="Arial"/>
        <w:color w:val="002060"/>
        <w:sz w:val="20"/>
        <w:szCs w:val="20"/>
      </w:rPr>
      <w:tab/>
    </w:r>
  </w:p>
  <w:p w:rsidR="00793D71" w:rsidRDefault="00793D71" w:rsidP="008C195E">
    <w:pPr>
      <w:spacing w:after="0" w:line="240" w:lineRule="auto"/>
      <w:ind w:right="-1158" w:firstLine="720"/>
    </w:pPr>
    <w:r>
      <w:rPr>
        <w:rFonts w:ascii="Arial" w:hAnsi="Arial" w:cs="Arial"/>
        <w:color w:val="002060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4BC" w:rsidRDefault="00B954BC">
      <w:pPr>
        <w:spacing w:after="0" w:line="240" w:lineRule="auto"/>
      </w:pPr>
      <w:r>
        <w:separator/>
      </w:r>
    </w:p>
  </w:footnote>
  <w:footnote w:type="continuationSeparator" w:id="0">
    <w:p w:rsidR="00B954BC" w:rsidRDefault="00B95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71" w:rsidRDefault="000D74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-86360</wp:posOffset>
          </wp:positionV>
          <wp:extent cx="1148715" cy="1185545"/>
          <wp:effectExtent l="0" t="0" r="0" b="0"/>
          <wp:wrapNone/>
          <wp:docPr id="11" name="Picture 2" descr="jw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w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93D71" w:rsidRDefault="00793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71" w:rsidRDefault="000D74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5200650</wp:posOffset>
          </wp:positionH>
          <wp:positionV relativeFrom="paragraph">
            <wp:posOffset>-133985</wp:posOffset>
          </wp:positionV>
          <wp:extent cx="1148715" cy="1185545"/>
          <wp:effectExtent l="0" t="0" r="0" b="0"/>
          <wp:wrapNone/>
          <wp:docPr id="6" name="Picture 2" descr="jw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w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-38735</wp:posOffset>
              </wp:positionV>
              <wp:extent cx="5560060" cy="7429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006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93D71" w:rsidRDefault="00793D71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2060"/>
                              <w:sz w:val="60"/>
                              <w:szCs w:val="60"/>
                            </w:rPr>
                            <w:t>The Joseph Whitaker School</w:t>
                          </w:r>
                          <w:r>
                            <w:rPr>
                              <w:rFonts w:ascii="Comic Sans MS" w:hAnsi="Comic Sans MS"/>
                              <w:color w:val="002060"/>
                              <w:sz w:val="52"/>
                              <w:szCs w:val="52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i/>
                              <w:color w:val="002060"/>
                              <w:sz w:val="26"/>
                              <w:szCs w:val="26"/>
                            </w:rPr>
                            <w:t>An Academy specialising in Sport and Performing Arts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.05pt;width:437.8pt;height:58.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" filled="f" stroked="f" strokeweight=".5pt">
              <v:path arrowok="t"/>
              <v:textbox>
                <w:txbxContent>
                  <w:p w:rsidR="00793D71" w:rsidRDefault="00793D71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color w:val="002060"/>
                        <w:sz w:val="60"/>
                        <w:szCs w:val="60"/>
                      </w:rPr>
                      <w:t>The Joseph Whitaker School</w:t>
                    </w:r>
                    <w:r>
                      <w:rPr>
                        <w:rFonts w:ascii="Comic Sans MS" w:hAnsi="Comic Sans MS"/>
                        <w:color w:val="002060"/>
                        <w:sz w:val="52"/>
                        <w:szCs w:val="52"/>
                      </w:rPr>
                      <w:br/>
                    </w:r>
                    <w:r>
                      <w:rPr>
                        <w:rFonts w:ascii="Arial" w:hAnsi="Arial" w:cs="Arial"/>
                        <w:i/>
                        <w:color w:val="002060"/>
                        <w:sz w:val="26"/>
                        <w:szCs w:val="26"/>
                      </w:rPr>
                      <w:t>An Academy specialising in Sport and Performing Arts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2F1"/>
    <w:multiLevelType w:val="hybridMultilevel"/>
    <w:tmpl w:val="46221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501"/>
    <w:multiLevelType w:val="hybridMultilevel"/>
    <w:tmpl w:val="AD5C1310"/>
    <w:lvl w:ilvl="0" w:tplc="830850B2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1247"/>
    <w:multiLevelType w:val="hybridMultilevel"/>
    <w:tmpl w:val="D75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5F86"/>
    <w:multiLevelType w:val="hybridMultilevel"/>
    <w:tmpl w:val="E626C616"/>
    <w:lvl w:ilvl="0" w:tplc="830850B2">
      <w:start w:val="1"/>
      <w:numFmt w:val="bullet"/>
      <w:lvlText w:val=""/>
      <w:lvlJc w:val="left"/>
      <w:pPr>
        <w:tabs>
          <w:tab w:val="num" w:pos="380"/>
        </w:tabs>
        <w:ind w:left="0" w:firstLine="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169740DC"/>
    <w:multiLevelType w:val="hybridMultilevel"/>
    <w:tmpl w:val="1F0681D8"/>
    <w:lvl w:ilvl="0" w:tplc="E9F049DE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673F3"/>
    <w:multiLevelType w:val="hybridMultilevel"/>
    <w:tmpl w:val="29808A8C"/>
    <w:lvl w:ilvl="0" w:tplc="830850B2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164C9"/>
    <w:multiLevelType w:val="hybridMultilevel"/>
    <w:tmpl w:val="32BCE714"/>
    <w:lvl w:ilvl="0" w:tplc="CB54CD58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281781"/>
    <w:multiLevelType w:val="hybridMultilevel"/>
    <w:tmpl w:val="AA1C955E"/>
    <w:lvl w:ilvl="0" w:tplc="830850B2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A0E11"/>
    <w:multiLevelType w:val="hybridMultilevel"/>
    <w:tmpl w:val="A044F274"/>
    <w:lvl w:ilvl="0" w:tplc="830850B2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A1441"/>
    <w:multiLevelType w:val="hybridMultilevel"/>
    <w:tmpl w:val="6B08B2D0"/>
    <w:lvl w:ilvl="0" w:tplc="830850B2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215A9"/>
    <w:multiLevelType w:val="hybridMultilevel"/>
    <w:tmpl w:val="578ACC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94621"/>
    <w:multiLevelType w:val="hybridMultilevel"/>
    <w:tmpl w:val="213A1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2154B"/>
    <w:multiLevelType w:val="hybridMultilevel"/>
    <w:tmpl w:val="4412B79C"/>
    <w:lvl w:ilvl="0" w:tplc="830850B2">
      <w:start w:val="1"/>
      <w:numFmt w:val="bullet"/>
      <w:lvlText w:val=""/>
      <w:lvlJc w:val="left"/>
      <w:pPr>
        <w:tabs>
          <w:tab w:val="num" w:pos="740"/>
        </w:tabs>
        <w:ind w:left="360" w:firstLine="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624E0C8F"/>
    <w:multiLevelType w:val="hybridMultilevel"/>
    <w:tmpl w:val="E564BB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6335E"/>
    <w:multiLevelType w:val="hybridMultilevel"/>
    <w:tmpl w:val="A51A50D4"/>
    <w:lvl w:ilvl="0" w:tplc="830850B2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A63BA"/>
    <w:multiLevelType w:val="hybridMultilevel"/>
    <w:tmpl w:val="FC3ACD84"/>
    <w:lvl w:ilvl="0" w:tplc="7B5CF232">
      <w:start w:val="4"/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5"/>
  </w:num>
  <w:num w:numId="5">
    <w:abstractNumId w:val="2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8"/>
  </w:num>
  <w:num w:numId="11">
    <w:abstractNumId w:val="14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60"/>
    <w:rsid w:val="000015DF"/>
    <w:rsid w:val="00001FCE"/>
    <w:rsid w:val="00003E5B"/>
    <w:rsid w:val="00020935"/>
    <w:rsid w:val="00021867"/>
    <w:rsid w:val="000475C3"/>
    <w:rsid w:val="00060F6C"/>
    <w:rsid w:val="00062B4D"/>
    <w:rsid w:val="00065597"/>
    <w:rsid w:val="00071303"/>
    <w:rsid w:val="000872FB"/>
    <w:rsid w:val="0009132B"/>
    <w:rsid w:val="0009165B"/>
    <w:rsid w:val="000916EE"/>
    <w:rsid w:val="00091F18"/>
    <w:rsid w:val="000949E1"/>
    <w:rsid w:val="000A420E"/>
    <w:rsid w:val="000A7BA2"/>
    <w:rsid w:val="000C2E14"/>
    <w:rsid w:val="000D74C2"/>
    <w:rsid w:val="000E1469"/>
    <w:rsid w:val="000F4F38"/>
    <w:rsid w:val="0010322A"/>
    <w:rsid w:val="00120B39"/>
    <w:rsid w:val="00137104"/>
    <w:rsid w:val="00162F6A"/>
    <w:rsid w:val="00173DE9"/>
    <w:rsid w:val="001A5237"/>
    <w:rsid w:val="001B1DE3"/>
    <w:rsid w:val="001D1538"/>
    <w:rsid w:val="001D226D"/>
    <w:rsid w:val="001E4DC7"/>
    <w:rsid w:val="001F5D25"/>
    <w:rsid w:val="001F6236"/>
    <w:rsid w:val="00210578"/>
    <w:rsid w:val="00212D6F"/>
    <w:rsid w:val="00227268"/>
    <w:rsid w:val="00230096"/>
    <w:rsid w:val="0023342D"/>
    <w:rsid w:val="002379CA"/>
    <w:rsid w:val="00242BFE"/>
    <w:rsid w:val="00243231"/>
    <w:rsid w:val="0025018C"/>
    <w:rsid w:val="00253AB3"/>
    <w:rsid w:val="00263BE1"/>
    <w:rsid w:val="002776CF"/>
    <w:rsid w:val="0028212A"/>
    <w:rsid w:val="00286319"/>
    <w:rsid w:val="002A5017"/>
    <w:rsid w:val="002A576C"/>
    <w:rsid w:val="002B7E5A"/>
    <w:rsid w:val="002D0567"/>
    <w:rsid w:val="002D2EE8"/>
    <w:rsid w:val="002E66CE"/>
    <w:rsid w:val="002E7AF2"/>
    <w:rsid w:val="002F44DE"/>
    <w:rsid w:val="00300272"/>
    <w:rsid w:val="003128CD"/>
    <w:rsid w:val="00316B17"/>
    <w:rsid w:val="00330D18"/>
    <w:rsid w:val="00341255"/>
    <w:rsid w:val="003463E4"/>
    <w:rsid w:val="00347D8D"/>
    <w:rsid w:val="00354D58"/>
    <w:rsid w:val="00356AD6"/>
    <w:rsid w:val="00357117"/>
    <w:rsid w:val="0036618E"/>
    <w:rsid w:val="003759FD"/>
    <w:rsid w:val="003A71A7"/>
    <w:rsid w:val="003D412F"/>
    <w:rsid w:val="003D789F"/>
    <w:rsid w:val="003E04E3"/>
    <w:rsid w:val="003E3C44"/>
    <w:rsid w:val="003F709F"/>
    <w:rsid w:val="0040534F"/>
    <w:rsid w:val="00405BA2"/>
    <w:rsid w:val="00412823"/>
    <w:rsid w:val="00433ACC"/>
    <w:rsid w:val="004A53DE"/>
    <w:rsid w:val="004D7D1D"/>
    <w:rsid w:val="004E60B8"/>
    <w:rsid w:val="004E7343"/>
    <w:rsid w:val="00516C30"/>
    <w:rsid w:val="005345D8"/>
    <w:rsid w:val="005558FA"/>
    <w:rsid w:val="00564C9C"/>
    <w:rsid w:val="00581226"/>
    <w:rsid w:val="00594271"/>
    <w:rsid w:val="0059563A"/>
    <w:rsid w:val="005A6D0E"/>
    <w:rsid w:val="005B67A4"/>
    <w:rsid w:val="005B7116"/>
    <w:rsid w:val="005C27A4"/>
    <w:rsid w:val="005C2AD7"/>
    <w:rsid w:val="005D1513"/>
    <w:rsid w:val="005D1B56"/>
    <w:rsid w:val="005D299B"/>
    <w:rsid w:val="005D2EBA"/>
    <w:rsid w:val="005E4923"/>
    <w:rsid w:val="0060158B"/>
    <w:rsid w:val="006026CA"/>
    <w:rsid w:val="0061266D"/>
    <w:rsid w:val="0062604A"/>
    <w:rsid w:val="00633A45"/>
    <w:rsid w:val="00647647"/>
    <w:rsid w:val="00660CB9"/>
    <w:rsid w:val="006648E1"/>
    <w:rsid w:val="0067550E"/>
    <w:rsid w:val="00693A5E"/>
    <w:rsid w:val="006B145D"/>
    <w:rsid w:val="006C68D1"/>
    <w:rsid w:val="006F5D0C"/>
    <w:rsid w:val="0070070E"/>
    <w:rsid w:val="00713360"/>
    <w:rsid w:val="00716349"/>
    <w:rsid w:val="00716B5A"/>
    <w:rsid w:val="007261BD"/>
    <w:rsid w:val="00742E6A"/>
    <w:rsid w:val="007431B2"/>
    <w:rsid w:val="00750777"/>
    <w:rsid w:val="00754DBD"/>
    <w:rsid w:val="00756EEA"/>
    <w:rsid w:val="00784387"/>
    <w:rsid w:val="00793135"/>
    <w:rsid w:val="00793D71"/>
    <w:rsid w:val="007A0214"/>
    <w:rsid w:val="007A4099"/>
    <w:rsid w:val="007D2034"/>
    <w:rsid w:val="007D26A5"/>
    <w:rsid w:val="007D3FB3"/>
    <w:rsid w:val="007E2FD2"/>
    <w:rsid w:val="007E6D68"/>
    <w:rsid w:val="00810C90"/>
    <w:rsid w:val="0082604D"/>
    <w:rsid w:val="00855730"/>
    <w:rsid w:val="00872A83"/>
    <w:rsid w:val="0088110B"/>
    <w:rsid w:val="00881C07"/>
    <w:rsid w:val="008A3280"/>
    <w:rsid w:val="008A77EE"/>
    <w:rsid w:val="008A7C2F"/>
    <w:rsid w:val="008B17C5"/>
    <w:rsid w:val="008B1FCA"/>
    <w:rsid w:val="008C195E"/>
    <w:rsid w:val="008F02D1"/>
    <w:rsid w:val="008F3A71"/>
    <w:rsid w:val="00900615"/>
    <w:rsid w:val="00906C68"/>
    <w:rsid w:val="00921276"/>
    <w:rsid w:val="0092439D"/>
    <w:rsid w:val="00924F73"/>
    <w:rsid w:val="00930F1A"/>
    <w:rsid w:val="00950A6E"/>
    <w:rsid w:val="009A38DF"/>
    <w:rsid w:val="009A67DC"/>
    <w:rsid w:val="009B206B"/>
    <w:rsid w:val="009B7E8A"/>
    <w:rsid w:val="009E2168"/>
    <w:rsid w:val="009E2604"/>
    <w:rsid w:val="009F4E4D"/>
    <w:rsid w:val="009F65A7"/>
    <w:rsid w:val="00A05B46"/>
    <w:rsid w:val="00A14CB0"/>
    <w:rsid w:val="00A15E1A"/>
    <w:rsid w:val="00A165E5"/>
    <w:rsid w:val="00A2068A"/>
    <w:rsid w:val="00A250B2"/>
    <w:rsid w:val="00A305D0"/>
    <w:rsid w:val="00A42BE2"/>
    <w:rsid w:val="00A4588B"/>
    <w:rsid w:val="00A538AF"/>
    <w:rsid w:val="00A550FF"/>
    <w:rsid w:val="00A60120"/>
    <w:rsid w:val="00A66F33"/>
    <w:rsid w:val="00A70346"/>
    <w:rsid w:val="00A705D6"/>
    <w:rsid w:val="00A7116B"/>
    <w:rsid w:val="00A7126D"/>
    <w:rsid w:val="00A7398F"/>
    <w:rsid w:val="00A73DE0"/>
    <w:rsid w:val="00A83C73"/>
    <w:rsid w:val="00A862F2"/>
    <w:rsid w:val="00A938C6"/>
    <w:rsid w:val="00AA0655"/>
    <w:rsid w:val="00AB3CC7"/>
    <w:rsid w:val="00AB40EF"/>
    <w:rsid w:val="00B10A0A"/>
    <w:rsid w:val="00B118F0"/>
    <w:rsid w:val="00B300A0"/>
    <w:rsid w:val="00B35514"/>
    <w:rsid w:val="00B445F7"/>
    <w:rsid w:val="00B53C70"/>
    <w:rsid w:val="00B62675"/>
    <w:rsid w:val="00B7250C"/>
    <w:rsid w:val="00B75319"/>
    <w:rsid w:val="00B809E4"/>
    <w:rsid w:val="00B83BF3"/>
    <w:rsid w:val="00B9239B"/>
    <w:rsid w:val="00B94FAC"/>
    <w:rsid w:val="00B954BC"/>
    <w:rsid w:val="00BA6D5E"/>
    <w:rsid w:val="00BB1737"/>
    <w:rsid w:val="00BD2448"/>
    <w:rsid w:val="00BD2E79"/>
    <w:rsid w:val="00BE0575"/>
    <w:rsid w:val="00BF1A63"/>
    <w:rsid w:val="00C0531C"/>
    <w:rsid w:val="00C060CE"/>
    <w:rsid w:val="00C0632D"/>
    <w:rsid w:val="00C1433B"/>
    <w:rsid w:val="00C14A84"/>
    <w:rsid w:val="00C15B2D"/>
    <w:rsid w:val="00C16351"/>
    <w:rsid w:val="00C2450D"/>
    <w:rsid w:val="00C41EF2"/>
    <w:rsid w:val="00C42694"/>
    <w:rsid w:val="00C6282C"/>
    <w:rsid w:val="00C70637"/>
    <w:rsid w:val="00C72347"/>
    <w:rsid w:val="00C940F1"/>
    <w:rsid w:val="00CA3C5D"/>
    <w:rsid w:val="00CB3A1F"/>
    <w:rsid w:val="00CB705A"/>
    <w:rsid w:val="00CC5C7F"/>
    <w:rsid w:val="00D10EE1"/>
    <w:rsid w:val="00D2012E"/>
    <w:rsid w:val="00D25E4B"/>
    <w:rsid w:val="00D279E5"/>
    <w:rsid w:val="00D32FB8"/>
    <w:rsid w:val="00D44122"/>
    <w:rsid w:val="00D47B44"/>
    <w:rsid w:val="00D56264"/>
    <w:rsid w:val="00D750E5"/>
    <w:rsid w:val="00D87F8A"/>
    <w:rsid w:val="00DA5AB8"/>
    <w:rsid w:val="00DE059F"/>
    <w:rsid w:val="00DF29CC"/>
    <w:rsid w:val="00E064CB"/>
    <w:rsid w:val="00E12119"/>
    <w:rsid w:val="00E258F7"/>
    <w:rsid w:val="00E26B7B"/>
    <w:rsid w:val="00E32310"/>
    <w:rsid w:val="00E57154"/>
    <w:rsid w:val="00E91583"/>
    <w:rsid w:val="00EA0897"/>
    <w:rsid w:val="00EC1853"/>
    <w:rsid w:val="00ED1944"/>
    <w:rsid w:val="00F02642"/>
    <w:rsid w:val="00F20B51"/>
    <w:rsid w:val="00F43BFA"/>
    <w:rsid w:val="00F5510E"/>
    <w:rsid w:val="00F6301A"/>
    <w:rsid w:val="00F930B6"/>
    <w:rsid w:val="00FB2364"/>
    <w:rsid w:val="00FE7C60"/>
    <w:rsid w:val="00FF2B42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154CF"/>
  <w15:docId w15:val="{495E1813-89A2-4D30-BD25-5A5A3AA3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A6D5E"/>
    <w:pPr>
      <w:widowControl w:val="0"/>
      <w:spacing w:before="240" w:after="60" w:line="240" w:lineRule="auto"/>
      <w:outlineLvl w:val="5"/>
    </w:pPr>
    <w:rPr>
      <w:rFonts w:eastAsia="Times New Roman"/>
      <w:b/>
      <w:bCs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character" w:customStyle="1" w:styleId="TitleChar">
    <w:name w:val="Title Char"/>
    <w:link w:val="Title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paragraph" w:styleId="NormalWeb">
    <w:name w:val="Normal (Web)"/>
    <w:basedOn w:val="Normal"/>
    <w:uiPriority w:val="99"/>
    <w:unhideWhenUsed/>
    <w:rsid w:val="00647647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6Char">
    <w:name w:val="Heading 6 Char"/>
    <w:link w:val="Heading6"/>
    <w:semiHidden/>
    <w:rsid w:val="00BA6D5E"/>
    <w:rPr>
      <w:rFonts w:ascii="Calibri" w:eastAsia="Times New Roman" w:hAnsi="Calibri" w:cs="Times New Roman"/>
      <w:b/>
      <w:bCs/>
      <w:snapToGrid w:val="0"/>
      <w:lang w:val="x-none"/>
    </w:rPr>
  </w:style>
  <w:style w:type="paragraph" w:styleId="BodyText">
    <w:name w:val="Body Text"/>
    <w:basedOn w:val="Normal"/>
    <w:link w:val="BodyTextChar"/>
    <w:rsid w:val="00BA6D5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BodyTextChar">
    <w:name w:val="Body Text Char"/>
    <w:link w:val="BodyText"/>
    <w:rsid w:val="00BA6D5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odyText2">
    <w:name w:val="Body Text 2"/>
    <w:basedOn w:val="Normal"/>
    <w:link w:val="BodyText2Char"/>
    <w:rsid w:val="00BA6D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BodyText2Char">
    <w:name w:val="Body Text 2 Char"/>
    <w:link w:val="BodyText2"/>
    <w:rsid w:val="00BA6D5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BodyTextIndent">
    <w:name w:val="Body Text Indent"/>
    <w:basedOn w:val="Normal"/>
    <w:link w:val="BodyTextIndentChar"/>
    <w:rsid w:val="00BA6D5E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BodyTextIndentChar">
    <w:name w:val="Body Text Indent Char"/>
    <w:link w:val="BodyTextIndent"/>
    <w:rsid w:val="00BA6D5E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Spacing">
    <w:name w:val="No Spacing"/>
    <w:uiPriority w:val="1"/>
    <w:qFormat/>
    <w:rsid w:val="00C0531C"/>
    <w:rPr>
      <w:sz w:val="22"/>
      <w:szCs w:val="22"/>
      <w:lang w:eastAsia="en-US"/>
    </w:rPr>
  </w:style>
  <w:style w:type="paragraph" w:customStyle="1" w:styleId="cb-split">
    <w:name w:val="cb-split"/>
    <w:basedOn w:val="Normal"/>
    <w:rsid w:val="00750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D562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7581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7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01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4566">
                              <w:marLeft w:val="3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52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20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6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32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8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whitaker.org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office@josephwhitaker.org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google.co.uk/url?sa=i&amp;rct=j&amp;q=&amp;esrc=s&amp;source=images&amp;cd=&amp;cad=rja&amp;uact=8&amp;ved=0ahUKEwi4vvvPrYzPAhUIAxoKHZ28D1YQjRwIBw&amp;url=http://www.wbs.eu.com/coms/latest-news/505-emet-feb-16&amp;psig=AFQjCNEvG_U-AZGhgcVEh1MfD7LP9iRHCg&amp;ust=1473856542061684" TargetMode="External"/><Relationship Id="rId6" Type="http://schemas.openxmlformats.org/officeDocument/2006/relationships/image" Target="media/image5.jpeg"/><Relationship Id="rId5" Type="http://schemas.openxmlformats.org/officeDocument/2006/relationships/hyperlink" Target="http://www.google.co.uk/url?sa=i&amp;rct=j&amp;q=&amp;esrc=s&amp;source=images&amp;cd=&amp;cad=rja&amp;uact=8&amp;ved=0ahUKEwiz9uWQ6O_MAhWFJMAKHdIuAwoQjRwIBw&amp;url=http://www.sjcs.org.uk/?p%3D3226&amp;psig=AFQjCNEGek0j6tN9m-YaseVn0ghAw4R1PA&amp;ust=1464079716726640" TargetMode="External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whitaker.org" TargetMode="External"/><Relationship Id="rId3" Type="http://schemas.openxmlformats.org/officeDocument/2006/relationships/image" Target="media/image2.png"/><Relationship Id="rId7" Type="http://schemas.openxmlformats.org/officeDocument/2006/relationships/hyperlink" Target="mailto:office@josephwhitaker.org" TargetMode="External"/><Relationship Id="rId2" Type="http://schemas.openxmlformats.org/officeDocument/2006/relationships/hyperlink" Target="http://www.google.co.uk/url?sa=i&amp;rct=j&amp;q=&amp;esrc=s&amp;source=images&amp;cd=&amp;cad=rja&amp;uact=8&amp;ved=0ahUKEwi4vvvPrYzPAhUIAxoKHZ28D1YQjRwIBw&amp;url=http://www.wbs.eu.com/coms/latest-news/505-emet-feb-16&amp;psig=AFQjCNEvG_U-AZGhgcVEh1MfD7LP9iRHCg&amp;ust=1473856542061684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5.jpeg"/><Relationship Id="rId5" Type="http://schemas.openxmlformats.org/officeDocument/2006/relationships/hyperlink" Target="http://www.google.co.uk/url?sa=i&amp;rct=j&amp;q=&amp;esrc=s&amp;source=images&amp;cd=&amp;cad=rja&amp;uact=8&amp;ved=0ahUKEwiz9uWQ6O_MAhWFJMAKHdIuAwoQjRwIBw&amp;url=http://www.sjcs.org.uk/?p%3D3226&amp;psig=AFQjCNEGek0j6tN9m-YaseVn0ghAw4R1PA&amp;ust=1464079716726640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349F2BF06574A8AE51386B2046F6F" ma:contentTypeVersion="10" ma:contentTypeDescription="Create a new document." ma:contentTypeScope="" ma:versionID="8798aa7281a53d7549ec29f2aace4a5f">
  <xsd:schema xmlns:xsd="http://www.w3.org/2001/XMLSchema" xmlns:xs="http://www.w3.org/2001/XMLSchema" xmlns:p="http://schemas.microsoft.com/office/2006/metadata/properties" xmlns:ns2="af7ba054-efef-4088-b746-b995d070e334" targetNamespace="http://schemas.microsoft.com/office/2006/metadata/properties" ma:root="true" ma:fieldsID="5d41b48c53a01999a394fe440f121570" ns2:_="">
    <xsd:import namespace="af7ba054-efef-4088-b746-b995d070e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a054-efef-4088-b746-b995d070e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144F-5D89-43C9-A15A-41B7BA107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ba054-efef-4088-b746-b995d070e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03768-34BA-406D-BAFF-31E227B30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6CFB8-A438-4D34-AB9F-DF76D951F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99B784-38CE-4873-88BE-F64A54E3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jws</Company>
  <LinksUpToDate>false</LinksUpToDate>
  <CharactersWithSpaces>3621</CharactersWithSpaces>
  <SharedDoc>false</SharedDoc>
  <HLinks>
    <vt:vector size="48" baseType="variant">
      <vt:variant>
        <vt:i4>2818111</vt:i4>
      </vt:variant>
      <vt:variant>
        <vt:i4>9</vt:i4>
      </vt:variant>
      <vt:variant>
        <vt:i4>0</vt:i4>
      </vt:variant>
      <vt:variant>
        <vt:i4>5</vt:i4>
      </vt:variant>
      <vt:variant>
        <vt:lpwstr>http://www.josephwhitaker.org/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mailto:office@josephwhitaker.org</vt:lpwstr>
      </vt:variant>
      <vt:variant>
        <vt:lpwstr/>
      </vt:variant>
      <vt:variant>
        <vt:i4>2818111</vt:i4>
      </vt:variant>
      <vt:variant>
        <vt:i4>3</vt:i4>
      </vt:variant>
      <vt:variant>
        <vt:i4>0</vt:i4>
      </vt:variant>
      <vt:variant>
        <vt:i4>5</vt:i4>
      </vt:variant>
      <vt:variant>
        <vt:lpwstr>http://www.josephwhitaker.org/</vt:lpwstr>
      </vt:variant>
      <vt:variant>
        <vt:lpwstr/>
      </vt:variant>
      <vt:variant>
        <vt:i4>2555919</vt:i4>
      </vt:variant>
      <vt:variant>
        <vt:i4>0</vt:i4>
      </vt:variant>
      <vt:variant>
        <vt:i4>0</vt:i4>
      </vt:variant>
      <vt:variant>
        <vt:i4>5</vt:i4>
      </vt:variant>
      <vt:variant>
        <vt:lpwstr>mailto:office@josephwhitaker.org</vt:lpwstr>
      </vt:variant>
      <vt:variant>
        <vt:lpwstr/>
      </vt:variant>
      <vt:variant>
        <vt:i4>5701689</vt:i4>
      </vt:variant>
      <vt:variant>
        <vt:i4>-1</vt:i4>
      </vt:variant>
      <vt:variant>
        <vt:i4>2049</vt:i4>
      </vt:variant>
      <vt:variant>
        <vt:i4>4</vt:i4>
      </vt:variant>
      <vt:variant>
        <vt:lpwstr>http://www.google.co.uk/url?sa=i&amp;rct=j&amp;q=&amp;esrc=s&amp;source=images&amp;cd=&amp;cad=rja&amp;uact=8&amp;ved=0ahUKEwiz9uWQ6O_MAhWFJMAKHdIuAwoQjRwIBw&amp;url=http://www.sjcs.org.uk/?p%3D3226&amp;psig=AFQjCNEGek0j6tN9m-YaseVn0ghAw4R1PA&amp;ust=1464079716726640</vt:lpwstr>
      </vt:variant>
      <vt:variant>
        <vt:lpwstr/>
      </vt:variant>
      <vt:variant>
        <vt:i4>3342351</vt:i4>
      </vt:variant>
      <vt:variant>
        <vt:i4>-1</vt:i4>
      </vt:variant>
      <vt:variant>
        <vt:i4>2051</vt:i4>
      </vt:variant>
      <vt:variant>
        <vt:i4>4</vt:i4>
      </vt:variant>
      <vt:variant>
        <vt:lpwstr>http://www.google.co.uk/url?sa=i&amp;rct=j&amp;q=&amp;esrc=s&amp;source=images&amp;cd=&amp;cad=rja&amp;uact=8&amp;ved=0ahUKEwi4vvvPrYzPAhUIAxoKHZ28D1YQjRwIBw&amp;url=http://www.wbs.eu.com/coms/latest-news/505-emet-feb-16&amp;psig=AFQjCNEvG_U-AZGhgcVEh1MfD7LP9iRHCg&amp;ust=1473856542061684</vt:lpwstr>
      </vt:variant>
      <vt:variant>
        <vt:lpwstr/>
      </vt:variant>
      <vt:variant>
        <vt:i4>5701689</vt:i4>
      </vt:variant>
      <vt:variant>
        <vt:i4>-1</vt:i4>
      </vt:variant>
      <vt:variant>
        <vt:i4>2055</vt:i4>
      </vt:variant>
      <vt:variant>
        <vt:i4>4</vt:i4>
      </vt:variant>
      <vt:variant>
        <vt:lpwstr>http://www.google.co.uk/url?sa=i&amp;rct=j&amp;q=&amp;esrc=s&amp;source=images&amp;cd=&amp;cad=rja&amp;uact=8&amp;ved=0ahUKEwiz9uWQ6O_MAhWFJMAKHdIuAwoQjRwIBw&amp;url=http://www.sjcs.org.uk/?p%3D3226&amp;psig=AFQjCNEGek0j6tN9m-YaseVn0ghAw4R1PA&amp;ust=1464079716726640</vt:lpwstr>
      </vt:variant>
      <vt:variant>
        <vt:lpwstr/>
      </vt:variant>
      <vt:variant>
        <vt:i4>3342351</vt:i4>
      </vt:variant>
      <vt:variant>
        <vt:i4>-1</vt:i4>
      </vt:variant>
      <vt:variant>
        <vt:i4>2058</vt:i4>
      </vt:variant>
      <vt:variant>
        <vt:i4>4</vt:i4>
      </vt:variant>
      <vt:variant>
        <vt:lpwstr>http://www.google.co.uk/url?sa=i&amp;rct=j&amp;q=&amp;esrc=s&amp;source=images&amp;cd=&amp;cad=rja&amp;uact=8&amp;ved=0ahUKEwi4vvvPrYzPAhUIAxoKHZ28D1YQjRwIBw&amp;url=http://www.wbs.eu.com/coms/latest-news/505-emet-feb-16&amp;psig=AFQjCNEvG_U-AZGhgcVEh1MfD7LP9iRHCg&amp;ust=1473856542061684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McFaull H. Miss</dc:creator>
  <cp:keywords/>
  <dc:description/>
  <cp:lastModifiedBy>Grace Kieme</cp:lastModifiedBy>
  <cp:revision>4</cp:revision>
  <cp:lastPrinted>2018-12-14T14:12:00Z</cp:lastPrinted>
  <dcterms:created xsi:type="dcterms:W3CDTF">2021-05-04T09:54:00Z</dcterms:created>
  <dcterms:modified xsi:type="dcterms:W3CDTF">2021-05-05T11:22:00Z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0x0101007CF349F2BF06574A8AE51386B2046F6F</vt:lpwstr>
  </property>
</Properties>
</file>