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864B" w14:textId="77777777" w:rsidR="00245A85" w:rsidRDefault="00245A85" w:rsidP="00245A85">
      <w:pPr>
        <w:rPr>
          <w:rFonts w:ascii="Calibri" w:hAnsi="Calibri" w:cs="Calibri"/>
          <w:b/>
          <w:sz w:val="22"/>
          <w:szCs w:val="22"/>
        </w:rPr>
      </w:pPr>
      <w:r>
        <w:rPr>
          <w:rFonts w:ascii="Calibri" w:hAnsi="Calibri" w:cs="Calibri"/>
          <w:b/>
          <w:sz w:val="22"/>
          <w:szCs w:val="22"/>
        </w:rPr>
        <w:t xml:space="preserve">Required from September 2021 </w:t>
      </w:r>
    </w:p>
    <w:p w14:paraId="3E3A5AA3" w14:textId="77777777" w:rsidR="00245A85" w:rsidRDefault="00245A85" w:rsidP="00245A85">
      <w:pPr>
        <w:pStyle w:val="BodyText3"/>
        <w:rPr>
          <w:rFonts w:ascii="Arial" w:hAnsi="Arial" w:cs="Arial"/>
          <w:b/>
          <w:szCs w:val="22"/>
          <w:lang w:val="en"/>
        </w:rPr>
      </w:pPr>
    </w:p>
    <w:p w14:paraId="7BF15898" w14:textId="6BEEAB9B" w:rsidR="00245A85" w:rsidRPr="000A4596" w:rsidRDefault="00245A85" w:rsidP="00245A85">
      <w:pPr>
        <w:pStyle w:val="BodyText3"/>
        <w:rPr>
          <w:rFonts w:ascii="Arial" w:hAnsi="Arial" w:cs="Arial"/>
          <w:szCs w:val="22"/>
          <w:lang w:val="en"/>
        </w:rPr>
      </w:pPr>
      <w:r w:rsidRPr="000A4596">
        <w:rPr>
          <w:rFonts w:ascii="Arial" w:hAnsi="Arial" w:cs="Arial"/>
          <w:b/>
          <w:szCs w:val="22"/>
          <w:lang w:val="en"/>
        </w:rPr>
        <w:t>Rainbow Base Class Teacher</w:t>
      </w:r>
      <w:r w:rsidRPr="000A4596">
        <w:rPr>
          <w:rFonts w:ascii="Arial" w:hAnsi="Arial" w:cs="Arial"/>
          <w:szCs w:val="22"/>
          <w:lang w:val="en"/>
        </w:rPr>
        <w:t xml:space="preserve"> </w:t>
      </w:r>
    </w:p>
    <w:p w14:paraId="74E0B1EE" w14:textId="77777777" w:rsidR="00245A85" w:rsidRPr="000A4596" w:rsidRDefault="00245A85" w:rsidP="00245A85">
      <w:pPr>
        <w:pStyle w:val="BodyText3"/>
        <w:rPr>
          <w:rFonts w:ascii="Arial" w:hAnsi="Arial" w:cs="Arial"/>
          <w:b/>
          <w:szCs w:val="22"/>
          <w:vertAlign w:val="subscript"/>
          <w:lang w:val="en"/>
        </w:rPr>
      </w:pPr>
      <w:r w:rsidRPr="000A4596">
        <w:rPr>
          <w:rFonts w:ascii="Arial" w:hAnsi="Arial" w:cs="Arial"/>
          <w:b/>
          <w:szCs w:val="22"/>
          <w:lang w:val="en"/>
        </w:rPr>
        <w:t>MP</w:t>
      </w:r>
      <w:r>
        <w:rPr>
          <w:rFonts w:ascii="Arial" w:hAnsi="Arial" w:cs="Arial"/>
          <w:b/>
          <w:szCs w:val="22"/>
          <w:lang w:val="en"/>
        </w:rPr>
        <w:t>R</w:t>
      </w:r>
      <w:r w:rsidRPr="000A4596">
        <w:rPr>
          <w:rFonts w:ascii="Arial" w:hAnsi="Arial" w:cs="Arial"/>
          <w:b/>
          <w:szCs w:val="22"/>
          <w:lang w:val="en"/>
        </w:rPr>
        <w:t>/UP</w:t>
      </w:r>
      <w:r>
        <w:rPr>
          <w:rFonts w:ascii="Arial" w:hAnsi="Arial" w:cs="Arial"/>
          <w:b/>
          <w:szCs w:val="22"/>
          <w:lang w:val="en"/>
        </w:rPr>
        <w:t>R</w:t>
      </w:r>
    </w:p>
    <w:p w14:paraId="60ED20D4" w14:textId="5FB3E678" w:rsidR="00245A85" w:rsidRDefault="00245A85" w:rsidP="00245A85">
      <w:pPr>
        <w:rPr>
          <w:rFonts w:ascii="Arial" w:eastAsia="Calibri" w:hAnsi="Arial" w:cs="Arial"/>
          <w:b/>
          <w:color w:val="0070C0"/>
          <w:sz w:val="20"/>
          <w:szCs w:val="20"/>
          <w:lang w:val="en-US"/>
        </w:rPr>
      </w:pPr>
    </w:p>
    <w:p w14:paraId="60A8F435" w14:textId="77777777" w:rsidR="00245A85" w:rsidRDefault="00245A85" w:rsidP="00245A85">
      <w:pPr>
        <w:tabs>
          <w:tab w:val="left" w:pos="993"/>
        </w:tabs>
        <w:autoSpaceDE w:val="0"/>
        <w:autoSpaceDN w:val="0"/>
        <w:adjustRightInd w:val="0"/>
        <w:rPr>
          <w:rFonts w:ascii="Calibri" w:hAnsi="Calibri"/>
          <w:b/>
          <w:bCs/>
          <w:color w:val="000000"/>
          <w:sz w:val="22"/>
          <w:szCs w:val="22"/>
          <w:lang w:val="en-US"/>
        </w:rPr>
      </w:pPr>
      <w:r>
        <w:rPr>
          <w:rFonts w:ascii="Calibri" w:hAnsi="Calibri"/>
          <w:b/>
          <w:bCs/>
          <w:color w:val="000000"/>
          <w:sz w:val="22"/>
          <w:szCs w:val="22"/>
          <w:lang w:val="en-US"/>
        </w:rPr>
        <w:t xml:space="preserve">Due to the exciting growth of our specialist provisions within The GORSE Academies Trust, which has seen Rainbow Base expand from 22 to 34 places over the last two years, we are seeking to appoint an exceptional teacher for Rainbow Base, who has an outstanding record of achievement and is committed to the success of this Resource Provision. </w:t>
      </w:r>
    </w:p>
    <w:p w14:paraId="4CAD6F8B" w14:textId="77777777" w:rsidR="00245A85" w:rsidRDefault="00245A85" w:rsidP="00245A85">
      <w:pPr>
        <w:tabs>
          <w:tab w:val="left" w:pos="993"/>
        </w:tabs>
        <w:autoSpaceDE w:val="0"/>
        <w:autoSpaceDN w:val="0"/>
        <w:adjustRightInd w:val="0"/>
        <w:rPr>
          <w:rFonts w:ascii="Calibri" w:hAnsi="Calibri"/>
          <w:b/>
          <w:bCs/>
          <w:color w:val="000000"/>
          <w:sz w:val="22"/>
          <w:szCs w:val="22"/>
          <w:lang w:val="en-US"/>
        </w:rPr>
      </w:pPr>
    </w:p>
    <w:p w14:paraId="349CFC9E" w14:textId="77777777" w:rsidR="00245A85" w:rsidRDefault="00245A85" w:rsidP="00245A85">
      <w:pPr>
        <w:tabs>
          <w:tab w:val="left" w:pos="993"/>
        </w:tabs>
        <w:autoSpaceDE w:val="0"/>
        <w:autoSpaceDN w:val="0"/>
        <w:adjustRightInd w:val="0"/>
        <w:rPr>
          <w:rFonts w:ascii="Calibri" w:hAnsi="Calibri"/>
          <w:bCs/>
          <w:color w:val="000000"/>
          <w:sz w:val="22"/>
          <w:szCs w:val="22"/>
          <w:lang w:val="en"/>
        </w:rPr>
      </w:pPr>
      <w:r>
        <w:rPr>
          <w:rFonts w:ascii="Calibri" w:hAnsi="Calibri"/>
          <w:bCs/>
          <w:color w:val="000000"/>
          <w:sz w:val="22"/>
          <w:szCs w:val="22"/>
          <w:lang w:val="en"/>
        </w:rPr>
        <w:t>We are a provision which currently caters for the needs of 34 pupils with complex communication needs and/or autism. We are passionate about providing the best for our pupils and supporting them to become life-long, enthusiastic learners. We are seeking to appoint an individual who can continue to build on the outstanding practice currently in place for our wonderful children.</w:t>
      </w:r>
    </w:p>
    <w:p w14:paraId="0593FA11" w14:textId="77777777" w:rsidR="00245A85" w:rsidRDefault="00245A85" w:rsidP="00245A85">
      <w:pPr>
        <w:tabs>
          <w:tab w:val="left" w:pos="993"/>
        </w:tabs>
        <w:autoSpaceDE w:val="0"/>
        <w:autoSpaceDN w:val="0"/>
        <w:adjustRightInd w:val="0"/>
        <w:rPr>
          <w:rFonts w:ascii="Calibri" w:hAnsi="Calibri"/>
          <w:b/>
          <w:bCs/>
          <w:color w:val="000000"/>
          <w:sz w:val="22"/>
          <w:szCs w:val="22"/>
          <w:lang w:val="en"/>
        </w:rPr>
      </w:pPr>
    </w:p>
    <w:p w14:paraId="18ED084A" w14:textId="77777777" w:rsidR="00245A85" w:rsidRDefault="00245A85" w:rsidP="00245A85">
      <w:p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If you have the skills to teach pupils with complex needs to the highest quality and to embed a learning culture that enables children to become enthusiastic and independent learners, then this is the role for you!</w:t>
      </w:r>
    </w:p>
    <w:p w14:paraId="5863B581" w14:textId="77777777" w:rsidR="00245A85" w:rsidRDefault="00245A85" w:rsidP="00245A85">
      <w:pPr>
        <w:tabs>
          <w:tab w:val="left" w:pos="993"/>
        </w:tabs>
        <w:autoSpaceDE w:val="0"/>
        <w:autoSpaceDN w:val="0"/>
        <w:adjustRightInd w:val="0"/>
        <w:rPr>
          <w:rFonts w:ascii="Calibri" w:hAnsi="Calibri"/>
          <w:b/>
          <w:bCs/>
          <w:color w:val="000000"/>
          <w:sz w:val="22"/>
          <w:szCs w:val="22"/>
          <w:lang w:val="en"/>
        </w:rPr>
      </w:pPr>
    </w:p>
    <w:p w14:paraId="0436FFAA" w14:textId="77777777" w:rsidR="00245A85" w:rsidRDefault="00245A85" w:rsidP="00245A85">
      <w:p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You will be an outstanding practitioner who:</w:t>
      </w:r>
    </w:p>
    <w:p w14:paraId="4CFAE284" w14:textId="77777777" w:rsidR="00245A85" w:rsidRDefault="00245A85" w:rsidP="00245A85">
      <w:pPr>
        <w:numPr>
          <w:ilvl w:val="0"/>
          <w:numId w:val="1"/>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is dedicated to raising standards and is able to demonstrate highly effective teaching skills </w:t>
      </w:r>
    </w:p>
    <w:p w14:paraId="4FD0BFEA" w14:textId="77777777" w:rsidR="00245A85" w:rsidRDefault="00245A85" w:rsidP="00245A85">
      <w:pPr>
        <w:numPr>
          <w:ilvl w:val="0"/>
          <w:numId w:val="1"/>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demonstrates excellent and innovative pedagogical approaches for teaching and learning </w:t>
      </w:r>
    </w:p>
    <w:p w14:paraId="165F454F" w14:textId="77777777" w:rsidR="00245A85" w:rsidRDefault="00245A85" w:rsidP="00245A85">
      <w:pPr>
        <w:numPr>
          <w:ilvl w:val="0"/>
          <w:numId w:val="1"/>
        </w:numPr>
        <w:tabs>
          <w:tab w:val="left" w:pos="993"/>
        </w:tabs>
        <w:autoSpaceDE w:val="0"/>
        <w:autoSpaceDN w:val="0"/>
        <w:adjustRightInd w:val="0"/>
        <w:rPr>
          <w:rFonts w:ascii="Calibri" w:hAnsi="Calibri"/>
          <w:b/>
          <w:bCs/>
          <w:color w:val="000000"/>
          <w:sz w:val="22"/>
          <w:szCs w:val="22"/>
          <w:lang w:val="en"/>
        </w:rPr>
      </w:pPr>
      <w:r>
        <w:rPr>
          <w:rFonts w:ascii="Calibri" w:hAnsi="Calibri"/>
          <w:b/>
          <w:bCs/>
          <w:color w:val="000000"/>
          <w:sz w:val="22"/>
          <w:szCs w:val="22"/>
          <w:lang w:val="en"/>
        </w:rPr>
        <w:t xml:space="preserve">can demonstrate the ability to plan an exciting, inspiring curriculum </w:t>
      </w:r>
    </w:p>
    <w:p w14:paraId="5FF29E3F" w14:textId="77777777" w:rsidR="00245A85" w:rsidRDefault="00245A85" w:rsidP="00245A85">
      <w:pPr>
        <w:numPr>
          <w:ilvl w:val="0"/>
          <w:numId w:val="1"/>
        </w:numPr>
        <w:tabs>
          <w:tab w:val="left" w:pos="993"/>
        </w:tabs>
        <w:autoSpaceDE w:val="0"/>
        <w:autoSpaceDN w:val="0"/>
        <w:adjustRightInd w:val="0"/>
        <w:rPr>
          <w:rFonts w:ascii="Calibri" w:hAnsi="Calibri"/>
          <w:b/>
          <w:bCs/>
          <w:color w:val="000000"/>
          <w:sz w:val="22"/>
          <w:szCs w:val="22"/>
          <w:lang w:val="en-US"/>
        </w:rPr>
      </w:pPr>
      <w:r>
        <w:rPr>
          <w:rFonts w:ascii="Calibri" w:hAnsi="Calibri"/>
          <w:b/>
          <w:bCs/>
          <w:color w:val="000000"/>
          <w:sz w:val="22"/>
          <w:szCs w:val="22"/>
          <w:lang w:val="en"/>
        </w:rPr>
        <w:t xml:space="preserve">who </w:t>
      </w:r>
      <w:proofErr w:type="spellStart"/>
      <w:r>
        <w:rPr>
          <w:rFonts w:ascii="Calibri" w:hAnsi="Calibri"/>
          <w:b/>
          <w:bCs/>
          <w:color w:val="000000"/>
          <w:sz w:val="22"/>
          <w:szCs w:val="22"/>
          <w:lang w:val="en"/>
        </w:rPr>
        <w:t>recognises</w:t>
      </w:r>
      <w:proofErr w:type="spellEnd"/>
      <w:r>
        <w:rPr>
          <w:rFonts w:ascii="Calibri" w:hAnsi="Calibri"/>
          <w:b/>
          <w:bCs/>
          <w:color w:val="000000"/>
          <w:sz w:val="22"/>
          <w:szCs w:val="22"/>
          <w:lang w:val="en"/>
        </w:rPr>
        <w:t xml:space="preserve"> parents as vital partners in learning and is committed to building strong relationships. </w:t>
      </w:r>
    </w:p>
    <w:p w14:paraId="79ADB9B7" w14:textId="77777777" w:rsidR="00245A85" w:rsidRDefault="00245A85" w:rsidP="00245A85">
      <w:pPr>
        <w:tabs>
          <w:tab w:val="left" w:pos="993"/>
        </w:tabs>
        <w:autoSpaceDE w:val="0"/>
        <w:autoSpaceDN w:val="0"/>
        <w:adjustRightInd w:val="0"/>
        <w:ind w:left="720"/>
        <w:rPr>
          <w:rFonts w:ascii="Calibri" w:hAnsi="Calibri"/>
          <w:b/>
          <w:bCs/>
          <w:color w:val="000000"/>
          <w:sz w:val="22"/>
          <w:szCs w:val="22"/>
          <w:lang w:val="en-US"/>
        </w:rPr>
      </w:pPr>
    </w:p>
    <w:p w14:paraId="18BA91BA" w14:textId="77777777" w:rsidR="00245A85" w:rsidRDefault="00245A85" w:rsidP="00245A85">
      <w:pPr>
        <w:autoSpaceDE w:val="0"/>
        <w:autoSpaceDN w:val="0"/>
        <w:adjustRightInd w:val="0"/>
        <w:rPr>
          <w:rFonts w:ascii="Calibri" w:hAnsi="Calibri"/>
          <w:sz w:val="22"/>
          <w:szCs w:val="22"/>
          <w:lang w:val="en-US"/>
        </w:rPr>
      </w:pPr>
      <w:r>
        <w:rPr>
          <w:rFonts w:ascii="Calibri" w:hAnsi="Calibri"/>
          <w:b/>
          <w:bCs/>
          <w:sz w:val="22"/>
          <w:szCs w:val="22"/>
          <w:lang w:val="en-US"/>
        </w:rPr>
        <w:t>The successful candidate will also have the following experience and attributes:</w:t>
      </w:r>
    </w:p>
    <w:p w14:paraId="487543F1" w14:textId="77777777" w:rsidR="00245A85" w:rsidRDefault="00245A85" w:rsidP="00245A85">
      <w:pPr>
        <w:widowControl w:val="0"/>
        <w:numPr>
          <w:ilvl w:val="0"/>
          <w:numId w:val="2"/>
        </w:numPr>
        <w:autoSpaceDE w:val="0"/>
        <w:autoSpaceDN w:val="0"/>
        <w:adjustRightInd w:val="0"/>
        <w:rPr>
          <w:rFonts w:ascii="Calibri" w:hAnsi="Calibri"/>
          <w:sz w:val="22"/>
          <w:szCs w:val="22"/>
          <w:lang w:val="en-US"/>
        </w:rPr>
      </w:pPr>
      <w:r>
        <w:rPr>
          <w:rFonts w:ascii="Calibri" w:hAnsi="Calibri"/>
          <w:sz w:val="22"/>
          <w:szCs w:val="22"/>
          <w:lang w:val="en-US"/>
        </w:rPr>
        <w:t>Qualified Teacher Status.</w:t>
      </w:r>
    </w:p>
    <w:p w14:paraId="55BC574E" w14:textId="77777777" w:rsidR="00245A85" w:rsidRDefault="00245A85" w:rsidP="00245A85">
      <w:pPr>
        <w:widowControl w:val="0"/>
        <w:numPr>
          <w:ilvl w:val="0"/>
          <w:numId w:val="2"/>
        </w:numPr>
        <w:autoSpaceDE w:val="0"/>
        <w:autoSpaceDN w:val="0"/>
        <w:adjustRightInd w:val="0"/>
        <w:rPr>
          <w:rFonts w:ascii="Calibri" w:hAnsi="Calibri"/>
          <w:sz w:val="22"/>
          <w:szCs w:val="22"/>
          <w:lang w:val="en-US"/>
        </w:rPr>
      </w:pPr>
      <w:r>
        <w:rPr>
          <w:rFonts w:ascii="Calibri" w:hAnsi="Calibri"/>
          <w:sz w:val="22"/>
          <w:szCs w:val="22"/>
          <w:lang w:val="en-US"/>
        </w:rPr>
        <w:t xml:space="preserve">A proven track record of achieving academic excellence. </w:t>
      </w:r>
    </w:p>
    <w:p w14:paraId="356E349C" w14:textId="77777777" w:rsidR="00245A85" w:rsidRDefault="00245A85" w:rsidP="00245A85">
      <w:pPr>
        <w:widowControl w:val="0"/>
        <w:numPr>
          <w:ilvl w:val="0"/>
          <w:numId w:val="2"/>
        </w:numPr>
        <w:autoSpaceDE w:val="0"/>
        <w:autoSpaceDN w:val="0"/>
        <w:adjustRightInd w:val="0"/>
        <w:rPr>
          <w:rFonts w:ascii="Calibri" w:hAnsi="Calibri"/>
          <w:sz w:val="22"/>
          <w:szCs w:val="22"/>
          <w:lang w:val="en-US"/>
        </w:rPr>
      </w:pPr>
      <w:r>
        <w:rPr>
          <w:rFonts w:ascii="Calibri" w:hAnsi="Calibri"/>
          <w:sz w:val="22"/>
          <w:szCs w:val="22"/>
          <w:lang w:val="en-US"/>
        </w:rPr>
        <w:t xml:space="preserve">Evidence of implementing innovative approaches to learning, particularly in regard to children with ASD. </w:t>
      </w:r>
    </w:p>
    <w:p w14:paraId="5FE52660" w14:textId="77777777" w:rsidR="00245A85" w:rsidRDefault="00245A85" w:rsidP="00245A85">
      <w:pPr>
        <w:widowControl w:val="0"/>
        <w:numPr>
          <w:ilvl w:val="0"/>
          <w:numId w:val="2"/>
        </w:numPr>
        <w:autoSpaceDE w:val="0"/>
        <w:autoSpaceDN w:val="0"/>
        <w:adjustRightInd w:val="0"/>
        <w:rPr>
          <w:rFonts w:ascii="Calibri" w:hAnsi="Calibri"/>
          <w:sz w:val="22"/>
          <w:szCs w:val="22"/>
          <w:lang w:val="en-US"/>
        </w:rPr>
      </w:pPr>
      <w:r>
        <w:rPr>
          <w:rFonts w:ascii="Calibri" w:hAnsi="Calibri"/>
          <w:sz w:val="22"/>
          <w:szCs w:val="22"/>
          <w:lang w:val="en-US"/>
        </w:rPr>
        <w:t xml:space="preserve">Experience of meeting the needs of children and young people who may benefit from specialist provision within a mainstream setting. </w:t>
      </w:r>
    </w:p>
    <w:p w14:paraId="74FE2BAE" w14:textId="77777777" w:rsidR="00245A85" w:rsidRDefault="00245A85" w:rsidP="00245A85">
      <w:pPr>
        <w:widowControl w:val="0"/>
        <w:numPr>
          <w:ilvl w:val="0"/>
          <w:numId w:val="2"/>
        </w:numPr>
        <w:autoSpaceDE w:val="0"/>
        <w:autoSpaceDN w:val="0"/>
        <w:adjustRightInd w:val="0"/>
        <w:rPr>
          <w:rFonts w:ascii="Calibri" w:hAnsi="Calibri"/>
          <w:sz w:val="22"/>
          <w:szCs w:val="22"/>
          <w:lang w:val="en-US"/>
        </w:rPr>
      </w:pPr>
      <w:r>
        <w:rPr>
          <w:rFonts w:ascii="Calibri" w:hAnsi="Calibri"/>
          <w:sz w:val="22"/>
          <w:szCs w:val="22"/>
          <w:lang w:val="en-US"/>
        </w:rPr>
        <w:t xml:space="preserve">Resilience, energy and optimism. </w:t>
      </w:r>
    </w:p>
    <w:p w14:paraId="55DEA73F" w14:textId="77777777" w:rsidR="00245A85" w:rsidRDefault="00245A85" w:rsidP="00245A85">
      <w:pPr>
        <w:autoSpaceDE w:val="0"/>
        <w:autoSpaceDN w:val="0"/>
        <w:adjustRightInd w:val="0"/>
        <w:rPr>
          <w:rFonts w:ascii="Calibri" w:hAnsi="Calibri"/>
          <w:sz w:val="22"/>
          <w:szCs w:val="22"/>
          <w:lang w:val="en-US"/>
        </w:rPr>
      </w:pPr>
    </w:p>
    <w:p w14:paraId="59C31199" w14:textId="77777777" w:rsidR="00245A85" w:rsidRDefault="00245A85" w:rsidP="00245A85">
      <w:pPr>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 xml:space="preserve">Richmond Hill Academy joined The GORSE Academies Trust in November 2017 and has since undergone a significant transformation to become the excellent school it is today; it is a school where all children flourish and are happy. Historically, Rainbow Base did not provide its pupils with the quality of teaching and learning they deserved. However, over the last three years, Rainbow Base has embarked upon a remarkable journey. We are extremely proud of the progress we have made and know that the pupils’ education, aspirations and independence is at the heart of our practice. We are now the largest resource provision in the city, one which is held in high regard by the local authority in addition to other external stakeholders, and it is now recognized as one of the foremost provisions in the city.  </w:t>
      </w:r>
    </w:p>
    <w:p w14:paraId="2B870222" w14:textId="77777777" w:rsidR="00245A85" w:rsidRDefault="00245A85" w:rsidP="00245A85">
      <w:pPr>
        <w:autoSpaceDE w:val="0"/>
        <w:autoSpaceDN w:val="0"/>
        <w:adjustRightInd w:val="0"/>
        <w:rPr>
          <w:rFonts w:ascii="Calibri" w:hAnsi="Calibri" w:cs="Calibri"/>
          <w:color w:val="000000"/>
          <w:sz w:val="22"/>
          <w:szCs w:val="22"/>
          <w:lang w:val="en-US"/>
        </w:rPr>
      </w:pPr>
    </w:p>
    <w:p w14:paraId="7569AD3D" w14:textId="77777777" w:rsidR="00245A85" w:rsidRDefault="00245A85" w:rsidP="00245A85">
      <w:pPr>
        <w:autoSpaceDE w:val="0"/>
        <w:autoSpaceDN w:val="0"/>
        <w:adjustRightInd w:val="0"/>
        <w:rPr>
          <w:rFonts w:ascii="Calibri" w:eastAsia="Calibri" w:hAnsi="Calibri" w:cs="Tahoma"/>
          <w:color w:val="000000"/>
          <w:sz w:val="22"/>
          <w:szCs w:val="22"/>
          <w:lang w:val="en-US"/>
        </w:rPr>
      </w:pPr>
      <w:r>
        <w:rPr>
          <w:rFonts w:ascii="Calibri" w:eastAsia="Calibri" w:hAnsi="Calibri" w:cs="Tahoma"/>
          <w:color w:val="000000"/>
          <w:sz w:val="22"/>
          <w:szCs w:val="22"/>
          <w:lang w:val="en-US"/>
        </w:rPr>
        <w:t xml:space="preserve">Do you want to be part of our team and make a real difference to the lives of children in Leeds?  </w:t>
      </w:r>
    </w:p>
    <w:p w14:paraId="7227E3A9" w14:textId="77777777" w:rsidR="00245A85" w:rsidRDefault="00245A85" w:rsidP="00245A85">
      <w:pPr>
        <w:autoSpaceDE w:val="0"/>
        <w:autoSpaceDN w:val="0"/>
        <w:adjustRightInd w:val="0"/>
        <w:rPr>
          <w:rFonts w:ascii="Calibri" w:eastAsia="Calibri" w:hAnsi="Calibri" w:cs="Tahoma"/>
          <w:color w:val="000000"/>
          <w:sz w:val="22"/>
          <w:szCs w:val="22"/>
          <w:lang w:val="en-US"/>
        </w:rPr>
      </w:pPr>
    </w:p>
    <w:p w14:paraId="4644ABAF" w14:textId="77777777" w:rsidR="00DE6E24" w:rsidRDefault="00DE6E24" w:rsidP="00245A85">
      <w:pPr>
        <w:rPr>
          <w:rFonts w:ascii="Calibri" w:hAnsi="Calibri" w:cs="Calibri"/>
          <w:sz w:val="22"/>
          <w:szCs w:val="22"/>
        </w:rPr>
      </w:pPr>
    </w:p>
    <w:p w14:paraId="36419597" w14:textId="77777777" w:rsidR="00DE6E24" w:rsidRDefault="00DE6E24" w:rsidP="00245A85">
      <w:pPr>
        <w:rPr>
          <w:rFonts w:ascii="Calibri" w:hAnsi="Calibri" w:cs="Calibri"/>
          <w:sz w:val="22"/>
          <w:szCs w:val="22"/>
        </w:rPr>
      </w:pPr>
    </w:p>
    <w:p w14:paraId="16534379" w14:textId="1BB8D774" w:rsidR="00245A85" w:rsidRPr="00DE6E24" w:rsidRDefault="00245A85" w:rsidP="00245A85">
      <w:pPr>
        <w:rPr>
          <w:rFonts w:ascii="Calibri" w:eastAsia="Times New Roman" w:hAnsi="Calibri" w:cs="Calibri"/>
          <w:sz w:val="22"/>
          <w:szCs w:val="22"/>
          <w:lang w:eastAsia="en-GB"/>
        </w:rPr>
      </w:pPr>
      <w:r>
        <w:rPr>
          <w:rFonts w:ascii="Calibri" w:hAnsi="Calibri" w:cs="Calibri"/>
          <w:sz w:val="22"/>
          <w:szCs w:val="22"/>
        </w:rPr>
        <w:lastRenderedPageBreak/>
        <w:t xml:space="preserve">If you feel that you have the necessary experience, skills and abilities, we look forward to hearing from you.  </w:t>
      </w:r>
    </w:p>
    <w:p w14:paraId="135040D1" w14:textId="77777777" w:rsidR="00245A85" w:rsidRDefault="00245A85" w:rsidP="00245A85">
      <w:pPr>
        <w:jc w:val="both"/>
        <w:rPr>
          <w:rFonts w:ascii="Calibri" w:hAnsi="Calibri" w:cs="Calibri"/>
          <w:sz w:val="22"/>
          <w:szCs w:val="22"/>
        </w:rPr>
      </w:pPr>
      <w:r>
        <w:rPr>
          <w:rFonts w:ascii="Calibri" w:hAnsi="Calibri" w:cs="Calibri"/>
          <w:sz w:val="22"/>
          <w:szCs w:val="22"/>
        </w:rPr>
        <w:t xml:space="preserve">For more information, or to organise a visit to the school, please email Rachael Law, Head of Rainbow Base: </w:t>
      </w:r>
      <w:hyperlink r:id="rId10" w:history="1">
        <w:r>
          <w:rPr>
            <w:rStyle w:val="Hyperlink"/>
            <w:rFonts w:ascii="Calibri" w:hAnsi="Calibri" w:cs="Calibri"/>
            <w:sz w:val="22"/>
            <w:szCs w:val="22"/>
          </w:rPr>
          <w:t>rachael.law@richmondhill.leeds.sch.uk</w:t>
        </w:r>
      </w:hyperlink>
    </w:p>
    <w:p w14:paraId="08D34CD3" w14:textId="77777777" w:rsidR="00245A85" w:rsidRDefault="00245A85" w:rsidP="00245A85">
      <w:pPr>
        <w:jc w:val="both"/>
        <w:rPr>
          <w:rFonts w:ascii="Calibri" w:hAnsi="Calibri" w:cs="Calibri"/>
          <w:sz w:val="22"/>
          <w:szCs w:val="22"/>
        </w:rPr>
      </w:pPr>
    </w:p>
    <w:p w14:paraId="6F2F43DC" w14:textId="08A7A835" w:rsidR="00245A85" w:rsidRPr="00245A85" w:rsidRDefault="00245A85" w:rsidP="00245A85">
      <w:pPr>
        <w:rPr>
          <w:rFonts w:ascii="Calibri" w:hAnsi="Calibri" w:cs="Calibri"/>
          <w:sz w:val="22"/>
          <w:szCs w:val="22"/>
        </w:rPr>
      </w:pPr>
      <w:r>
        <w:rPr>
          <w:rFonts w:ascii="Calibri" w:hAnsi="Calibri" w:cs="Calibri"/>
          <w:sz w:val="22"/>
          <w:szCs w:val="22"/>
        </w:rPr>
        <w:t>An application pack is available to download at www.tgat.org.uk/jobs</w:t>
      </w:r>
      <w:r w:rsidR="00DE6E24">
        <w:rPr>
          <w:rFonts w:ascii="Calibri" w:hAnsi="Calibri" w:cs="Calibri"/>
          <w:sz w:val="22"/>
          <w:szCs w:val="22"/>
        </w:rPr>
        <w:t xml:space="preserve">. </w:t>
      </w:r>
      <w:r>
        <w:rPr>
          <w:rFonts w:ascii="Calibri" w:hAnsi="Calibri" w:cs="Calibri"/>
          <w:sz w:val="22"/>
          <w:szCs w:val="22"/>
        </w:rPr>
        <w:t xml:space="preserve">Completed applications should be returned to </w:t>
      </w:r>
      <w:hyperlink r:id="rId11" w:history="1">
        <w:r>
          <w:rPr>
            <w:rStyle w:val="Hyperlink"/>
            <w:rFonts w:ascii="Calibri" w:hAnsi="Calibri" w:cs="Calibri"/>
            <w:sz w:val="22"/>
            <w:szCs w:val="22"/>
          </w:rPr>
          <w:t>recruitment@richmondhill.leeds.sch.uk</w:t>
        </w:r>
      </w:hyperlink>
      <w:r>
        <w:rPr>
          <w:rFonts w:ascii="Calibri" w:hAnsi="Calibri" w:cs="Calibri"/>
          <w:sz w:val="22"/>
          <w:szCs w:val="22"/>
        </w:rPr>
        <w:t xml:space="preserve"> </w:t>
      </w:r>
      <w:r w:rsidRPr="00245A85">
        <w:rPr>
          <w:rFonts w:ascii="Calibri" w:hAnsi="Calibri" w:cs="Calibri"/>
          <w:sz w:val="22"/>
          <w:szCs w:val="22"/>
        </w:rPr>
        <w:t xml:space="preserve">Please note if you submit an electronic application, we will not require a hard copy.  </w:t>
      </w:r>
      <w:bookmarkStart w:id="0" w:name="_GoBack"/>
      <w:r w:rsidRPr="00DE6E24">
        <w:rPr>
          <w:rFonts w:ascii="Calibri" w:hAnsi="Calibri" w:cs="Calibri"/>
          <w:b/>
          <w:sz w:val="22"/>
          <w:szCs w:val="22"/>
        </w:rPr>
        <w:t>CVs are not accepted.</w:t>
      </w:r>
      <w:bookmarkEnd w:id="0"/>
    </w:p>
    <w:p w14:paraId="2DA94FE3" w14:textId="77777777" w:rsidR="00245A85" w:rsidRDefault="00245A85" w:rsidP="00245A85">
      <w:pPr>
        <w:jc w:val="both"/>
        <w:rPr>
          <w:rFonts w:ascii="Calibri" w:hAnsi="Calibri" w:cs="Calibri"/>
          <w:sz w:val="22"/>
          <w:szCs w:val="22"/>
        </w:rPr>
      </w:pPr>
    </w:p>
    <w:p w14:paraId="0E7D19B0" w14:textId="1E4C30FA" w:rsidR="00245A85" w:rsidRPr="00245A85" w:rsidRDefault="00245A85" w:rsidP="00245A85">
      <w:pPr>
        <w:jc w:val="both"/>
        <w:rPr>
          <w:rFonts w:ascii="Calibri" w:hAnsi="Calibri" w:cs="Calibri"/>
          <w:sz w:val="22"/>
          <w:szCs w:val="22"/>
        </w:rPr>
      </w:pPr>
      <w:r w:rsidRPr="00245A85">
        <w:rPr>
          <w:rFonts w:ascii="Calibri" w:hAnsi="Calibri" w:cs="Calibri"/>
          <w:sz w:val="22"/>
          <w:szCs w:val="22"/>
        </w:rPr>
        <w:t xml:space="preserve">Closing date: </w:t>
      </w:r>
      <w:r w:rsidRPr="00245A85">
        <w:rPr>
          <w:rFonts w:ascii="Calibri" w:hAnsi="Calibri" w:cs="Calibri"/>
          <w:sz w:val="22"/>
          <w:szCs w:val="22"/>
        </w:rPr>
        <w:tab/>
      </w:r>
      <w:r>
        <w:rPr>
          <w:rFonts w:ascii="Calibri" w:hAnsi="Calibri" w:cs="Calibri"/>
          <w:b/>
          <w:sz w:val="22"/>
          <w:szCs w:val="22"/>
        </w:rPr>
        <w:t>Monday 10th May 2021</w:t>
      </w:r>
      <w:r>
        <w:rPr>
          <w:rFonts w:ascii="Calibri" w:hAnsi="Calibri" w:cs="Calibri"/>
          <w:sz w:val="22"/>
          <w:szCs w:val="22"/>
        </w:rPr>
        <w:t xml:space="preserve"> (noon)</w:t>
      </w:r>
    </w:p>
    <w:p w14:paraId="6C61CEAB" w14:textId="1A0782E5" w:rsidR="00245A85" w:rsidRDefault="00245A85" w:rsidP="00245A85">
      <w:pPr>
        <w:jc w:val="both"/>
        <w:rPr>
          <w:rFonts w:ascii="Calibri" w:hAnsi="Calibri" w:cs="Calibri"/>
          <w:b/>
          <w:sz w:val="22"/>
          <w:szCs w:val="22"/>
        </w:rPr>
      </w:pPr>
      <w:r w:rsidRPr="00245A85">
        <w:rPr>
          <w:rFonts w:ascii="Calibri" w:hAnsi="Calibri" w:cs="Calibri"/>
          <w:sz w:val="22"/>
          <w:szCs w:val="22"/>
        </w:rPr>
        <w:t xml:space="preserve">Interview date: </w:t>
      </w:r>
      <w:r w:rsidRPr="00245A85">
        <w:rPr>
          <w:rFonts w:ascii="Calibri" w:hAnsi="Calibri" w:cs="Calibri"/>
          <w:sz w:val="22"/>
          <w:szCs w:val="22"/>
        </w:rPr>
        <w:tab/>
      </w:r>
      <w:r>
        <w:rPr>
          <w:rFonts w:ascii="Calibri" w:hAnsi="Calibri" w:cs="Calibri"/>
          <w:b/>
          <w:sz w:val="22"/>
          <w:szCs w:val="22"/>
        </w:rPr>
        <w:t>Friday 13th May 2021</w:t>
      </w:r>
    </w:p>
    <w:p w14:paraId="2D355453" w14:textId="77777777" w:rsidR="00245A85" w:rsidRDefault="00245A85" w:rsidP="00245A85">
      <w:pPr>
        <w:jc w:val="both"/>
        <w:rPr>
          <w:rFonts w:ascii="Calibri" w:hAnsi="Calibri" w:cs="Calibri"/>
          <w:sz w:val="22"/>
          <w:szCs w:val="22"/>
        </w:rPr>
      </w:pPr>
    </w:p>
    <w:p w14:paraId="0ACFA0C1" w14:textId="77777777" w:rsidR="00245A85" w:rsidRPr="00245A85" w:rsidRDefault="00245A85" w:rsidP="00245A85">
      <w:pPr>
        <w:pStyle w:val="paragraph"/>
        <w:spacing w:before="0" w:beforeAutospacing="0" w:after="0" w:afterAutospacing="0"/>
        <w:jc w:val="both"/>
        <w:textAlignment w:val="baseline"/>
        <w:rPr>
          <w:rFonts w:ascii="Calibri" w:hAnsi="Calibri" w:cs="Calibri"/>
          <w:sz w:val="18"/>
          <w:szCs w:val="18"/>
        </w:rPr>
      </w:pPr>
      <w:r w:rsidRPr="00245A85">
        <w:rPr>
          <w:rStyle w:val="normaltextrun"/>
          <w:rFonts w:ascii="Calibri" w:hAnsi="Calibri" w:cs="Calibri"/>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245A85">
        <w:rPr>
          <w:rStyle w:val="eop"/>
          <w:rFonts w:ascii="Calibri" w:hAnsi="Calibri" w:cs="Calibri"/>
          <w:sz w:val="22"/>
          <w:szCs w:val="22"/>
        </w:rPr>
        <w:t> </w:t>
      </w:r>
    </w:p>
    <w:p w14:paraId="139D7FD5" w14:textId="77777777" w:rsidR="00245A85" w:rsidRPr="00607CB8" w:rsidRDefault="00245A85" w:rsidP="00245A85">
      <w:pPr>
        <w:rPr>
          <w:rFonts w:ascii="Arial" w:eastAsia="Calibri" w:hAnsi="Arial" w:cs="Arial"/>
          <w:b/>
          <w:color w:val="0070C0"/>
          <w:sz w:val="20"/>
          <w:szCs w:val="20"/>
          <w:lang w:val="en-US"/>
        </w:rPr>
      </w:pPr>
    </w:p>
    <w:p w14:paraId="7EFC0CF1" w14:textId="77777777" w:rsidR="00A12538" w:rsidRDefault="00A12538" w:rsidP="00A12538">
      <w:pPr>
        <w:pStyle w:val="NoSpacing"/>
        <w:jc w:val="both"/>
        <w:rPr>
          <w:rFonts w:ascii="Arial" w:hAnsi="Arial" w:cs="Arial"/>
          <w:sz w:val="24"/>
          <w:szCs w:val="24"/>
        </w:rPr>
      </w:pPr>
    </w:p>
    <w:p w14:paraId="26898239" w14:textId="77777777" w:rsidR="0005040F" w:rsidRDefault="0005040F" w:rsidP="00A12538">
      <w:pPr>
        <w:pStyle w:val="NoSpacing"/>
        <w:jc w:val="both"/>
        <w:rPr>
          <w:rFonts w:ascii="Arial" w:hAnsi="Arial" w:cs="Arial"/>
          <w:sz w:val="24"/>
          <w:szCs w:val="24"/>
        </w:rPr>
      </w:pPr>
    </w:p>
    <w:p w14:paraId="0455842D" w14:textId="77777777" w:rsidR="0005040F" w:rsidRDefault="0005040F" w:rsidP="00A12538">
      <w:pPr>
        <w:pStyle w:val="NoSpacing"/>
        <w:jc w:val="both"/>
        <w:rPr>
          <w:rFonts w:ascii="Arial" w:hAnsi="Arial" w:cs="Arial"/>
          <w:sz w:val="24"/>
          <w:szCs w:val="24"/>
        </w:rPr>
      </w:pPr>
    </w:p>
    <w:p w14:paraId="5FBC600D" w14:textId="77777777" w:rsidR="0005040F" w:rsidRDefault="0005040F" w:rsidP="00A12538">
      <w:pPr>
        <w:pStyle w:val="NoSpacing"/>
        <w:jc w:val="both"/>
        <w:rPr>
          <w:rFonts w:ascii="Arial" w:hAnsi="Arial" w:cs="Arial"/>
          <w:sz w:val="24"/>
          <w:szCs w:val="24"/>
        </w:rPr>
      </w:pPr>
    </w:p>
    <w:p w14:paraId="58BDCB48" w14:textId="77777777" w:rsidR="0005040F" w:rsidRDefault="0005040F" w:rsidP="00A12538">
      <w:pPr>
        <w:pStyle w:val="NoSpacing"/>
        <w:jc w:val="both"/>
        <w:rPr>
          <w:rFonts w:ascii="Arial" w:hAnsi="Arial" w:cs="Arial"/>
          <w:sz w:val="24"/>
          <w:szCs w:val="24"/>
        </w:rPr>
      </w:pPr>
    </w:p>
    <w:p w14:paraId="042C6CF7" w14:textId="77777777" w:rsidR="0005040F" w:rsidRDefault="0005040F" w:rsidP="00A12538">
      <w:pPr>
        <w:pStyle w:val="NoSpacing"/>
        <w:jc w:val="both"/>
        <w:rPr>
          <w:rFonts w:ascii="Arial" w:hAnsi="Arial" w:cs="Arial"/>
          <w:sz w:val="24"/>
          <w:szCs w:val="24"/>
        </w:rPr>
      </w:pPr>
    </w:p>
    <w:p w14:paraId="375CF11C" w14:textId="77777777" w:rsidR="0005040F" w:rsidRDefault="0005040F" w:rsidP="00A12538">
      <w:pPr>
        <w:pStyle w:val="NoSpacing"/>
        <w:jc w:val="both"/>
        <w:rPr>
          <w:rFonts w:ascii="Arial" w:hAnsi="Arial" w:cs="Arial"/>
          <w:sz w:val="24"/>
          <w:szCs w:val="24"/>
        </w:rPr>
      </w:pPr>
    </w:p>
    <w:p w14:paraId="039A8D8D" w14:textId="77777777" w:rsidR="0005040F" w:rsidRDefault="0005040F" w:rsidP="00A12538">
      <w:pPr>
        <w:pStyle w:val="NoSpacing"/>
        <w:jc w:val="both"/>
        <w:rPr>
          <w:rFonts w:ascii="Arial" w:hAnsi="Arial" w:cs="Arial"/>
          <w:sz w:val="24"/>
          <w:szCs w:val="24"/>
        </w:rPr>
      </w:pPr>
    </w:p>
    <w:p w14:paraId="5B350D8C" w14:textId="77777777" w:rsidR="0005040F" w:rsidRDefault="0005040F" w:rsidP="00A12538">
      <w:pPr>
        <w:pStyle w:val="NoSpacing"/>
        <w:jc w:val="both"/>
        <w:rPr>
          <w:rFonts w:ascii="Arial" w:hAnsi="Arial" w:cs="Arial"/>
          <w:sz w:val="24"/>
          <w:szCs w:val="24"/>
        </w:rPr>
      </w:pPr>
    </w:p>
    <w:p w14:paraId="1D559DF6" w14:textId="77777777" w:rsidR="0005040F" w:rsidRDefault="0005040F" w:rsidP="00A12538">
      <w:pPr>
        <w:pStyle w:val="NoSpacing"/>
        <w:jc w:val="both"/>
        <w:rPr>
          <w:rFonts w:ascii="Arial" w:hAnsi="Arial" w:cs="Arial"/>
          <w:sz w:val="24"/>
          <w:szCs w:val="24"/>
        </w:rPr>
      </w:pPr>
    </w:p>
    <w:p w14:paraId="7899A1A2" w14:textId="77777777" w:rsidR="0005040F" w:rsidRDefault="0005040F" w:rsidP="00A12538">
      <w:pPr>
        <w:pStyle w:val="NoSpacing"/>
        <w:jc w:val="both"/>
        <w:rPr>
          <w:rFonts w:ascii="Arial" w:hAnsi="Arial" w:cs="Arial"/>
          <w:sz w:val="24"/>
          <w:szCs w:val="24"/>
        </w:rPr>
      </w:pPr>
    </w:p>
    <w:p w14:paraId="38DAB7B1" w14:textId="77777777" w:rsidR="0005040F" w:rsidRDefault="0005040F" w:rsidP="00A12538">
      <w:pPr>
        <w:pStyle w:val="NoSpacing"/>
        <w:jc w:val="both"/>
        <w:rPr>
          <w:rFonts w:ascii="Arial" w:hAnsi="Arial" w:cs="Arial"/>
          <w:sz w:val="24"/>
          <w:szCs w:val="24"/>
        </w:rPr>
      </w:pPr>
    </w:p>
    <w:sectPr w:rsidR="0005040F"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9AF2" w14:textId="77777777" w:rsidR="00AA57C0" w:rsidRDefault="00AA57C0" w:rsidP="00F40832">
      <w:r>
        <w:separator/>
      </w:r>
    </w:p>
  </w:endnote>
  <w:endnote w:type="continuationSeparator" w:id="0">
    <w:p w14:paraId="3B2EDEC0" w14:textId="77777777" w:rsidR="00AA57C0" w:rsidRDefault="00AA57C0"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982A"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5FFF5228" w14:textId="77777777" w:rsidR="00B21DD8" w:rsidRPr="00115993" w:rsidRDefault="00B21DD8" w:rsidP="00D82C50">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15993">
      <w:rPr>
        <w:rFonts w:ascii="Arial" w:hAnsi="Arial" w:cs="Arial"/>
        <w:color w:val="808080" w:themeColor="background1" w:themeShade="80"/>
        <w:sz w:val="20"/>
        <w:szCs w:val="18"/>
        <w:shd w:val="clear" w:color="auto" w:fill="FFFFFF"/>
      </w:rPr>
      <w:fldChar w:fldCharType="begin"/>
    </w:r>
    <w:r w:rsidRPr="00115993">
      <w:rPr>
        <w:rFonts w:ascii="Arial" w:hAnsi="Arial" w:cs="Arial"/>
        <w:color w:val="808080" w:themeColor="background1" w:themeShade="80"/>
        <w:sz w:val="20"/>
        <w:szCs w:val="18"/>
        <w:shd w:val="clear" w:color="auto" w:fill="FFFFFF"/>
      </w:rPr>
      <w:instrText xml:space="preserve"> PAGE   \* MERGEFORMAT </w:instrText>
    </w:r>
    <w:r w:rsidRPr="00115993">
      <w:rPr>
        <w:rFonts w:ascii="Arial" w:hAnsi="Arial" w:cs="Arial"/>
        <w:color w:val="808080" w:themeColor="background1" w:themeShade="80"/>
        <w:sz w:val="20"/>
        <w:szCs w:val="18"/>
        <w:shd w:val="clear" w:color="auto" w:fill="FFFFFF"/>
      </w:rPr>
      <w:fldChar w:fldCharType="separate"/>
    </w:r>
    <w:r w:rsidR="0005040F">
      <w:rPr>
        <w:rFonts w:ascii="Arial" w:hAnsi="Arial" w:cs="Arial"/>
        <w:noProof/>
        <w:color w:val="808080" w:themeColor="background1" w:themeShade="80"/>
        <w:sz w:val="20"/>
        <w:szCs w:val="18"/>
        <w:shd w:val="clear" w:color="auto" w:fill="FFFFFF"/>
      </w:rPr>
      <w:t>2</w:t>
    </w:r>
    <w:r w:rsidRPr="00115993">
      <w:rPr>
        <w:rFonts w:ascii="Arial" w:hAnsi="Arial" w:cs="Arial"/>
        <w:noProof/>
        <w:color w:val="808080" w:themeColor="background1" w:themeShade="80"/>
        <w:sz w:val="20"/>
        <w:szCs w:val="18"/>
        <w:shd w:val="clear" w:color="auto" w:fill="FFFFFF"/>
      </w:rPr>
      <w:fldChar w:fldCharType="end"/>
    </w:r>
  </w:p>
  <w:p w14:paraId="60FFACA2" w14:textId="77777777" w:rsidR="00D82C50" w:rsidRPr="00115993" w:rsidRDefault="00D82C50" w:rsidP="00D82C50">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15993">
      <w:rPr>
        <w:rFonts w:ascii="Arial" w:hAnsi="Arial" w:cs="Arial"/>
        <w:color w:val="808080" w:themeColor="background1" w:themeShade="80"/>
        <w:sz w:val="16"/>
        <w:szCs w:val="18"/>
        <w:shd w:val="clear" w:color="auto" w:fill="FFFFFF"/>
      </w:rPr>
      <w:t>Clark Lane, Leeds, LS9 8PN</w:t>
    </w:r>
  </w:p>
  <w:p w14:paraId="4B8EB677" w14:textId="77777777" w:rsidR="00D82C50"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color w:val="808080" w:themeColor="background1" w:themeShade="80"/>
        <w:sz w:val="16"/>
        <w:szCs w:val="18"/>
        <w:shd w:val="clear" w:color="auto" w:fill="FFFFFF"/>
      </w:rPr>
      <w:t>T</w:t>
    </w:r>
    <w:r w:rsidRPr="00115993">
      <w:rPr>
        <w:rFonts w:ascii="Arial" w:hAnsi="Arial" w:cs="Arial"/>
        <w:color w:val="808080" w:themeColor="background1" w:themeShade="80"/>
        <w:sz w:val="16"/>
        <w:szCs w:val="18"/>
        <w:shd w:val="clear" w:color="auto" w:fill="FFFFFF"/>
      </w:rPr>
      <w:t xml:space="preserve"> 0113 487 1600</w:t>
    </w:r>
  </w:p>
  <w:p w14:paraId="3CFAD77C" w14:textId="77777777" w:rsidR="000C2F4C" w:rsidRPr="00115993" w:rsidRDefault="00D82C50" w:rsidP="00D82C50">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15993">
      <w:rPr>
        <w:rFonts w:ascii="Arial" w:hAnsi="Arial" w:cs="Arial"/>
        <w:b/>
        <w:bCs/>
        <w:color w:val="808080" w:themeColor="background1" w:themeShade="80"/>
        <w:sz w:val="16"/>
        <w:szCs w:val="18"/>
        <w:shd w:val="clear" w:color="auto" w:fill="FFFFFF"/>
      </w:rPr>
      <w:t>E</w:t>
    </w:r>
    <w:r w:rsidRPr="00115993">
      <w:rPr>
        <w:rFonts w:ascii="Arial" w:hAnsi="Arial" w:cs="Arial"/>
        <w:bCs/>
        <w:color w:val="808080" w:themeColor="background1" w:themeShade="80"/>
        <w:sz w:val="16"/>
        <w:szCs w:val="18"/>
        <w:shd w:val="clear" w:color="auto" w:fill="FFFFFF"/>
      </w:rPr>
      <w:t xml:space="preserve"> </w:t>
    </w:r>
    <w:proofErr w:type="gramStart"/>
    <w:r w:rsidRPr="00115993">
      <w:rPr>
        <w:rFonts w:ascii="Arial" w:hAnsi="Arial" w:cs="Arial"/>
        <w:bCs/>
        <w:color w:val="808080" w:themeColor="background1" w:themeShade="80"/>
        <w:sz w:val="16"/>
        <w:szCs w:val="18"/>
        <w:shd w:val="clear" w:color="auto" w:fill="FFFFFF"/>
      </w:rPr>
      <w:t>info@richmondhill.leeds.sch.uk  |</w:t>
    </w:r>
    <w:proofErr w:type="gramEnd"/>
    <w:r w:rsidRPr="00115993">
      <w:rPr>
        <w:rFonts w:ascii="Arial" w:hAnsi="Arial" w:cs="Arial"/>
        <w:bCs/>
        <w:color w:val="808080" w:themeColor="background1" w:themeShade="80"/>
        <w:sz w:val="16"/>
        <w:szCs w:val="18"/>
        <w:shd w:val="clear" w:color="auto" w:fill="FFFFFF"/>
      </w:rPr>
      <w:t xml:space="preserve">  </w:t>
    </w:r>
    <w:r w:rsidRPr="00115993">
      <w:rPr>
        <w:rFonts w:ascii="Arial" w:hAnsi="Arial" w:cs="Arial"/>
        <w:b/>
        <w:bCs/>
        <w:color w:val="808080" w:themeColor="background1" w:themeShade="80"/>
        <w:sz w:val="16"/>
        <w:szCs w:val="18"/>
        <w:shd w:val="clear" w:color="auto" w:fill="FFFFFF"/>
      </w:rPr>
      <w:t>W</w:t>
    </w:r>
    <w:r w:rsidRPr="00115993">
      <w:rPr>
        <w:rFonts w:ascii="Arial" w:hAnsi="Arial" w:cs="Arial"/>
        <w:bCs/>
        <w:color w:val="808080" w:themeColor="background1" w:themeShade="80"/>
        <w:sz w:val="16"/>
        <w:szCs w:val="18"/>
        <w:shd w:val="clear" w:color="auto" w:fill="FFFFFF"/>
      </w:rPr>
      <w:t xml:space="preserve"> www.richmondhillleeds.co.uk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1C4C" w14:textId="77777777" w:rsidR="00E47D84" w:rsidRPr="00B21DD8" w:rsidRDefault="00E47D84" w:rsidP="00E47D84">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7F57A3B" w14:textId="77777777" w:rsidR="00E47D84"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F5F157A" w14:textId="77777777" w:rsidR="00E47D84" w:rsidRPr="00B21DD8" w:rsidRDefault="00E47D84" w:rsidP="00E47D84">
    <w:pPr>
      <w:pStyle w:val="Footer"/>
      <w:tabs>
        <w:tab w:val="clear" w:pos="4513"/>
        <w:tab w:val="clear" w:pos="9026"/>
        <w:tab w:val="right" w:pos="10204"/>
      </w:tabs>
      <w:rPr>
        <w:rFonts w:ascii="Arial" w:hAnsi="Arial" w:cs="Arial"/>
        <w:sz w:val="16"/>
        <w:szCs w:val="18"/>
        <w:shd w:val="clear" w:color="auto" w:fill="FFFFFF"/>
      </w:rPr>
    </w:pPr>
  </w:p>
  <w:p w14:paraId="7DC7E6AC" w14:textId="77777777" w:rsidR="00E47D84" w:rsidRDefault="00D82C50" w:rsidP="00E47D84">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Clark Lane, Leeds, LS9 8PN</w:t>
    </w:r>
  </w:p>
  <w:p w14:paraId="78E95056" w14:textId="77777777" w:rsidR="00E47D84" w:rsidRPr="006B0E84"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1C2943">
      <w:rPr>
        <w:rFonts w:ascii="Arial" w:hAnsi="Arial" w:cs="Arial"/>
        <w:sz w:val="16"/>
        <w:szCs w:val="18"/>
        <w:shd w:val="clear" w:color="auto" w:fill="FFFFFF"/>
      </w:rPr>
      <w:t>0</w:t>
    </w:r>
    <w:r w:rsidR="00722437">
      <w:rPr>
        <w:rFonts w:ascii="Arial" w:hAnsi="Arial" w:cs="Arial"/>
        <w:sz w:val="16"/>
        <w:szCs w:val="18"/>
        <w:shd w:val="clear" w:color="auto" w:fill="FFFFFF"/>
      </w:rPr>
      <w:t xml:space="preserve">113 </w:t>
    </w:r>
    <w:r w:rsidR="00D82C50">
      <w:rPr>
        <w:rFonts w:ascii="Arial" w:hAnsi="Arial" w:cs="Arial"/>
        <w:sz w:val="16"/>
        <w:szCs w:val="18"/>
        <w:shd w:val="clear" w:color="auto" w:fill="FFFFFF"/>
      </w:rPr>
      <w:t>487 1600</w:t>
    </w:r>
  </w:p>
  <w:p w14:paraId="29BBFD30" w14:textId="77777777" w:rsidR="00E47D84" w:rsidRPr="00390118" w:rsidRDefault="00E47D84" w:rsidP="00E47D84">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6B0E84">
      <w:rPr>
        <w:rFonts w:ascii="Arial" w:hAnsi="Arial" w:cs="Arial"/>
        <w:bCs/>
        <w:sz w:val="16"/>
        <w:szCs w:val="18"/>
        <w:shd w:val="clear" w:color="auto" w:fill="FFFFFF"/>
      </w:rPr>
      <w:t>info</w:t>
    </w:r>
    <w:r w:rsidRPr="00E27C6B">
      <w:rPr>
        <w:rFonts w:ascii="Arial" w:hAnsi="Arial" w:cs="Arial"/>
        <w:bCs/>
        <w:sz w:val="16"/>
        <w:szCs w:val="18"/>
        <w:shd w:val="clear" w:color="auto" w:fill="FFFFFF"/>
      </w:rPr>
      <w:t>@</w:t>
    </w:r>
    <w:r w:rsidR="00D82C50">
      <w:rPr>
        <w:rFonts w:ascii="Arial" w:hAnsi="Arial" w:cs="Arial"/>
        <w:bCs/>
        <w:sz w:val="16"/>
        <w:szCs w:val="18"/>
        <w:shd w:val="clear" w:color="auto" w:fill="FFFFFF"/>
      </w:rPr>
      <w:t>richmondhill</w:t>
    </w:r>
    <w:r w:rsidR="006B0E84">
      <w:rPr>
        <w:rFonts w:ascii="Arial" w:hAnsi="Arial" w:cs="Arial"/>
        <w:bCs/>
        <w:sz w:val="16"/>
        <w:szCs w:val="18"/>
        <w:shd w:val="clear" w:color="auto" w:fill="FFFFFF"/>
      </w:rPr>
      <w:t>.leeds.sch.uk</w:t>
    </w:r>
    <w:r w:rsidRPr="00390118">
      <w:rPr>
        <w:rFonts w:ascii="Arial" w:hAnsi="Arial" w:cs="Arial"/>
        <w:bCs/>
        <w:sz w:val="16"/>
        <w:szCs w:val="18"/>
        <w:shd w:val="clear" w:color="auto" w:fill="FFFFFF"/>
      </w:rPr>
      <w:tab/>
    </w: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9264" behindDoc="1" locked="0" layoutInCell="1" allowOverlap="1" wp14:anchorId="34D3CE71" wp14:editId="3CA39FB7">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BECDD5A" w14:textId="77777777" w:rsidR="004D3DD0" w:rsidRDefault="00E47D84" w:rsidP="001C2943">
    <w:pPr>
      <w:pStyle w:val="Footer"/>
      <w:tabs>
        <w:tab w:val="clear" w:pos="4513"/>
        <w:tab w:val="clear" w:pos="9026"/>
        <w:tab w:val="right" w:pos="10204"/>
      </w:tabs>
      <w:spacing w:line="360" w:lineRule="auto"/>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D82C50">
      <w:rPr>
        <w:rFonts w:ascii="Arial" w:hAnsi="Arial" w:cs="Arial"/>
        <w:bCs/>
        <w:sz w:val="16"/>
        <w:szCs w:val="18"/>
        <w:shd w:val="clear" w:color="auto" w:fill="FFFFFF"/>
      </w:rPr>
      <w:t>www.richmondhillleeds.co.uk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810A" w14:textId="77777777" w:rsidR="00AA57C0" w:rsidRDefault="00AA57C0" w:rsidP="00F40832">
      <w:r>
        <w:separator/>
      </w:r>
    </w:p>
  </w:footnote>
  <w:footnote w:type="continuationSeparator" w:id="0">
    <w:p w14:paraId="17073114" w14:textId="77777777" w:rsidR="00AA57C0" w:rsidRDefault="00AA57C0"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51A5" w14:textId="1DEA2E77" w:rsidR="00D70B62" w:rsidRDefault="00245A85">
    <w:pPr>
      <w:pStyle w:val="Header"/>
      <w:rPr>
        <w:rFonts w:ascii="Arial" w:hAnsi="Arial" w:cs="Arial"/>
        <w:sz w:val="16"/>
        <w:szCs w:val="16"/>
      </w:rPr>
    </w:pPr>
    <w:r>
      <w:rPr>
        <w:rFonts w:ascii="Arial" w:hAnsi="Arial" w:cs="Arial"/>
        <w:noProof/>
        <w:sz w:val="16"/>
        <w:szCs w:val="16"/>
      </w:rPr>
      <w:drawing>
        <wp:inline distT="0" distB="0" distL="0" distR="0" wp14:anchorId="08C9F5CE" wp14:editId="500D00F2">
          <wp:extent cx="2514600" cy="723900"/>
          <wp:effectExtent l="0" t="0" r="0" b="0"/>
          <wp:docPr id="3" name="Picture 3" descr="RH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14:paraId="3F7AF9A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58D0" w14:textId="554BB1C2" w:rsidR="00F40832" w:rsidRPr="00243C82" w:rsidRDefault="00245A85" w:rsidP="00637F4E">
    <w:pPr>
      <w:pStyle w:val="Header"/>
      <w:tabs>
        <w:tab w:val="clear" w:pos="4513"/>
        <w:tab w:val="clear" w:pos="9026"/>
        <w:tab w:val="right" w:pos="10204"/>
      </w:tabs>
    </w:pPr>
    <w:r>
      <w:rPr>
        <w:noProof/>
      </w:rPr>
      <w:drawing>
        <wp:inline distT="0" distB="0" distL="0" distR="0" wp14:anchorId="6C4E7231" wp14:editId="4104194F">
          <wp:extent cx="2447925" cy="723900"/>
          <wp:effectExtent l="0" t="0" r="9525" b="0"/>
          <wp:docPr id="1" name="Picture 1" descr="RH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23900"/>
                  </a:xfrm>
                  <a:prstGeom prst="rect">
                    <a:avLst/>
                  </a:prstGeom>
                  <a:noFill/>
                  <a:ln>
                    <a:noFill/>
                  </a:ln>
                </pic:spPr>
              </pic:pic>
            </a:graphicData>
          </a:graphic>
        </wp:inline>
      </w:drawing>
    </w:r>
    <w:r w:rsidR="00637F4E">
      <w:tab/>
    </w:r>
  </w:p>
  <w:p w14:paraId="75F52CB2" w14:textId="77777777" w:rsidR="006B3BBF" w:rsidRDefault="006B3BBF" w:rsidP="00E148BF">
    <w:pPr>
      <w:pStyle w:val="Header"/>
      <w:tabs>
        <w:tab w:val="clear" w:pos="4513"/>
        <w:tab w:val="clear" w:pos="9026"/>
        <w:tab w:val="right" w:pos="10204"/>
      </w:tabs>
      <w:rPr>
        <w:rFonts w:ascii="Arial" w:hAnsi="Arial" w:cs="Arial"/>
        <w:b/>
        <w:sz w:val="16"/>
      </w:rPr>
    </w:pPr>
  </w:p>
  <w:p w14:paraId="59C090D0" w14:textId="77777777" w:rsidR="001C2943" w:rsidRPr="001C2943" w:rsidRDefault="001C2943" w:rsidP="00E148BF">
    <w:pPr>
      <w:pStyle w:val="Header"/>
      <w:tabs>
        <w:tab w:val="clear" w:pos="4513"/>
        <w:tab w:val="clear" w:pos="9026"/>
        <w:tab w:val="right" w:pos="10204"/>
      </w:tabs>
      <w:rPr>
        <w:rFonts w:ascii="Arial" w:hAnsi="Arial" w:cs="Arial"/>
        <w:sz w:val="16"/>
      </w:rPr>
    </w:pPr>
    <w:r>
      <w:rPr>
        <w:rFonts w:ascii="Arial" w:hAnsi="Arial" w:cs="Arial"/>
        <w:b/>
        <w:sz w:val="16"/>
      </w:rPr>
      <w:t>Executive Principal: Primary Education</w:t>
    </w:r>
    <w:r w:rsidR="007E34C3">
      <w:rPr>
        <w:rFonts w:ascii="Arial" w:hAnsi="Arial" w:cs="Arial"/>
        <w:sz w:val="16"/>
      </w:rPr>
      <w:t xml:space="preserve">: </w:t>
    </w:r>
    <w:r w:rsidR="00223627">
      <w:rPr>
        <w:rFonts w:ascii="Arial" w:hAnsi="Arial" w:cs="Arial"/>
        <w:sz w:val="16"/>
      </w:rPr>
      <w:t xml:space="preserve">Mr </w:t>
    </w:r>
    <w:r w:rsidR="007E34C3">
      <w:rPr>
        <w:rFonts w:ascii="Arial" w:hAnsi="Arial" w:cs="Arial"/>
        <w:sz w:val="16"/>
      </w:rPr>
      <w:t>S McCarthy</w:t>
    </w:r>
    <w:r>
      <w:rPr>
        <w:rFonts w:ascii="Arial" w:hAnsi="Arial" w:cs="Arial"/>
        <w:sz w:val="16"/>
      </w:rPr>
      <w:t xml:space="preserve"> BSc (Hons) NPQH</w:t>
    </w:r>
  </w:p>
  <w:p w14:paraId="4B8067FC" w14:textId="77777777" w:rsidR="00E148BF" w:rsidRPr="00415C7D" w:rsidRDefault="006B0E84" w:rsidP="00E148BF">
    <w:pPr>
      <w:pStyle w:val="Header"/>
      <w:tabs>
        <w:tab w:val="clear" w:pos="4513"/>
        <w:tab w:val="clear" w:pos="9026"/>
        <w:tab w:val="right" w:pos="10204"/>
      </w:tabs>
      <w:rPr>
        <w:rFonts w:ascii="Arial" w:hAnsi="Arial" w:cs="Arial"/>
        <w:b/>
        <w:sz w:val="12"/>
      </w:rPr>
    </w:pPr>
    <w:r>
      <w:rPr>
        <w:rFonts w:ascii="Arial" w:hAnsi="Arial" w:cs="Arial"/>
        <w:b/>
        <w:sz w:val="16"/>
      </w:rPr>
      <w:t>Principal</w:t>
    </w:r>
    <w:r w:rsidR="00415C7D">
      <w:rPr>
        <w:rFonts w:ascii="Arial" w:hAnsi="Arial" w:cs="Arial"/>
        <w:b/>
        <w:sz w:val="16"/>
      </w:rPr>
      <w:t>:</w:t>
    </w:r>
    <w:r w:rsidR="00415C7D">
      <w:rPr>
        <w:rFonts w:ascii="Arial" w:hAnsi="Arial" w:cs="Arial"/>
        <w:sz w:val="16"/>
      </w:rPr>
      <w:t xml:space="preserve"> </w:t>
    </w:r>
    <w:r w:rsidR="00223627">
      <w:rPr>
        <w:rFonts w:ascii="Arial" w:hAnsi="Arial" w:cs="Arial"/>
        <w:sz w:val="16"/>
      </w:rPr>
      <w:t xml:space="preserve">Mrs </w:t>
    </w:r>
    <w:r w:rsidR="00D82C50">
      <w:rPr>
        <w:rFonts w:ascii="Arial" w:hAnsi="Arial" w:cs="Arial"/>
        <w:sz w:val="16"/>
      </w:rPr>
      <w:t>A Mackenzie BMus</w:t>
    </w:r>
    <w:r w:rsidR="00722437">
      <w:rPr>
        <w:rFonts w:ascii="Arial" w:hAnsi="Arial" w:cs="Arial"/>
        <w:sz w:val="16"/>
      </w:rPr>
      <w:t xml:space="preserve"> (Hons)</w:t>
    </w:r>
    <w:r w:rsidR="00E148BF" w:rsidRPr="00B21DD8">
      <w:rPr>
        <w:rFonts w:ascii="Arial" w:hAnsi="Arial" w:cs="Arial"/>
        <w:sz w:val="12"/>
      </w:rPr>
      <w:tab/>
    </w:r>
    <w:r w:rsidR="00E148BF" w:rsidRPr="00B21DD8">
      <w:rPr>
        <w:rFonts w:ascii="Arial" w:hAnsi="Arial" w:cs="Arial"/>
        <w:b/>
        <w:sz w:val="16"/>
      </w:rPr>
      <w:t>Chair of Governors</w:t>
    </w:r>
    <w:r w:rsidR="00722437">
      <w:rPr>
        <w:rFonts w:ascii="Arial" w:hAnsi="Arial" w:cs="Arial"/>
        <w:sz w:val="16"/>
      </w:rPr>
      <w:t>:</w:t>
    </w:r>
    <w:r w:rsidR="00504992" w:rsidRPr="00504992">
      <w:rPr>
        <w:rFonts w:ascii="Arial" w:hAnsi="Arial" w:cs="Arial"/>
        <w:sz w:val="16"/>
        <w:szCs w:val="20"/>
      </w:rPr>
      <w:t xml:space="preserve"> </w:t>
    </w:r>
    <w:r w:rsidR="00887983">
      <w:rPr>
        <w:rFonts w:ascii="Arial" w:hAnsi="Arial" w:cs="Arial"/>
        <w:sz w:val="16"/>
        <w:szCs w:val="20"/>
      </w:rPr>
      <w:t>Cllr P</w:t>
    </w:r>
    <w:r w:rsidR="00504992">
      <w:rPr>
        <w:rFonts w:ascii="Arial" w:hAnsi="Arial" w:cs="Arial"/>
        <w:sz w:val="16"/>
        <w:szCs w:val="20"/>
      </w:rPr>
      <w:t xml:space="preserve"> Gruen B Tech (Hons) MBA</w:t>
    </w:r>
    <w:r w:rsidR="00722437">
      <w:rPr>
        <w:rFonts w:ascii="Arial" w:hAnsi="Arial" w:cs="Arial"/>
        <w:sz w:val="16"/>
      </w:rPr>
      <w:t xml:space="preserve"> </w:t>
    </w:r>
  </w:p>
  <w:p w14:paraId="18220205"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BB43AA1"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206"/>
    <w:multiLevelType w:val="hybridMultilevel"/>
    <w:tmpl w:val="B4DA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A15733"/>
    <w:multiLevelType w:val="hybridMultilevel"/>
    <w:tmpl w:val="03402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5040F"/>
    <w:rsid w:val="000C2F4C"/>
    <w:rsid w:val="00115993"/>
    <w:rsid w:val="001C2943"/>
    <w:rsid w:val="00223627"/>
    <w:rsid w:val="00243C82"/>
    <w:rsid w:val="00245A85"/>
    <w:rsid w:val="003300B2"/>
    <w:rsid w:val="00390118"/>
    <w:rsid w:val="00415C7D"/>
    <w:rsid w:val="0046535C"/>
    <w:rsid w:val="004D3DD0"/>
    <w:rsid w:val="00504992"/>
    <w:rsid w:val="00554C37"/>
    <w:rsid w:val="00577DFC"/>
    <w:rsid w:val="00637F4E"/>
    <w:rsid w:val="006B0E84"/>
    <w:rsid w:val="006B3BBF"/>
    <w:rsid w:val="00722437"/>
    <w:rsid w:val="00737472"/>
    <w:rsid w:val="007A6D8C"/>
    <w:rsid w:val="007C3AB2"/>
    <w:rsid w:val="007E34C3"/>
    <w:rsid w:val="007E60D7"/>
    <w:rsid w:val="00836332"/>
    <w:rsid w:val="0084240C"/>
    <w:rsid w:val="008575D1"/>
    <w:rsid w:val="00887983"/>
    <w:rsid w:val="008A6A3F"/>
    <w:rsid w:val="00936849"/>
    <w:rsid w:val="009A664C"/>
    <w:rsid w:val="009C069D"/>
    <w:rsid w:val="00A10974"/>
    <w:rsid w:val="00A12538"/>
    <w:rsid w:val="00A72CD0"/>
    <w:rsid w:val="00A73560"/>
    <w:rsid w:val="00AA57C0"/>
    <w:rsid w:val="00AF6816"/>
    <w:rsid w:val="00B17A95"/>
    <w:rsid w:val="00B21DD8"/>
    <w:rsid w:val="00B8360C"/>
    <w:rsid w:val="00BB3A04"/>
    <w:rsid w:val="00C51A71"/>
    <w:rsid w:val="00D70B62"/>
    <w:rsid w:val="00D82C50"/>
    <w:rsid w:val="00D9069B"/>
    <w:rsid w:val="00DE6E24"/>
    <w:rsid w:val="00E148BF"/>
    <w:rsid w:val="00E27C6B"/>
    <w:rsid w:val="00E47D84"/>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65E8FD6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A8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BodyText3">
    <w:name w:val="Body Text 3"/>
    <w:basedOn w:val="Normal"/>
    <w:link w:val="BodyText3Char"/>
    <w:rsid w:val="00245A85"/>
    <w:rPr>
      <w:rFonts w:ascii="Times New Roman" w:eastAsia="Times New Roman" w:hAnsi="Times New Roman" w:cs="Times New Roman"/>
      <w:sz w:val="22"/>
      <w:szCs w:val="20"/>
      <w:lang w:eastAsia="en-GB"/>
    </w:rPr>
  </w:style>
  <w:style w:type="character" w:customStyle="1" w:styleId="BodyText3Char">
    <w:name w:val="Body Text 3 Char"/>
    <w:basedOn w:val="DefaultParagraphFont"/>
    <w:link w:val="BodyText3"/>
    <w:rsid w:val="00245A85"/>
    <w:rPr>
      <w:rFonts w:ascii="Times New Roman" w:eastAsia="Times New Roman" w:hAnsi="Times New Roman" w:cs="Times New Roman"/>
      <w:szCs w:val="20"/>
      <w:lang w:eastAsia="en-GB"/>
    </w:rPr>
  </w:style>
  <w:style w:type="paragraph" w:customStyle="1" w:styleId="paragraph">
    <w:name w:val="paragraph"/>
    <w:basedOn w:val="Normal"/>
    <w:rsid w:val="00245A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45A85"/>
  </w:style>
  <w:style w:type="character" w:customStyle="1" w:styleId="eop">
    <w:name w:val="eop"/>
    <w:basedOn w:val="DefaultParagraphFont"/>
    <w:rsid w:val="0024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19650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hill.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achael.law@richmondhill.leed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EC0BA-5ADA-4C12-AADF-FD936E1301B7}">
  <ds:schemaRefs>
    <ds:schemaRef ds:uri="http://schemas.microsoft.com/sharepoint/v3/contenttype/forms"/>
  </ds:schemaRefs>
</ds:datastoreItem>
</file>

<file path=customXml/itemProps2.xml><?xml version="1.0" encoding="utf-8"?>
<ds:datastoreItem xmlns:ds="http://schemas.openxmlformats.org/officeDocument/2006/customXml" ds:itemID="{4EAE03D9-0C5B-4058-B5AB-BDE5823033C4}">
  <ds:schemaRefs>
    <ds:schemaRef ds:uri="http://schemas.microsoft.com/office/2006/documentManagement/types"/>
    <ds:schemaRef ds:uri="http://schemas.microsoft.com/office/2006/metadata/properties"/>
    <ds:schemaRef ds:uri="ebebbe82-c2a2-4530-a37e-828a2b0516ff"/>
    <ds:schemaRef ds:uri="http://purl.org/dc/elements/1.1/"/>
    <ds:schemaRef ds:uri="http://purl.org/dc/dcmitype/"/>
    <ds:schemaRef ds:uri="http://www.w3.org/XML/1998/namespace"/>
    <ds:schemaRef ds:uri="e168b4e3-737f-4bcd-ab94-c7ad1aee72f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87B541DE-C710-4B66-8951-D0DF040D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2020-08-26T10:27:00Z</cp:lastPrinted>
  <dcterms:created xsi:type="dcterms:W3CDTF">2021-04-26T13:08:00Z</dcterms:created>
  <dcterms:modified xsi:type="dcterms:W3CDTF">2021-04-26T13:08:00Z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