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B1" w:rsidRDefault="00022936">
      <w:pPr>
        <w:spacing w:after="0" w:line="240" w:lineRule="auto"/>
        <w:jc w:val="center"/>
        <w:rPr>
          <w:b/>
          <w:sz w:val="24"/>
          <w:szCs w:val="24"/>
        </w:rPr>
      </w:pPr>
      <w:r>
        <w:rPr>
          <w:b/>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8255</wp:posOffset>
            </wp:positionV>
            <wp:extent cx="1897380" cy="7637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Roseland Academy logo trust.png"/>
                    <pic:cNvPicPr/>
                  </pic:nvPicPr>
                  <pic:blipFill>
                    <a:blip r:embed="rId5">
                      <a:extLst>
                        <a:ext uri="{28A0092B-C50C-407E-A947-70E740481C1C}">
                          <a14:useLocalDpi xmlns:a14="http://schemas.microsoft.com/office/drawing/2010/main" val="0"/>
                        </a:ext>
                      </a:extLst>
                    </a:blip>
                    <a:stretch>
                      <a:fillRect/>
                    </a:stretch>
                  </pic:blipFill>
                  <pic:spPr>
                    <a:xfrm>
                      <a:off x="0" y="0"/>
                      <a:ext cx="1897380" cy="763725"/>
                    </a:xfrm>
                    <a:prstGeom prst="rect">
                      <a:avLst/>
                    </a:prstGeom>
                  </pic:spPr>
                </pic:pic>
              </a:graphicData>
            </a:graphic>
            <wp14:sizeRelH relativeFrom="page">
              <wp14:pctWidth>0</wp14:pctWidth>
            </wp14:sizeRelH>
            <wp14:sizeRelV relativeFrom="page">
              <wp14:pctHeight>0</wp14:pctHeight>
            </wp14:sizeRelV>
          </wp:anchor>
        </w:drawing>
      </w:r>
    </w:p>
    <w:p w:rsidR="004A4889" w:rsidRDefault="004A4889">
      <w:pPr>
        <w:spacing w:after="0" w:line="240" w:lineRule="auto"/>
        <w:jc w:val="center"/>
        <w:rPr>
          <w:b/>
          <w:sz w:val="24"/>
          <w:szCs w:val="24"/>
        </w:rPr>
      </w:pPr>
      <w:bookmarkStart w:id="0" w:name="_gjdgxs" w:colFirst="0" w:colLast="0"/>
      <w:bookmarkEnd w:id="0"/>
    </w:p>
    <w:p w:rsidR="004A4889" w:rsidRDefault="004A4889">
      <w:pPr>
        <w:spacing w:after="0" w:line="240" w:lineRule="auto"/>
        <w:jc w:val="center"/>
        <w:rPr>
          <w:b/>
          <w:sz w:val="24"/>
          <w:szCs w:val="24"/>
        </w:rPr>
      </w:pPr>
    </w:p>
    <w:p w:rsidR="00DC0303" w:rsidRPr="004A4889" w:rsidRDefault="006A2212">
      <w:pPr>
        <w:spacing w:after="0" w:line="240" w:lineRule="auto"/>
        <w:jc w:val="center"/>
        <w:rPr>
          <w:b/>
          <w:sz w:val="28"/>
          <w:szCs w:val="28"/>
        </w:rPr>
      </w:pPr>
      <w:r w:rsidRPr="004A4889">
        <w:rPr>
          <w:b/>
          <w:sz w:val="28"/>
          <w:szCs w:val="28"/>
        </w:rPr>
        <w:t>Vacancy</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The Roseland Academy</w:t>
      </w:r>
    </w:p>
    <w:p w:rsidR="00DC0303" w:rsidRDefault="006A2212">
      <w:pPr>
        <w:spacing w:after="0" w:line="240" w:lineRule="auto"/>
        <w:jc w:val="center"/>
        <w:rPr>
          <w:b/>
          <w:sz w:val="24"/>
          <w:szCs w:val="24"/>
        </w:rPr>
      </w:pPr>
      <w:r>
        <w:rPr>
          <w:b/>
          <w:sz w:val="24"/>
          <w:szCs w:val="24"/>
        </w:rPr>
        <w:t>Part of The Roseland Multi Academy Trust</w:t>
      </w:r>
    </w:p>
    <w:p w:rsidR="00DC0303" w:rsidRDefault="006A2212">
      <w:pPr>
        <w:spacing w:after="0" w:line="240" w:lineRule="auto"/>
        <w:jc w:val="center"/>
        <w:rPr>
          <w:b/>
          <w:sz w:val="24"/>
          <w:szCs w:val="24"/>
        </w:rPr>
      </w:pPr>
      <w:r>
        <w:rPr>
          <w:b/>
          <w:sz w:val="24"/>
          <w:szCs w:val="24"/>
        </w:rPr>
        <w:t>Tregony, Truro, Cornwall, TR2 5SE</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Tel: 01872 530675</w:t>
      </w:r>
    </w:p>
    <w:p w:rsidR="00DC0303" w:rsidRDefault="006A2212">
      <w:pPr>
        <w:spacing w:after="0" w:line="240" w:lineRule="auto"/>
        <w:jc w:val="center"/>
        <w:rPr>
          <w:b/>
          <w:sz w:val="24"/>
          <w:szCs w:val="24"/>
        </w:rPr>
      </w:pPr>
      <w:r>
        <w:rPr>
          <w:b/>
          <w:sz w:val="24"/>
          <w:szCs w:val="24"/>
        </w:rPr>
        <w:t xml:space="preserve">Website: </w:t>
      </w:r>
      <w:hyperlink r:id="rId6">
        <w:r>
          <w:rPr>
            <w:b/>
            <w:color w:val="000000"/>
            <w:sz w:val="24"/>
            <w:szCs w:val="24"/>
          </w:rPr>
          <w:t>www.theroseland.co.uk</w:t>
        </w:r>
      </w:hyperlink>
    </w:p>
    <w:p w:rsidR="00DC0303" w:rsidRDefault="00DC0303" w:rsidP="00727B3D">
      <w:pPr>
        <w:spacing w:after="0" w:line="240" w:lineRule="auto"/>
        <w:rPr>
          <w:sz w:val="24"/>
          <w:szCs w:val="24"/>
        </w:rPr>
      </w:pPr>
    </w:p>
    <w:p w:rsidR="00FA4CB0" w:rsidRDefault="000D7E15" w:rsidP="00374FD1">
      <w:pPr>
        <w:spacing w:after="0" w:line="240" w:lineRule="auto"/>
        <w:jc w:val="center"/>
        <w:rPr>
          <w:b/>
          <w:sz w:val="48"/>
          <w:szCs w:val="48"/>
        </w:rPr>
      </w:pPr>
      <w:r>
        <w:rPr>
          <w:b/>
          <w:sz w:val="48"/>
          <w:szCs w:val="48"/>
        </w:rPr>
        <w:t>Reading and Literacy Coordinator</w:t>
      </w:r>
    </w:p>
    <w:p w:rsidR="00C95AC9" w:rsidRPr="00C95AC9" w:rsidRDefault="00C95AC9" w:rsidP="00374FD1">
      <w:pPr>
        <w:spacing w:after="0" w:line="240" w:lineRule="auto"/>
        <w:jc w:val="center"/>
        <w:rPr>
          <w:b/>
          <w:sz w:val="24"/>
          <w:szCs w:val="24"/>
        </w:rPr>
      </w:pPr>
    </w:p>
    <w:p w:rsidR="00C95AC9" w:rsidRDefault="00C95AC9" w:rsidP="00C95AC9">
      <w:pPr>
        <w:spacing w:after="0" w:line="240" w:lineRule="auto"/>
        <w:ind w:right="-514"/>
        <w:jc w:val="center"/>
        <w:rPr>
          <w:rFonts w:asciiTheme="majorHAnsi" w:hAnsiTheme="majorHAnsi" w:cstheme="majorHAnsi"/>
          <w:b/>
          <w:sz w:val="24"/>
        </w:rPr>
      </w:pPr>
      <w:r>
        <w:rPr>
          <w:rFonts w:asciiTheme="majorHAnsi" w:hAnsiTheme="majorHAnsi" w:cstheme="majorHAnsi"/>
          <w:b/>
          <w:sz w:val="24"/>
        </w:rPr>
        <w:t>Grade F</w:t>
      </w:r>
      <w:r w:rsidRPr="005541D7">
        <w:rPr>
          <w:rFonts w:asciiTheme="majorHAnsi" w:hAnsiTheme="majorHAnsi" w:cstheme="majorHAnsi"/>
          <w:b/>
          <w:sz w:val="24"/>
        </w:rPr>
        <w:t xml:space="preserve"> (Points 1-6)</w:t>
      </w:r>
    </w:p>
    <w:p w:rsidR="00C95AC9" w:rsidRPr="005541D7" w:rsidRDefault="00C95AC9" w:rsidP="00C95AC9">
      <w:pPr>
        <w:spacing w:after="0" w:line="240" w:lineRule="auto"/>
        <w:ind w:right="-514"/>
        <w:jc w:val="center"/>
        <w:rPr>
          <w:rFonts w:asciiTheme="majorHAnsi" w:hAnsiTheme="majorHAnsi" w:cstheme="majorHAnsi"/>
          <w:b/>
          <w:sz w:val="24"/>
        </w:rPr>
      </w:pPr>
    </w:p>
    <w:p w:rsidR="00C95AC9" w:rsidRDefault="00C95AC9" w:rsidP="00C95AC9">
      <w:pPr>
        <w:spacing w:after="0" w:line="240" w:lineRule="auto"/>
        <w:ind w:right="-514"/>
        <w:jc w:val="center"/>
        <w:rPr>
          <w:rFonts w:asciiTheme="majorHAnsi" w:hAnsiTheme="majorHAnsi" w:cstheme="majorHAnsi"/>
          <w:b/>
          <w:sz w:val="24"/>
        </w:rPr>
      </w:pPr>
      <w:r>
        <w:rPr>
          <w:rFonts w:asciiTheme="majorHAnsi" w:hAnsiTheme="majorHAnsi" w:cstheme="majorHAnsi"/>
          <w:b/>
          <w:sz w:val="24"/>
        </w:rPr>
        <w:t>Salary range - £</w:t>
      </w:r>
      <w:r w:rsidR="006F5E04">
        <w:rPr>
          <w:rFonts w:asciiTheme="majorHAnsi" w:hAnsiTheme="majorHAnsi" w:cstheme="majorHAnsi"/>
          <w:b/>
          <w:sz w:val="24"/>
        </w:rPr>
        <w:t>24,111</w:t>
      </w:r>
      <w:r>
        <w:rPr>
          <w:rFonts w:asciiTheme="majorHAnsi" w:hAnsiTheme="majorHAnsi" w:cstheme="majorHAnsi"/>
          <w:b/>
          <w:sz w:val="24"/>
        </w:rPr>
        <w:t xml:space="preserve"> - £</w:t>
      </w:r>
      <w:r w:rsidR="006F5E04">
        <w:rPr>
          <w:rFonts w:asciiTheme="majorHAnsi" w:hAnsiTheme="majorHAnsi" w:cstheme="majorHAnsi"/>
          <w:b/>
          <w:sz w:val="24"/>
        </w:rPr>
        <w:t>25,977</w:t>
      </w:r>
      <w:r>
        <w:rPr>
          <w:rFonts w:asciiTheme="majorHAnsi" w:hAnsiTheme="majorHAnsi" w:cstheme="majorHAnsi"/>
          <w:b/>
          <w:sz w:val="24"/>
        </w:rPr>
        <w:t xml:space="preserve"> per annum</w:t>
      </w:r>
      <w:r w:rsidR="00BF4A0B">
        <w:rPr>
          <w:rFonts w:asciiTheme="majorHAnsi" w:hAnsiTheme="majorHAnsi" w:cstheme="majorHAnsi"/>
          <w:b/>
          <w:sz w:val="24"/>
        </w:rPr>
        <w:t xml:space="preserve"> (pay award pending)</w:t>
      </w:r>
    </w:p>
    <w:p w:rsidR="00C95AC9" w:rsidRDefault="00C95AC9" w:rsidP="00C95AC9">
      <w:pPr>
        <w:spacing w:after="0" w:line="240" w:lineRule="auto"/>
        <w:ind w:right="-514"/>
        <w:jc w:val="center"/>
        <w:rPr>
          <w:rFonts w:asciiTheme="majorHAnsi" w:hAnsiTheme="majorHAnsi" w:cstheme="majorHAnsi"/>
          <w:b/>
          <w:sz w:val="24"/>
        </w:rPr>
      </w:pPr>
      <w:r w:rsidRPr="00BF4A0B">
        <w:rPr>
          <w:rFonts w:asciiTheme="majorHAnsi" w:hAnsiTheme="majorHAnsi" w:cstheme="majorHAnsi"/>
          <w:b/>
          <w:sz w:val="24"/>
        </w:rPr>
        <w:t>£</w:t>
      </w:r>
      <w:r w:rsidR="00BF4A0B" w:rsidRPr="00BF4A0B">
        <w:rPr>
          <w:rFonts w:asciiTheme="majorHAnsi" w:hAnsiTheme="majorHAnsi" w:cstheme="majorHAnsi"/>
          <w:b/>
          <w:sz w:val="24"/>
        </w:rPr>
        <w:t>13,601</w:t>
      </w:r>
      <w:r w:rsidRPr="00BF4A0B">
        <w:rPr>
          <w:rFonts w:asciiTheme="majorHAnsi" w:hAnsiTheme="majorHAnsi" w:cstheme="majorHAnsi"/>
          <w:b/>
          <w:sz w:val="24"/>
        </w:rPr>
        <w:t xml:space="preserve"> - £</w:t>
      </w:r>
      <w:r w:rsidR="007A432F" w:rsidRPr="00BF4A0B">
        <w:rPr>
          <w:rFonts w:asciiTheme="majorHAnsi" w:hAnsiTheme="majorHAnsi" w:cstheme="majorHAnsi"/>
          <w:b/>
          <w:sz w:val="24"/>
        </w:rPr>
        <w:t>1</w:t>
      </w:r>
      <w:r w:rsidR="00BF4A0B" w:rsidRPr="00BF4A0B">
        <w:rPr>
          <w:rFonts w:asciiTheme="majorHAnsi" w:hAnsiTheme="majorHAnsi" w:cstheme="majorHAnsi"/>
          <w:b/>
          <w:sz w:val="24"/>
        </w:rPr>
        <w:t>4,653</w:t>
      </w:r>
      <w:r w:rsidRPr="00BF4A0B">
        <w:rPr>
          <w:rFonts w:asciiTheme="majorHAnsi" w:hAnsiTheme="majorHAnsi" w:cstheme="majorHAnsi"/>
          <w:b/>
          <w:sz w:val="24"/>
        </w:rPr>
        <w:t xml:space="preserve"> per annum (pro rata</w:t>
      </w:r>
      <w:r w:rsidR="00BF4A0B" w:rsidRPr="00BF4A0B">
        <w:rPr>
          <w:rFonts w:asciiTheme="majorHAnsi" w:hAnsiTheme="majorHAnsi" w:cstheme="majorHAnsi"/>
          <w:b/>
          <w:sz w:val="24"/>
        </w:rPr>
        <w:t>/actual salary</w:t>
      </w:r>
      <w:r w:rsidRPr="00BF4A0B">
        <w:rPr>
          <w:rFonts w:asciiTheme="majorHAnsi" w:hAnsiTheme="majorHAnsi" w:cstheme="majorHAnsi"/>
          <w:b/>
          <w:sz w:val="24"/>
        </w:rPr>
        <w:t>)</w:t>
      </w:r>
    </w:p>
    <w:p w:rsidR="00C95AC9" w:rsidRDefault="00C95AC9" w:rsidP="00C95AC9">
      <w:pPr>
        <w:spacing w:after="0" w:line="240" w:lineRule="auto"/>
        <w:ind w:right="-514"/>
        <w:jc w:val="center"/>
        <w:rPr>
          <w:rFonts w:asciiTheme="majorHAnsi" w:hAnsiTheme="majorHAnsi" w:cstheme="majorHAnsi"/>
          <w:b/>
          <w:sz w:val="24"/>
        </w:rPr>
      </w:pPr>
    </w:p>
    <w:p w:rsidR="00C95AC9" w:rsidRDefault="006F5E04" w:rsidP="00C95AC9">
      <w:pPr>
        <w:spacing w:after="0" w:line="240" w:lineRule="auto"/>
        <w:jc w:val="center"/>
        <w:rPr>
          <w:rFonts w:asciiTheme="majorHAnsi" w:eastAsia="Times New Roman" w:hAnsiTheme="majorHAnsi" w:cstheme="majorHAnsi"/>
          <w:b/>
          <w:sz w:val="24"/>
          <w:szCs w:val="24"/>
        </w:rPr>
      </w:pPr>
      <w:r>
        <w:rPr>
          <w:rFonts w:asciiTheme="majorHAnsi" w:hAnsiTheme="majorHAnsi" w:cstheme="majorHAnsi"/>
          <w:b/>
          <w:sz w:val="24"/>
        </w:rPr>
        <w:t>24.4</w:t>
      </w:r>
      <w:r w:rsidR="00C95AC9" w:rsidRPr="002262D3">
        <w:rPr>
          <w:rFonts w:asciiTheme="majorHAnsi" w:hAnsiTheme="majorHAnsi" w:cstheme="majorHAnsi"/>
          <w:b/>
          <w:sz w:val="24"/>
        </w:rPr>
        <w:t xml:space="preserve"> hours per week, </w:t>
      </w:r>
      <w:r w:rsidR="00C04AFC">
        <w:rPr>
          <w:rFonts w:asciiTheme="majorHAnsi" w:eastAsia="Times New Roman" w:hAnsiTheme="majorHAnsi" w:cstheme="majorHAnsi"/>
          <w:b/>
          <w:sz w:val="24"/>
          <w:szCs w:val="24"/>
        </w:rPr>
        <w:t>44.6</w:t>
      </w:r>
      <w:r w:rsidR="00C95AC9" w:rsidRPr="002262D3">
        <w:rPr>
          <w:rFonts w:asciiTheme="majorHAnsi" w:eastAsia="Times New Roman" w:hAnsiTheme="majorHAnsi" w:cstheme="majorHAnsi"/>
          <w:b/>
          <w:sz w:val="24"/>
          <w:szCs w:val="24"/>
        </w:rPr>
        <w:t xml:space="preserve"> working weeks </w:t>
      </w:r>
    </w:p>
    <w:p w:rsidR="00C95AC9" w:rsidRDefault="006F5E04" w:rsidP="00C95AC9">
      <w:pPr>
        <w:spacing w:after="0" w:line="240" w:lineRule="auto"/>
        <w:jc w:val="center"/>
        <w:rPr>
          <w:rFonts w:asciiTheme="majorHAnsi" w:hAnsiTheme="majorHAnsi" w:cstheme="majorHAnsi"/>
          <w:b/>
          <w:sz w:val="24"/>
        </w:rPr>
      </w:pPr>
      <w:r>
        <w:rPr>
          <w:rFonts w:asciiTheme="majorHAnsi" w:hAnsiTheme="majorHAnsi" w:cstheme="majorHAnsi"/>
          <w:b/>
          <w:sz w:val="24"/>
        </w:rPr>
        <w:t>Fixed term until 31 August 2025</w:t>
      </w:r>
      <w:r w:rsidR="00C95AC9">
        <w:rPr>
          <w:rFonts w:asciiTheme="majorHAnsi" w:hAnsiTheme="majorHAnsi" w:cstheme="majorHAnsi"/>
          <w:b/>
          <w:sz w:val="24"/>
        </w:rPr>
        <w:t xml:space="preserve"> (post linked to external funding)</w:t>
      </w:r>
    </w:p>
    <w:p w:rsidR="00BF4A0B" w:rsidRDefault="00BF4A0B" w:rsidP="00C95AC9">
      <w:pPr>
        <w:spacing w:after="0" w:line="240" w:lineRule="auto"/>
        <w:jc w:val="center"/>
        <w:rPr>
          <w:rFonts w:asciiTheme="majorHAnsi" w:hAnsiTheme="majorHAnsi" w:cstheme="majorHAnsi"/>
          <w:b/>
          <w:sz w:val="24"/>
        </w:rPr>
      </w:pPr>
    </w:p>
    <w:p w:rsidR="00C95AC9" w:rsidRDefault="00C95AC9" w:rsidP="00C95AC9">
      <w:pPr>
        <w:spacing w:after="0" w:line="240" w:lineRule="auto"/>
        <w:jc w:val="center"/>
        <w:rPr>
          <w:b/>
          <w:sz w:val="24"/>
          <w:szCs w:val="24"/>
        </w:rPr>
      </w:pPr>
      <w:r>
        <w:rPr>
          <w:b/>
          <w:sz w:val="24"/>
          <w:szCs w:val="24"/>
        </w:rPr>
        <w:t xml:space="preserve">Start Date – </w:t>
      </w:r>
      <w:r w:rsidR="006F5E04">
        <w:rPr>
          <w:b/>
          <w:sz w:val="24"/>
          <w:szCs w:val="24"/>
        </w:rPr>
        <w:t>As soon as possible</w:t>
      </w:r>
    </w:p>
    <w:p w:rsidR="00C04AFC" w:rsidRDefault="00C04AFC" w:rsidP="00AF6158">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p>
    <w:p w:rsidR="00AF6158" w:rsidRPr="004A4889" w:rsidRDefault="00022936" w:rsidP="00AF6158">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 xml:space="preserve">onate about </w:t>
      </w:r>
      <w:r w:rsidR="00C95AC9">
        <w:rPr>
          <w:rFonts w:asciiTheme="minorHAnsi" w:eastAsiaTheme="minorHAnsi" w:hAnsiTheme="minorHAnsi" w:cstheme="minorBidi"/>
          <w:i/>
          <w:sz w:val="22"/>
          <w:szCs w:val="22"/>
          <w:lang w:eastAsia="en-US"/>
        </w:rPr>
        <w:t>reading</w:t>
      </w:r>
      <w:r w:rsidR="007D0F6D">
        <w:rPr>
          <w:rFonts w:asciiTheme="minorHAnsi" w:eastAsiaTheme="minorHAnsi" w:hAnsiTheme="minorHAnsi" w:cstheme="minorBidi"/>
          <w:i/>
          <w:sz w:val="22"/>
          <w:szCs w:val="22"/>
          <w:lang w:eastAsia="en-US"/>
        </w:rPr>
        <w:t xml:space="preserve"> and literacy</w:t>
      </w:r>
      <w:r w:rsidRPr="008B2A0D">
        <w:rPr>
          <w:rFonts w:asciiTheme="minorHAnsi" w:eastAsiaTheme="minorHAnsi" w:hAnsiTheme="minorHAnsi" w:cstheme="minorBidi"/>
          <w:i/>
          <w:sz w:val="22"/>
          <w:szCs w:val="22"/>
          <w:lang w:eastAsia="en-US"/>
        </w:rPr>
        <w:t>? If the answer is yes, this is a fantastic opportunity for you!</w:t>
      </w:r>
    </w:p>
    <w:p w:rsidR="002D2254" w:rsidRPr="002D2254" w:rsidRDefault="002D2254" w:rsidP="002D2254">
      <w:pPr>
        <w:rPr>
          <w:szCs w:val="24"/>
        </w:rPr>
      </w:pPr>
      <w:r w:rsidRPr="002D2254">
        <w:rPr>
          <w:szCs w:val="24"/>
        </w:rPr>
        <w:t xml:space="preserve">The Roseland Academy is an Ofsted Outstanding and consistently high-performing Academy where we nurture, challenge and inspire every child to reach their potential. </w:t>
      </w:r>
    </w:p>
    <w:p w:rsidR="002D2254" w:rsidRPr="002D2254" w:rsidRDefault="002D2254" w:rsidP="002D2254">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2D2254" w:rsidRDefault="002D2254" w:rsidP="002D2254">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2D2254" w:rsidRDefault="00A06D47" w:rsidP="00E423C8">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small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sidR="00E423C8">
        <w:rPr>
          <w:szCs w:val="24"/>
        </w:rPr>
        <w:t xml:space="preserve"> </w:t>
      </w:r>
      <w:r w:rsidR="002D2254" w:rsidRPr="002D2254">
        <w:rPr>
          <w:szCs w:val="24"/>
        </w:rPr>
        <w:t xml:space="preserve">Continuous Professional Development is prioritised supported by a variety of initiatives that develop our teachers to be truly </w:t>
      </w:r>
      <w:r w:rsidR="008A298A">
        <w:rPr>
          <w:szCs w:val="24"/>
        </w:rPr>
        <w:t>exceptional</w:t>
      </w:r>
      <w:r w:rsidR="002D2254" w:rsidRPr="002D2254">
        <w:rPr>
          <w:szCs w:val="24"/>
        </w:rPr>
        <w:t xml:space="preserve"> practitioners.</w:t>
      </w:r>
    </w:p>
    <w:p w:rsidR="00E423C8" w:rsidRPr="002D2254" w:rsidRDefault="00E423C8" w:rsidP="00E423C8">
      <w:pPr>
        <w:spacing w:after="0" w:line="240" w:lineRule="auto"/>
        <w:rPr>
          <w:szCs w:val="24"/>
        </w:rPr>
      </w:pPr>
    </w:p>
    <w:p w:rsidR="00C95AC9" w:rsidRPr="007D0F6D" w:rsidRDefault="00C95AC9" w:rsidP="00C95AC9">
      <w:pPr>
        <w:jc w:val="both"/>
        <w:rPr>
          <w:szCs w:val="24"/>
        </w:rPr>
      </w:pPr>
      <w:r w:rsidRPr="007D0F6D">
        <w:rPr>
          <w:szCs w:val="24"/>
        </w:rPr>
        <w:lastRenderedPageBreak/>
        <w:t xml:space="preserve">The successful candidate must be totally reliable, demonstrate excellent time keeping and organisational skills, be adept at managing competing priorities and work well under pressure.  This role requires the ability to maintain confidentiality.  You will undertake a wide range of tasks </w:t>
      </w:r>
      <w:r w:rsidRPr="007D0F6D">
        <w:rPr>
          <w:color w:val="000000"/>
          <w:szCs w:val="24"/>
        </w:rPr>
        <w:t>and must be approachable and sensitive to the needs of all students, as well as being a</w:t>
      </w:r>
      <w:r w:rsidRPr="007D0F6D">
        <w:rPr>
          <w:szCs w:val="24"/>
        </w:rPr>
        <w:t xml:space="preserve"> team player who takes an interest in the range of work undertaken by the Trust.  </w:t>
      </w:r>
    </w:p>
    <w:p w:rsidR="00C95AC9" w:rsidRPr="007D0F6D" w:rsidRDefault="00C95AC9" w:rsidP="00C95AC9">
      <w:pPr>
        <w:rPr>
          <w:color w:val="202124"/>
          <w:szCs w:val="24"/>
          <w:highlight w:val="white"/>
        </w:rPr>
      </w:pPr>
      <w:r w:rsidRPr="007D0F6D">
        <w:rPr>
          <w:color w:val="202124"/>
          <w:szCs w:val="24"/>
          <w:highlight w:val="white"/>
        </w:rPr>
        <w:t>This role may be particularly suited to someone who is interested in a career in education or future teacher training. The Roseland Academy is a national Teaching School Hub and the role would offer a wide range of professional development opportunities and training.</w:t>
      </w:r>
    </w:p>
    <w:p w:rsidR="00C95AC9" w:rsidRPr="007D0F6D" w:rsidRDefault="00C95AC9" w:rsidP="00C95AC9">
      <w:pPr>
        <w:rPr>
          <w:szCs w:val="24"/>
        </w:rPr>
      </w:pPr>
      <w:r w:rsidRPr="007D0F6D">
        <w:rPr>
          <w:color w:val="202124"/>
          <w:szCs w:val="24"/>
          <w:highlight w:val="white"/>
        </w:rPr>
        <w:t>The Roseland Academy is an Ofsted Outstanding provider and is a fantastic school to work in. This role will allow the right person to have a positive impact on the outcomes of many young people.</w:t>
      </w: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need to succeed:</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believe that every child can and will succeed regardless of their starting point;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flexible, collaborative and resilient;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committed to high standards of achievement, behaviour and attendance;</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excellent interpersonal and communication skills;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excited about helping to design and create every aspect of the school and Trust;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the highest ambitions for your students, the school, Trust and yourself.</w:t>
      </w:r>
    </w:p>
    <w:p w:rsidR="00022936" w:rsidRDefault="00022936" w:rsidP="00022936">
      <w:pPr>
        <w:shd w:val="clear" w:color="auto" w:fill="FFFFFF"/>
        <w:spacing w:after="150" w:line="240" w:lineRule="auto"/>
        <w:rPr>
          <w:rFonts w:cs="Times New Roman"/>
          <w:b/>
          <w:i/>
          <w:lang w:val="en-US"/>
        </w:rPr>
      </w:pP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get in return:</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thriven </w:t>
      </w:r>
      <w:r>
        <w:rPr>
          <w:rFonts w:cs="Times New Roman"/>
        </w:rPr>
        <w:t>school on the beautiful Roseland Peninsula</w:t>
      </w:r>
      <w:r w:rsidR="00525773">
        <w:rPr>
          <w:rFonts w:cs="Times New Roman"/>
        </w:rPr>
        <w:t xml:space="preserve"> </w:t>
      </w:r>
      <w:r w:rsidR="00525773" w:rsidRPr="00525773">
        <w:rPr>
          <w:rFonts w:cs="Times New Roman"/>
        </w:rPr>
        <w:t>on the south coast of Cornwall</w:t>
      </w:r>
      <w:r w:rsidRPr="00DB7AB5">
        <w:rPr>
          <w:rFonts w:cs="Times New Roman"/>
        </w:rPr>
        <w:t>;</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OneCornwall (Teaching School Hub).</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1609B8" w:rsidRPr="0050473E" w:rsidRDefault="001609B8" w:rsidP="001609B8">
      <w:pPr>
        <w:numPr>
          <w:ilvl w:val="0"/>
          <w:numId w:val="4"/>
        </w:numPr>
        <w:shd w:val="clear" w:color="auto" w:fill="FFFFFF"/>
        <w:spacing w:before="100" w:beforeAutospacing="1" w:after="100" w:afterAutospacing="1" w:line="240" w:lineRule="auto"/>
        <w:contextualSpacing/>
        <w:rPr>
          <w:rFonts w:asciiTheme="majorHAnsi" w:hAnsiTheme="majorHAnsi" w:cstheme="majorHAnsi"/>
          <w:i/>
          <w:color w:val="222222"/>
        </w:rPr>
      </w:pPr>
      <w:r w:rsidRPr="0050473E">
        <w:rPr>
          <w:rFonts w:asciiTheme="majorHAnsi" w:hAnsiTheme="majorHAnsi" w:cstheme="majorHAnsi"/>
          <w:b/>
          <w:bCs/>
          <w:i/>
          <w:color w:val="222222"/>
          <w:shd w:val="clear" w:color="auto" w:fill="FFFFFF"/>
        </w:rPr>
        <w:t>Local Government Pension Scheme;</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Eyecare Scheme </w:t>
      </w:r>
      <w:r w:rsidRPr="00DB7AB5">
        <w:rPr>
          <w:rFonts w:eastAsia="Times New Roman"/>
          <w:i/>
          <w:color w:val="333333"/>
        </w:rPr>
        <w:t>(Specsavers);</w:t>
      </w:r>
    </w:p>
    <w:p w:rsidR="00022936" w:rsidRPr="00DB7AB5" w:rsidRDefault="00C556FA" w:rsidP="00022936">
      <w:pPr>
        <w:numPr>
          <w:ilvl w:val="0"/>
          <w:numId w:val="4"/>
        </w:numPr>
        <w:shd w:val="clear" w:color="auto" w:fill="FFFFFF"/>
        <w:spacing w:before="100" w:beforeAutospacing="1" w:after="100" w:afterAutospacing="1" w:line="240" w:lineRule="auto"/>
        <w:contextualSpacing/>
        <w:rPr>
          <w:color w:val="222222"/>
        </w:rPr>
      </w:pPr>
      <w:r>
        <w:rPr>
          <w:color w:val="222222"/>
        </w:rPr>
        <w:t>Employee Assistance</w:t>
      </w:r>
      <w:r w:rsidR="00022936" w:rsidRPr="00DB7AB5">
        <w:rPr>
          <w:color w:val="222222"/>
        </w:rPr>
        <w:t xml:space="preserve"> Programme (</w:t>
      </w:r>
      <w:r w:rsidR="00022936" w:rsidRPr="00DB7AB5">
        <w:rPr>
          <w:b/>
          <w:i/>
          <w:color w:val="222222"/>
        </w:rPr>
        <w:t>EAP</w:t>
      </w:r>
      <w:r w:rsidR="00022936"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 (magazine, podcast and videos).</w:t>
      </w:r>
    </w:p>
    <w:p w:rsidR="00022936"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E82D4C" w:rsidRDefault="00E82D4C" w:rsidP="00E82D4C">
      <w:pPr>
        <w:spacing w:after="0" w:line="240" w:lineRule="auto"/>
      </w:pPr>
    </w:p>
    <w:p w:rsidR="00022936" w:rsidRDefault="00022936" w:rsidP="00022936">
      <w:pPr>
        <w:rPr>
          <w:rFonts w:eastAsia="Times New Roman" w:cstheme="minorHAnsi"/>
        </w:rPr>
      </w:pPr>
      <w:r>
        <w:t xml:space="preserve">If the challenges of working in a highly successful school appeals to you, then we would like to hear from you. </w:t>
      </w:r>
    </w:p>
    <w:p w:rsidR="00022936" w:rsidRDefault="00022936" w:rsidP="00EB3D6D">
      <w:pPr>
        <w:rPr>
          <w:rStyle w:val="Hyperlink"/>
          <w:color w:val="auto"/>
          <w:u w:val="none"/>
        </w:rPr>
      </w:pPr>
      <w:r>
        <w:t>Potential candidates are encouraged to contact The Roseland Academy with any questions. To arrange a visit</w:t>
      </w:r>
      <w:r w:rsidR="008A298A">
        <w:t>,</w:t>
      </w:r>
      <w:r>
        <w:t xml:space="preserve"> or for further details</w:t>
      </w:r>
      <w:r w:rsidR="008A298A">
        <w:t xml:space="preserve"> about this post,</w:t>
      </w:r>
      <w:r>
        <w:t xml:space="preserve"> contact Miss Emily Pye via </w:t>
      </w:r>
      <w:hyperlink r:id="rId7" w:history="1">
        <w:r w:rsidRPr="00320C2C">
          <w:rPr>
            <w:rStyle w:val="Hyperlink"/>
          </w:rPr>
          <w:t>epye@theroseland.co.uk</w:t>
        </w:r>
      </w:hyperlink>
      <w:r w:rsidR="008A298A" w:rsidRPr="008A298A">
        <w:rPr>
          <w:rStyle w:val="Hyperlink"/>
          <w:color w:val="auto"/>
          <w:u w:val="none"/>
        </w:rPr>
        <w:t>.</w:t>
      </w:r>
    </w:p>
    <w:p w:rsidR="001F0FCD" w:rsidRPr="0036780A" w:rsidRDefault="001F0FCD" w:rsidP="001F0FCD">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Pr="0051107C">
        <w:rPr>
          <w:i/>
          <w:iCs/>
          <w:lang w:val="en-US"/>
        </w:rPr>
        <w:t>Please note a completed application form needs to be submitted (CVs are not an accepted form of application). If you are interested in applying, please click the apply button and complete the application form.</w:t>
      </w:r>
      <w:r w:rsidRPr="0051107C">
        <w:rPr>
          <w:iCs/>
          <w:lang w:val="en-US"/>
        </w:rPr>
        <w:t> </w:t>
      </w:r>
    </w:p>
    <w:p w:rsidR="001F0FCD" w:rsidRDefault="001F0FCD" w:rsidP="00EB3D6D">
      <w:pPr>
        <w:rPr>
          <w:rFonts w:cstheme="minorHAnsi"/>
          <w:i/>
          <w:color w:val="FF0000"/>
        </w:rPr>
      </w:pPr>
    </w:p>
    <w:p w:rsidR="00022936" w:rsidRPr="00022936" w:rsidRDefault="00022936" w:rsidP="00022936">
      <w:pPr>
        <w:pStyle w:val="ListParagraph"/>
        <w:numPr>
          <w:ilvl w:val="0"/>
          <w:numId w:val="5"/>
        </w:numPr>
        <w:spacing w:line="254" w:lineRule="auto"/>
        <w:rPr>
          <w:rFonts w:ascii="Calibri" w:eastAsia="Calibri" w:hAnsi="Calibri" w:cs="Calibri"/>
          <w:lang w:eastAsia="en-GB"/>
        </w:rPr>
      </w:pPr>
      <w:r w:rsidRPr="00022936">
        <w:rPr>
          <w:rFonts w:ascii="Calibri" w:eastAsia="Calibri" w:hAnsi="Calibri" w:cs="Calibri"/>
          <w:b/>
          <w:lang w:eastAsia="en-GB"/>
        </w:rPr>
        <w:lastRenderedPageBreak/>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7D0F6D">
        <w:rPr>
          <w:rFonts w:ascii="Calibri" w:eastAsia="Calibri" w:hAnsi="Calibri" w:cs="Calibri"/>
          <w:b/>
          <w:lang w:eastAsia="en-GB"/>
        </w:rPr>
        <w:t>.00</w:t>
      </w:r>
      <w:r w:rsidRPr="00022936">
        <w:rPr>
          <w:rFonts w:ascii="Calibri" w:eastAsia="Calibri" w:hAnsi="Calibri" w:cs="Calibri"/>
          <w:b/>
          <w:lang w:eastAsia="en-GB"/>
        </w:rPr>
        <w:t xml:space="preserve">am </w:t>
      </w:r>
      <w:r w:rsidR="003943A7">
        <w:rPr>
          <w:rFonts w:ascii="Calibri" w:eastAsia="Calibri" w:hAnsi="Calibri" w:cs="Calibri"/>
          <w:b/>
          <w:lang w:eastAsia="en-GB"/>
        </w:rPr>
        <w:t>Monday 23</w:t>
      </w:r>
      <w:bookmarkStart w:id="1" w:name="_GoBack"/>
      <w:bookmarkEnd w:id="1"/>
      <w:r w:rsidR="006F5E04">
        <w:rPr>
          <w:rFonts w:ascii="Calibri" w:eastAsia="Calibri" w:hAnsi="Calibri" w:cs="Calibri"/>
          <w:b/>
          <w:lang w:eastAsia="en-GB"/>
        </w:rPr>
        <w:t xml:space="preserve"> September 2024</w:t>
      </w:r>
    </w:p>
    <w:p w:rsidR="00022936" w:rsidRPr="004A4889" w:rsidRDefault="00022936" w:rsidP="004A4889">
      <w:pPr>
        <w:pStyle w:val="ListParagraph"/>
        <w:numPr>
          <w:ilvl w:val="0"/>
          <w:numId w:val="5"/>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022936" w:rsidRPr="008A298A" w:rsidRDefault="00022936" w:rsidP="00022936">
      <w:pPr>
        <w:rPr>
          <w:b/>
          <w:i/>
        </w:rPr>
      </w:pPr>
      <w:r w:rsidRPr="008A298A">
        <w:rPr>
          <w:b/>
          <w:i/>
        </w:rPr>
        <w:t>Safeguarding Statement:</w:t>
      </w:r>
    </w:p>
    <w:p w:rsidR="00022936" w:rsidRPr="00DB7AB5" w:rsidRDefault="00022936" w:rsidP="00022936">
      <w:pPr>
        <w:shd w:val="clear" w:color="auto" w:fill="FFFFFF"/>
        <w:spacing w:after="150" w:line="240" w:lineRule="auto"/>
        <w:rPr>
          <w:rFonts w:cs="Times New Roman"/>
        </w:rPr>
      </w:pPr>
      <w:r>
        <w:t>The Roseland Academy</w:t>
      </w:r>
      <w:r w:rsidRPr="00DB7AB5">
        <w:rPr>
          <w:rFonts w:cs="Times New Roman"/>
        </w:rPr>
        <w:t>, part of The Roseland Multi Academy Trust is committed to safeguarding and promoting the welfare of children, and expects all staff to share this commitment. The successful candidate will be required to undertake an Enhanced DBS check and online searches will be carried out for shortlisted candidates.</w:t>
      </w:r>
    </w:p>
    <w:p w:rsidR="00DC0303" w:rsidRDefault="008470FE" w:rsidP="00022936">
      <w:pPr>
        <w:spacing w:after="0" w:line="240" w:lineRule="auto"/>
        <w:rPr>
          <w:sz w:val="24"/>
          <w:szCs w:val="24"/>
        </w:rPr>
      </w:pPr>
      <w:r w:rsidRPr="008470FE">
        <w:rPr>
          <w:noProof/>
          <w:sz w:val="24"/>
          <w:szCs w:val="24"/>
        </w:rPr>
        <mc:AlternateContent>
          <mc:Choice Requires="wps">
            <w:drawing>
              <wp:anchor distT="45720" distB="45720" distL="114300" distR="114300" simplePos="0" relativeHeight="251663360" behindDoc="0" locked="0" layoutInCell="1" allowOverlap="1" wp14:anchorId="6F2D15F2" wp14:editId="2FAFD95B">
                <wp:simplePos x="0" y="0"/>
                <wp:positionH relativeFrom="column">
                  <wp:posOffset>-46355</wp:posOffset>
                </wp:positionH>
                <wp:positionV relativeFrom="paragraph">
                  <wp:posOffset>196850</wp:posOffset>
                </wp:positionV>
                <wp:extent cx="2360930" cy="140462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470FE" w:rsidRDefault="008470F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2D15F2" id="_x0000_t202" coordsize="21600,21600" o:spt="202" path="m,l,21600r21600,l21600,xe">
                <v:stroke joinstyle="miter"/>
                <v:path gradientshapeok="t" o:connecttype="rect"/>
              </v:shapetype>
              <v:shape id="Text Box 2" o:spid="_x0000_s1026" type="#_x0000_t202" style="position:absolute;margin-left:-3.65pt;margin-top:1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" strokecolor="white [3212]">
                <v:textbox style="mso-fit-shape-to-text:t">
                  <w:txbxContent>
                    <w:p w:rsidR="008470FE" w:rsidRDefault="008470FE"/>
                  </w:txbxContent>
                </v:textbox>
                <w10:wrap type="square"/>
              </v:shape>
            </w:pict>
          </mc:Fallback>
        </mc:AlternateContent>
      </w:r>
    </w:p>
    <w:p w:rsidR="00DC0303" w:rsidRDefault="00DC0303">
      <w:pPr>
        <w:spacing w:after="0" w:line="240" w:lineRule="auto"/>
        <w:jc w:val="both"/>
        <w:rPr>
          <w:sz w:val="24"/>
          <w:szCs w:val="24"/>
        </w:rPr>
      </w:pPr>
    </w:p>
    <w:p w:rsidR="00DC0303" w:rsidRDefault="00DC0303">
      <w:pPr>
        <w:spacing w:after="0" w:line="240" w:lineRule="auto"/>
        <w:rPr>
          <w:sz w:val="24"/>
          <w:szCs w:val="24"/>
        </w:rPr>
      </w:pPr>
    </w:p>
    <w:sectPr w:rsidR="00DC0303" w:rsidSect="00022936">
      <w:pgSz w:w="11909" w:h="16834"/>
      <w:pgMar w:top="1440" w:right="1440" w:bottom="1440" w:left="144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CA21A3"/>
    <w:multiLevelType w:val="multilevel"/>
    <w:tmpl w:val="24C4FE7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4396B"/>
    <w:multiLevelType w:val="multilevel"/>
    <w:tmpl w:val="ECE6B64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03"/>
    <w:rsid w:val="00022936"/>
    <w:rsid w:val="000B6056"/>
    <w:rsid w:val="000D7E15"/>
    <w:rsid w:val="000F3216"/>
    <w:rsid w:val="001033D8"/>
    <w:rsid w:val="00117387"/>
    <w:rsid w:val="001609B8"/>
    <w:rsid w:val="00185A64"/>
    <w:rsid w:val="001F0FCD"/>
    <w:rsid w:val="002161B1"/>
    <w:rsid w:val="002B27FD"/>
    <w:rsid w:val="002D2254"/>
    <w:rsid w:val="00310D0B"/>
    <w:rsid w:val="00337BBF"/>
    <w:rsid w:val="00351F03"/>
    <w:rsid w:val="00374FD1"/>
    <w:rsid w:val="003819FD"/>
    <w:rsid w:val="003943A7"/>
    <w:rsid w:val="003D77B1"/>
    <w:rsid w:val="00403A5B"/>
    <w:rsid w:val="004A4889"/>
    <w:rsid w:val="00525773"/>
    <w:rsid w:val="00545B9B"/>
    <w:rsid w:val="005A3B15"/>
    <w:rsid w:val="006A2212"/>
    <w:rsid w:val="006F5E04"/>
    <w:rsid w:val="00727B3D"/>
    <w:rsid w:val="00797B6E"/>
    <w:rsid w:val="007A3854"/>
    <w:rsid w:val="007A432F"/>
    <w:rsid w:val="007A4EBD"/>
    <w:rsid w:val="007D0F6D"/>
    <w:rsid w:val="007E1514"/>
    <w:rsid w:val="008009A6"/>
    <w:rsid w:val="008470FE"/>
    <w:rsid w:val="00874B50"/>
    <w:rsid w:val="008A298A"/>
    <w:rsid w:val="00951EB3"/>
    <w:rsid w:val="00992673"/>
    <w:rsid w:val="00A06D47"/>
    <w:rsid w:val="00A2716D"/>
    <w:rsid w:val="00A81496"/>
    <w:rsid w:val="00A834F2"/>
    <w:rsid w:val="00AC08BE"/>
    <w:rsid w:val="00AF6158"/>
    <w:rsid w:val="00B16BE9"/>
    <w:rsid w:val="00B72C3D"/>
    <w:rsid w:val="00BF4A0B"/>
    <w:rsid w:val="00C04AFC"/>
    <w:rsid w:val="00C556FA"/>
    <w:rsid w:val="00C95AC9"/>
    <w:rsid w:val="00CF5CD8"/>
    <w:rsid w:val="00D36659"/>
    <w:rsid w:val="00D36FB0"/>
    <w:rsid w:val="00DC0303"/>
    <w:rsid w:val="00E009B1"/>
    <w:rsid w:val="00E423C8"/>
    <w:rsid w:val="00E82D4C"/>
    <w:rsid w:val="00E9205A"/>
    <w:rsid w:val="00E93D47"/>
    <w:rsid w:val="00EB3D6D"/>
    <w:rsid w:val="00EE4598"/>
    <w:rsid w:val="00F3151F"/>
    <w:rsid w:val="00FA4CB0"/>
    <w:rsid w:val="00FA6F71"/>
    <w:rsid w:val="00FC4C21"/>
    <w:rsid w:val="00FD1A2B"/>
    <w:rsid w:val="00FF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926A"/>
  <w15:docId w15:val="{26088530-A93F-405D-B9D8-ACC89B1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03"/>
    <w:rPr>
      <w:rFonts w:ascii="Segoe UI" w:hAnsi="Segoe UI" w:cs="Segoe UI"/>
      <w:sz w:val="18"/>
      <w:szCs w:val="18"/>
    </w:rPr>
  </w:style>
  <w:style w:type="paragraph" w:styleId="ListParagraph">
    <w:name w:val="List Paragraph"/>
    <w:basedOn w:val="Normal"/>
    <w:uiPriority w:val="34"/>
    <w:qFormat/>
    <w:rsid w:val="002161B1"/>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22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3166">
      <w:bodyDiv w:val="1"/>
      <w:marLeft w:val="0"/>
      <w:marRight w:val="0"/>
      <w:marTop w:val="0"/>
      <w:marBottom w:val="0"/>
      <w:divBdr>
        <w:top w:val="none" w:sz="0" w:space="0" w:color="auto"/>
        <w:left w:val="none" w:sz="0" w:space="0" w:color="auto"/>
        <w:bottom w:val="none" w:sz="0" w:space="0" w:color="auto"/>
        <w:right w:val="none" w:sz="0" w:space="0" w:color="auto"/>
      </w:divBdr>
      <w:divsChild>
        <w:div w:id="1325206924">
          <w:marLeft w:val="0"/>
          <w:marRight w:val="0"/>
          <w:marTop w:val="0"/>
          <w:marBottom w:val="0"/>
          <w:divBdr>
            <w:top w:val="none" w:sz="0" w:space="0" w:color="auto"/>
            <w:left w:val="none" w:sz="0" w:space="0" w:color="auto"/>
            <w:bottom w:val="none" w:sz="0" w:space="0" w:color="auto"/>
            <w:right w:val="none" w:sz="0" w:space="0" w:color="auto"/>
          </w:divBdr>
        </w:div>
        <w:div w:id="944271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ye@therose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oseland.cornwall.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Pye</dc:creator>
  <cp:lastModifiedBy>Emily Pye</cp:lastModifiedBy>
  <cp:revision>2</cp:revision>
  <cp:lastPrinted>2024-09-06T09:08:00Z</cp:lastPrinted>
  <dcterms:created xsi:type="dcterms:W3CDTF">2024-09-09T12:39:00Z</dcterms:created>
  <dcterms:modified xsi:type="dcterms:W3CDTF">2024-09-09T12:39:00Z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9522cf61cd21c6fda259e1e171e6b137eaae90dfee90ccc58d99da19e2c156a1</vt:lpwstr>
  </property>
</Properties>
</file>