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5EA1BA9B"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269C218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CC31AD">
        <w:rPr>
          <w:rFonts w:asciiTheme="minorHAnsi" w:eastAsiaTheme="minorHAnsi" w:hAnsiTheme="minorHAnsi" w:cstheme="minorBidi"/>
          <w:lang w:val="en-GB"/>
        </w:rPr>
        <w:t>Blessed Dominic Catholic Primary School, Great Strand, London, NW9 5PE, a Voluntary Aided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20B51E0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CC31AD">
        <w:rPr>
          <w:rFonts w:asciiTheme="minorHAnsi" w:eastAsiaTheme="minorHAnsi" w:hAnsiTheme="minorHAnsi" w:cstheme="minorBidi"/>
          <w:lang w:val="en-GB"/>
        </w:rPr>
        <w:t>Westminster Diocese, Barnet Local Authority and Capita our HR provider</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CC31AD">
        <w:rPr>
          <w:rFonts w:asciiTheme="minorHAnsi" w:eastAsiaTheme="minorHAnsi" w:hAnsiTheme="minorHAnsi" w:cstheme="minorBidi"/>
          <w:lang w:val="en-GB"/>
        </w:rPr>
        <w:t>Westminster Diocese, Barnet Local Authority and Capita our HR provider</w:t>
      </w:r>
      <w:r w:rsidR="00CC31AD">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392354F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CC31AD">
        <w:rPr>
          <w:rFonts w:asciiTheme="minorHAnsi" w:eastAsiaTheme="minorHAnsi" w:hAnsiTheme="minorHAnsi" w:cstheme="minorBidi"/>
          <w:lang w:val="en-GB"/>
        </w:rPr>
        <w:t xml:space="preserve"> Mrs Geraldine Green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CC31AD">
        <w:rPr>
          <w:rFonts w:asciiTheme="minorHAnsi" w:eastAsiaTheme="minorHAnsi" w:hAnsiTheme="minorHAnsi" w:cstheme="minorBidi"/>
          <w:lang w:val="en-GB"/>
        </w:rPr>
        <w:t>emailing  dpo@blesseddominic.barnet.sch.uk.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60CDEA55" w14:textId="473FA2EC" w:rsidR="00CC31AD" w:rsidRPr="009914AE" w:rsidRDefault="009914AE" w:rsidP="00CC31AD">
      <w:pPr>
        <w:numPr>
          <w:ilvl w:val="0"/>
          <w:numId w:val="14"/>
        </w:numPr>
        <w:spacing w:after="160" w:line="259" w:lineRule="auto"/>
        <w:contextualSpacing/>
        <w:jc w:val="both"/>
        <w:rPr>
          <w:rFonts w:asciiTheme="minorHAnsi" w:eastAsiaTheme="minorHAnsi" w:hAnsiTheme="minorHAnsi" w:cstheme="minorBidi"/>
          <w:lang w:val="en-GB"/>
        </w:rPr>
      </w:pPr>
      <w:r w:rsidRPr="00CC31AD">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w:t>
      </w:r>
      <w:r w:rsidRPr="00CC31AD">
        <w:rPr>
          <w:rFonts w:asciiTheme="minorHAnsi" w:eastAsiaTheme="minorHAnsi" w:hAnsiTheme="minorHAnsi" w:cstheme="minorBidi"/>
          <w:lang w:val="en-GB"/>
        </w:rPr>
        <w:lastRenderedPageBreak/>
        <w:t xml:space="preserve">part of our duties under the Equality Act 2010 we will share the information you provide with </w:t>
      </w:r>
      <w:r w:rsidR="00CC31AD">
        <w:rPr>
          <w:rFonts w:asciiTheme="minorHAnsi" w:eastAsiaTheme="minorHAnsi" w:hAnsiTheme="minorHAnsi" w:cstheme="minorBidi"/>
          <w:lang w:val="en-GB"/>
        </w:rPr>
        <w:t xml:space="preserve">Department for Education, Barnet Local Authority/Capita HR &amp; Payroll as part of </w:t>
      </w:r>
      <w:r w:rsidR="00CC31AD">
        <w:rPr>
          <w:rFonts w:asciiTheme="minorHAnsi" w:eastAsiaTheme="minorHAnsi" w:hAnsiTheme="minorHAnsi" w:cstheme="minorBidi"/>
          <w:lang w:val="en-GB"/>
        </w:rPr>
        <w:t xml:space="preserve">our </w:t>
      </w:r>
      <w:r w:rsidR="00CC31AD">
        <w:rPr>
          <w:rFonts w:asciiTheme="minorHAnsi" w:eastAsiaTheme="minorHAnsi" w:hAnsiTheme="minorHAnsi" w:cstheme="minorBidi"/>
          <w:lang w:val="en-GB"/>
        </w:rPr>
        <w:t>data returns /workforce audits.</w:t>
      </w:r>
    </w:p>
    <w:p w14:paraId="5A59F64F" w14:textId="23AA8C1D" w:rsidR="009914AE" w:rsidRPr="00CC31AD" w:rsidRDefault="009914AE" w:rsidP="00CC31AD">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23DD70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CC31AD">
        <w:rPr>
          <w:rFonts w:asciiTheme="minorHAnsi" w:eastAsiaTheme="minorHAnsi" w:hAnsiTheme="minorHAnsi" w:cstheme="minorBidi"/>
          <w:lang w:val="en-GB"/>
        </w:rPr>
        <w:t>following the complaints procedure on our website.</w:t>
      </w:r>
      <w:bookmarkStart w:id="7" w:name="_GoBack"/>
      <w:bookmarkEnd w:id="7"/>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F701D" w14:textId="77777777" w:rsidR="0062769D" w:rsidRDefault="0062769D" w:rsidP="008E3095">
      <w:pPr>
        <w:spacing w:after="0" w:line="240" w:lineRule="auto"/>
      </w:pPr>
      <w:r>
        <w:separator/>
      </w:r>
    </w:p>
  </w:endnote>
  <w:endnote w:type="continuationSeparator" w:id="0">
    <w:p w14:paraId="52680F35" w14:textId="77777777" w:rsidR="0062769D" w:rsidRDefault="0062769D"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264D6" w14:textId="77777777" w:rsidR="0062769D" w:rsidRDefault="0062769D" w:rsidP="008E3095">
      <w:pPr>
        <w:spacing w:after="0" w:line="240" w:lineRule="auto"/>
      </w:pPr>
      <w:r>
        <w:separator/>
      </w:r>
    </w:p>
  </w:footnote>
  <w:footnote w:type="continuationSeparator" w:id="0">
    <w:p w14:paraId="3DC9FF7D" w14:textId="77777777" w:rsidR="0062769D" w:rsidRDefault="0062769D"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4DE53190"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C31AD" w:rsidRPr="00CC31AD">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2769D"/>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C31AD"/>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7D2B6-751F-41F3-AEAC-A4290D81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Finance</cp:lastModifiedBy>
  <cp:revision>2</cp:revision>
  <cp:lastPrinted>2019-04-04T10:18:00Z</cp:lastPrinted>
  <dcterms:created xsi:type="dcterms:W3CDTF">2021-03-24T14:25:00Z</dcterms:created>
  <dcterms:modified xsi:type="dcterms:W3CDTF">2021-03-24T14:25:00Z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