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38" w:rsidRPr="00313353" w:rsidRDefault="00CA60DA" w:rsidP="00313353">
      <w:pPr>
        <w:spacing w:after="0"/>
        <w:ind w:left="360"/>
        <w:jc w:val="center"/>
        <w:rPr>
          <w:rFonts w:ascii="Arial Rounded MT Bold" w:hAnsi="Arial Rounded MT Bold"/>
          <w:b/>
          <w:u w:val="single"/>
        </w:rPr>
      </w:pPr>
      <w:r w:rsidRPr="008164C7">
        <w:rPr>
          <w:noProof/>
          <w:lang w:eastAsia="en-GB"/>
        </w:rPr>
        <w:drawing>
          <wp:anchor distT="0" distB="0" distL="114300" distR="114300" simplePos="0" relativeHeight="251661312" behindDoc="0" locked="0" layoutInCell="1" allowOverlap="1" wp14:anchorId="68BBE4D5" wp14:editId="0B46AB34">
            <wp:simplePos x="0" y="0"/>
            <wp:positionH relativeFrom="margin">
              <wp:posOffset>6057900</wp:posOffset>
            </wp:positionH>
            <wp:positionV relativeFrom="paragraph">
              <wp:posOffset>0</wp:posOffset>
            </wp:positionV>
            <wp:extent cx="495300" cy="544830"/>
            <wp:effectExtent l="0" t="0" r="0" b="7620"/>
            <wp:wrapSquare wrapText="bothSides"/>
            <wp:docPr id="2" name="Picture 4" descr="http://www.st-richards.manchester.sch.uk/images/stRichar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http://www.st-richards.manchester.sch.uk/images/stRichardlogoSmall.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95300" cy="5448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164C7">
        <w:rPr>
          <w:noProof/>
          <w:lang w:eastAsia="en-GB"/>
        </w:rPr>
        <w:drawing>
          <wp:anchor distT="0" distB="0" distL="114300" distR="114300" simplePos="0" relativeHeight="251659264" behindDoc="0" locked="0" layoutInCell="1" allowOverlap="1" wp14:anchorId="2811BF67" wp14:editId="4BE8AAC2">
            <wp:simplePos x="0" y="0"/>
            <wp:positionH relativeFrom="margin">
              <wp:posOffset>251460</wp:posOffset>
            </wp:positionH>
            <wp:positionV relativeFrom="paragraph">
              <wp:posOffset>7620</wp:posOffset>
            </wp:positionV>
            <wp:extent cx="495300" cy="544830"/>
            <wp:effectExtent l="0" t="0" r="0" b="7620"/>
            <wp:wrapSquare wrapText="bothSides"/>
            <wp:docPr id="1" name="Picture 4" descr="http://www.st-richards.manchester.sch.uk/images/stRichar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http://www.st-richards.manchester.sch.uk/images/stRichardlogoSmall.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95300" cy="5448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953F38" w:rsidRPr="00313353">
        <w:rPr>
          <w:rFonts w:ascii="Arial Rounded MT Bold" w:hAnsi="Arial Rounded MT Bold"/>
          <w:b/>
          <w:u w:val="single"/>
        </w:rPr>
        <w:t>St Richard’s RC Primary School</w:t>
      </w:r>
    </w:p>
    <w:p w:rsidR="00537A90" w:rsidRPr="00313353" w:rsidRDefault="00537A90" w:rsidP="00313353">
      <w:pPr>
        <w:spacing w:after="0"/>
        <w:ind w:left="360"/>
        <w:jc w:val="center"/>
        <w:rPr>
          <w:rFonts w:ascii="Arial Rounded MT Bold" w:hAnsi="Arial Rounded MT Bold"/>
          <w:b/>
          <w:u w:val="single"/>
        </w:rPr>
      </w:pPr>
      <w:r w:rsidRPr="00313353">
        <w:rPr>
          <w:rFonts w:ascii="Arial Rounded MT Bold" w:hAnsi="Arial Rounded MT Bold"/>
          <w:b/>
          <w:u w:val="single"/>
        </w:rPr>
        <w:t>Job Description: Reception Lead Teacher</w:t>
      </w:r>
    </w:p>
    <w:p w:rsidR="00953F38" w:rsidRPr="00953F38" w:rsidRDefault="00953F38" w:rsidP="00313353">
      <w:pPr>
        <w:ind w:left="360"/>
        <w:jc w:val="center"/>
        <w:rPr>
          <w:rFonts w:ascii="Arial Rounded MT Bold" w:hAnsi="Arial Rounded MT Bold"/>
          <w:sz w:val="18"/>
          <w:szCs w:val="18"/>
        </w:rPr>
      </w:pPr>
    </w:p>
    <w:p w:rsidR="00CA60DA" w:rsidRDefault="00CA60DA" w:rsidP="00313353">
      <w:pPr>
        <w:spacing w:line="240" w:lineRule="auto"/>
        <w:ind w:left="360"/>
        <w:rPr>
          <w:rFonts w:ascii="Arial Rounded MT Bold" w:hAnsi="Arial Rounded MT Bold"/>
          <w:sz w:val="18"/>
          <w:szCs w:val="18"/>
        </w:rPr>
      </w:pPr>
    </w:p>
    <w:p w:rsidR="00192287"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Salary Scale</w:t>
      </w:r>
      <w:r w:rsidR="00880F20" w:rsidRPr="00313353">
        <w:rPr>
          <w:rFonts w:ascii="Arial Rounded MT Bold" w:hAnsi="Arial Rounded MT Bold"/>
          <w:sz w:val="18"/>
          <w:szCs w:val="18"/>
        </w:rPr>
        <w:t>:</w:t>
      </w:r>
      <w:r w:rsidRPr="00313353">
        <w:rPr>
          <w:rFonts w:ascii="Arial Rounded MT Bold" w:hAnsi="Arial Rounded MT Bold"/>
          <w:sz w:val="18"/>
          <w:szCs w:val="18"/>
        </w:rPr>
        <w:t xml:space="preserve"> Main Pay Scale </w:t>
      </w:r>
      <w:r w:rsidR="00192287" w:rsidRPr="00313353">
        <w:rPr>
          <w:rFonts w:ascii="Arial Rounded MT Bold" w:hAnsi="Arial Rounded MT Bold"/>
          <w:sz w:val="18"/>
          <w:szCs w:val="18"/>
        </w:rPr>
        <w:t>/</w:t>
      </w:r>
      <w:r w:rsidRPr="00313353">
        <w:rPr>
          <w:rFonts w:ascii="Arial Rounded MT Bold" w:hAnsi="Arial Rounded MT Bold"/>
          <w:sz w:val="18"/>
          <w:szCs w:val="18"/>
        </w:rPr>
        <w:t xml:space="preserve"> U</w:t>
      </w:r>
      <w:r w:rsidR="00192287" w:rsidRPr="00313353">
        <w:rPr>
          <w:rFonts w:ascii="Arial Rounded MT Bold" w:hAnsi="Arial Rounded MT Bold"/>
          <w:sz w:val="18"/>
          <w:szCs w:val="18"/>
        </w:rPr>
        <w:t xml:space="preserve">pper </w:t>
      </w:r>
      <w:r w:rsidRPr="00313353">
        <w:rPr>
          <w:rFonts w:ascii="Arial Rounded MT Bold" w:hAnsi="Arial Rounded MT Bold"/>
          <w:sz w:val="18"/>
          <w:szCs w:val="18"/>
        </w:rPr>
        <w:t>P</w:t>
      </w:r>
      <w:r w:rsidR="00192287" w:rsidRPr="00313353">
        <w:rPr>
          <w:rFonts w:ascii="Arial Rounded MT Bold" w:hAnsi="Arial Rounded MT Bold"/>
          <w:sz w:val="18"/>
          <w:szCs w:val="18"/>
        </w:rPr>
        <w:t xml:space="preserve">ay </w:t>
      </w:r>
      <w:r w:rsidRPr="00313353">
        <w:rPr>
          <w:rFonts w:ascii="Arial Rounded MT Bold" w:hAnsi="Arial Rounded MT Bold"/>
          <w:sz w:val="18"/>
          <w:szCs w:val="18"/>
        </w:rPr>
        <w:t>S</w:t>
      </w:r>
      <w:r w:rsidR="00192287" w:rsidRPr="00313353">
        <w:rPr>
          <w:rFonts w:ascii="Arial Rounded MT Bold" w:hAnsi="Arial Rounded MT Bold"/>
          <w:sz w:val="18"/>
          <w:szCs w:val="18"/>
        </w:rPr>
        <w:t>cale</w:t>
      </w:r>
      <w:r w:rsidRPr="00313353">
        <w:rPr>
          <w:rFonts w:ascii="Arial Rounded MT Bold" w:hAnsi="Arial Rounded MT Bold"/>
          <w:sz w:val="18"/>
          <w:szCs w:val="18"/>
        </w:rPr>
        <w:t xml:space="preserve"> </w:t>
      </w:r>
      <w:r w:rsidR="00192287" w:rsidRPr="00313353">
        <w:rPr>
          <w:rFonts w:ascii="Arial Rounded MT Bold" w:hAnsi="Arial Rounded MT Bold"/>
          <w:sz w:val="18"/>
          <w:szCs w:val="18"/>
        </w:rPr>
        <w:t>plus</w:t>
      </w:r>
      <w:r w:rsidRPr="00313353">
        <w:rPr>
          <w:rFonts w:ascii="Arial Rounded MT Bold" w:hAnsi="Arial Rounded MT Bold"/>
          <w:sz w:val="18"/>
          <w:szCs w:val="18"/>
        </w:rPr>
        <w:t xml:space="preserve"> TLR2a</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Responsib</w:t>
      </w:r>
      <w:r w:rsidR="002E59A7" w:rsidRPr="00313353">
        <w:rPr>
          <w:rFonts w:ascii="Arial Rounded MT Bold" w:hAnsi="Arial Rounded MT Bold"/>
          <w:sz w:val="18"/>
          <w:szCs w:val="18"/>
        </w:rPr>
        <w:t>le to: Early Years Phase Leader and</w:t>
      </w:r>
      <w:r w:rsidRPr="00313353">
        <w:rPr>
          <w:rFonts w:ascii="Arial Rounded MT Bold" w:hAnsi="Arial Rounded MT Bold"/>
          <w:sz w:val="18"/>
          <w:szCs w:val="18"/>
        </w:rPr>
        <w:t xml:space="preserve"> Headteacher </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Responsible for: </w:t>
      </w:r>
      <w:r w:rsidR="00880F20" w:rsidRPr="00313353">
        <w:rPr>
          <w:rFonts w:ascii="Arial Rounded MT Bold" w:hAnsi="Arial Rounded MT Bold"/>
          <w:sz w:val="18"/>
          <w:szCs w:val="18"/>
        </w:rPr>
        <w:t xml:space="preserve">All </w:t>
      </w:r>
      <w:r w:rsidRPr="00313353">
        <w:rPr>
          <w:rFonts w:ascii="Arial Rounded MT Bold" w:hAnsi="Arial Rounded MT Bold"/>
          <w:sz w:val="18"/>
          <w:szCs w:val="18"/>
        </w:rPr>
        <w:t>Early Years Practitioners in Reception</w:t>
      </w:r>
      <w:r w:rsidR="002E59A7" w:rsidRPr="00313353">
        <w:rPr>
          <w:rFonts w:ascii="Arial Rounded MT Bold" w:hAnsi="Arial Rounded MT Bold"/>
          <w:sz w:val="18"/>
          <w:szCs w:val="18"/>
        </w:rPr>
        <w:t xml:space="preserve"> classes</w:t>
      </w:r>
    </w:p>
    <w:p w:rsidR="00CA60DA" w:rsidRDefault="00CA60DA" w:rsidP="00313353">
      <w:pPr>
        <w:spacing w:line="240" w:lineRule="auto"/>
        <w:ind w:left="360"/>
        <w:rPr>
          <w:rFonts w:ascii="Arial Rounded MT Bold" w:hAnsi="Arial Rounded MT Bold"/>
          <w:b/>
          <w:sz w:val="18"/>
          <w:szCs w:val="18"/>
          <w:u w:val="single"/>
        </w:rPr>
      </w:pPr>
    </w:p>
    <w:p w:rsidR="00537A90" w:rsidRPr="00313353" w:rsidRDefault="00537A90"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t>Purpose of Job:</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To carry out the duties of a school teacher as set out by the </w:t>
      </w:r>
      <w:r w:rsidR="00880F20" w:rsidRPr="00313353">
        <w:rPr>
          <w:rFonts w:ascii="Arial Rounded MT Bold" w:hAnsi="Arial Rounded MT Bold"/>
          <w:sz w:val="18"/>
          <w:szCs w:val="18"/>
        </w:rPr>
        <w:t xml:space="preserve">school’s </w:t>
      </w:r>
      <w:r w:rsidRPr="00313353">
        <w:rPr>
          <w:rFonts w:ascii="Arial Rounded MT Bold" w:hAnsi="Arial Rounded MT Bold"/>
          <w:sz w:val="18"/>
          <w:szCs w:val="18"/>
        </w:rPr>
        <w:t>class teacher job description and the school teacher</w:t>
      </w:r>
      <w:r w:rsidR="00AA7895" w:rsidRPr="00313353">
        <w:rPr>
          <w:rFonts w:ascii="Arial Rounded MT Bold" w:hAnsi="Arial Rounded MT Bold"/>
          <w:sz w:val="18"/>
          <w:szCs w:val="18"/>
        </w:rPr>
        <w:t>s’ pay and conditions document, whilst adhering fully to the Teachers’ Standards.</w:t>
      </w:r>
    </w:p>
    <w:p w:rsidR="00CA60DA" w:rsidRDefault="00CA60DA" w:rsidP="00313353">
      <w:pPr>
        <w:spacing w:line="240" w:lineRule="auto"/>
        <w:ind w:left="360"/>
        <w:rPr>
          <w:rFonts w:ascii="Arial Rounded MT Bold" w:hAnsi="Arial Rounded MT Bold"/>
          <w:b/>
          <w:sz w:val="18"/>
          <w:szCs w:val="18"/>
          <w:u w:val="single"/>
        </w:rPr>
      </w:pPr>
    </w:p>
    <w:p w:rsidR="00537A90" w:rsidRPr="00313353" w:rsidRDefault="00537A90"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t>Context of Role:</w:t>
      </w:r>
    </w:p>
    <w:p w:rsidR="007E6EF2" w:rsidRPr="00313353" w:rsidRDefault="00537A90" w:rsidP="00CA60DA">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The </w:t>
      </w:r>
      <w:r w:rsidR="002E59A7" w:rsidRPr="00313353">
        <w:rPr>
          <w:rFonts w:ascii="Arial Rounded MT Bold" w:hAnsi="Arial Rounded MT Bold"/>
          <w:sz w:val="18"/>
          <w:szCs w:val="18"/>
        </w:rPr>
        <w:t xml:space="preserve">Reception Lead Teacher </w:t>
      </w:r>
      <w:r w:rsidRPr="00313353">
        <w:rPr>
          <w:rFonts w:ascii="Arial Rounded MT Bold" w:hAnsi="Arial Rounded MT Bold"/>
          <w:sz w:val="18"/>
          <w:szCs w:val="18"/>
        </w:rPr>
        <w:t>will be based</w:t>
      </w:r>
      <w:r w:rsidR="002E59A7" w:rsidRPr="00313353">
        <w:rPr>
          <w:rFonts w:ascii="Arial Rounded MT Bold" w:hAnsi="Arial Rounded MT Bold"/>
          <w:sz w:val="18"/>
          <w:szCs w:val="18"/>
        </w:rPr>
        <w:t xml:space="preserve"> as a full time teacher</w:t>
      </w:r>
      <w:r w:rsidRPr="00313353">
        <w:rPr>
          <w:rFonts w:ascii="Arial Rounded MT Bold" w:hAnsi="Arial Rounded MT Bold"/>
          <w:sz w:val="18"/>
          <w:szCs w:val="18"/>
        </w:rPr>
        <w:t xml:space="preserve"> in </w:t>
      </w:r>
      <w:r w:rsidR="002E59A7" w:rsidRPr="00313353">
        <w:rPr>
          <w:rFonts w:ascii="Arial Rounded MT Bold" w:hAnsi="Arial Rounded MT Bold"/>
          <w:sz w:val="18"/>
          <w:szCs w:val="18"/>
        </w:rPr>
        <w:t xml:space="preserve">one of our two </w:t>
      </w:r>
      <w:r w:rsidRPr="00313353">
        <w:rPr>
          <w:rFonts w:ascii="Arial Rounded MT Bold" w:hAnsi="Arial Rounded MT Bold"/>
          <w:sz w:val="18"/>
          <w:szCs w:val="18"/>
        </w:rPr>
        <w:t>Reception</w:t>
      </w:r>
      <w:r w:rsidR="00880F20" w:rsidRPr="00313353">
        <w:rPr>
          <w:rFonts w:ascii="Arial Rounded MT Bold" w:hAnsi="Arial Rounded MT Bold"/>
          <w:sz w:val="18"/>
          <w:szCs w:val="18"/>
        </w:rPr>
        <w:t xml:space="preserve"> classes, within the EYFS department.</w:t>
      </w:r>
      <w:r w:rsidR="00CA60DA">
        <w:rPr>
          <w:rFonts w:ascii="Arial Rounded MT Bold" w:hAnsi="Arial Rounded MT Bold"/>
          <w:sz w:val="18"/>
          <w:szCs w:val="18"/>
        </w:rPr>
        <w:t xml:space="preserve"> </w:t>
      </w:r>
      <w:r w:rsidR="00192287" w:rsidRPr="00313353">
        <w:rPr>
          <w:rFonts w:ascii="Arial Rounded MT Bold" w:hAnsi="Arial Rounded MT Bold"/>
          <w:sz w:val="18"/>
          <w:szCs w:val="18"/>
        </w:rPr>
        <w:t>The Reception Lead Teacher will be second in the EYFS department and will deputise for the EYFS Lead when required.</w:t>
      </w:r>
    </w:p>
    <w:p w:rsidR="00CA60DA" w:rsidRDefault="00CA60DA" w:rsidP="00313353">
      <w:pPr>
        <w:spacing w:line="240" w:lineRule="auto"/>
        <w:ind w:left="360"/>
        <w:rPr>
          <w:rFonts w:ascii="Arial Rounded MT Bold" w:hAnsi="Arial Rounded MT Bold"/>
          <w:b/>
          <w:sz w:val="18"/>
          <w:szCs w:val="18"/>
          <w:u w:val="single"/>
        </w:rPr>
      </w:pPr>
    </w:p>
    <w:p w:rsidR="007E6EF2" w:rsidRPr="00313353" w:rsidRDefault="00953F38"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t xml:space="preserve">Year Group/Phase </w:t>
      </w:r>
      <w:r w:rsidR="007E6EF2" w:rsidRPr="00313353">
        <w:rPr>
          <w:rFonts w:ascii="Arial Rounded MT Bold" w:hAnsi="Arial Rounded MT Bold"/>
          <w:b/>
          <w:sz w:val="18"/>
          <w:szCs w:val="18"/>
          <w:u w:val="single"/>
        </w:rPr>
        <w:t>Responsibilities:</w:t>
      </w:r>
    </w:p>
    <w:p w:rsidR="00880F20" w:rsidRPr="00313353" w:rsidRDefault="00662F4E"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The Reception Lead Teacher will be responsible for</w:t>
      </w:r>
      <w:r w:rsidR="00CB7493" w:rsidRPr="00313353">
        <w:rPr>
          <w:rFonts w:ascii="Arial Rounded MT Bold" w:hAnsi="Arial Rounded MT Bold"/>
          <w:sz w:val="18"/>
          <w:szCs w:val="18"/>
        </w:rPr>
        <w:t>:</w:t>
      </w:r>
    </w:p>
    <w:p w:rsidR="00880F20" w:rsidRPr="00313353" w:rsidRDefault="00880F20"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Maintaining and developing the Catholic ethos of the Reception classes</w:t>
      </w:r>
    </w:p>
    <w:p w:rsidR="00537A90" w:rsidRPr="00313353" w:rsidRDefault="00CB7493"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Maintaining and developing high professional standards and the development of expertise across Reception.</w:t>
      </w:r>
    </w:p>
    <w:p w:rsidR="00880F20" w:rsidRPr="00313353" w:rsidRDefault="00CB7493"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Helping to write and implement the school improvement</w:t>
      </w:r>
      <w:r w:rsidR="00880F20" w:rsidRPr="00313353">
        <w:rPr>
          <w:rFonts w:ascii="Arial Rounded MT Bold" w:hAnsi="Arial Rounded MT Bold"/>
          <w:sz w:val="18"/>
          <w:szCs w:val="18"/>
        </w:rPr>
        <w:t xml:space="preserve"> plan, particularly as</w:t>
      </w:r>
      <w:r w:rsidR="00537A90" w:rsidRPr="00313353">
        <w:rPr>
          <w:rFonts w:ascii="Arial Rounded MT Bold" w:hAnsi="Arial Rounded MT Bold"/>
          <w:sz w:val="18"/>
          <w:szCs w:val="18"/>
        </w:rPr>
        <w:t xml:space="preserve"> it relates to </w:t>
      </w:r>
      <w:r w:rsidRPr="00313353">
        <w:rPr>
          <w:rFonts w:ascii="Arial Rounded MT Bold" w:hAnsi="Arial Rounded MT Bold"/>
          <w:sz w:val="18"/>
          <w:szCs w:val="18"/>
        </w:rPr>
        <w:t xml:space="preserve">Reception and </w:t>
      </w:r>
      <w:r w:rsidR="00537A90" w:rsidRPr="00313353">
        <w:rPr>
          <w:rFonts w:ascii="Arial Rounded MT Bold" w:hAnsi="Arial Rounded MT Bold"/>
          <w:sz w:val="18"/>
          <w:szCs w:val="18"/>
        </w:rPr>
        <w:t xml:space="preserve">EYFS. </w:t>
      </w:r>
    </w:p>
    <w:p w:rsidR="00880F20" w:rsidRPr="00313353" w:rsidRDefault="00880F20"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 xml:space="preserve">Supporting newly and recently qualified teachers and Early Career Teachers in Reception. </w:t>
      </w:r>
    </w:p>
    <w:p w:rsidR="00537A90" w:rsidRPr="00313353" w:rsidRDefault="00537A90" w:rsidP="00CA60DA">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Evaluating the effectiveness of the provision in </w:t>
      </w:r>
      <w:r w:rsidR="00880F20" w:rsidRPr="00313353">
        <w:rPr>
          <w:rFonts w:ascii="Arial Rounded MT Bold" w:hAnsi="Arial Rounded MT Bold"/>
          <w:sz w:val="18"/>
          <w:szCs w:val="18"/>
        </w:rPr>
        <w:t>Reception</w:t>
      </w:r>
      <w:r w:rsidRPr="00313353">
        <w:rPr>
          <w:rFonts w:ascii="Arial Rounded MT Bold" w:hAnsi="Arial Rounded MT Bold"/>
          <w:sz w:val="18"/>
          <w:szCs w:val="18"/>
        </w:rPr>
        <w:t xml:space="preserve"> in close collaboration wit</w:t>
      </w:r>
      <w:r w:rsidR="00CA60DA">
        <w:rPr>
          <w:rFonts w:ascii="Arial Rounded MT Bold" w:hAnsi="Arial Rounded MT Bold"/>
          <w:sz w:val="18"/>
          <w:szCs w:val="18"/>
        </w:rPr>
        <w:t xml:space="preserve">h the EYFS Phase leader and the </w:t>
      </w:r>
      <w:r w:rsidRPr="00313353">
        <w:rPr>
          <w:rFonts w:ascii="Arial Rounded MT Bold" w:hAnsi="Arial Rounded MT Bold"/>
          <w:sz w:val="18"/>
          <w:szCs w:val="18"/>
        </w:rPr>
        <w:t xml:space="preserve">Senior Leadership Team. </w:t>
      </w:r>
    </w:p>
    <w:p w:rsidR="00537A90" w:rsidRPr="00313353" w:rsidRDefault="00537A90" w:rsidP="00CA60DA">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Organising and managing teaching and learning in Reception </w:t>
      </w:r>
      <w:r w:rsidR="00CB7493" w:rsidRPr="00313353">
        <w:rPr>
          <w:rFonts w:ascii="Arial Rounded MT Bold" w:hAnsi="Arial Rounded MT Bold"/>
          <w:sz w:val="18"/>
          <w:szCs w:val="18"/>
        </w:rPr>
        <w:t xml:space="preserve">in accordance with our </w:t>
      </w:r>
      <w:r w:rsidR="001279E8" w:rsidRPr="00313353">
        <w:rPr>
          <w:rFonts w:ascii="Arial Rounded MT Bold" w:hAnsi="Arial Rounded MT Bold"/>
          <w:sz w:val="18"/>
          <w:szCs w:val="18"/>
        </w:rPr>
        <w:t xml:space="preserve">current </w:t>
      </w:r>
      <w:r w:rsidR="00FC27CD" w:rsidRPr="00313353">
        <w:rPr>
          <w:rFonts w:ascii="Arial Rounded MT Bold" w:hAnsi="Arial Rounded MT Bold"/>
          <w:sz w:val="18"/>
          <w:szCs w:val="18"/>
        </w:rPr>
        <w:t>EYFS Policy and Procedures</w:t>
      </w:r>
    </w:p>
    <w:p w:rsidR="00537A90" w:rsidRPr="00313353" w:rsidRDefault="00880F20"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 xml:space="preserve">Developing, implementing and monitoring </w:t>
      </w:r>
      <w:r w:rsidR="00537A90" w:rsidRPr="00313353">
        <w:rPr>
          <w:rFonts w:ascii="Arial Rounded MT Bold" w:hAnsi="Arial Rounded MT Bold"/>
          <w:sz w:val="18"/>
          <w:szCs w:val="18"/>
        </w:rPr>
        <w:t xml:space="preserve">curriculum provision in Reception </w:t>
      </w:r>
    </w:p>
    <w:p w:rsidR="00537A90" w:rsidRPr="00313353" w:rsidRDefault="00537A90" w:rsidP="00CA60DA">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Ensuring that parents are fully involved in their child’s learning and development </w:t>
      </w:r>
      <w:r w:rsidR="00CB7493" w:rsidRPr="00313353">
        <w:rPr>
          <w:rFonts w:ascii="Arial Rounded MT Bold" w:hAnsi="Arial Rounded MT Bold"/>
          <w:sz w:val="18"/>
          <w:szCs w:val="18"/>
        </w:rPr>
        <w:t xml:space="preserve">and </w:t>
      </w:r>
      <w:r w:rsidR="00880F20" w:rsidRPr="00313353">
        <w:rPr>
          <w:rFonts w:ascii="Arial Rounded MT Bold" w:hAnsi="Arial Rounded MT Bold"/>
          <w:sz w:val="18"/>
          <w:szCs w:val="18"/>
        </w:rPr>
        <w:t xml:space="preserve">are </w:t>
      </w:r>
      <w:r w:rsidR="00CB7493" w:rsidRPr="00313353">
        <w:rPr>
          <w:rFonts w:ascii="Arial Rounded MT Bold" w:hAnsi="Arial Rounded MT Bold"/>
          <w:sz w:val="18"/>
          <w:szCs w:val="18"/>
        </w:rPr>
        <w:t>well-informed about the Reception</w:t>
      </w:r>
      <w:r w:rsidR="00880F20" w:rsidRPr="00313353">
        <w:rPr>
          <w:rFonts w:ascii="Arial Rounded MT Bold" w:hAnsi="Arial Rounded MT Bold"/>
          <w:sz w:val="18"/>
          <w:szCs w:val="18"/>
        </w:rPr>
        <w:t xml:space="preserve"> curriculum as well as</w:t>
      </w:r>
      <w:r w:rsidRPr="00313353">
        <w:rPr>
          <w:rFonts w:ascii="Arial Rounded MT Bold" w:hAnsi="Arial Rounded MT Bold"/>
          <w:sz w:val="18"/>
          <w:szCs w:val="18"/>
        </w:rPr>
        <w:t xml:space="preserve"> t</w:t>
      </w:r>
      <w:r w:rsidR="00CB7493" w:rsidRPr="00313353">
        <w:rPr>
          <w:rFonts w:ascii="Arial Rounded MT Bold" w:hAnsi="Arial Rounded MT Bold"/>
          <w:sz w:val="18"/>
          <w:szCs w:val="18"/>
        </w:rPr>
        <w:t>heir child’s</w:t>
      </w:r>
      <w:r w:rsidRPr="00313353">
        <w:rPr>
          <w:rFonts w:ascii="Arial Rounded MT Bold" w:hAnsi="Arial Rounded MT Bold"/>
          <w:sz w:val="18"/>
          <w:szCs w:val="18"/>
        </w:rPr>
        <w:t xml:space="preserve"> progress and achievement</w:t>
      </w:r>
      <w:r w:rsidR="00CB7493" w:rsidRPr="00313353">
        <w:rPr>
          <w:rFonts w:ascii="Arial Rounded MT Bold" w:hAnsi="Arial Rounded MT Bold"/>
          <w:sz w:val="18"/>
          <w:szCs w:val="18"/>
        </w:rPr>
        <w:t>s</w:t>
      </w:r>
      <w:r w:rsidR="00192287" w:rsidRPr="00313353">
        <w:rPr>
          <w:rFonts w:ascii="Arial Rounded MT Bold" w:hAnsi="Arial Rounded MT Bold"/>
          <w:sz w:val="18"/>
          <w:szCs w:val="18"/>
        </w:rPr>
        <w:t xml:space="preserve"> by devising and delivering face to face information sessions and by preparing and presenting informative reports to parents</w:t>
      </w:r>
      <w:r w:rsidRPr="00313353">
        <w:rPr>
          <w:rFonts w:ascii="Arial Rounded MT Bold" w:hAnsi="Arial Rounded MT Bold"/>
          <w:sz w:val="18"/>
          <w:szCs w:val="18"/>
        </w:rPr>
        <w:t xml:space="preserve">. </w:t>
      </w:r>
    </w:p>
    <w:p w:rsidR="00537A90" w:rsidRPr="00313353" w:rsidRDefault="00537A90" w:rsidP="00313353">
      <w:pPr>
        <w:spacing w:line="360" w:lineRule="auto"/>
        <w:ind w:left="360"/>
        <w:rPr>
          <w:rFonts w:ascii="Arial Rounded MT Bold" w:hAnsi="Arial Rounded MT Bold"/>
          <w:sz w:val="18"/>
          <w:szCs w:val="18"/>
        </w:rPr>
      </w:pPr>
      <w:r w:rsidRPr="00313353">
        <w:rPr>
          <w:rFonts w:ascii="Arial Rounded MT Bold" w:hAnsi="Arial Rounded MT Bold"/>
          <w:sz w:val="18"/>
          <w:szCs w:val="18"/>
        </w:rPr>
        <w:t>Developing the use of new and emerging technologies and techniques within the classroom.</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Identifying clear teaching objectives and </w:t>
      </w:r>
      <w:r w:rsidR="008E418A" w:rsidRPr="00313353">
        <w:rPr>
          <w:rFonts w:ascii="Arial Rounded MT Bold" w:hAnsi="Arial Rounded MT Bold"/>
          <w:sz w:val="18"/>
          <w:szCs w:val="18"/>
        </w:rPr>
        <w:t xml:space="preserve">sequences of learning, </w:t>
      </w:r>
      <w:r w:rsidRPr="00313353">
        <w:rPr>
          <w:rFonts w:ascii="Arial Rounded MT Bold" w:hAnsi="Arial Rounded MT Bold"/>
          <w:sz w:val="18"/>
          <w:szCs w:val="18"/>
        </w:rPr>
        <w:t xml:space="preserve">specifying how they will be taught and assessed. </w:t>
      </w:r>
    </w:p>
    <w:p w:rsidR="00537A90" w:rsidRPr="00313353" w:rsidRDefault="00CB7493"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Setting activities</w:t>
      </w:r>
      <w:r w:rsidR="00537A90" w:rsidRPr="00313353">
        <w:rPr>
          <w:rFonts w:ascii="Arial Rounded MT Bold" w:hAnsi="Arial Rounded MT Bold"/>
          <w:sz w:val="18"/>
          <w:szCs w:val="18"/>
        </w:rPr>
        <w:t xml:space="preserve"> which challenge pupils an</w:t>
      </w:r>
      <w:r w:rsidRPr="00313353">
        <w:rPr>
          <w:rFonts w:ascii="Arial Rounded MT Bold" w:hAnsi="Arial Rounded MT Bold"/>
          <w:sz w:val="18"/>
          <w:szCs w:val="18"/>
        </w:rPr>
        <w:t>d ensure high levels of engagement</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Setting appropriate and demanding expectations </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Setting clear targets, building on prior attainment </w:t>
      </w:r>
    </w:p>
    <w:p w:rsidR="00537A90"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Providing clear structure</w:t>
      </w:r>
      <w:r w:rsidR="00CB7493" w:rsidRPr="00313353">
        <w:rPr>
          <w:rFonts w:ascii="Arial Rounded MT Bold" w:hAnsi="Arial Rounded MT Bold"/>
          <w:sz w:val="18"/>
          <w:szCs w:val="18"/>
        </w:rPr>
        <w:t>s for lessons</w:t>
      </w:r>
      <w:r w:rsidR="008E418A" w:rsidRPr="00313353">
        <w:rPr>
          <w:rFonts w:ascii="Arial Rounded MT Bold" w:hAnsi="Arial Rounded MT Bold"/>
          <w:sz w:val="18"/>
          <w:szCs w:val="18"/>
        </w:rPr>
        <w:t>,</w:t>
      </w:r>
      <w:r w:rsidR="00CB7493" w:rsidRPr="00313353">
        <w:rPr>
          <w:rFonts w:ascii="Arial Rounded MT Bold" w:hAnsi="Arial Rounded MT Bold"/>
          <w:sz w:val="18"/>
          <w:szCs w:val="18"/>
        </w:rPr>
        <w:t xml:space="preserve"> maintaining </w:t>
      </w:r>
      <w:r w:rsidRPr="00313353">
        <w:rPr>
          <w:rFonts w:ascii="Arial Rounded MT Bold" w:hAnsi="Arial Rounded MT Bold"/>
          <w:sz w:val="18"/>
          <w:szCs w:val="18"/>
        </w:rPr>
        <w:t xml:space="preserve">motivation and challenge </w:t>
      </w:r>
    </w:p>
    <w:p w:rsidR="008E418A"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Maintaining good conduct and learning behaviours in accordance with the scho</w:t>
      </w:r>
      <w:r w:rsidR="00CB7493" w:rsidRPr="00313353">
        <w:rPr>
          <w:rFonts w:ascii="Arial Rounded MT Bold" w:hAnsi="Arial Rounded MT Bold"/>
          <w:sz w:val="18"/>
          <w:szCs w:val="18"/>
        </w:rPr>
        <w:t>ol’s procedures</w:t>
      </w:r>
      <w:r w:rsidR="008E418A" w:rsidRPr="00313353">
        <w:rPr>
          <w:rFonts w:ascii="Arial Rounded MT Bold" w:hAnsi="Arial Rounded MT Bold"/>
          <w:sz w:val="18"/>
          <w:szCs w:val="18"/>
        </w:rPr>
        <w:t xml:space="preserve"> and expectations</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Evaluating own teaching </w:t>
      </w:r>
      <w:r w:rsidR="008E418A" w:rsidRPr="00313353">
        <w:rPr>
          <w:rFonts w:ascii="Arial Rounded MT Bold" w:hAnsi="Arial Rounded MT Bold"/>
          <w:sz w:val="18"/>
          <w:szCs w:val="18"/>
        </w:rPr>
        <w:t>critically in order</w:t>
      </w:r>
      <w:r w:rsidRPr="00313353">
        <w:rPr>
          <w:rFonts w:ascii="Arial Rounded MT Bold" w:hAnsi="Arial Rounded MT Bold"/>
          <w:sz w:val="18"/>
          <w:szCs w:val="18"/>
        </w:rPr>
        <w:t xml:space="preserve"> to improve effectiveness </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Ensuring the effective and efficient deployment of</w:t>
      </w:r>
      <w:r w:rsidR="006257D7" w:rsidRPr="00313353">
        <w:rPr>
          <w:rFonts w:ascii="Arial Rounded MT Bold" w:hAnsi="Arial Rounded MT Bold"/>
          <w:sz w:val="18"/>
          <w:szCs w:val="18"/>
        </w:rPr>
        <w:t xml:space="preserve"> te</w:t>
      </w:r>
      <w:r w:rsidR="007E6EF2" w:rsidRPr="00313353">
        <w:rPr>
          <w:rFonts w:ascii="Arial Rounded MT Bold" w:hAnsi="Arial Rounded MT Bold"/>
          <w:sz w:val="18"/>
          <w:szCs w:val="18"/>
        </w:rPr>
        <w:t>aching assistants and any other</w:t>
      </w:r>
      <w:r w:rsidRPr="00313353">
        <w:rPr>
          <w:rFonts w:ascii="Arial Rounded MT Bold" w:hAnsi="Arial Rounded MT Bold"/>
          <w:sz w:val="18"/>
          <w:szCs w:val="18"/>
        </w:rPr>
        <w:t xml:space="preserve"> classroom support </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Taking account of pupils’ needs by providing structured learning opportunities which develop the areas of learning identified in national and local policies and particularly the foundations for English and Mathematics </w:t>
      </w:r>
    </w:p>
    <w:p w:rsidR="00192287" w:rsidRPr="00CA60DA" w:rsidRDefault="00537A90" w:rsidP="00CA60DA">
      <w:pPr>
        <w:spacing w:line="240" w:lineRule="auto"/>
        <w:ind w:left="360"/>
        <w:rPr>
          <w:rFonts w:ascii="Arial Rounded MT Bold" w:hAnsi="Arial Rounded MT Bold"/>
          <w:sz w:val="18"/>
          <w:szCs w:val="18"/>
        </w:rPr>
      </w:pPr>
      <w:r w:rsidRPr="00313353">
        <w:rPr>
          <w:rFonts w:ascii="Arial Rounded MT Bold" w:hAnsi="Arial Rounded MT Bold"/>
          <w:sz w:val="18"/>
          <w:szCs w:val="18"/>
        </w:rPr>
        <w:t>Using a variety of teaching strategies which involve planned adult intervention, first-hand ex</w:t>
      </w:r>
      <w:r w:rsidR="008E418A" w:rsidRPr="00313353">
        <w:rPr>
          <w:rFonts w:ascii="Arial Rounded MT Bold" w:hAnsi="Arial Rounded MT Bold"/>
          <w:sz w:val="18"/>
          <w:szCs w:val="18"/>
        </w:rPr>
        <w:t xml:space="preserve">perience and purposeful play and talk as </w:t>
      </w:r>
      <w:r w:rsidRPr="00313353">
        <w:rPr>
          <w:rFonts w:ascii="Arial Rounded MT Bold" w:hAnsi="Arial Rounded MT Bold"/>
          <w:sz w:val="18"/>
          <w:szCs w:val="18"/>
        </w:rPr>
        <w:t>vehicle</w:t>
      </w:r>
      <w:r w:rsidR="008E418A" w:rsidRPr="00313353">
        <w:rPr>
          <w:rFonts w:ascii="Arial Rounded MT Bold" w:hAnsi="Arial Rounded MT Bold"/>
          <w:sz w:val="18"/>
          <w:szCs w:val="18"/>
        </w:rPr>
        <w:t>s</w:t>
      </w:r>
      <w:r w:rsidRPr="00313353">
        <w:rPr>
          <w:rFonts w:ascii="Arial Rounded MT Bold" w:hAnsi="Arial Rounded MT Bold"/>
          <w:sz w:val="18"/>
          <w:szCs w:val="18"/>
        </w:rPr>
        <w:t xml:space="preserve"> for learning. </w:t>
      </w:r>
    </w:p>
    <w:p w:rsidR="001279E8" w:rsidRPr="00313353" w:rsidRDefault="00192287"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lastRenderedPageBreak/>
        <w:t>M</w:t>
      </w:r>
      <w:r w:rsidR="00537A90" w:rsidRPr="00313353">
        <w:rPr>
          <w:rFonts w:ascii="Arial Rounded MT Bold" w:hAnsi="Arial Rounded MT Bold"/>
          <w:b/>
          <w:sz w:val="18"/>
          <w:szCs w:val="18"/>
          <w:u w:val="single"/>
        </w:rPr>
        <w:t>onitoring, A</w:t>
      </w:r>
      <w:r w:rsidR="008E418A" w:rsidRPr="00313353">
        <w:rPr>
          <w:rFonts w:ascii="Arial Rounded MT Bold" w:hAnsi="Arial Rounded MT Bold"/>
          <w:b/>
          <w:sz w:val="18"/>
          <w:szCs w:val="18"/>
          <w:u w:val="single"/>
        </w:rPr>
        <w:t>ssessment, Recording, Reporting:</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Assess how well learning objectives have been achieved and us</w:t>
      </w:r>
      <w:r w:rsidR="007E6EF2" w:rsidRPr="00313353">
        <w:rPr>
          <w:rFonts w:ascii="Arial Rounded MT Bold" w:hAnsi="Arial Rounded MT Bold"/>
          <w:sz w:val="18"/>
          <w:szCs w:val="18"/>
        </w:rPr>
        <w:t>e</w:t>
      </w:r>
      <w:r w:rsidR="00FE0FC4" w:rsidRPr="00313353">
        <w:rPr>
          <w:rFonts w:ascii="Arial Rounded MT Bold" w:hAnsi="Arial Rounded MT Bold"/>
          <w:sz w:val="18"/>
          <w:szCs w:val="18"/>
        </w:rPr>
        <w:t xml:space="preserve"> this information</w:t>
      </w:r>
      <w:r w:rsidRPr="00313353">
        <w:rPr>
          <w:rFonts w:ascii="Arial Rounded MT Bold" w:hAnsi="Arial Rounded MT Bold"/>
          <w:sz w:val="18"/>
          <w:szCs w:val="18"/>
        </w:rPr>
        <w:t xml:space="preserve"> to impro</w:t>
      </w:r>
      <w:r w:rsidR="007E6EF2" w:rsidRPr="00313353">
        <w:rPr>
          <w:rFonts w:ascii="Arial Rounded MT Bold" w:hAnsi="Arial Rounded MT Bold"/>
          <w:sz w:val="18"/>
          <w:szCs w:val="18"/>
        </w:rPr>
        <w:t>ve specific aspects of teaching, p</w:t>
      </w:r>
      <w:r w:rsidRPr="00313353">
        <w:rPr>
          <w:rFonts w:ascii="Arial Rounded MT Bold" w:hAnsi="Arial Rounded MT Bold"/>
          <w:sz w:val="18"/>
          <w:szCs w:val="18"/>
        </w:rPr>
        <w:t>rovid</w:t>
      </w:r>
      <w:r w:rsidR="00FE0FC4" w:rsidRPr="00313353">
        <w:rPr>
          <w:rFonts w:ascii="Arial Rounded MT Bold" w:hAnsi="Arial Rounded MT Bold"/>
          <w:sz w:val="18"/>
          <w:szCs w:val="18"/>
        </w:rPr>
        <w:t>ing</w:t>
      </w:r>
      <w:r w:rsidRPr="00313353">
        <w:rPr>
          <w:rFonts w:ascii="Arial Rounded MT Bold" w:hAnsi="Arial Rounded MT Bold"/>
          <w:sz w:val="18"/>
          <w:szCs w:val="18"/>
        </w:rPr>
        <w:t xml:space="preserve"> feedback for pupils </w:t>
      </w:r>
      <w:r w:rsidR="007E6EF2" w:rsidRPr="00313353">
        <w:rPr>
          <w:rFonts w:ascii="Arial Rounded MT Bold" w:hAnsi="Arial Rounded MT Bold"/>
          <w:sz w:val="18"/>
          <w:szCs w:val="18"/>
        </w:rPr>
        <w:t>using the school’s adopted systems.</w:t>
      </w:r>
      <w:r w:rsidRPr="00313353">
        <w:rPr>
          <w:rFonts w:ascii="Arial Rounded MT Bold" w:hAnsi="Arial Rounded MT Bold"/>
          <w:sz w:val="18"/>
          <w:szCs w:val="18"/>
        </w:rPr>
        <w:t xml:space="preserve"> </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Assess and record pupils’ progress systematicall</w:t>
      </w:r>
      <w:r w:rsidR="007E6EF2" w:rsidRPr="00313353">
        <w:rPr>
          <w:rFonts w:ascii="Arial Rounded MT Bold" w:hAnsi="Arial Rounded MT Bold"/>
          <w:sz w:val="18"/>
          <w:szCs w:val="18"/>
        </w:rPr>
        <w:t>y and keep records to check learning</w:t>
      </w:r>
      <w:r w:rsidRPr="00313353">
        <w:rPr>
          <w:rFonts w:ascii="Arial Rounded MT Bold" w:hAnsi="Arial Rounded MT Bold"/>
          <w:sz w:val="18"/>
          <w:szCs w:val="18"/>
        </w:rPr>
        <w:t xml:space="preserve"> is understood and completed, monitor strengths and weaknesse</w:t>
      </w:r>
      <w:r w:rsidR="00FE0FC4" w:rsidRPr="00313353">
        <w:rPr>
          <w:rFonts w:ascii="Arial Rounded MT Bold" w:hAnsi="Arial Rounded MT Bold"/>
          <w:sz w:val="18"/>
          <w:szCs w:val="18"/>
        </w:rPr>
        <w:t>s, inform planning and identify</w:t>
      </w:r>
      <w:r w:rsidRPr="00313353">
        <w:rPr>
          <w:rFonts w:ascii="Arial Rounded MT Bold" w:hAnsi="Arial Rounded MT Bold"/>
          <w:sz w:val="18"/>
          <w:szCs w:val="18"/>
        </w:rPr>
        <w:t xml:space="preserve"> the level at which the pupil is achieving </w:t>
      </w:r>
    </w:p>
    <w:p w:rsidR="007E6EF2" w:rsidRPr="00313353" w:rsidRDefault="00192287"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Supporting the Headteacher, SLT and EYFS Phase Leader in the monitoring of the quality of teaching and children’s achievements, including analysis of Reception Baseline and end of EYFS data.</w:t>
      </w:r>
      <w:r w:rsidR="00537A90" w:rsidRPr="00313353">
        <w:rPr>
          <w:rFonts w:ascii="Arial Rounded MT Bold" w:hAnsi="Arial Rounded MT Bold"/>
          <w:sz w:val="18"/>
          <w:szCs w:val="18"/>
        </w:rPr>
        <w:t xml:space="preserve"> </w:t>
      </w:r>
    </w:p>
    <w:p w:rsidR="00192287" w:rsidRDefault="00192287" w:rsidP="00313353">
      <w:pPr>
        <w:spacing w:line="240" w:lineRule="auto"/>
        <w:ind w:left="360"/>
        <w:rPr>
          <w:rFonts w:ascii="Arial Rounded MT Bold" w:hAnsi="Arial Rounded MT Bold"/>
          <w:b/>
          <w:sz w:val="18"/>
          <w:szCs w:val="18"/>
          <w:u w:val="single"/>
        </w:rPr>
      </w:pPr>
    </w:p>
    <w:p w:rsidR="001279E8" w:rsidRPr="00313353" w:rsidRDefault="00953F38"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t>Strategic Leadership:</w:t>
      </w:r>
    </w:p>
    <w:p w:rsidR="001279E8" w:rsidRPr="00313353" w:rsidRDefault="007E6EF2"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To lead a </w:t>
      </w:r>
      <w:r w:rsidR="00537A90" w:rsidRPr="00313353">
        <w:rPr>
          <w:rFonts w:ascii="Arial Rounded MT Bold" w:hAnsi="Arial Rounded MT Bold"/>
          <w:sz w:val="18"/>
          <w:szCs w:val="18"/>
        </w:rPr>
        <w:t xml:space="preserve">subject area </w:t>
      </w:r>
      <w:r w:rsidRPr="00313353">
        <w:rPr>
          <w:rFonts w:ascii="Arial Rounded MT Bold" w:hAnsi="Arial Rounded MT Bold"/>
          <w:sz w:val="18"/>
          <w:szCs w:val="18"/>
        </w:rPr>
        <w:t xml:space="preserve">or aspect </w:t>
      </w:r>
      <w:r w:rsidR="00537A90" w:rsidRPr="00313353">
        <w:rPr>
          <w:rFonts w:ascii="Arial Rounded MT Bold" w:hAnsi="Arial Rounded MT Bold"/>
          <w:sz w:val="18"/>
          <w:szCs w:val="18"/>
        </w:rPr>
        <w:t xml:space="preserve">across the whole school. </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To promote and support the principle that all class based staff </w:t>
      </w:r>
      <w:r w:rsidR="00FE0FC4" w:rsidRPr="00313353">
        <w:rPr>
          <w:rFonts w:ascii="Arial Rounded MT Bold" w:hAnsi="Arial Rounded MT Bold"/>
          <w:sz w:val="18"/>
          <w:szCs w:val="18"/>
        </w:rPr>
        <w:t xml:space="preserve">in Reception </w:t>
      </w:r>
      <w:r w:rsidRPr="00313353">
        <w:rPr>
          <w:rFonts w:ascii="Arial Rounded MT Bold" w:hAnsi="Arial Rounded MT Bold"/>
          <w:sz w:val="18"/>
          <w:szCs w:val="18"/>
        </w:rPr>
        <w:t xml:space="preserve">are leaders of learning. </w:t>
      </w:r>
    </w:p>
    <w:p w:rsidR="001279E8" w:rsidRPr="00313353" w:rsidRDefault="007E6EF2"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h</w:t>
      </w:r>
      <w:r w:rsidR="00537A90" w:rsidRPr="00313353">
        <w:rPr>
          <w:rFonts w:ascii="Arial Rounded MT Bold" w:hAnsi="Arial Rounded MT Bold"/>
          <w:sz w:val="18"/>
          <w:szCs w:val="18"/>
        </w:rPr>
        <w:t>ave high</w:t>
      </w:r>
      <w:r w:rsidRPr="00313353">
        <w:rPr>
          <w:rFonts w:ascii="Arial Rounded MT Bold" w:hAnsi="Arial Rounded MT Bold"/>
          <w:sz w:val="18"/>
          <w:szCs w:val="18"/>
        </w:rPr>
        <w:t xml:space="preserve"> expectations of all pupils, teachers and </w:t>
      </w:r>
      <w:r w:rsidR="00537A90" w:rsidRPr="00313353">
        <w:rPr>
          <w:rFonts w:ascii="Arial Rounded MT Bold" w:hAnsi="Arial Rounded MT Bold"/>
          <w:sz w:val="18"/>
          <w:szCs w:val="18"/>
        </w:rPr>
        <w:t xml:space="preserve">support staff. </w:t>
      </w: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w:t>
      </w:r>
      <w:r w:rsidR="007E6EF2" w:rsidRPr="00313353">
        <w:rPr>
          <w:rFonts w:ascii="Arial Rounded MT Bold" w:hAnsi="Arial Rounded MT Bold"/>
          <w:sz w:val="18"/>
          <w:szCs w:val="18"/>
        </w:rPr>
        <w:t>o t</w:t>
      </w:r>
      <w:r w:rsidRPr="00313353">
        <w:rPr>
          <w:rFonts w:ascii="Arial Rounded MT Bold" w:hAnsi="Arial Rounded MT Bold"/>
          <w:sz w:val="18"/>
          <w:szCs w:val="18"/>
        </w:rPr>
        <w:t>hink creatively and imaginatively</w:t>
      </w:r>
      <w:r w:rsidR="00FE0FC4" w:rsidRPr="00313353">
        <w:rPr>
          <w:rFonts w:ascii="Arial Rounded MT Bold" w:hAnsi="Arial Rounded MT Bold"/>
          <w:sz w:val="18"/>
          <w:szCs w:val="18"/>
        </w:rPr>
        <w:t xml:space="preserve"> in order</w:t>
      </w:r>
      <w:r w:rsidRPr="00313353">
        <w:rPr>
          <w:rFonts w:ascii="Arial Rounded MT Bold" w:hAnsi="Arial Rounded MT Bold"/>
          <w:sz w:val="18"/>
          <w:szCs w:val="18"/>
        </w:rPr>
        <w:t xml:space="preserve"> to anticipate and solve problems and identify opportunities. </w:t>
      </w:r>
    </w:p>
    <w:p w:rsidR="001279E8" w:rsidRPr="00313353" w:rsidRDefault="007E6EF2"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l</w:t>
      </w:r>
      <w:r w:rsidR="00537A90" w:rsidRPr="00313353">
        <w:rPr>
          <w:rFonts w:ascii="Arial Rounded MT Bold" w:hAnsi="Arial Rounded MT Bold"/>
          <w:sz w:val="18"/>
          <w:szCs w:val="18"/>
        </w:rPr>
        <w:t>iaise with staff to ensure smooth transition from one phase to another</w:t>
      </w:r>
      <w:r w:rsidRPr="00313353">
        <w:rPr>
          <w:rFonts w:ascii="Arial Rounded MT Bold" w:hAnsi="Arial Rounded MT Bold"/>
          <w:sz w:val="18"/>
          <w:szCs w:val="18"/>
        </w:rPr>
        <w:t xml:space="preserve"> (Nursery to Reception and Reception to KS1)</w:t>
      </w:r>
      <w:r w:rsidR="00537A90" w:rsidRPr="00313353">
        <w:rPr>
          <w:rFonts w:ascii="Arial Rounded MT Bold" w:hAnsi="Arial Rounded MT Bold"/>
          <w:sz w:val="18"/>
          <w:szCs w:val="18"/>
        </w:rPr>
        <w:t xml:space="preserve">, </w:t>
      </w:r>
      <w:r w:rsidRPr="00313353">
        <w:rPr>
          <w:rFonts w:ascii="Arial Rounded MT Bold" w:hAnsi="Arial Rounded MT Bold"/>
          <w:sz w:val="18"/>
          <w:szCs w:val="18"/>
        </w:rPr>
        <w:t>including co-ordination of the handover</w:t>
      </w:r>
      <w:r w:rsidR="00537A90" w:rsidRPr="00313353">
        <w:rPr>
          <w:rFonts w:ascii="Arial Rounded MT Bold" w:hAnsi="Arial Rounded MT Bold"/>
          <w:sz w:val="18"/>
          <w:szCs w:val="18"/>
        </w:rPr>
        <w:t xml:space="preserve"> of relevant documents. </w:t>
      </w:r>
    </w:p>
    <w:p w:rsidR="00FE0FC4" w:rsidRPr="00313353" w:rsidRDefault="00953F38"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a</w:t>
      </w:r>
      <w:r w:rsidR="007E6EF2" w:rsidRPr="00313353">
        <w:rPr>
          <w:rFonts w:ascii="Arial Rounded MT Bold" w:hAnsi="Arial Rounded MT Bold"/>
          <w:sz w:val="18"/>
          <w:szCs w:val="18"/>
        </w:rPr>
        <w:t>ssist</w:t>
      </w:r>
      <w:r w:rsidRPr="00313353">
        <w:rPr>
          <w:rFonts w:ascii="Arial Rounded MT Bold" w:hAnsi="Arial Rounded MT Bold"/>
          <w:sz w:val="18"/>
          <w:szCs w:val="18"/>
        </w:rPr>
        <w:t xml:space="preserve"> the EYFS Phase Leader</w:t>
      </w:r>
      <w:r w:rsidR="007E6EF2" w:rsidRPr="00313353">
        <w:rPr>
          <w:rFonts w:ascii="Arial Rounded MT Bold" w:hAnsi="Arial Rounded MT Bold"/>
          <w:sz w:val="18"/>
          <w:szCs w:val="18"/>
        </w:rPr>
        <w:t xml:space="preserve"> in the</w:t>
      </w:r>
      <w:r w:rsidR="00537A90" w:rsidRPr="00313353">
        <w:rPr>
          <w:rFonts w:ascii="Arial Rounded MT Bold" w:hAnsi="Arial Rounded MT Bold"/>
          <w:sz w:val="18"/>
          <w:szCs w:val="18"/>
        </w:rPr>
        <w:t xml:space="preserve"> develop</w:t>
      </w:r>
      <w:r w:rsidR="007E6EF2" w:rsidRPr="00313353">
        <w:rPr>
          <w:rFonts w:ascii="Arial Rounded MT Bold" w:hAnsi="Arial Rounded MT Bold"/>
          <w:sz w:val="18"/>
          <w:szCs w:val="18"/>
        </w:rPr>
        <w:t>ment of</w:t>
      </w:r>
      <w:r w:rsidR="00537A90" w:rsidRPr="00313353">
        <w:rPr>
          <w:rFonts w:ascii="Arial Rounded MT Bold" w:hAnsi="Arial Rounded MT Bold"/>
          <w:sz w:val="18"/>
          <w:szCs w:val="18"/>
        </w:rPr>
        <w:t xml:space="preserve"> a highly effective Early Years team through </w:t>
      </w:r>
      <w:r w:rsidRPr="00313353">
        <w:rPr>
          <w:rFonts w:ascii="Arial Rounded MT Bold" w:hAnsi="Arial Rounded MT Bold"/>
          <w:sz w:val="18"/>
          <w:szCs w:val="18"/>
        </w:rPr>
        <w:t xml:space="preserve">maintaining and developing </w:t>
      </w:r>
      <w:r w:rsidR="00FE0FC4" w:rsidRPr="00313353">
        <w:rPr>
          <w:rFonts w:ascii="Arial Rounded MT Bold" w:hAnsi="Arial Rounded MT Bold"/>
          <w:sz w:val="18"/>
          <w:szCs w:val="18"/>
        </w:rPr>
        <w:t>effective systems</w:t>
      </w:r>
    </w:p>
    <w:p w:rsidR="007E6EF2" w:rsidRPr="00313353" w:rsidRDefault="00FE0FC4"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To </w:t>
      </w:r>
      <w:r w:rsidR="00537A90" w:rsidRPr="00313353">
        <w:rPr>
          <w:rFonts w:ascii="Arial Rounded MT Bold" w:hAnsi="Arial Rounded MT Bold"/>
          <w:sz w:val="18"/>
          <w:szCs w:val="18"/>
        </w:rPr>
        <w:t xml:space="preserve">attend regular staff and phase meetings </w:t>
      </w:r>
      <w:r w:rsidRPr="00313353">
        <w:rPr>
          <w:rFonts w:ascii="Arial Rounded MT Bold" w:hAnsi="Arial Rounded MT Bold"/>
          <w:sz w:val="18"/>
          <w:szCs w:val="18"/>
        </w:rPr>
        <w:t xml:space="preserve">in order </w:t>
      </w:r>
      <w:r w:rsidR="00537A90" w:rsidRPr="00313353">
        <w:rPr>
          <w:rFonts w:ascii="Arial Rounded MT Bold" w:hAnsi="Arial Rounded MT Bold"/>
          <w:sz w:val="18"/>
          <w:szCs w:val="18"/>
        </w:rPr>
        <w:t xml:space="preserve">to ensure good communication, consistency in practice and good pupil progress. </w:t>
      </w:r>
    </w:p>
    <w:p w:rsidR="00953F38" w:rsidRPr="00953F38" w:rsidRDefault="00953F38" w:rsidP="00313353">
      <w:pPr>
        <w:spacing w:line="240" w:lineRule="auto"/>
        <w:ind w:left="360"/>
        <w:rPr>
          <w:rFonts w:ascii="Arial Rounded MT Bold" w:hAnsi="Arial Rounded MT Bold"/>
          <w:sz w:val="18"/>
          <w:szCs w:val="18"/>
        </w:rPr>
      </w:pPr>
    </w:p>
    <w:p w:rsidR="001279E8" w:rsidRPr="00313353" w:rsidRDefault="00537A90" w:rsidP="00313353">
      <w:pPr>
        <w:spacing w:line="240" w:lineRule="auto"/>
        <w:ind w:left="360"/>
        <w:rPr>
          <w:rFonts w:ascii="Arial Rounded MT Bold" w:hAnsi="Arial Rounded MT Bold"/>
          <w:b/>
          <w:sz w:val="18"/>
          <w:szCs w:val="18"/>
          <w:u w:val="single"/>
        </w:rPr>
      </w:pPr>
      <w:r w:rsidRPr="00313353">
        <w:rPr>
          <w:rFonts w:ascii="Arial Rounded MT Bold" w:hAnsi="Arial Rounded MT Bold"/>
          <w:b/>
          <w:sz w:val="18"/>
          <w:szCs w:val="18"/>
          <w:u w:val="single"/>
        </w:rPr>
        <w:t xml:space="preserve">Whole School/Other </w:t>
      </w:r>
      <w:r w:rsidR="00953F38" w:rsidRPr="00313353">
        <w:rPr>
          <w:rFonts w:ascii="Arial Rounded MT Bold" w:hAnsi="Arial Rounded MT Bold"/>
          <w:b/>
          <w:sz w:val="18"/>
          <w:szCs w:val="18"/>
          <w:u w:val="single"/>
        </w:rPr>
        <w:t>responsibilities:</w:t>
      </w:r>
    </w:p>
    <w:p w:rsidR="001279E8" w:rsidRPr="00313353" w:rsidRDefault="006466A9"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b</w:t>
      </w:r>
      <w:r w:rsidR="00537A90" w:rsidRPr="00313353">
        <w:rPr>
          <w:rFonts w:ascii="Arial Rounded MT Bold" w:hAnsi="Arial Rounded MT Bold"/>
          <w:sz w:val="18"/>
          <w:szCs w:val="18"/>
        </w:rPr>
        <w:t>e aware of and comply with policies and procedures relating to child protection</w:t>
      </w:r>
      <w:r w:rsidR="00953F38" w:rsidRPr="00313353">
        <w:rPr>
          <w:rFonts w:ascii="Arial Rounded MT Bold" w:hAnsi="Arial Rounded MT Bold"/>
          <w:sz w:val="18"/>
          <w:szCs w:val="18"/>
        </w:rPr>
        <w:t xml:space="preserve"> and safeguarding</w:t>
      </w:r>
      <w:r w:rsidRPr="00313353">
        <w:rPr>
          <w:rFonts w:ascii="Arial Rounded MT Bold" w:hAnsi="Arial Rounded MT Bold"/>
          <w:sz w:val="18"/>
          <w:szCs w:val="18"/>
        </w:rPr>
        <w:t xml:space="preserve">, </w:t>
      </w:r>
      <w:r w:rsidR="00537A90" w:rsidRPr="00313353">
        <w:rPr>
          <w:rFonts w:ascii="Arial Rounded MT Bold" w:hAnsi="Arial Rounded MT Bold"/>
          <w:sz w:val="18"/>
          <w:szCs w:val="18"/>
        </w:rPr>
        <w:t>health a</w:t>
      </w:r>
      <w:r w:rsidR="00953F38" w:rsidRPr="00313353">
        <w:rPr>
          <w:rFonts w:ascii="Arial Rounded MT Bold" w:hAnsi="Arial Rounded MT Bold"/>
          <w:sz w:val="18"/>
          <w:szCs w:val="18"/>
        </w:rPr>
        <w:t>nd safety</w:t>
      </w:r>
      <w:r w:rsidRPr="00313353">
        <w:rPr>
          <w:rFonts w:ascii="Arial Rounded MT Bold" w:hAnsi="Arial Rounded MT Bold"/>
          <w:sz w:val="18"/>
          <w:szCs w:val="18"/>
        </w:rPr>
        <w:t xml:space="preserve">, </w:t>
      </w:r>
      <w:r w:rsidR="00953F38" w:rsidRPr="00313353">
        <w:rPr>
          <w:rFonts w:ascii="Arial Rounded MT Bold" w:hAnsi="Arial Rounded MT Bold"/>
          <w:sz w:val="18"/>
          <w:szCs w:val="18"/>
        </w:rPr>
        <w:t xml:space="preserve">confidentiality and </w:t>
      </w:r>
      <w:r w:rsidR="00537A90" w:rsidRPr="00313353">
        <w:rPr>
          <w:rFonts w:ascii="Arial Rounded MT Bold" w:hAnsi="Arial Rounded MT Bold"/>
          <w:sz w:val="18"/>
          <w:szCs w:val="18"/>
        </w:rPr>
        <w:t xml:space="preserve">data protection and report all concerns to an appropriate person. </w:t>
      </w:r>
    </w:p>
    <w:p w:rsidR="001279E8" w:rsidRPr="00313353" w:rsidRDefault="006466A9"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b</w:t>
      </w:r>
      <w:r w:rsidR="00537A90" w:rsidRPr="00313353">
        <w:rPr>
          <w:rFonts w:ascii="Arial Rounded MT Bold" w:hAnsi="Arial Rounded MT Bold"/>
          <w:sz w:val="18"/>
          <w:szCs w:val="18"/>
        </w:rPr>
        <w:t>e aware of and support difference and ensure that the school’s equalit</w:t>
      </w:r>
      <w:r w:rsidR="00953F38" w:rsidRPr="00313353">
        <w:rPr>
          <w:rFonts w:ascii="Arial Rounded MT Bold" w:hAnsi="Arial Rounded MT Bold"/>
          <w:sz w:val="18"/>
          <w:szCs w:val="18"/>
        </w:rPr>
        <w:t>ies and diversity policies</w:t>
      </w:r>
    </w:p>
    <w:p w:rsidR="001279E8" w:rsidRPr="00313353" w:rsidRDefault="006466A9"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c</w:t>
      </w:r>
      <w:r w:rsidR="00537A90" w:rsidRPr="00313353">
        <w:rPr>
          <w:rFonts w:ascii="Arial Rounded MT Bold" w:hAnsi="Arial Rounded MT Bold"/>
          <w:sz w:val="18"/>
          <w:szCs w:val="18"/>
        </w:rPr>
        <w:t xml:space="preserve">ontribute to and </w:t>
      </w:r>
      <w:r w:rsidRPr="00313353">
        <w:rPr>
          <w:rFonts w:ascii="Arial Rounded MT Bold" w:hAnsi="Arial Rounded MT Bold"/>
          <w:sz w:val="18"/>
          <w:szCs w:val="18"/>
        </w:rPr>
        <w:t xml:space="preserve">provide evidence for the school’s </w:t>
      </w:r>
      <w:r w:rsidR="00537A90" w:rsidRPr="00313353">
        <w:rPr>
          <w:rFonts w:ascii="Arial Rounded MT Bold" w:hAnsi="Arial Rounded MT Bold"/>
          <w:sz w:val="18"/>
          <w:szCs w:val="18"/>
        </w:rPr>
        <w:t xml:space="preserve">Self-Evaluation Summary. </w:t>
      </w:r>
    </w:p>
    <w:p w:rsidR="001279E8" w:rsidRPr="00313353" w:rsidRDefault="006466A9"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c</w:t>
      </w:r>
      <w:r w:rsidR="00953F38" w:rsidRPr="00313353">
        <w:rPr>
          <w:rFonts w:ascii="Arial Rounded MT Bold" w:hAnsi="Arial Rounded MT Bold"/>
          <w:sz w:val="18"/>
          <w:szCs w:val="18"/>
        </w:rPr>
        <w:t>ontribute activities as</w:t>
      </w:r>
      <w:r w:rsidR="00537A90" w:rsidRPr="00313353">
        <w:rPr>
          <w:rFonts w:ascii="Arial Rounded MT Bold" w:hAnsi="Arial Rounded MT Bold"/>
          <w:sz w:val="18"/>
          <w:szCs w:val="18"/>
        </w:rPr>
        <w:t xml:space="preserve"> required t</w:t>
      </w:r>
      <w:r w:rsidR="00953F38" w:rsidRPr="00313353">
        <w:rPr>
          <w:rFonts w:ascii="Arial Rounded MT Bold" w:hAnsi="Arial Rounded MT Bold"/>
          <w:sz w:val="18"/>
          <w:szCs w:val="18"/>
        </w:rPr>
        <w:t xml:space="preserve">o support the </w:t>
      </w:r>
      <w:r w:rsidRPr="00313353">
        <w:rPr>
          <w:rFonts w:ascii="Arial Rounded MT Bold" w:hAnsi="Arial Rounded MT Bold"/>
          <w:sz w:val="18"/>
          <w:szCs w:val="18"/>
        </w:rPr>
        <w:t xml:space="preserve">implementation of the </w:t>
      </w:r>
      <w:r w:rsidR="00953F38" w:rsidRPr="00313353">
        <w:rPr>
          <w:rFonts w:ascii="Arial Rounded MT Bold" w:hAnsi="Arial Rounded MT Bold"/>
          <w:sz w:val="18"/>
          <w:szCs w:val="18"/>
        </w:rPr>
        <w:t>School Improvement</w:t>
      </w:r>
      <w:r w:rsidR="00537A90" w:rsidRPr="00313353">
        <w:rPr>
          <w:rFonts w:ascii="Arial Rounded MT Bold" w:hAnsi="Arial Rounded MT Bold"/>
          <w:sz w:val="18"/>
          <w:szCs w:val="18"/>
        </w:rPr>
        <w:t xml:space="preserve"> Plan. </w:t>
      </w:r>
    </w:p>
    <w:p w:rsidR="00953F38" w:rsidRPr="00313353" w:rsidRDefault="006466A9"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To d</w:t>
      </w:r>
      <w:r w:rsidR="00537A90" w:rsidRPr="00313353">
        <w:rPr>
          <w:rFonts w:ascii="Arial Rounded MT Bold" w:hAnsi="Arial Rounded MT Bold"/>
          <w:sz w:val="18"/>
          <w:szCs w:val="18"/>
        </w:rPr>
        <w:t>evelop personally and professionally through reflection and development of own practice through professional development programmes and own reading</w:t>
      </w:r>
      <w:r w:rsidR="00953F38" w:rsidRPr="00313353">
        <w:rPr>
          <w:rFonts w:ascii="Arial Rounded MT Bold" w:hAnsi="Arial Rounded MT Bold"/>
          <w:sz w:val="18"/>
          <w:szCs w:val="18"/>
        </w:rPr>
        <w:t>/study</w:t>
      </w:r>
      <w:r w:rsidRPr="00313353">
        <w:rPr>
          <w:rFonts w:ascii="Arial Rounded MT Bold" w:hAnsi="Arial Rounded MT Bold"/>
          <w:sz w:val="18"/>
          <w:szCs w:val="18"/>
        </w:rPr>
        <w:t>, keeping up to date with</w:t>
      </w:r>
      <w:r w:rsidR="00537A90" w:rsidRPr="00313353">
        <w:rPr>
          <w:rFonts w:ascii="Arial Rounded MT Bold" w:hAnsi="Arial Rounded MT Bold"/>
          <w:sz w:val="18"/>
          <w:szCs w:val="18"/>
        </w:rPr>
        <w:t xml:space="preserve"> new initiatives.</w:t>
      </w:r>
    </w:p>
    <w:p w:rsidR="00F83F3B" w:rsidRPr="00953F38" w:rsidRDefault="00F83F3B" w:rsidP="00313353">
      <w:pPr>
        <w:spacing w:line="240" w:lineRule="auto"/>
        <w:ind w:left="360"/>
        <w:rPr>
          <w:rFonts w:ascii="Arial Rounded MT Bold" w:hAnsi="Arial Rounded MT Bold"/>
          <w:sz w:val="18"/>
          <w:szCs w:val="18"/>
        </w:rPr>
      </w:pPr>
    </w:p>
    <w:p w:rsidR="00A04EAC" w:rsidRDefault="00A04EAC" w:rsidP="00313353">
      <w:pPr>
        <w:spacing w:line="240" w:lineRule="auto"/>
        <w:ind w:left="360"/>
        <w:rPr>
          <w:rFonts w:ascii="Arial Rounded MT Bold" w:hAnsi="Arial Rounded MT Bold"/>
          <w:sz w:val="18"/>
          <w:szCs w:val="18"/>
        </w:rPr>
      </w:pPr>
    </w:p>
    <w:p w:rsidR="001279E8" w:rsidRPr="00313353" w:rsidRDefault="00537A90" w:rsidP="00313353">
      <w:pPr>
        <w:spacing w:line="240" w:lineRule="auto"/>
        <w:ind w:left="360"/>
        <w:rPr>
          <w:rFonts w:ascii="Arial Rounded MT Bold" w:hAnsi="Arial Rounded MT Bold"/>
          <w:sz w:val="18"/>
          <w:szCs w:val="18"/>
        </w:rPr>
      </w:pPr>
      <w:r w:rsidRPr="00313353">
        <w:rPr>
          <w:rFonts w:ascii="Arial Rounded MT Bold" w:hAnsi="Arial Rounded MT Bold"/>
          <w:sz w:val="18"/>
          <w:szCs w:val="18"/>
        </w:rPr>
        <w:t xml:space="preserve">The above duties </w:t>
      </w:r>
      <w:r w:rsidR="00F83F3B" w:rsidRPr="00313353">
        <w:rPr>
          <w:rFonts w:ascii="Arial Rounded MT Bold" w:hAnsi="Arial Rounded MT Bold"/>
          <w:sz w:val="18"/>
          <w:szCs w:val="18"/>
        </w:rPr>
        <w:t xml:space="preserve">and expectations are not exhaustive </w:t>
      </w:r>
      <w:r w:rsidRPr="00313353">
        <w:rPr>
          <w:rFonts w:ascii="Arial Rounded MT Bold" w:hAnsi="Arial Rounded MT Bold"/>
          <w:sz w:val="18"/>
          <w:szCs w:val="18"/>
        </w:rPr>
        <w:t xml:space="preserve">and the post holder may be required to undertake tasks, roles and responsibilities as may be reasonably requested, allocated or delegated to them by the Headteacher. </w:t>
      </w:r>
    </w:p>
    <w:p w:rsidR="00A04EAC" w:rsidRDefault="00A04EAC" w:rsidP="00313353">
      <w:pPr>
        <w:spacing w:line="240" w:lineRule="auto"/>
        <w:ind w:left="360"/>
        <w:rPr>
          <w:rFonts w:ascii="Arial Rounded MT Bold" w:hAnsi="Arial Rounded MT Bold"/>
          <w:sz w:val="18"/>
          <w:szCs w:val="18"/>
        </w:rPr>
      </w:pPr>
    </w:p>
    <w:p w:rsidR="00BC5CFA" w:rsidRPr="00313353" w:rsidRDefault="00537A90" w:rsidP="00313353">
      <w:pPr>
        <w:spacing w:line="240" w:lineRule="auto"/>
        <w:ind w:left="360"/>
        <w:rPr>
          <w:rFonts w:ascii="Arial Rounded MT Bold" w:hAnsi="Arial Rounded MT Bold"/>
          <w:sz w:val="18"/>
          <w:szCs w:val="18"/>
        </w:rPr>
      </w:pPr>
      <w:bookmarkStart w:id="0" w:name="_GoBack"/>
      <w:bookmarkEnd w:id="0"/>
      <w:r w:rsidRPr="00313353">
        <w:rPr>
          <w:rFonts w:ascii="Arial Rounded MT Bold" w:hAnsi="Arial Rounded MT Bold"/>
          <w:sz w:val="18"/>
          <w:szCs w:val="18"/>
        </w:rPr>
        <w:t xml:space="preserve">This job description will be reviewed annually and may be amended at any time, to meet the changing demands of the school, following discussion between the Headteacher and member of staff. The jobholder is required to contribute to and support the overall aims and ethos of the school. All staff are required to participate in training and other learning activities, and in performance management and development as required by the schools’ policies and practices. </w:t>
      </w:r>
    </w:p>
    <w:sectPr w:rsidR="00BC5CFA" w:rsidRPr="00313353" w:rsidSect="00953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3EF"/>
    <w:multiLevelType w:val="hybridMultilevel"/>
    <w:tmpl w:val="B784E0FA"/>
    <w:lvl w:ilvl="0" w:tplc="08090001">
      <w:start w:val="1"/>
      <w:numFmt w:val="bullet"/>
      <w:lvlText w:val=""/>
      <w:lvlJc w:val="left"/>
      <w:pPr>
        <w:ind w:left="720" w:hanging="360"/>
      </w:pPr>
      <w:rPr>
        <w:rFonts w:ascii="Symbol" w:hAnsi="Symbol" w:hint="default"/>
      </w:rPr>
    </w:lvl>
    <w:lvl w:ilvl="1" w:tplc="86C84A9A">
      <w:numFmt w:val="bullet"/>
      <w:lvlText w:val="•"/>
      <w:lvlJc w:val="left"/>
      <w:pPr>
        <w:ind w:left="1440" w:hanging="360"/>
      </w:pPr>
      <w:rPr>
        <w:rFonts w:ascii="Arial Rounded MT Bold" w:eastAsiaTheme="minorHAnsi" w:hAnsi="Arial Rounded MT Bol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96492"/>
    <w:multiLevelType w:val="hybridMultilevel"/>
    <w:tmpl w:val="ADFA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C3B10"/>
    <w:multiLevelType w:val="hybridMultilevel"/>
    <w:tmpl w:val="F1969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35"/>
    <w:rsid w:val="001279E8"/>
    <w:rsid w:val="00192287"/>
    <w:rsid w:val="002E59A7"/>
    <w:rsid w:val="00313353"/>
    <w:rsid w:val="00537A90"/>
    <w:rsid w:val="006257D7"/>
    <w:rsid w:val="006466A9"/>
    <w:rsid w:val="00662F4E"/>
    <w:rsid w:val="007E6EF2"/>
    <w:rsid w:val="008102B0"/>
    <w:rsid w:val="00880F20"/>
    <w:rsid w:val="008E418A"/>
    <w:rsid w:val="00953F38"/>
    <w:rsid w:val="00A04EAC"/>
    <w:rsid w:val="00AA7895"/>
    <w:rsid w:val="00B2329A"/>
    <w:rsid w:val="00BC5CFA"/>
    <w:rsid w:val="00CA60DA"/>
    <w:rsid w:val="00CB7493"/>
    <w:rsid w:val="00DA7346"/>
    <w:rsid w:val="00DF2335"/>
    <w:rsid w:val="00F83F3B"/>
    <w:rsid w:val="00FC27CD"/>
    <w:rsid w:val="00FE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B92"/>
  <w15:chartTrackingRefBased/>
  <w15:docId w15:val="{EEE2B46D-700D-4D17-841B-2DD2FD2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richards.manchester.sch.uk/images/stRichardlogoSmal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5</cp:revision>
  <dcterms:created xsi:type="dcterms:W3CDTF">2022-11-01T16:11:00Z</dcterms:created>
  <dcterms:modified xsi:type="dcterms:W3CDTF">2022-11-03T09:06:00Z</dcterms:modified>
</cp:coreProperties>
</file>