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5B9" w:rsidRPr="004525B9" w:rsidRDefault="004525B9" w:rsidP="004525B9">
      <w:pPr>
        <w:spacing w:after="0" w:line="240" w:lineRule="auto"/>
        <w:jc w:val="center"/>
        <w:rPr>
          <w:rFonts w:ascii="Times New Roman" w:eastAsia="Times New Roman" w:hAnsi="Times New Roman" w:cs="Times New Roman"/>
          <w:sz w:val="24"/>
          <w:szCs w:val="24"/>
          <w:lang w:eastAsia="en-GB"/>
        </w:rPr>
      </w:pPr>
      <w:r w:rsidRPr="004525B9">
        <w:rPr>
          <w:rFonts w:ascii="Calibri" w:eastAsia="Times New Roman" w:hAnsi="Calibri" w:cs="Calibri"/>
          <w:noProof/>
          <w:color w:val="000000"/>
          <w:sz w:val="18"/>
          <w:szCs w:val="18"/>
          <w:bdr w:val="none" w:sz="0" w:space="0" w:color="auto" w:frame="1"/>
          <w:lang w:eastAsia="en-GB"/>
        </w:rPr>
        <w:drawing>
          <wp:inline distT="0" distB="0" distL="0" distR="0">
            <wp:extent cx="983615" cy="948690"/>
            <wp:effectExtent l="0" t="0" r="6985" b="3810"/>
            <wp:docPr id="1" name="Picture 1" descr="https://lh6.googleusercontent.com/9xDJSAeFyFVdhoYQ7ym-ivxMl3qFtNpVN8c-5MsSEkDY7qKt4mK4xkYqTSEV6bKeo5FK6bZQUWADj9-f_AmtsCtGyRSZzbSdX4g8E39SfLUN5xS5S5G2nKV28H02rPfeVy2PF44ZQHqyKgfb7VRyLCxg5z4LBsVXA8RbGV9VmmzqgSiGsjo3yI2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9xDJSAeFyFVdhoYQ7ym-ivxMl3qFtNpVN8c-5MsSEkDY7qKt4mK4xkYqTSEV6bKeo5FK6bZQUWADj9-f_AmtsCtGyRSZzbSdX4g8E39SfLUN5xS5S5G2nKV28H02rPfeVy2PF44ZQHqyKgfb7VRyLCxg5z4LBsVXA8RbGV9VmmzqgSiGsjo3yI2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3615" cy="948690"/>
                    </a:xfrm>
                    <a:prstGeom prst="rect">
                      <a:avLst/>
                    </a:prstGeom>
                    <a:noFill/>
                    <a:ln>
                      <a:noFill/>
                    </a:ln>
                  </pic:spPr>
                </pic:pic>
              </a:graphicData>
            </a:graphic>
          </wp:inline>
        </w:drawing>
      </w:r>
      <w:r w:rsidRPr="004525B9">
        <w:rPr>
          <w:rFonts w:ascii="Calibri" w:eastAsia="Times New Roman" w:hAnsi="Calibri" w:cs="Calibri"/>
          <w:color w:val="000000"/>
          <w:sz w:val="18"/>
          <w:szCs w:val="18"/>
          <w:lang w:eastAsia="en-GB"/>
        </w:rPr>
        <w:t> </w:t>
      </w:r>
    </w:p>
    <w:p w:rsidR="004525B9" w:rsidRPr="004525B9" w:rsidRDefault="004525B9" w:rsidP="004525B9">
      <w:pPr>
        <w:spacing w:after="0" w:line="240" w:lineRule="auto"/>
        <w:rPr>
          <w:rFonts w:ascii="Times New Roman" w:eastAsia="Times New Roman" w:hAnsi="Times New Roman" w:cs="Times New Roman"/>
          <w:sz w:val="24"/>
          <w:szCs w:val="24"/>
          <w:lang w:eastAsia="en-GB"/>
        </w:rPr>
      </w:pPr>
    </w:p>
    <w:p w:rsidR="004525B9" w:rsidRPr="004525B9" w:rsidRDefault="004525B9" w:rsidP="004525B9">
      <w:pPr>
        <w:spacing w:after="0" w:line="240" w:lineRule="auto"/>
        <w:jc w:val="center"/>
        <w:rPr>
          <w:rFonts w:ascii="Times New Roman" w:eastAsia="Times New Roman" w:hAnsi="Times New Roman" w:cs="Times New Roman"/>
          <w:sz w:val="24"/>
          <w:szCs w:val="24"/>
          <w:lang w:eastAsia="en-GB"/>
        </w:rPr>
      </w:pPr>
      <w:r w:rsidRPr="004525B9">
        <w:rPr>
          <w:rFonts w:ascii="Calibri" w:eastAsia="Times New Roman" w:hAnsi="Calibri" w:cs="Calibri"/>
          <w:b/>
          <w:bCs/>
          <w:color w:val="000000"/>
          <w:sz w:val="18"/>
          <w:szCs w:val="18"/>
          <w:lang w:eastAsia="en-GB"/>
        </w:rPr>
        <w:t>Role Details:</w:t>
      </w:r>
    </w:p>
    <w:p w:rsidR="004525B9" w:rsidRPr="004525B9" w:rsidRDefault="004525B9" w:rsidP="004525B9">
      <w:pPr>
        <w:spacing w:after="0" w:line="240" w:lineRule="auto"/>
        <w:rPr>
          <w:rFonts w:ascii="Times New Roman" w:eastAsia="Times New Roman" w:hAnsi="Times New Roman" w:cs="Times New Roman"/>
          <w:sz w:val="24"/>
          <w:szCs w:val="24"/>
          <w:lang w:eastAsia="en-GB"/>
        </w:rPr>
      </w:pPr>
    </w:p>
    <w:p w:rsidR="004525B9" w:rsidRPr="004525B9" w:rsidRDefault="004525B9" w:rsidP="004525B9">
      <w:pPr>
        <w:spacing w:after="0" w:line="240" w:lineRule="auto"/>
        <w:jc w:val="center"/>
        <w:rPr>
          <w:rFonts w:ascii="Times New Roman" w:eastAsia="Times New Roman" w:hAnsi="Times New Roman" w:cs="Times New Roman"/>
          <w:sz w:val="24"/>
          <w:szCs w:val="24"/>
          <w:lang w:eastAsia="en-GB"/>
        </w:rPr>
      </w:pPr>
      <w:r w:rsidRPr="004525B9">
        <w:rPr>
          <w:rFonts w:ascii="Calibri" w:eastAsia="Times New Roman" w:hAnsi="Calibri" w:cs="Calibri"/>
          <w:color w:val="000000"/>
          <w:sz w:val="18"/>
          <w:szCs w:val="18"/>
          <w:lang w:eastAsia="en-GB"/>
        </w:rPr>
        <w:t xml:space="preserve">We have a fixed term vacancy (maternity cover) for a Reception teacher and Early Years Lead at </w:t>
      </w:r>
      <w:proofErr w:type="spellStart"/>
      <w:r w:rsidRPr="004525B9">
        <w:rPr>
          <w:rFonts w:ascii="Calibri" w:eastAsia="Times New Roman" w:hAnsi="Calibri" w:cs="Calibri"/>
          <w:color w:val="000000"/>
          <w:sz w:val="18"/>
          <w:szCs w:val="18"/>
          <w:lang w:eastAsia="en-GB"/>
        </w:rPr>
        <w:t>Heygreen</w:t>
      </w:r>
      <w:proofErr w:type="spellEnd"/>
      <w:r w:rsidRPr="004525B9">
        <w:rPr>
          <w:rFonts w:ascii="Calibri" w:eastAsia="Times New Roman" w:hAnsi="Calibri" w:cs="Calibri"/>
          <w:color w:val="000000"/>
          <w:sz w:val="18"/>
          <w:szCs w:val="18"/>
          <w:lang w:eastAsia="en-GB"/>
        </w:rPr>
        <w:t xml:space="preserve"> Primary School to start in January 2023. </w:t>
      </w:r>
    </w:p>
    <w:p w:rsidR="004525B9" w:rsidRPr="004525B9" w:rsidRDefault="004525B9" w:rsidP="004525B9">
      <w:pPr>
        <w:spacing w:after="0" w:line="240" w:lineRule="auto"/>
        <w:rPr>
          <w:rFonts w:ascii="Times New Roman" w:eastAsia="Times New Roman" w:hAnsi="Times New Roman" w:cs="Times New Roman"/>
          <w:sz w:val="24"/>
          <w:szCs w:val="24"/>
          <w:lang w:eastAsia="en-GB"/>
        </w:rPr>
      </w:pPr>
    </w:p>
    <w:p w:rsidR="004525B9" w:rsidRPr="004525B9" w:rsidRDefault="004525B9" w:rsidP="004525B9">
      <w:pPr>
        <w:spacing w:after="0" w:line="240" w:lineRule="auto"/>
        <w:jc w:val="center"/>
        <w:rPr>
          <w:rFonts w:ascii="Times New Roman" w:eastAsia="Times New Roman" w:hAnsi="Times New Roman" w:cs="Times New Roman"/>
          <w:sz w:val="24"/>
          <w:szCs w:val="24"/>
          <w:lang w:eastAsia="en-GB"/>
        </w:rPr>
      </w:pPr>
      <w:r w:rsidRPr="004525B9">
        <w:rPr>
          <w:rFonts w:ascii="Calibri" w:eastAsia="Times New Roman" w:hAnsi="Calibri" w:cs="Calibri"/>
          <w:color w:val="000000"/>
          <w:sz w:val="18"/>
          <w:szCs w:val="18"/>
          <w:shd w:val="clear" w:color="auto" w:fill="FFFFFF"/>
          <w:lang w:eastAsia="en-GB"/>
        </w:rPr>
        <w:t>The leaders of the trust are seeking to appoint an excellent practitioner who teaches to the highest standards, believes that each and every child can and will achieve, and is dedicated to improving the life chances of all children and their families. </w:t>
      </w:r>
    </w:p>
    <w:p w:rsidR="004525B9" w:rsidRPr="004525B9" w:rsidRDefault="004525B9" w:rsidP="004525B9">
      <w:pPr>
        <w:spacing w:after="0" w:line="240" w:lineRule="auto"/>
        <w:rPr>
          <w:rFonts w:ascii="Times New Roman" w:eastAsia="Times New Roman" w:hAnsi="Times New Roman" w:cs="Times New Roman"/>
          <w:sz w:val="24"/>
          <w:szCs w:val="24"/>
          <w:lang w:eastAsia="en-GB"/>
        </w:rPr>
      </w:pPr>
    </w:p>
    <w:p w:rsidR="004525B9" w:rsidRPr="004525B9" w:rsidRDefault="004525B9" w:rsidP="004525B9">
      <w:pPr>
        <w:spacing w:after="0" w:line="240" w:lineRule="auto"/>
        <w:jc w:val="center"/>
        <w:rPr>
          <w:rFonts w:ascii="Times New Roman" w:eastAsia="Times New Roman" w:hAnsi="Times New Roman" w:cs="Times New Roman"/>
          <w:sz w:val="24"/>
          <w:szCs w:val="24"/>
          <w:lang w:eastAsia="en-GB"/>
        </w:rPr>
      </w:pPr>
      <w:r w:rsidRPr="004525B9">
        <w:rPr>
          <w:rFonts w:ascii="Calibri" w:eastAsia="Times New Roman" w:hAnsi="Calibri" w:cs="Calibri"/>
          <w:b/>
          <w:bCs/>
          <w:color w:val="000000"/>
          <w:sz w:val="18"/>
          <w:szCs w:val="18"/>
          <w:lang w:eastAsia="en-GB"/>
        </w:rPr>
        <w:t>Personal Qualities: </w:t>
      </w:r>
    </w:p>
    <w:p w:rsidR="004525B9" w:rsidRPr="004525B9" w:rsidRDefault="004525B9" w:rsidP="004525B9">
      <w:pPr>
        <w:spacing w:after="0" w:line="240" w:lineRule="auto"/>
        <w:rPr>
          <w:rFonts w:ascii="Times New Roman" w:eastAsia="Times New Roman" w:hAnsi="Times New Roman" w:cs="Times New Roman"/>
          <w:sz w:val="24"/>
          <w:szCs w:val="24"/>
          <w:lang w:eastAsia="en-GB"/>
        </w:rPr>
      </w:pPr>
    </w:p>
    <w:p w:rsidR="004525B9" w:rsidRPr="004525B9" w:rsidRDefault="004525B9" w:rsidP="004525B9">
      <w:pPr>
        <w:spacing w:after="0" w:line="240" w:lineRule="auto"/>
        <w:jc w:val="center"/>
        <w:rPr>
          <w:rFonts w:ascii="Times New Roman" w:eastAsia="Times New Roman" w:hAnsi="Times New Roman" w:cs="Times New Roman"/>
          <w:sz w:val="24"/>
          <w:szCs w:val="24"/>
          <w:lang w:eastAsia="en-GB"/>
        </w:rPr>
      </w:pPr>
      <w:r w:rsidRPr="004525B9">
        <w:rPr>
          <w:rFonts w:ascii="Calibri" w:eastAsia="Times New Roman" w:hAnsi="Calibri" w:cs="Calibri"/>
          <w:color w:val="000000"/>
          <w:sz w:val="18"/>
          <w:szCs w:val="18"/>
          <w:shd w:val="clear" w:color="auto" w:fill="FFFFFF"/>
          <w:lang w:eastAsia="en-GB"/>
        </w:rPr>
        <w:t>The successful candidate must fulfil the following criteria:</w:t>
      </w:r>
    </w:p>
    <w:p w:rsidR="004525B9" w:rsidRPr="004525B9" w:rsidRDefault="004525B9" w:rsidP="004525B9">
      <w:pPr>
        <w:spacing w:after="0" w:line="240" w:lineRule="auto"/>
        <w:rPr>
          <w:rFonts w:ascii="Times New Roman" w:eastAsia="Times New Roman" w:hAnsi="Times New Roman" w:cs="Times New Roman"/>
          <w:sz w:val="24"/>
          <w:szCs w:val="24"/>
          <w:lang w:eastAsia="en-GB"/>
        </w:rPr>
      </w:pPr>
      <w:r w:rsidRPr="004525B9">
        <w:rPr>
          <w:rFonts w:ascii="Times New Roman" w:eastAsia="Times New Roman" w:hAnsi="Times New Roman" w:cs="Times New Roman"/>
          <w:sz w:val="24"/>
          <w:szCs w:val="24"/>
          <w:lang w:eastAsia="en-GB"/>
        </w:rPr>
        <w:br/>
      </w:r>
    </w:p>
    <w:p w:rsidR="004525B9" w:rsidRPr="004525B9" w:rsidRDefault="004525B9" w:rsidP="004525B9">
      <w:pPr>
        <w:numPr>
          <w:ilvl w:val="0"/>
          <w:numId w:val="1"/>
        </w:numPr>
        <w:spacing w:before="120" w:after="120" w:line="240" w:lineRule="auto"/>
        <w:ind w:left="644"/>
        <w:jc w:val="center"/>
        <w:textAlignment w:val="baseline"/>
        <w:rPr>
          <w:rFonts w:ascii="Calibri" w:eastAsia="Times New Roman" w:hAnsi="Calibri" w:cs="Calibri"/>
          <w:color w:val="000000"/>
          <w:sz w:val="18"/>
          <w:szCs w:val="18"/>
          <w:lang w:eastAsia="en-GB"/>
        </w:rPr>
      </w:pPr>
      <w:r w:rsidRPr="004525B9">
        <w:rPr>
          <w:rFonts w:ascii="Calibri" w:eastAsia="Times New Roman" w:hAnsi="Calibri" w:cs="Calibri"/>
          <w:color w:val="000000"/>
          <w:sz w:val="18"/>
          <w:szCs w:val="18"/>
          <w:lang w:eastAsia="en-GB"/>
        </w:rPr>
        <w:t>To be an outstanding classroom practitioner and be a model for the demonstration and application of all school policies and procedures.</w:t>
      </w:r>
    </w:p>
    <w:p w:rsidR="004525B9" w:rsidRPr="004525B9" w:rsidRDefault="004525B9" w:rsidP="004525B9">
      <w:pPr>
        <w:numPr>
          <w:ilvl w:val="0"/>
          <w:numId w:val="1"/>
        </w:numPr>
        <w:spacing w:before="120" w:after="120" w:line="240" w:lineRule="auto"/>
        <w:ind w:left="644"/>
        <w:jc w:val="center"/>
        <w:textAlignment w:val="baseline"/>
        <w:rPr>
          <w:rFonts w:ascii="Calibri" w:eastAsia="Times New Roman" w:hAnsi="Calibri" w:cs="Calibri"/>
          <w:color w:val="000000"/>
          <w:sz w:val="18"/>
          <w:szCs w:val="18"/>
          <w:lang w:eastAsia="en-GB"/>
        </w:rPr>
      </w:pPr>
      <w:r w:rsidRPr="004525B9">
        <w:rPr>
          <w:rFonts w:ascii="Calibri" w:eastAsia="Times New Roman" w:hAnsi="Calibri" w:cs="Calibri"/>
          <w:color w:val="000000"/>
          <w:sz w:val="18"/>
          <w:szCs w:val="18"/>
          <w:lang w:eastAsia="en-GB"/>
        </w:rPr>
        <w:t>To ensure a high standard of provision for all pupils within the Early Years phase of the school, together with the support of the School Leadership Team </w:t>
      </w:r>
    </w:p>
    <w:p w:rsidR="004525B9" w:rsidRPr="004525B9" w:rsidRDefault="004525B9" w:rsidP="004525B9">
      <w:pPr>
        <w:numPr>
          <w:ilvl w:val="0"/>
          <w:numId w:val="1"/>
        </w:numPr>
        <w:spacing w:before="120" w:after="120" w:line="240" w:lineRule="auto"/>
        <w:ind w:left="644"/>
        <w:jc w:val="center"/>
        <w:textAlignment w:val="baseline"/>
        <w:rPr>
          <w:rFonts w:ascii="Calibri" w:eastAsia="Times New Roman" w:hAnsi="Calibri" w:cs="Calibri"/>
          <w:color w:val="000000"/>
          <w:sz w:val="18"/>
          <w:szCs w:val="18"/>
          <w:lang w:eastAsia="en-GB"/>
        </w:rPr>
      </w:pPr>
      <w:r w:rsidRPr="004525B9">
        <w:rPr>
          <w:rFonts w:ascii="Calibri" w:eastAsia="Times New Roman" w:hAnsi="Calibri" w:cs="Calibri"/>
          <w:color w:val="000000"/>
          <w:sz w:val="18"/>
          <w:szCs w:val="18"/>
          <w:shd w:val="clear" w:color="auto" w:fill="FFFFFF"/>
          <w:lang w:eastAsia="en-GB"/>
        </w:rPr>
        <w:t>Have an excellent knowledge of the Early Years Foundation Stage</w:t>
      </w:r>
    </w:p>
    <w:p w:rsidR="004525B9" w:rsidRPr="004525B9" w:rsidRDefault="004525B9" w:rsidP="004525B9">
      <w:pPr>
        <w:numPr>
          <w:ilvl w:val="0"/>
          <w:numId w:val="1"/>
        </w:numPr>
        <w:spacing w:before="120" w:after="120" w:line="240" w:lineRule="auto"/>
        <w:ind w:left="644"/>
        <w:jc w:val="center"/>
        <w:textAlignment w:val="baseline"/>
        <w:rPr>
          <w:rFonts w:ascii="Calibri" w:eastAsia="Times New Roman" w:hAnsi="Calibri" w:cs="Calibri"/>
          <w:color w:val="000000"/>
          <w:sz w:val="18"/>
          <w:szCs w:val="18"/>
          <w:lang w:eastAsia="en-GB"/>
        </w:rPr>
      </w:pPr>
      <w:r w:rsidRPr="004525B9">
        <w:rPr>
          <w:rFonts w:ascii="Calibri" w:eastAsia="Times New Roman" w:hAnsi="Calibri" w:cs="Calibri"/>
          <w:color w:val="000000"/>
          <w:sz w:val="18"/>
          <w:szCs w:val="18"/>
          <w:shd w:val="clear" w:color="auto" w:fill="FFFFFF"/>
          <w:lang w:eastAsia="en-GB"/>
        </w:rPr>
        <w:t>Encourage and motivate all children, whatever their background and ability, to reach their full potential</w:t>
      </w:r>
    </w:p>
    <w:p w:rsidR="004525B9" w:rsidRPr="004525B9" w:rsidRDefault="004525B9" w:rsidP="004525B9">
      <w:pPr>
        <w:numPr>
          <w:ilvl w:val="0"/>
          <w:numId w:val="1"/>
        </w:numPr>
        <w:spacing w:before="120" w:after="120" w:line="240" w:lineRule="auto"/>
        <w:ind w:left="644"/>
        <w:jc w:val="center"/>
        <w:textAlignment w:val="baseline"/>
        <w:rPr>
          <w:rFonts w:ascii="Calibri" w:eastAsia="Times New Roman" w:hAnsi="Calibri" w:cs="Calibri"/>
          <w:color w:val="000000"/>
          <w:sz w:val="18"/>
          <w:szCs w:val="18"/>
          <w:lang w:eastAsia="en-GB"/>
        </w:rPr>
      </w:pPr>
      <w:r w:rsidRPr="004525B9">
        <w:rPr>
          <w:rFonts w:ascii="Calibri" w:eastAsia="Times New Roman" w:hAnsi="Calibri" w:cs="Calibri"/>
          <w:color w:val="000000"/>
          <w:sz w:val="18"/>
          <w:szCs w:val="18"/>
          <w:shd w:val="clear" w:color="auto" w:fill="FFFFFF"/>
          <w:lang w:eastAsia="en-GB"/>
        </w:rPr>
        <w:t>Be resilient, positive and enthusiastic about education</w:t>
      </w:r>
    </w:p>
    <w:p w:rsidR="004525B9" w:rsidRPr="004525B9" w:rsidRDefault="004525B9" w:rsidP="004525B9">
      <w:pPr>
        <w:numPr>
          <w:ilvl w:val="0"/>
          <w:numId w:val="1"/>
        </w:numPr>
        <w:spacing w:before="120" w:after="120" w:line="240" w:lineRule="auto"/>
        <w:ind w:left="644"/>
        <w:jc w:val="center"/>
        <w:textAlignment w:val="baseline"/>
        <w:rPr>
          <w:rFonts w:ascii="Calibri" w:eastAsia="Times New Roman" w:hAnsi="Calibri" w:cs="Calibri"/>
          <w:color w:val="000000"/>
          <w:sz w:val="18"/>
          <w:szCs w:val="18"/>
          <w:lang w:eastAsia="en-GB"/>
        </w:rPr>
      </w:pPr>
      <w:r w:rsidRPr="004525B9">
        <w:rPr>
          <w:rFonts w:ascii="Calibri" w:eastAsia="Times New Roman" w:hAnsi="Calibri" w:cs="Calibri"/>
          <w:color w:val="000000"/>
          <w:sz w:val="18"/>
          <w:szCs w:val="18"/>
          <w:shd w:val="clear" w:color="auto" w:fill="FFFFFF"/>
          <w:lang w:eastAsia="en-GB"/>
        </w:rPr>
        <w:t>Think and act creatively to make sure learning is motivated, successful and fun</w:t>
      </w:r>
    </w:p>
    <w:p w:rsidR="004525B9" w:rsidRPr="004525B9" w:rsidRDefault="004525B9" w:rsidP="004525B9">
      <w:pPr>
        <w:numPr>
          <w:ilvl w:val="0"/>
          <w:numId w:val="1"/>
        </w:numPr>
        <w:spacing w:before="120" w:after="120" w:line="240" w:lineRule="auto"/>
        <w:ind w:left="644"/>
        <w:jc w:val="center"/>
        <w:textAlignment w:val="baseline"/>
        <w:rPr>
          <w:rFonts w:ascii="Calibri" w:eastAsia="Times New Roman" w:hAnsi="Calibri" w:cs="Calibri"/>
          <w:color w:val="000000"/>
          <w:sz w:val="18"/>
          <w:szCs w:val="18"/>
          <w:lang w:eastAsia="en-GB"/>
        </w:rPr>
      </w:pPr>
      <w:r w:rsidRPr="004525B9">
        <w:rPr>
          <w:rFonts w:ascii="Calibri" w:eastAsia="Times New Roman" w:hAnsi="Calibri" w:cs="Calibri"/>
          <w:color w:val="000000"/>
          <w:sz w:val="18"/>
          <w:szCs w:val="18"/>
          <w:shd w:val="clear" w:color="auto" w:fill="FFFFFF"/>
          <w:lang w:eastAsia="en-GB"/>
        </w:rPr>
        <w:t>Have high expectations of themselves and pupils</w:t>
      </w:r>
    </w:p>
    <w:p w:rsidR="004525B9" w:rsidRPr="004525B9" w:rsidRDefault="004525B9" w:rsidP="004525B9">
      <w:pPr>
        <w:numPr>
          <w:ilvl w:val="0"/>
          <w:numId w:val="1"/>
        </w:numPr>
        <w:spacing w:before="120" w:after="120" w:line="240" w:lineRule="auto"/>
        <w:ind w:left="644"/>
        <w:jc w:val="center"/>
        <w:textAlignment w:val="baseline"/>
        <w:rPr>
          <w:rFonts w:ascii="Calibri" w:eastAsia="Times New Roman" w:hAnsi="Calibri" w:cs="Calibri"/>
          <w:color w:val="000000"/>
          <w:sz w:val="18"/>
          <w:szCs w:val="18"/>
          <w:lang w:eastAsia="en-GB"/>
        </w:rPr>
      </w:pPr>
      <w:r w:rsidRPr="004525B9">
        <w:rPr>
          <w:rFonts w:ascii="Calibri" w:eastAsia="Times New Roman" w:hAnsi="Calibri" w:cs="Calibri"/>
          <w:color w:val="000000"/>
          <w:sz w:val="18"/>
          <w:szCs w:val="18"/>
          <w:shd w:val="clear" w:color="auto" w:fill="FFFFFF"/>
          <w:lang w:eastAsia="en-GB"/>
        </w:rPr>
        <w:t>An ability to teach to the highest standards and have strengths in English and Maths</w:t>
      </w:r>
    </w:p>
    <w:p w:rsidR="004525B9" w:rsidRPr="004525B9" w:rsidRDefault="004525B9" w:rsidP="004525B9">
      <w:pPr>
        <w:numPr>
          <w:ilvl w:val="0"/>
          <w:numId w:val="1"/>
        </w:numPr>
        <w:spacing w:before="120" w:after="120" w:line="240" w:lineRule="auto"/>
        <w:ind w:left="644"/>
        <w:jc w:val="center"/>
        <w:textAlignment w:val="baseline"/>
        <w:rPr>
          <w:rFonts w:ascii="Calibri" w:eastAsia="Times New Roman" w:hAnsi="Calibri" w:cs="Calibri"/>
          <w:color w:val="000000"/>
          <w:sz w:val="18"/>
          <w:szCs w:val="18"/>
          <w:lang w:eastAsia="en-GB"/>
        </w:rPr>
      </w:pPr>
      <w:r w:rsidRPr="004525B9">
        <w:rPr>
          <w:rFonts w:ascii="Calibri" w:eastAsia="Times New Roman" w:hAnsi="Calibri" w:cs="Calibri"/>
          <w:color w:val="000000"/>
          <w:sz w:val="18"/>
          <w:szCs w:val="18"/>
          <w:shd w:val="clear" w:color="auto" w:fill="FFFFFF"/>
          <w:lang w:eastAsia="en-GB"/>
        </w:rPr>
        <w:t>Be willing to work collaboratively with other teachers within the trust </w:t>
      </w:r>
    </w:p>
    <w:p w:rsidR="004525B9" w:rsidRPr="004525B9" w:rsidRDefault="004525B9" w:rsidP="004525B9">
      <w:pPr>
        <w:spacing w:after="0" w:line="240" w:lineRule="auto"/>
        <w:rPr>
          <w:rFonts w:ascii="Times New Roman" w:eastAsia="Times New Roman" w:hAnsi="Times New Roman" w:cs="Times New Roman"/>
          <w:sz w:val="24"/>
          <w:szCs w:val="24"/>
          <w:lang w:eastAsia="en-GB"/>
        </w:rPr>
      </w:pPr>
    </w:p>
    <w:p w:rsidR="004525B9" w:rsidRPr="004525B9" w:rsidRDefault="004525B9" w:rsidP="004525B9">
      <w:pPr>
        <w:spacing w:after="0" w:line="240" w:lineRule="auto"/>
        <w:jc w:val="center"/>
        <w:rPr>
          <w:rFonts w:ascii="Times New Roman" w:eastAsia="Times New Roman" w:hAnsi="Times New Roman" w:cs="Times New Roman"/>
          <w:sz w:val="24"/>
          <w:szCs w:val="24"/>
          <w:lang w:eastAsia="en-GB"/>
        </w:rPr>
      </w:pPr>
      <w:r w:rsidRPr="004525B9">
        <w:rPr>
          <w:rFonts w:ascii="Calibri" w:eastAsia="Times New Roman" w:hAnsi="Calibri" w:cs="Calibri"/>
          <w:i/>
          <w:iCs/>
          <w:color w:val="000000"/>
          <w:sz w:val="18"/>
          <w:szCs w:val="18"/>
          <w:shd w:val="clear" w:color="auto" w:fill="FFFFFF"/>
          <w:lang w:eastAsia="en-GB"/>
        </w:rPr>
        <w:t>The Rainbow Education Multi Academy Trust is committed to safeguarding children and promoting children’s welfare, and expects all staff, governors, volunteers and visitors to share this commitment and maintain a vigilant and safe environment.</w:t>
      </w:r>
    </w:p>
    <w:p w:rsidR="004525B9" w:rsidRPr="004525B9" w:rsidRDefault="004525B9" w:rsidP="004525B9">
      <w:pPr>
        <w:spacing w:after="0" w:line="240" w:lineRule="auto"/>
        <w:rPr>
          <w:rFonts w:ascii="Times New Roman" w:eastAsia="Times New Roman" w:hAnsi="Times New Roman" w:cs="Times New Roman"/>
          <w:sz w:val="24"/>
          <w:szCs w:val="24"/>
          <w:lang w:eastAsia="en-GB"/>
        </w:rPr>
      </w:pPr>
    </w:p>
    <w:p w:rsidR="004525B9" w:rsidRPr="004525B9" w:rsidRDefault="004525B9" w:rsidP="004525B9">
      <w:pPr>
        <w:spacing w:after="0" w:line="240" w:lineRule="auto"/>
        <w:jc w:val="center"/>
        <w:rPr>
          <w:rFonts w:ascii="Times New Roman" w:eastAsia="Times New Roman" w:hAnsi="Times New Roman" w:cs="Times New Roman"/>
          <w:sz w:val="24"/>
          <w:szCs w:val="24"/>
          <w:lang w:eastAsia="en-GB"/>
        </w:rPr>
      </w:pPr>
      <w:r w:rsidRPr="004525B9">
        <w:rPr>
          <w:rFonts w:ascii="Calibri" w:eastAsia="Times New Roman" w:hAnsi="Calibri" w:cs="Calibri"/>
          <w:i/>
          <w:iCs/>
          <w:color w:val="000000"/>
          <w:sz w:val="18"/>
          <w:szCs w:val="18"/>
          <w:shd w:val="clear" w:color="auto" w:fill="FFFFFF"/>
          <w:lang w:eastAsia="en-GB"/>
        </w:rPr>
        <w:t>It is a criminal offence for someone who is disqualified to knowingly seek or accept work (or continue to work) in a ‘regulated activity position’. Therefore, in addition to interviews, applicants will be required to undertake pre-employment checks which will include References, Health, Right to Work in UK, Overseas Criminal Checks, Enhanced DBS and Barred List checks and, if applicable, a check under the DfE Childcare Disqualification Regulations 2009.</w:t>
      </w:r>
    </w:p>
    <w:p w:rsidR="004525B9" w:rsidRPr="004525B9" w:rsidRDefault="004525B9" w:rsidP="004525B9">
      <w:pPr>
        <w:spacing w:after="0" w:line="240" w:lineRule="auto"/>
        <w:rPr>
          <w:rFonts w:ascii="Times New Roman" w:eastAsia="Times New Roman" w:hAnsi="Times New Roman" w:cs="Times New Roman"/>
          <w:sz w:val="24"/>
          <w:szCs w:val="24"/>
          <w:lang w:eastAsia="en-GB"/>
        </w:rPr>
      </w:pPr>
    </w:p>
    <w:p w:rsidR="004525B9" w:rsidRPr="004525B9" w:rsidRDefault="004525B9" w:rsidP="004525B9">
      <w:pPr>
        <w:spacing w:after="0" w:line="240" w:lineRule="auto"/>
        <w:jc w:val="center"/>
        <w:rPr>
          <w:rFonts w:ascii="Times New Roman" w:eastAsia="Times New Roman" w:hAnsi="Times New Roman" w:cs="Times New Roman"/>
          <w:sz w:val="24"/>
          <w:szCs w:val="24"/>
          <w:lang w:eastAsia="en-GB"/>
        </w:rPr>
      </w:pPr>
      <w:r w:rsidRPr="004525B9">
        <w:rPr>
          <w:rFonts w:ascii="Calibri" w:eastAsia="Times New Roman" w:hAnsi="Calibri" w:cs="Calibri"/>
          <w:color w:val="000000"/>
          <w:sz w:val="18"/>
          <w:szCs w:val="18"/>
          <w:lang w:eastAsia="en-GB"/>
        </w:rPr>
        <w:t>Completed applications and letters of application should be sent via email to vacancies@remat.org.uk</w:t>
      </w:r>
    </w:p>
    <w:p w:rsidR="004525B9" w:rsidRPr="004525B9" w:rsidRDefault="004525B9" w:rsidP="004525B9">
      <w:pPr>
        <w:spacing w:after="240" w:line="240" w:lineRule="auto"/>
        <w:rPr>
          <w:rFonts w:ascii="Times New Roman" w:eastAsia="Times New Roman" w:hAnsi="Times New Roman" w:cs="Times New Roman"/>
          <w:sz w:val="24"/>
          <w:szCs w:val="24"/>
          <w:lang w:eastAsia="en-GB"/>
        </w:rPr>
      </w:pPr>
    </w:p>
    <w:p w:rsidR="004525B9" w:rsidRPr="004525B9" w:rsidRDefault="004525B9" w:rsidP="004525B9">
      <w:pPr>
        <w:spacing w:after="0" w:line="240" w:lineRule="auto"/>
        <w:jc w:val="center"/>
        <w:rPr>
          <w:rFonts w:ascii="Times New Roman" w:eastAsia="Times New Roman" w:hAnsi="Times New Roman" w:cs="Times New Roman"/>
          <w:sz w:val="24"/>
          <w:szCs w:val="24"/>
          <w:lang w:eastAsia="en-GB"/>
        </w:rPr>
      </w:pPr>
      <w:r w:rsidRPr="004525B9">
        <w:rPr>
          <w:rFonts w:ascii="Calibri" w:eastAsia="Times New Roman" w:hAnsi="Calibri" w:cs="Calibri"/>
          <w:color w:val="000000"/>
          <w:sz w:val="18"/>
          <w:szCs w:val="18"/>
          <w:lang w:eastAsia="en-GB"/>
        </w:rPr>
        <w:t>Closing date: 7th October 2022</w:t>
      </w:r>
    </w:p>
    <w:p w:rsidR="004525B9" w:rsidRPr="004525B9" w:rsidRDefault="004525B9" w:rsidP="004525B9">
      <w:pPr>
        <w:spacing w:after="0" w:line="240" w:lineRule="auto"/>
        <w:jc w:val="center"/>
        <w:rPr>
          <w:rFonts w:ascii="Times New Roman" w:eastAsia="Times New Roman" w:hAnsi="Times New Roman" w:cs="Times New Roman"/>
          <w:sz w:val="24"/>
          <w:szCs w:val="24"/>
          <w:lang w:eastAsia="en-GB"/>
        </w:rPr>
      </w:pPr>
      <w:r w:rsidRPr="004525B9">
        <w:rPr>
          <w:rFonts w:ascii="Calibri" w:eastAsia="Times New Roman" w:hAnsi="Calibri" w:cs="Calibri"/>
          <w:color w:val="000000"/>
          <w:sz w:val="18"/>
          <w:szCs w:val="18"/>
          <w:lang w:eastAsia="en-GB"/>
        </w:rPr>
        <w:t>Shortlisting: 7th October 2022</w:t>
      </w:r>
    </w:p>
    <w:p w:rsidR="004525B9" w:rsidRPr="004525B9" w:rsidRDefault="004525B9" w:rsidP="004525B9">
      <w:pPr>
        <w:spacing w:after="0" w:line="240" w:lineRule="auto"/>
        <w:jc w:val="center"/>
        <w:rPr>
          <w:rFonts w:ascii="Times New Roman" w:eastAsia="Times New Roman" w:hAnsi="Times New Roman" w:cs="Times New Roman"/>
          <w:sz w:val="24"/>
          <w:szCs w:val="24"/>
          <w:lang w:eastAsia="en-GB"/>
        </w:rPr>
      </w:pPr>
      <w:r w:rsidRPr="004525B9">
        <w:rPr>
          <w:rFonts w:ascii="Calibri" w:eastAsia="Times New Roman" w:hAnsi="Calibri" w:cs="Calibri"/>
          <w:color w:val="000000"/>
          <w:sz w:val="18"/>
          <w:szCs w:val="18"/>
          <w:lang w:eastAsia="en-GB"/>
        </w:rPr>
        <w:t>Lesson Observation/Interview date:  12th October 2022</w:t>
      </w:r>
    </w:p>
    <w:p w:rsidR="004525B9" w:rsidRPr="004525B9" w:rsidRDefault="004525B9" w:rsidP="004525B9">
      <w:pPr>
        <w:spacing w:after="0" w:line="240" w:lineRule="auto"/>
        <w:jc w:val="center"/>
        <w:rPr>
          <w:rFonts w:ascii="Times New Roman" w:eastAsia="Times New Roman" w:hAnsi="Times New Roman" w:cs="Times New Roman"/>
          <w:sz w:val="24"/>
          <w:szCs w:val="24"/>
          <w:lang w:eastAsia="en-GB"/>
        </w:rPr>
      </w:pPr>
      <w:r w:rsidRPr="004525B9">
        <w:rPr>
          <w:rFonts w:ascii="Calibri" w:eastAsia="Times New Roman" w:hAnsi="Calibri" w:cs="Calibri"/>
          <w:color w:val="000000"/>
          <w:sz w:val="18"/>
          <w:szCs w:val="18"/>
          <w:lang w:eastAsia="en-GB"/>
        </w:rPr>
        <w:t> </w:t>
      </w:r>
    </w:p>
    <w:p w:rsidR="004525B9" w:rsidRPr="004525B9" w:rsidRDefault="004525B9" w:rsidP="004525B9">
      <w:pPr>
        <w:spacing w:after="0" w:line="240" w:lineRule="auto"/>
        <w:jc w:val="center"/>
        <w:rPr>
          <w:rFonts w:ascii="Times New Roman" w:eastAsia="Times New Roman" w:hAnsi="Times New Roman" w:cs="Times New Roman"/>
          <w:sz w:val="24"/>
          <w:szCs w:val="24"/>
          <w:lang w:eastAsia="en-GB"/>
        </w:rPr>
      </w:pPr>
      <w:r w:rsidRPr="004525B9">
        <w:rPr>
          <w:rFonts w:ascii="Calibri" w:eastAsia="Times New Roman" w:hAnsi="Calibri" w:cs="Calibri"/>
          <w:color w:val="000000"/>
          <w:sz w:val="18"/>
          <w:szCs w:val="18"/>
          <w:lang w:eastAsia="en-GB"/>
        </w:rPr>
        <w:t> </w:t>
      </w:r>
    </w:p>
    <w:p w:rsidR="004525B9" w:rsidRPr="004525B9" w:rsidRDefault="004525B9" w:rsidP="004525B9">
      <w:pPr>
        <w:spacing w:after="0" w:line="240" w:lineRule="auto"/>
        <w:jc w:val="center"/>
        <w:rPr>
          <w:rFonts w:ascii="Times New Roman" w:eastAsia="Times New Roman" w:hAnsi="Times New Roman" w:cs="Times New Roman"/>
          <w:sz w:val="24"/>
          <w:szCs w:val="24"/>
          <w:lang w:eastAsia="en-GB"/>
        </w:rPr>
      </w:pPr>
      <w:r w:rsidRPr="004525B9">
        <w:rPr>
          <w:rFonts w:ascii="Calibri" w:eastAsia="Times New Roman" w:hAnsi="Calibri" w:cs="Calibri"/>
          <w:color w:val="000000"/>
          <w:sz w:val="18"/>
          <w:szCs w:val="18"/>
          <w:lang w:eastAsia="en-GB"/>
        </w:rPr>
        <w:t> </w:t>
      </w:r>
    </w:p>
    <w:p w:rsidR="004525B9" w:rsidRPr="004525B9" w:rsidRDefault="004525B9" w:rsidP="004525B9">
      <w:pPr>
        <w:spacing w:after="0" w:line="240" w:lineRule="auto"/>
        <w:jc w:val="center"/>
        <w:rPr>
          <w:rFonts w:ascii="Times New Roman" w:eastAsia="Times New Roman" w:hAnsi="Times New Roman" w:cs="Times New Roman"/>
          <w:sz w:val="24"/>
          <w:szCs w:val="24"/>
          <w:lang w:eastAsia="en-GB"/>
        </w:rPr>
      </w:pPr>
      <w:r w:rsidRPr="004525B9">
        <w:rPr>
          <w:rFonts w:ascii="Calibri" w:eastAsia="Times New Roman" w:hAnsi="Calibri" w:cs="Calibri"/>
          <w:color w:val="000000"/>
          <w:sz w:val="18"/>
          <w:szCs w:val="18"/>
          <w:lang w:eastAsia="en-GB"/>
        </w:rPr>
        <w:t> </w:t>
      </w:r>
    </w:p>
    <w:p w:rsidR="004525B9" w:rsidRDefault="004525B9">
      <w:bookmarkStart w:id="0" w:name="_GoBack"/>
      <w:bookmarkEnd w:id="0"/>
    </w:p>
    <w:sectPr w:rsidR="00452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70A95"/>
    <w:multiLevelType w:val="multilevel"/>
    <w:tmpl w:val="72D2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B9"/>
    <w:rsid w:val="00452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F8D9C-3526-4007-AE20-3AB5169D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5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5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tierneyn</dc:creator>
  <cp:keywords/>
  <dc:description/>
  <cp:lastModifiedBy>tierneyn</cp:lastModifiedBy>
  <cp:revision>1</cp:revision>
  <dcterms:created xsi:type="dcterms:W3CDTF">2022-09-14T08:41:00Z</dcterms:created>
  <dcterms:modified xsi:type="dcterms:W3CDTF">2022-09-14T08:43:00Z</dcterms:modified>
</cp:coreProperties>
</file>