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91" w:rsidRDefault="00CD2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  <w:bookmarkStart w:id="0" w:name="_GoBack"/>
      <w:bookmarkEnd w:id="0"/>
    </w:p>
    <w:tbl>
      <w:tblPr>
        <w:tblStyle w:val="a"/>
        <w:tblW w:w="16330" w:type="dxa"/>
        <w:tblInd w:w="-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6600"/>
        <w:gridCol w:w="4260"/>
        <w:gridCol w:w="3745"/>
      </w:tblGrid>
      <w:tr w:rsidR="00CD2691">
        <w:tc>
          <w:tcPr>
            <w:tcW w:w="172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6600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260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374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(Essential)</w:t>
            </w:r>
          </w:p>
        </w:tc>
      </w:tr>
      <w:tr w:rsidR="00CD2691">
        <w:tc>
          <w:tcPr>
            <w:tcW w:w="172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</w:t>
            </w:r>
          </w:p>
        </w:tc>
        <w:tc>
          <w:tcPr>
            <w:tcW w:w="6600" w:type="dxa"/>
          </w:tcPr>
          <w:p w:rsidR="00CD2691" w:rsidRDefault="00B42522">
            <w:pPr>
              <w:numPr>
                <w:ilvl w:val="0"/>
                <w:numId w:val="4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DBS clearance</w:t>
            </w:r>
          </w:p>
          <w:p w:rsidR="00CD2691" w:rsidRDefault="00B42522">
            <w:pPr>
              <w:numPr>
                <w:ilvl w:val="0"/>
                <w:numId w:val="4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to work in the UK</w:t>
            </w:r>
          </w:p>
          <w:p w:rsidR="00CD2691" w:rsidRDefault="00B42522">
            <w:pPr>
              <w:numPr>
                <w:ilvl w:val="0"/>
                <w:numId w:val="4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Unswerving commitment to implementing school / trust policies relating to the safeguarding of children</w:t>
            </w:r>
          </w:p>
        </w:tc>
        <w:tc>
          <w:tcPr>
            <w:tcW w:w="4260" w:type="dxa"/>
          </w:tcPr>
          <w:p w:rsidR="00CD2691" w:rsidRDefault="00B42522">
            <w:pPr>
              <w:numPr>
                <w:ilvl w:val="0"/>
                <w:numId w:val="13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at safeguarding training</w:t>
            </w:r>
          </w:p>
          <w:p w:rsidR="00CD2691" w:rsidRDefault="00B42522">
            <w:pPr>
              <w:numPr>
                <w:ilvl w:val="0"/>
                <w:numId w:val="13"/>
              </w:numPr>
              <w:spacing w:after="200"/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support, contribute to and further develop whole school approaches to safeguarding and promoting the welfare of children</w:t>
            </w:r>
          </w:p>
        </w:tc>
        <w:tc>
          <w:tcPr>
            <w:tcW w:w="3745" w:type="dxa"/>
          </w:tcPr>
          <w:p w:rsidR="00CD2691" w:rsidRDefault="00B42522">
            <w:pPr>
              <w:numPr>
                <w:ilvl w:val="0"/>
                <w:numId w:val="1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and letter</w:t>
            </w:r>
          </w:p>
          <w:p w:rsidR="00CD2691" w:rsidRDefault="00B42522">
            <w:pPr>
              <w:numPr>
                <w:ilvl w:val="0"/>
                <w:numId w:val="1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  <w:p w:rsidR="00CD2691" w:rsidRDefault="00B42522">
            <w:pPr>
              <w:numPr>
                <w:ilvl w:val="0"/>
                <w:numId w:val="1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questions</w:t>
            </w:r>
          </w:p>
          <w:p w:rsidR="00CD2691" w:rsidRDefault="00B42522">
            <w:pPr>
              <w:numPr>
                <w:ilvl w:val="0"/>
                <w:numId w:val="1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documentation</w:t>
            </w:r>
          </w:p>
        </w:tc>
      </w:tr>
      <w:tr w:rsidR="00CD2691">
        <w:tc>
          <w:tcPr>
            <w:tcW w:w="172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6600" w:type="dxa"/>
          </w:tcPr>
          <w:p w:rsidR="00CD2691" w:rsidRDefault="00B42522">
            <w:pPr>
              <w:numPr>
                <w:ilvl w:val="0"/>
                <w:numId w:val="2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teacher status</w:t>
            </w:r>
          </w:p>
          <w:p w:rsidR="00CD2691" w:rsidRDefault="00B42522">
            <w:pPr>
              <w:numPr>
                <w:ilvl w:val="0"/>
                <w:numId w:val="2"/>
              </w:numPr>
              <w:spacing w:after="200"/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commitment to continuing professional development and learning</w:t>
            </w:r>
          </w:p>
        </w:tc>
        <w:tc>
          <w:tcPr>
            <w:tcW w:w="4260" w:type="dxa"/>
          </w:tcPr>
          <w:p w:rsidR="00CD2691" w:rsidRDefault="00B42522">
            <w:pPr>
              <w:numPr>
                <w:ilvl w:val="0"/>
                <w:numId w:val="10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further study</w:t>
            </w:r>
          </w:p>
        </w:tc>
        <w:tc>
          <w:tcPr>
            <w:tcW w:w="3745" w:type="dxa"/>
          </w:tcPr>
          <w:p w:rsidR="00CD2691" w:rsidRDefault="00B42522">
            <w:pPr>
              <w:numPr>
                <w:ilvl w:val="0"/>
                <w:numId w:val="3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 </w:t>
            </w:r>
          </w:p>
          <w:p w:rsidR="00CD2691" w:rsidRDefault="00B42522">
            <w:pPr>
              <w:numPr>
                <w:ilvl w:val="0"/>
                <w:numId w:val="3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questions</w:t>
            </w:r>
          </w:p>
        </w:tc>
      </w:tr>
      <w:tr w:rsidR="00CD2691">
        <w:tc>
          <w:tcPr>
            <w:tcW w:w="172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6600" w:type="dxa"/>
          </w:tcPr>
          <w:p w:rsidR="00CD2691" w:rsidRDefault="00B42522">
            <w:pPr>
              <w:numPr>
                <w:ilvl w:val="0"/>
                <w:numId w:val="5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experience and proven ability in delivering the National Curriculum and/or Early Years’ Foundation</w:t>
            </w:r>
            <w:r>
              <w:rPr>
                <w:sz w:val="24"/>
                <w:szCs w:val="24"/>
              </w:rPr>
              <w:t xml:space="preserve"> Stage Curriculum </w:t>
            </w:r>
          </w:p>
          <w:p w:rsidR="00CD2691" w:rsidRDefault="00B42522">
            <w:pPr>
              <w:numPr>
                <w:ilvl w:val="0"/>
                <w:numId w:val="5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experience of teaching children with a range of special educational needs and/or disabilities </w:t>
            </w:r>
          </w:p>
          <w:p w:rsidR="00CD2691" w:rsidRDefault="00B42522">
            <w:pPr>
              <w:numPr>
                <w:ilvl w:val="0"/>
                <w:numId w:val="5"/>
              </w:numPr>
              <w:spacing w:after="200"/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experience of teaching children from vulnerable groups.</w:t>
            </w:r>
          </w:p>
        </w:tc>
        <w:tc>
          <w:tcPr>
            <w:tcW w:w="4260" w:type="dxa"/>
          </w:tcPr>
          <w:p w:rsidR="00CD2691" w:rsidRDefault="00B42522">
            <w:pPr>
              <w:numPr>
                <w:ilvl w:val="0"/>
                <w:numId w:val="11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a range of year groups</w:t>
            </w:r>
          </w:p>
          <w:p w:rsidR="00CD2691" w:rsidRDefault="00B42522">
            <w:pPr>
              <w:numPr>
                <w:ilvl w:val="0"/>
                <w:numId w:val="11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leading teaching support staff</w:t>
            </w:r>
          </w:p>
        </w:tc>
        <w:tc>
          <w:tcPr>
            <w:tcW w:w="3745" w:type="dxa"/>
          </w:tcPr>
          <w:p w:rsidR="00CD2691" w:rsidRDefault="00B42522">
            <w:pPr>
              <w:numPr>
                <w:ilvl w:val="0"/>
                <w:numId w:val="14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and letter</w:t>
            </w:r>
          </w:p>
          <w:p w:rsidR="00CD2691" w:rsidRDefault="00B42522">
            <w:pPr>
              <w:numPr>
                <w:ilvl w:val="0"/>
                <w:numId w:val="14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questions</w:t>
            </w:r>
          </w:p>
        </w:tc>
      </w:tr>
      <w:tr w:rsidR="00CD2691">
        <w:tc>
          <w:tcPr>
            <w:tcW w:w="172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Ethos</w:t>
            </w:r>
          </w:p>
        </w:tc>
        <w:tc>
          <w:tcPr>
            <w:tcW w:w="6600" w:type="dxa"/>
          </w:tcPr>
          <w:p w:rsidR="00CD2691" w:rsidRDefault="00B42522">
            <w:pPr>
              <w:numPr>
                <w:ilvl w:val="0"/>
                <w:numId w:val="9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Strives for personal excellence</w:t>
            </w:r>
          </w:p>
          <w:p w:rsidR="00CD2691" w:rsidRDefault="00B42522">
            <w:pPr>
              <w:numPr>
                <w:ilvl w:val="0"/>
                <w:numId w:val="9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the importance of enabling children to be happy and confident learners</w:t>
            </w:r>
          </w:p>
          <w:p w:rsidR="00CD2691" w:rsidRDefault="00B42522">
            <w:pPr>
              <w:numPr>
                <w:ilvl w:val="0"/>
                <w:numId w:val="9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Seeks to improve and sustain high standards of teaching and learning</w:t>
            </w:r>
          </w:p>
          <w:p w:rsidR="00CD2691" w:rsidRDefault="00B42522">
            <w:pPr>
              <w:numPr>
                <w:ilvl w:val="0"/>
                <w:numId w:val="9"/>
              </w:numPr>
              <w:spacing w:after="200"/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clear about what contribution they could make to enhancing the current ethos of the school</w:t>
            </w:r>
          </w:p>
        </w:tc>
        <w:tc>
          <w:tcPr>
            <w:tcW w:w="4260" w:type="dxa"/>
          </w:tcPr>
          <w:p w:rsidR="00CD2691" w:rsidRDefault="00B42522">
            <w:pPr>
              <w:numPr>
                <w:ilvl w:val="0"/>
                <w:numId w:val="9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aims of the school / Trust</w:t>
            </w:r>
          </w:p>
          <w:p w:rsidR="00CD2691" w:rsidRDefault="00B42522">
            <w:pPr>
              <w:numPr>
                <w:ilvl w:val="0"/>
                <w:numId w:val="9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commitment to ongoing profess</w:t>
            </w:r>
            <w:r>
              <w:rPr>
                <w:sz w:val="24"/>
                <w:szCs w:val="24"/>
              </w:rPr>
              <w:t>ional development and learning</w:t>
            </w:r>
          </w:p>
        </w:tc>
        <w:tc>
          <w:tcPr>
            <w:tcW w:w="3745" w:type="dxa"/>
          </w:tcPr>
          <w:p w:rsidR="00CD2691" w:rsidRDefault="00B42522">
            <w:pPr>
              <w:numPr>
                <w:ilvl w:val="0"/>
                <w:numId w:val="1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and letter</w:t>
            </w:r>
          </w:p>
          <w:p w:rsidR="00CD2691" w:rsidRDefault="00B42522">
            <w:pPr>
              <w:numPr>
                <w:ilvl w:val="0"/>
                <w:numId w:val="1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questions</w:t>
            </w:r>
          </w:p>
          <w:p w:rsidR="00CD2691" w:rsidRDefault="00B42522">
            <w:pPr>
              <w:numPr>
                <w:ilvl w:val="0"/>
                <w:numId w:val="1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CD2691">
        <w:tc>
          <w:tcPr>
            <w:tcW w:w="172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600" w:type="dxa"/>
          </w:tcPr>
          <w:p w:rsidR="00CD2691" w:rsidRDefault="00B42522">
            <w:pPr>
              <w:numPr>
                <w:ilvl w:val="0"/>
                <w:numId w:val="15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up to date knowledge and understanding of moderation and assessment in primary schools</w:t>
            </w:r>
          </w:p>
          <w:p w:rsidR="00CD2691" w:rsidRDefault="00B42522">
            <w:pPr>
              <w:numPr>
                <w:ilvl w:val="0"/>
                <w:numId w:val="15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Good understanding of the relevant key stage curriculum</w:t>
            </w:r>
          </w:p>
          <w:p w:rsidR="00CD2691" w:rsidRDefault="00B42522">
            <w:pPr>
              <w:numPr>
                <w:ilvl w:val="0"/>
                <w:numId w:val="15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Robust subject and pedagogical knowledge</w:t>
            </w:r>
          </w:p>
          <w:p w:rsidR="00CD2691" w:rsidRDefault="00B42522">
            <w:pPr>
              <w:numPr>
                <w:ilvl w:val="0"/>
                <w:numId w:val="15"/>
              </w:numPr>
              <w:spacing w:after="200"/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an effective range of teaching and learning approaches</w:t>
            </w:r>
          </w:p>
        </w:tc>
        <w:tc>
          <w:tcPr>
            <w:tcW w:w="4260" w:type="dxa"/>
          </w:tcPr>
          <w:p w:rsidR="00CD2691" w:rsidRDefault="00B42522">
            <w:pPr>
              <w:numPr>
                <w:ilvl w:val="0"/>
                <w:numId w:val="12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Knowledge of evidence-based research relating to pedagogy </w:t>
            </w:r>
          </w:p>
        </w:tc>
        <w:tc>
          <w:tcPr>
            <w:tcW w:w="3745" w:type="dxa"/>
          </w:tcPr>
          <w:p w:rsidR="00CD2691" w:rsidRDefault="00B42522">
            <w:pPr>
              <w:numPr>
                <w:ilvl w:val="0"/>
                <w:numId w:val="12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and letter</w:t>
            </w:r>
          </w:p>
          <w:p w:rsidR="00CD2691" w:rsidRDefault="00B42522">
            <w:pPr>
              <w:numPr>
                <w:ilvl w:val="0"/>
                <w:numId w:val="12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</w:t>
            </w:r>
            <w:r>
              <w:rPr>
                <w:sz w:val="24"/>
                <w:szCs w:val="24"/>
              </w:rPr>
              <w:t>rview questions</w:t>
            </w:r>
          </w:p>
          <w:p w:rsidR="00CD2691" w:rsidRDefault="00B42522">
            <w:pPr>
              <w:numPr>
                <w:ilvl w:val="0"/>
                <w:numId w:val="12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Lesson observation</w:t>
            </w:r>
          </w:p>
        </w:tc>
      </w:tr>
      <w:tr w:rsidR="00CD2691">
        <w:tc>
          <w:tcPr>
            <w:tcW w:w="172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Skills and attributes</w:t>
            </w:r>
          </w:p>
        </w:tc>
        <w:tc>
          <w:tcPr>
            <w:tcW w:w="6600" w:type="dxa"/>
          </w:tcPr>
          <w:p w:rsidR="00CD2691" w:rsidRDefault="00B42522">
            <w:pPr>
              <w:numPr>
                <w:ilvl w:val="0"/>
                <w:numId w:val="7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 of literacy and numeracy skills</w:t>
            </w:r>
          </w:p>
          <w:p w:rsidR="00CD2691" w:rsidRDefault="00B42522">
            <w:pPr>
              <w:numPr>
                <w:ilvl w:val="0"/>
                <w:numId w:val="7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 in using current technology</w:t>
            </w:r>
          </w:p>
          <w:p w:rsidR="00CD2691" w:rsidRDefault="00B42522">
            <w:pPr>
              <w:numPr>
                <w:ilvl w:val="0"/>
                <w:numId w:val="7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 - orally and in writing</w:t>
            </w:r>
          </w:p>
          <w:p w:rsidR="00CD2691" w:rsidRDefault="00B42522">
            <w:pPr>
              <w:numPr>
                <w:ilvl w:val="0"/>
                <w:numId w:val="7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ability to teach consistently good lessons</w:t>
            </w:r>
          </w:p>
          <w:p w:rsidR="00CD2691" w:rsidRDefault="00B42522">
            <w:pPr>
              <w:numPr>
                <w:ilvl w:val="0"/>
                <w:numId w:val="7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use a variety of pedagogical techniques to engage and motivate pupils to ensure good progress. </w:t>
            </w:r>
          </w:p>
          <w:p w:rsidR="00CD2691" w:rsidRDefault="00B42522">
            <w:pPr>
              <w:numPr>
                <w:ilvl w:val="0"/>
                <w:numId w:val="7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reflect on their practice and identify areas for development</w:t>
            </w:r>
          </w:p>
          <w:p w:rsidR="00CD2691" w:rsidRDefault="00B42522">
            <w:pPr>
              <w:numPr>
                <w:ilvl w:val="0"/>
                <w:numId w:val="7"/>
              </w:numPr>
              <w:spacing w:after="200"/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form excellent relationships with colleagues, parents and carers</w:t>
            </w:r>
          </w:p>
        </w:tc>
        <w:tc>
          <w:tcPr>
            <w:tcW w:w="4260" w:type="dxa"/>
          </w:tcPr>
          <w:p w:rsidR="00CD2691" w:rsidRDefault="00B42522">
            <w:pPr>
              <w:numPr>
                <w:ilvl w:val="0"/>
                <w:numId w:val="8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roven ability to work to deadlines</w:t>
            </w:r>
          </w:p>
          <w:p w:rsidR="00CD2691" w:rsidRDefault="00CD2691">
            <w:pPr>
              <w:ind w:left="540" w:right="90" w:hanging="360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CD2691" w:rsidRDefault="00B42522">
            <w:pPr>
              <w:numPr>
                <w:ilvl w:val="0"/>
                <w:numId w:val="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and letter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questions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observation</w:t>
            </w:r>
          </w:p>
        </w:tc>
      </w:tr>
      <w:tr w:rsidR="00CD2691">
        <w:tc>
          <w:tcPr>
            <w:tcW w:w="1725" w:type="dxa"/>
          </w:tcPr>
          <w:p w:rsidR="00CD2691" w:rsidRDefault="00B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6600" w:type="dxa"/>
          </w:tcPr>
          <w:p w:rsidR="00CD2691" w:rsidRDefault="00B42522">
            <w:pPr>
              <w:numPr>
                <w:ilvl w:val="0"/>
                <w:numId w:val="6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Dedicated to excellence in teaching and learning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Displays warmth, sensitivity and care when working with children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positively and proactively to coaching, mentoring and feedback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minded and flexible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prioritise 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</w:t>
            </w:r>
          </w:p>
          <w:p w:rsidR="00CD2691" w:rsidRDefault="00B42522">
            <w:pPr>
              <w:numPr>
                <w:ilvl w:val="0"/>
                <w:numId w:val="6"/>
              </w:numPr>
              <w:spacing w:after="200"/>
              <w:ind w:left="54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sense of humour</w:t>
            </w:r>
          </w:p>
        </w:tc>
        <w:tc>
          <w:tcPr>
            <w:tcW w:w="4260" w:type="dxa"/>
          </w:tcPr>
          <w:p w:rsidR="00CD2691" w:rsidRDefault="00B42522">
            <w:pPr>
              <w:numPr>
                <w:ilvl w:val="0"/>
                <w:numId w:val="6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team player who is professionally confident to support and challenge others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mentor </w:t>
            </w:r>
          </w:p>
        </w:tc>
        <w:tc>
          <w:tcPr>
            <w:tcW w:w="3745" w:type="dxa"/>
          </w:tcPr>
          <w:p w:rsidR="00CD2691" w:rsidRDefault="00B42522">
            <w:pPr>
              <w:numPr>
                <w:ilvl w:val="0"/>
                <w:numId w:val="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and letter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questions</w:t>
            </w:r>
          </w:p>
          <w:p w:rsidR="00CD2691" w:rsidRDefault="00B42522">
            <w:pPr>
              <w:numPr>
                <w:ilvl w:val="0"/>
                <w:numId w:val="6"/>
              </w:numPr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observation</w:t>
            </w:r>
          </w:p>
        </w:tc>
      </w:tr>
    </w:tbl>
    <w:p w:rsidR="00CD2691" w:rsidRDefault="00CD2691">
      <w:pPr>
        <w:rPr>
          <w:sz w:val="24"/>
          <w:szCs w:val="24"/>
        </w:rPr>
      </w:pPr>
    </w:p>
    <w:p w:rsidR="00CD2691" w:rsidRDefault="00B425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Inspiring Primaries Academy Trust is committed to developing outstanding safeguarding </w:t>
      </w:r>
      <w:r>
        <w:rPr>
          <w:b/>
          <w:sz w:val="24"/>
          <w:szCs w:val="24"/>
        </w:rPr>
        <w:br/>
        <w:t>and promoting the welfare of children.</w:t>
      </w:r>
    </w:p>
    <w:sectPr w:rsidR="00CD2691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2522">
      <w:r>
        <w:separator/>
      </w:r>
    </w:p>
  </w:endnote>
  <w:endnote w:type="continuationSeparator" w:id="0">
    <w:p w:rsidR="00000000" w:rsidRDefault="00B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2522">
      <w:r>
        <w:separator/>
      </w:r>
    </w:p>
  </w:footnote>
  <w:footnote w:type="continuationSeparator" w:id="0">
    <w:p w:rsidR="00000000" w:rsidRDefault="00B4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91" w:rsidRDefault="00B425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Person Specification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5838825</wp:posOffset>
          </wp:positionH>
          <wp:positionV relativeFrom="paragraph">
            <wp:posOffset>-97154</wp:posOffset>
          </wp:positionV>
          <wp:extent cx="3491230" cy="7524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123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2691" w:rsidRDefault="00B425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Class Teacher </w:t>
    </w:r>
    <w:r>
      <w:rPr>
        <w:b/>
        <w:color w:val="000000"/>
        <w:sz w:val="40"/>
        <w:szCs w:val="40"/>
      </w:rPr>
      <w:tab/>
    </w:r>
    <w:r>
      <w:rPr>
        <w:b/>
        <w:color w:val="000000"/>
        <w:sz w:val="40"/>
        <w:szCs w:val="40"/>
      </w:rPr>
      <w:tab/>
    </w:r>
  </w:p>
  <w:p w:rsidR="00CD2691" w:rsidRDefault="00CD2691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D71"/>
    <w:multiLevelType w:val="multilevel"/>
    <w:tmpl w:val="C7383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447B9"/>
    <w:multiLevelType w:val="multilevel"/>
    <w:tmpl w:val="7CC88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700C95"/>
    <w:multiLevelType w:val="multilevel"/>
    <w:tmpl w:val="E3D02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242091"/>
    <w:multiLevelType w:val="multilevel"/>
    <w:tmpl w:val="31BC6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D715B1"/>
    <w:multiLevelType w:val="multilevel"/>
    <w:tmpl w:val="C6E82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AF282A"/>
    <w:multiLevelType w:val="multilevel"/>
    <w:tmpl w:val="2AF21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475C40"/>
    <w:multiLevelType w:val="multilevel"/>
    <w:tmpl w:val="AB267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516F10"/>
    <w:multiLevelType w:val="multilevel"/>
    <w:tmpl w:val="EF7AA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BC2F0D"/>
    <w:multiLevelType w:val="multilevel"/>
    <w:tmpl w:val="6F883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9364AF"/>
    <w:multiLevelType w:val="multilevel"/>
    <w:tmpl w:val="9AEA9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A965D6"/>
    <w:multiLevelType w:val="multilevel"/>
    <w:tmpl w:val="FEE43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0944A9"/>
    <w:multiLevelType w:val="multilevel"/>
    <w:tmpl w:val="9B524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9F2116"/>
    <w:multiLevelType w:val="multilevel"/>
    <w:tmpl w:val="08BA1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15540A"/>
    <w:multiLevelType w:val="multilevel"/>
    <w:tmpl w:val="86B8B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470B1A"/>
    <w:multiLevelType w:val="multilevel"/>
    <w:tmpl w:val="11322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BE6C40"/>
    <w:multiLevelType w:val="multilevel"/>
    <w:tmpl w:val="2FF66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91"/>
    <w:rsid w:val="00B42522"/>
    <w:rsid w:val="00C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07C18-680C-4016-8462-FF33525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Gamble</dc:creator>
  <cp:lastModifiedBy>Sarah Gamble</cp:lastModifiedBy>
  <cp:revision>2</cp:revision>
  <dcterms:created xsi:type="dcterms:W3CDTF">2021-04-26T11:35:00Z</dcterms:created>
  <dcterms:modified xsi:type="dcterms:W3CDTF">2021-04-26T11:35:00Z</dcterms:modified>
</cp:coreProperties>
</file>