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5149C0A" w14:textId="659EDBEB" w:rsidR="00CE3715" w:rsidRPr="00AB7720" w:rsidRDefault="00476759" w:rsidP="001F08F4">
      <w:pPr>
        <w:spacing w:after="0"/>
        <w:jc w:val="center"/>
        <w:rPr>
          <w:color w:val="1F4E79" w:themeColor="accent1" w:themeShade="80"/>
        </w:rPr>
      </w:pPr>
      <w:r>
        <w:rPr>
          <w:color w:val="1F4E79" w:themeColor="accent1" w:themeShade="80"/>
        </w:rPr>
        <w:t>`</w:t>
      </w:r>
    </w:p>
    <w:p w14:paraId="22B2E76D" w14:textId="4061EA45" w:rsidR="00CE3715" w:rsidRPr="00AB7720" w:rsidRDefault="00F509AB" w:rsidP="006C5DE8">
      <w:pPr>
        <w:spacing w:after="0"/>
        <w:rPr>
          <w:color w:val="1F4E79" w:themeColor="accent1" w:themeShade="80"/>
        </w:rPr>
      </w:pPr>
      <w:r>
        <w:rPr>
          <w:noProof/>
          <w:color w:val="1F4E79" w:themeColor="accent1" w:themeShade="80"/>
          <w:lang w:eastAsia="en-GB"/>
        </w:rPr>
        <mc:AlternateContent>
          <mc:Choice Requires="wps">
            <w:drawing>
              <wp:anchor distT="0" distB="0" distL="114300" distR="114300" simplePos="0" relativeHeight="251656190" behindDoc="1" locked="0" layoutInCell="1" allowOverlap="1" wp14:anchorId="0FBEB1CF" wp14:editId="7B81C57E">
                <wp:simplePos x="0" y="0"/>
                <wp:positionH relativeFrom="page">
                  <wp:posOffset>-6964986</wp:posOffset>
                </wp:positionH>
                <wp:positionV relativeFrom="paragraph">
                  <wp:posOffset>1459075</wp:posOffset>
                </wp:positionV>
                <wp:extent cx="15556252" cy="1603375"/>
                <wp:effectExtent l="4127" t="0" r="0" b="11747"/>
                <wp:wrapNone/>
                <wp:docPr id="7" name="Flowchart: Document 7"/>
                <wp:cNvGraphicFramePr/>
                <a:graphic xmlns:a="http://schemas.openxmlformats.org/drawingml/2006/main">
                  <a:graphicData uri="http://schemas.microsoft.com/office/word/2010/wordprocessingShape">
                    <wps:wsp>
                      <wps:cNvSpPr/>
                      <wps:spPr>
                        <a:xfrm rot="16200000">
                          <a:off x="0" y="0"/>
                          <a:ext cx="15556252"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C3FB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 o:spid="_x0000_s1026" type="#_x0000_t114" style="position:absolute;margin-left:-548.4pt;margin-top:114.9pt;width:1224.9pt;height:126.25pt;rotation:-90;z-index:-2516602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ZmcHuQIAAFIGAAAOAAAAZHJzL2Uyb0RvYy54bWzEVU1v2zAMvQ/YfxB0Xx2nddIZdYogRYYB 3VqsHXpWZbk2IImapMTJfv0oyXG7fuwwDFgOhkiRj+QTyZyd75QkW2FdB7qi+dGEEqE51J1+qOj3 2/WHU0qcZ7pmErSo6F44er54/+6sN6WYQguyFpYgiHZlbyraem/KLHO8FYq5IzBC42UDVjGPon3I ast6RFcym04ms6wHWxsLXDiH2ot0SRcRv2kE91dN44QnsqKYm49fG7/34Zstzlj5YJlpOz6kwf4i C8U6jUFHqAvmGdnY7gWU6rgFB40/4qAyaJqOi1gDVpNPnlVz0zIjYi1IjjMjTe7fwfKv22tLurqi c0o0U/hEawk9b5n1JbkAvlFCezIPRPXGlWh/Y67tIDk8hqp3jVXEArKbz/BV8BfJwPLILnK9H7kW O084KvOiKGbTYkoJx8t8Njk+nhchSpbgAqyxzn8SoEg4VLTBxFYhsUNaMQjbXjqf/A72wdeB7Op1 J2UUQjuJlbRky7ARGOdYVB7d5UZ9gTrpY+qpJVCNjZPUp7GgFCI2ZkCKif4WROr/ERfpCoGz8Djp OeLJ76UI6Uj9TTT4vsj4NNY7FvCSCteyWiR18WbJETAgN8jtiJ24fAM7MTfYB1cRB3N0Ts3yR+fR I0YG7Udn1Wmwr1Um8YGHyMn+QFKiJrB0D/Ueuz82Li4HZ/i6w067ZM5fM4t7AJW42/wVfkLzVRSG EyUt2J+v6YM9jifeUtLjXqmo+7FhVlAiP2sc3I/5yUlYRFE4KeZTFOzTm/unN3qjVoAdm8fs4jHY e3k4NhbUHa7AZYiKV0xzjF1R7u1BWPm073CJcrFcRjNcPob5S31jeAAPrIbhud3dMWuGcfM4ql/h sINY+WzQkm3w1LDceGi6OIWPvA584+KKszIs2bAZn8rR6vGvYPELAAD//wMAUEsDBBQABgAIAAAA IQA3xScc4QAAAAsBAAAPAAAAZHJzL2Rvd25yZXYueG1sTI9BS8NAEIXvgv9hGcFbu2m1bYzZFCl4 EARpYgvettkxCe7Oxuy2jf56x5Pe5vEeb76Xr0dnxQmH0HlSMJsmIJBqbzpqFLxWj5MURIiajLae UMEXBlgXlxe5zow/0xZPZWwEl1DItII2xj6TMtQtOh2mvkdi790PTkeWQyPNoM9c7qycJ8lSOt0R f2h1j5sW64/y6BQ8l+buyW3IvVD1tvrc7Xeu+rZKXV+ND/cgIo7xLwy/+IwOBTMd/JFMEJY1g0cF k3SZ8sWB+eL2BsSBnUU6S0AWufy/ofgBAAD//wMAUEsBAi0AFAAGAAgAAAAhALaDOJL+AAAA4QEA ABMAAAAAAAAAAAAAAAAAAAAAAFtDb250ZW50X1R5cGVzXS54bWxQSwECLQAUAAYACAAAACEAOP0h /9YAAACUAQAACwAAAAAAAAAAAAAAAAAvAQAAX3JlbHMvLnJlbHNQSwECLQAUAAYACAAAACEAhWZn B7kCAABSBgAADgAAAAAAAAAAAAAAAAAuAgAAZHJzL2Uyb0RvYy54bWxQSwECLQAUAAYACAAAACEA N8UnHOEAAAALAQAADwAAAAAAAAAAAAAAAAATBQAAZHJzL2Rvd25yZXYueG1sUEsFBgAAAAAEAAQA 8wAAACEGAAAAAA== " fillcolor="#deeaf6 [660]" strokecolor="#deeaf6 [660]" strokeweight="1pt">
                <w10:wrap anchorx="page"/>
              </v:shape>
            </w:pict>
          </mc:Fallback>
        </mc:AlternateContent>
      </w:r>
      <w:r>
        <w:rPr>
          <w:noProof/>
          <w:color w:val="1F4E79" w:themeColor="accent1" w:themeShade="80"/>
          <w:lang w:eastAsia="en-GB"/>
        </w:rPr>
        <w:drawing>
          <wp:anchor distT="0" distB="0" distL="114300" distR="114300" simplePos="0" relativeHeight="251844608" behindDoc="0" locked="0" layoutInCell="1" allowOverlap="1" wp14:anchorId="1FD32D26" wp14:editId="02155EE8">
            <wp:simplePos x="0" y="0"/>
            <wp:positionH relativeFrom="margin">
              <wp:align>center</wp:align>
            </wp:positionH>
            <wp:positionV relativeFrom="paragraph">
              <wp:posOffset>225628</wp:posOffset>
            </wp:positionV>
            <wp:extent cx="1481455" cy="1476375"/>
            <wp:effectExtent l="0" t="0" r="4445" b="9525"/>
            <wp:wrapSquare wrapText="bothSides"/>
            <wp:docPr id="26" name="Picture 26"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81455" cy="1476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1F4E79" w:themeColor="accent1" w:themeShade="80"/>
          <w:lang w:eastAsia="en-GB"/>
        </w:rPr>
        <mc:AlternateContent>
          <mc:Choice Requires="wps">
            <w:drawing>
              <wp:anchor distT="45720" distB="45720" distL="114300" distR="114300" simplePos="0" relativeHeight="251661312" behindDoc="0" locked="0" layoutInCell="1" allowOverlap="1" wp14:anchorId="7D75F8B7" wp14:editId="2ABA5DD2">
                <wp:simplePos x="0" y="0"/>
                <wp:positionH relativeFrom="margin">
                  <wp:align>left</wp:align>
                </wp:positionH>
                <wp:positionV relativeFrom="paragraph">
                  <wp:posOffset>2416175</wp:posOffset>
                </wp:positionV>
                <wp:extent cx="5657850" cy="4358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58640"/>
                        </a:xfrm>
                        <a:prstGeom prst="rect">
                          <a:avLst/>
                        </a:prstGeom>
                        <a:noFill/>
                        <a:ln w="9525">
                          <a:noFill/>
                          <a:miter lim="800000"/>
                          <a:headEnd/>
                          <a:tailEnd/>
                        </a:ln>
                      </wps:spPr>
                      <wps:txbx>
                        <w:txbxContent>
                          <w:p w14:paraId="5D5E1A97" w14:textId="77777777" w:rsidR="008D10DD" w:rsidRPr="008D0ADA" w:rsidRDefault="008D10DD">
                            <w:pPr>
                              <w:rPr>
                                <w:rFonts w:ascii="Tw Cen MT" w:hAnsi="Tw Cen MT"/>
                                <w:b/>
                                <w:color w:val="1F4E79" w:themeColor="accent1" w:themeShade="80"/>
                                <w:sz w:val="120"/>
                                <w:szCs w:val="120"/>
                              </w:rPr>
                            </w:pPr>
                            <w:r>
                              <w:rPr>
                                <w:rFonts w:ascii="Tw Cen MT" w:hAnsi="Tw Cen MT"/>
                                <w:b/>
                                <w:color w:val="1F4E79" w:themeColor="accent1" w:themeShade="80"/>
                                <w:sz w:val="120"/>
                                <w:szCs w:val="120"/>
                              </w:rPr>
                              <w:t>Recruitment Pack</w:t>
                            </w:r>
                          </w:p>
                          <w:p w14:paraId="7E2EF469" w14:textId="77777777" w:rsidR="008D10DD" w:rsidRPr="00F42DAE" w:rsidRDefault="008D10DD">
                            <w:pPr>
                              <w:rPr>
                                <w:rFonts w:ascii="Tw Cen MT Condensed" w:hAnsi="Tw Cen MT Condensed"/>
                                <w:color w:val="1F4E79" w:themeColor="accent1" w:themeShade="80"/>
                                <w:sz w:val="100"/>
                                <w:szCs w:val="100"/>
                              </w:rPr>
                            </w:pPr>
                          </w:p>
                          <w:p w14:paraId="72F91312" w14:textId="41124D47" w:rsidR="008D10DD" w:rsidRPr="00E91227" w:rsidRDefault="008D10DD" w:rsidP="00F42DAE">
                            <w:pPr>
                              <w:spacing w:after="0"/>
                              <w:rPr>
                                <w:rFonts w:ascii="Tw Cen MT Condensed" w:hAnsi="Tw Cen MT Condensed"/>
                                <w:color w:val="1F4E79" w:themeColor="accent1" w:themeShade="80"/>
                                <w:sz w:val="74"/>
                                <w:szCs w:val="74"/>
                              </w:rPr>
                            </w:pPr>
                            <w:r>
                              <w:rPr>
                                <w:rFonts w:ascii="Tw Cen MT Condensed" w:hAnsi="Tw Cen MT Condensed"/>
                                <w:color w:val="1F4E79" w:themeColor="accent1" w:themeShade="80"/>
                                <w:sz w:val="74"/>
                                <w:szCs w:val="74"/>
                              </w:rPr>
                              <w:t>Reception Teacher</w:t>
                            </w:r>
                          </w:p>
                          <w:p w14:paraId="37D69DA6" w14:textId="77777777" w:rsidR="008D10DD" w:rsidRPr="00CE5A55" w:rsidRDefault="008D10DD" w:rsidP="00CE5A55">
                            <w:pPr>
                              <w:rPr>
                                <w:rFonts w:ascii="Tw Cen MT Condensed" w:hAnsi="Tw Cen MT Condensed"/>
                                <w:color w:val="1F4E79" w:themeColor="accent1" w:themeShade="80"/>
                                <w:sz w:val="28"/>
                                <w:szCs w:val="28"/>
                              </w:rPr>
                            </w:pPr>
                          </w:p>
                          <w:p w14:paraId="463EE869" w14:textId="0F5A2E34" w:rsidR="008D10DD" w:rsidRPr="00D1685F" w:rsidRDefault="008D10DD" w:rsidP="00CE5A55">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36"/>
                                <w:szCs w:val="36"/>
                              </w:rPr>
                              <w:t>Closing Date – Thursday 3rd September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5F8B7" id="_x0000_t202" coordsize="21600,21600" o:spt="202" path="m,l,21600r21600,l21600,xe">
                <v:stroke joinstyle="miter"/>
                <v:path gradientshapeok="t" o:connecttype="rect"/>
              </v:shapetype>
              <v:shape id="Text Box 2" o:spid="_x0000_s1026" type="#_x0000_t202" style="position:absolute;margin-left:0;margin-top:190.25pt;width:445.5pt;height:343.2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WF/DQIAAPUDAAAOAAAAZHJzL2Uyb0RvYy54bWysU9tuGyEQfa/Uf0C812tvvbazMo7SpKkq pRcp6QdglvWiAkMBe9f9+gys41jtW1UeEMPMHOacGdbXg9HkIH1QYBmdTaaUSCugUXbH6I+n+3cr SkLktuEarGT0KAO93rx9s+5dLUvoQDfSEwSxoe4do12Mri6KIDppeJiAkxadLXjDI5p+VzSe94hu dFFOp4uiB984D0KGgLd3o5NuMn7bShG/tW2QkWhGsbaYd5/3bdqLzZrXO89dp8SpDP4PVRiuLD56 hrrjkZO9V39BGSU8BGjjRIApoG2VkJkDsplN/2Dz2HEnMxcUJ7izTOH/wYqvh++eqIbRcrakxHKD TXqSQyQfYCBl0qd3ocawR4eBccBr7HPmGtwDiJ+BWLjtuN3JG++h7yRvsL5ZyiwuUkeckEC2/Rdo 8Bm+j5CBhtabJB7KQRAd+3Q89yaVIvCyWlTLVYUugb75+2q1mOfuFbx+SXc+xE8SDEkHRj02P8Pz w0OIqRxev4Sk1yzcK63zAGhLekavqrLKCRceoyLOp1aG0dU0rXFiEsuPtsnJkSs9nvEBbU+0E9OR cxy2AwYmLbbQHFEAD+Mc4r/BQwf+NyU9ziCj4deee0mJ/mxRxKvZHEmSmI15tSzR8Jee7aWHW4FQ jEZKxuNtzIM+cr1BsVuVZXit5FQrzlZW5/QP0vBe2jnq9bdungEAAP//AwBQSwMEFAAGAAgAAAAh AEN+SJLdAAAACQEAAA8AAABkcnMvZG93bnJldi54bWxMj8FOwzAQRO9I/QdrkbhRu0CjJI1TVSCu INqC1Jsbb5OIeB3FbhP+nuVEjzszmn1TrCfXiQsOofWkYTFXIJAqb1uqNex3r/cpiBANWdN5Qg0/ GGBdzm4Kk1s/0gdetrEWXEIhNxqaGPtcylA16EyY+x6JvZMfnIl8DrW0gxm53HXyQalEOtMSf2hM j88NVt/bs9Pw+XY6fD2p9/rFLfvRT0qSy6TWd7fTZgUi4hT/w/CHz+hQMtPRn8kG0WngIVHDY6qW INhOswUrR86pJMlAloW8XlD+AgAA//8DAFBLAQItABQABgAIAAAAIQC2gziS/gAAAOEBAAATAAAA AAAAAAAAAAAAAAAAAABbQ29udGVudF9UeXBlc10ueG1sUEsBAi0AFAAGAAgAAAAhADj9If/WAAAA lAEAAAsAAAAAAAAAAAAAAAAALwEAAF9yZWxzLy5yZWxzUEsBAi0AFAAGAAgAAAAhANv5YX8NAgAA 9QMAAA4AAAAAAAAAAAAAAAAALgIAAGRycy9lMm9Eb2MueG1sUEsBAi0AFAAGAAgAAAAhAEN+SJLd AAAACQEAAA8AAAAAAAAAAAAAAAAAZwQAAGRycy9kb3ducmV2LnhtbFBLBQYAAAAABAAEAPMAAABx BQAAAAA= " filled="f" stroked="f">
                <v:textbox>
                  <w:txbxContent>
                    <w:p w14:paraId="5D5E1A97" w14:textId="77777777" w:rsidR="008D10DD" w:rsidRPr="008D0ADA" w:rsidRDefault="008D10DD">
                      <w:pPr>
                        <w:rPr>
                          <w:rFonts w:ascii="Tw Cen MT" w:hAnsi="Tw Cen MT"/>
                          <w:b/>
                          <w:color w:val="1F4E79" w:themeColor="accent1" w:themeShade="80"/>
                          <w:sz w:val="120"/>
                          <w:szCs w:val="120"/>
                        </w:rPr>
                      </w:pPr>
                      <w:r>
                        <w:rPr>
                          <w:rFonts w:ascii="Tw Cen MT" w:hAnsi="Tw Cen MT"/>
                          <w:b/>
                          <w:color w:val="1F4E79" w:themeColor="accent1" w:themeShade="80"/>
                          <w:sz w:val="120"/>
                          <w:szCs w:val="120"/>
                        </w:rPr>
                        <w:t>Recruitment Pack</w:t>
                      </w:r>
                    </w:p>
                    <w:p w14:paraId="7E2EF469" w14:textId="77777777" w:rsidR="008D10DD" w:rsidRPr="00F42DAE" w:rsidRDefault="008D10DD">
                      <w:pPr>
                        <w:rPr>
                          <w:rFonts w:ascii="Tw Cen MT Condensed" w:hAnsi="Tw Cen MT Condensed"/>
                          <w:color w:val="1F4E79" w:themeColor="accent1" w:themeShade="80"/>
                          <w:sz w:val="100"/>
                          <w:szCs w:val="100"/>
                        </w:rPr>
                      </w:pPr>
                    </w:p>
                    <w:p w14:paraId="72F91312" w14:textId="41124D47" w:rsidR="008D10DD" w:rsidRPr="00E91227" w:rsidRDefault="008D10DD" w:rsidP="00F42DAE">
                      <w:pPr>
                        <w:spacing w:after="0"/>
                        <w:rPr>
                          <w:rFonts w:ascii="Tw Cen MT Condensed" w:hAnsi="Tw Cen MT Condensed"/>
                          <w:color w:val="1F4E79" w:themeColor="accent1" w:themeShade="80"/>
                          <w:sz w:val="74"/>
                          <w:szCs w:val="74"/>
                        </w:rPr>
                      </w:pPr>
                      <w:r>
                        <w:rPr>
                          <w:rFonts w:ascii="Tw Cen MT Condensed" w:hAnsi="Tw Cen MT Condensed"/>
                          <w:color w:val="1F4E79" w:themeColor="accent1" w:themeShade="80"/>
                          <w:sz w:val="74"/>
                          <w:szCs w:val="74"/>
                        </w:rPr>
                        <w:t xml:space="preserve">Reception Teacher</w:t>
                      </w:r>
                    </w:p>
                    <w:p w14:paraId="37D69DA6" w14:textId="77777777" w:rsidR="008D10DD" w:rsidRPr="00CE5A55" w:rsidRDefault="008D10DD" w:rsidP="00CE5A55">
                      <w:pPr>
                        <w:rPr>
                          <w:rFonts w:ascii="Tw Cen MT Condensed" w:hAnsi="Tw Cen MT Condensed"/>
                          <w:color w:val="1F4E79" w:themeColor="accent1" w:themeShade="80"/>
                          <w:sz w:val="28"/>
                          <w:szCs w:val="28"/>
                        </w:rPr>
                      </w:pPr>
                    </w:p>
                    <w:p w14:paraId="463EE869" w14:textId="0F5A2E34" w:rsidR="008D10DD" w:rsidRPr="00D1685F" w:rsidRDefault="008D10DD" w:rsidP="00CE5A55">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36"/>
                          <w:szCs w:val="36"/>
                        </w:rPr>
                        <w:t xml:space="preserve">Closing Date – Thursday 3rd September 2026</w:t>
                      </w:r>
                    </w:p>
                  </w:txbxContent>
                </v:textbox>
                <w10:wrap type="square" anchorx="margin"/>
              </v:shape>
            </w:pict>
          </mc:Fallback>
        </mc:AlternateContent>
      </w:r>
      <w:r>
        <w:rPr>
          <w:color w:val="1F4E79" w:themeColor="accent1" w:themeShade="80"/>
        </w:rPr>
        <w:br w:type="page"/>
      </w:r>
      <w:bookmarkStart w:id="0" w:name="_Hlk149804637"/>
      <w:bookmarkEnd w:id="0"/>
    </w:p>
    <w:p w14:paraId="38700FD5" w14:textId="17ED02E1" w:rsidR="00CE3715" w:rsidRPr="00AB7720" w:rsidRDefault="00F509AB" w:rsidP="006C5DE8">
      <w:pPr>
        <w:spacing w:after="0"/>
        <w:rPr>
          <w:color w:val="1F4E79" w:themeColor="accent1" w:themeShade="80"/>
        </w:rPr>
      </w:pPr>
      <w:r>
        <w:rPr>
          <w:noProof/>
          <w:color w:val="1F4E79" w:themeColor="accent1" w:themeShade="80"/>
          <w:lang w:eastAsia="en-GB"/>
        </w:rPr>
        <w:lastRenderedPageBreak/>
        <mc:AlternateContent>
          <mc:Choice Requires="wps">
            <w:drawing>
              <wp:anchor distT="45720" distB="45720" distL="114300" distR="114300" simplePos="0" relativeHeight="251667456" behindDoc="0" locked="0" layoutInCell="1" allowOverlap="1" wp14:anchorId="258C7468" wp14:editId="7A61A40C">
                <wp:simplePos x="0" y="0"/>
                <wp:positionH relativeFrom="column">
                  <wp:posOffset>-88900</wp:posOffset>
                </wp:positionH>
                <wp:positionV relativeFrom="paragraph">
                  <wp:posOffset>-449975</wp:posOffset>
                </wp:positionV>
                <wp:extent cx="5707380" cy="835573"/>
                <wp:effectExtent l="0" t="0" r="0" b="31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835573"/>
                        </a:xfrm>
                        <a:prstGeom prst="rect">
                          <a:avLst/>
                        </a:prstGeom>
                        <a:noFill/>
                        <a:ln w="9525">
                          <a:noFill/>
                          <a:miter lim="800000"/>
                          <a:headEnd/>
                          <a:tailEnd/>
                        </a:ln>
                      </wps:spPr>
                      <wps:txbx>
                        <w:txbxContent>
                          <w:p w14:paraId="474ADBEC" w14:textId="407B3054" w:rsidR="008D10DD" w:rsidRPr="002874BC" w:rsidRDefault="008D10DD" w:rsidP="009B7F57">
                            <w:pPr>
                              <w:spacing w:after="0"/>
                              <w:rPr>
                                <w:rFonts w:ascii="Tw Cen MT Condensed" w:hAnsi="Tw Cen MT Condensed"/>
                                <w:b/>
                                <w:bCs/>
                                <w:color w:val="1F4E79" w:themeColor="accent1" w:themeShade="80"/>
                                <w:sz w:val="80"/>
                                <w:szCs w:val="80"/>
                              </w:rPr>
                            </w:pPr>
                            <w:r>
                              <w:rPr>
                                <w:rFonts w:ascii="Tw Cen MT Condensed" w:hAnsi="Tw Cen MT Condensed"/>
                                <w:b/>
                                <w:bCs/>
                                <w:color w:val="1F4E79" w:themeColor="accent1" w:themeShade="80"/>
                                <w:sz w:val="80"/>
                                <w:szCs w:val="80"/>
                              </w:rPr>
                              <w:t>Reception Teacher</w:t>
                            </w:r>
                          </w:p>
                          <w:p w14:paraId="05895BFF" w14:textId="16E3E955" w:rsidR="008D10DD" w:rsidRPr="00C1296F" w:rsidRDefault="008D10DD" w:rsidP="009B7F57">
                            <w:pPr>
                              <w:spacing w:after="0"/>
                              <w:rPr>
                                <w:rFonts w:ascii="Tw Cen MT Condensed" w:hAnsi="Tw Cen MT Condensed"/>
                                <w:b/>
                                <w:color w:val="1F4E79" w:themeColor="accent1" w:themeShade="80"/>
                                <w:sz w:val="50"/>
                                <w:szCs w:val="50"/>
                              </w:rPr>
                            </w:pPr>
                            <w:r>
                              <w:rPr>
                                <w:rFonts w:ascii="Tw Cen MT Condensed" w:hAnsi="Tw Cen MT Condensed"/>
                                <w:b/>
                                <w:color w:val="1F4E79" w:themeColor="accent1" w:themeShade="80"/>
                                <w:sz w:val="50"/>
                                <w:szCs w:val="50"/>
                              </w:rPr>
                              <w:t xml:space="preserve">      </w:t>
                            </w:r>
                          </w:p>
                          <w:p w14:paraId="019B05B4" w14:textId="77777777" w:rsidR="008D10DD" w:rsidRPr="001518D5" w:rsidRDefault="008D10DD" w:rsidP="00CE3715">
                            <w:pPr>
                              <w:rPr>
                                <w:rFonts w:ascii="Tw Cen MT Condensed" w:hAnsi="Tw Cen MT Condensed"/>
                                <w:color w:val="1F4E79" w:themeColor="accent1" w:themeShade="80"/>
                                <w:sz w:val="120"/>
                                <w:szCs w:val="120"/>
                              </w:rPr>
                            </w:pPr>
                          </w:p>
                          <w:p w14:paraId="3336897B" w14:textId="77777777" w:rsidR="008D10DD" w:rsidRPr="00F42DAE" w:rsidRDefault="008D10DD" w:rsidP="00CE371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7468" id="_x0000_s1027" type="#_x0000_t202" style="position:absolute;margin-left:-7pt;margin-top:-35.45pt;width:449.4pt;height:65.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R9jPDAIAAPoDAAAOAAAAZHJzL2Uyb0RvYy54bWysU9uO2yAQfa/Uf0C8N3acuMlacVbb3W5V aXuRdvsBGOMYFRgKJHb69R1wkkbtW1UeEDAzZ+acGTa3o1bkIJyXYGo6n+WUCMOhlWZX028vj2/W lPjATMsUGFHTo/D0dvv61WawlSigB9UKRxDE+GqwNe1DsFWWed4LzfwMrDBo7MBpFvDqdlnr2IDo WmVFnr/NBnCtdcCF9/j6MBnpNuF3neDhS9d5EYiqKdYW0u7S3sQ9225YtXPM9pKfymD/UIVm0mDS C9QDC4zsnfwLSkvuwEMXZhx0Bl0nuUgckM08/4PNc8+sSFxQHG8vMvn/B8s/H746IlvsHcpjmMYe vYgxkHcwkiLKM1hfodezRb8w4jO6JqrePgH/7omB+56ZnbhzDoZesBbLm8fI7Cp0wvERpBk+QYtp 2D5AAho7p6N2qAZBdKzjeGlNLIXjY7nKV4s1mjja1ouyXC1SClado63z4YMATeKhpg5bn9DZ4cmH WA2rzi4xmYFHqVRqvzJkqOlNWZQp4MqiZcDpVFJjzjyuaV4iyfemTcGBSTWdMYEyJ9aR6EQ5jM04 6XsWs4H2iDI4mIYRPw8eenA/KRlwEGvqf+yZE5SojwalvJkvl3Fy02VZrgq8uGtLc21hhiNUTQMl 0/E+pGmfKN+h5J1MasTeTJWcSsYBSyKdPkOc4Ot78vr9Zbe/AAAA//8DAFBLAwQUAAYACAAAACEA fGTMnt8AAAAKAQAADwAAAGRycy9kb3ducmV2LnhtbEyPwW7CMAyG75N4h8iTdoOEqYNSmiK0addN AzaJW2hMW61xqibQ7u3nncbNln/9/r58M7pWXLEPjScN85kCgVR621Cl4bB/naYgQjRkTesJNfxg gE0xuctNZv1AH3jdxUpwCYXMaKhj7DIpQ1mjM2HmOyS+nX3vTOS1r6TtzcDlrpWPSi2kMw3xh9p0 +Fxj+b27OA2fb+fjV6Leqxf31A1+VJLcSmr9cD9u1yAijvE/DH/4jA4FM538hWwQrYbpPGGXyMNS rUBwIk0TljlpWKglyCKXtwrFLwAAAP//AwBQSwECLQAUAAYACAAAACEAtoM4kv4AAADhAQAAEwAA AAAAAAAAAAAAAAAAAAAAW0NvbnRlbnRfVHlwZXNdLnhtbFBLAQItABQABgAIAAAAIQA4/SH/1gAA AJQBAAALAAAAAAAAAAAAAAAAAC8BAABfcmVscy8ucmVsc1BLAQItABQABgAIAAAAIQBRR9jPDAIA APoDAAAOAAAAAAAAAAAAAAAAAC4CAABkcnMvZTJvRG9jLnhtbFBLAQItABQABgAIAAAAIQB8ZMye 3wAAAAoBAAAPAAAAAAAAAAAAAAAAAGYEAABkcnMvZG93bnJldi54bWxQSwUGAAAAAAQABADzAAAA cgUAAAAA " filled="f" stroked="f">
                <v:textbox>
                  <w:txbxContent>
                    <w:p w14:paraId="474ADBEC" w14:textId="407B3054" w:rsidR="008D10DD" w:rsidRPr="002874BC" w:rsidRDefault="008D10DD" w:rsidP="009B7F57">
                      <w:pPr>
                        <w:spacing w:after="0"/>
                        <w:rPr>
                          <w:rFonts w:ascii="Tw Cen MT Condensed" w:hAnsi="Tw Cen MT Condensed"/>
                          <w:b/>
                          <w:bCs/>
                          <w:color w:val="1F4E79" w:themeColor="accent1" w:themeShade="80"/>
                          <w:sz w:val="80"/>
                          <w:szCs w:val="80"/>
                        </w:rPr>
                      </w:pPr>
                      <w:r>
                        <w:rPr>
                          <w:rFonts w:ascii="Tw Cen MT Condensed" w:hAnsi="Tw Cen MT Condensed"/>
                          <w:b/>
                          <w:bCs/>
                          <w:color w:val="1F4E79" w:themeColor="accent1" w:themeShade="80"/>
                          <w:sz w:val="80"/>
                          <w:szCs w:val="80"/>
                        </w:rPr>
                        <w:t>Reception Teacher</w:t>
                      </w:r>
                    </w:p>
                    <w:p w14:paraId="05895BFF" w14:textId="16E3E955" w:rsidR="008D10DD" w:rsidRPr="00C1296F" w:rsidRDefault="008D10DD" w:rsidP="009B7F57">
                      <w:pPr>
                        <w:spacing w:after="0"/>
                        <w:rPr>
                          <w:rFonts w:ascii="Tw Cen MT Condensed" w:hAnsi="Tw Cen MT Condensed"/>
                          <w:b/>
                          <w:color w:val="1F4E79" w:themeColor="accent1" w:themeShade="80"/>
                          <w:sz w:val="50"/>
                          <w:szCs w:val="50"/>
                        </w:rPr>
                      </w:pPr>
                      <w:r>
                        <w:rPr>
                          <w:rFonts w:ascii="Tw Cen MT Condensed" w:hAnsi="Tw Cen MT Condensed"/>
                          <w:b/>
                          <w:color w:val="1F4E79" w:themeColor="accent1" w:themeShade="80"/>
                          <w:sz w:val="50"/>
                          <w:szCs w:val="50"/>
                        </w:rPr>
                        <w:t xml:space="preserve">      </w:t>
                      </w:r>
                    </w:p>
                    <w:p w14:paraId="019B05B4" w14:textId="77777777" w:rsidR="008D10DD" w:rsidRPr="001518D5" w:rsidRDefault="008D10DD" w:rsidP="00CE3715">
                      <w:pPr>
                        <w:rPr>
                          <w:rFonts w:ascii="Tw Cen MT Condensed" w:hAnsi="Tw Cen MT Condensed"/>
                          <w:color w:val="1F4E79" w:themeColor="accent1" w:themeShade="80"/>
                          <w:sz w:val="120"/>
                          <w:szCs w:val="120"/>
                        </w:rPr>
                      </w:pPr>
                    </w:p>
                    <w:p w14:paraId="3336897B" w14:textId="77777777" w:rsidR="008D10DD" w:rsidRPr="00F42DAE" w:rsidRDefault="008D10DD" w:rsidP="00CE3715">
                      <w:pPr>
                        <w:rPr>
                          <w:rFonts w:ascii="Tw Cen MT Condensed" w:hAnsi="Tw Cen MT Condensed"/>
                          <w:color w:val="1F4E79" w:themeColor="accent1" w:themeShade="80"/>
                          <w:sz w:val="100"/>
                          <w:szCs w:val="100"/>
                        </w:rPr>
                      </w:pPr>
                    </w:p>
                  </w:txbxContent>
                </v:textbox>
              </v:shape>
            </w:pict>
          </mc:Fallback>
        </mc:AlternateContent>
      </w:r>
      <w:r>
        <w:rPr>
          <w:noProof/>
          <w:color w:val="1F4E79" w:themeColor="accent1" w:themeShade="80"/>
          <w:lang w:eastAsia="en-GB"/>
        </w:rPr>
        <w:drawing>
          <wp:anchor distT="0" distB="0" distL="114300" distR="114300" simplePos="0" relativeHeight="251919360" behindDoc="0" locked="0" layoutInCell="1" allowOverlap="1" wp14:anchorId="021CC59D" wp14:editId="16602919">
            <wp:simplePos x="0" y="0"/>
            <wp:positionH relativeFrom="margin">
              <wp:posOffset>-1376680</wp:posOffset>
            </wp:positionH>
            <wp:positionV relativeFrom="paragraph">
              <wp:posOffset>0</wp:posOffset>
            </wp:positionV>
            <wp:extent cx="828675" cy="825500"/>
            <wp:effectExtent l="0" t="0" r="9525" b="0"/>
            <wp:wrapSquare wrapText="bothSides"/>
            <wp:docPr id="22" name="Picture 22"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450B47" w14:textId="545A5F49" w:rsidR="00CE3715" w:rsidRPr="00AB7720" w:rsidRDefault="00CE3715" w:rsidP="006C5DE8">
      <w:pPr>
        <w:spacing w:after="0"/>
        <w:rPr>
          <w:color w:val="1F4E79" w:themeColor="accent1" w:themeShade="80"/>
        </w:rPr>
      </w:pPr>
    </w:p>
    <w:p w14:paraId="3CD738D9" w14:textId="141FD5BE" w:rsidR="002874BC" w:rsidRDefault="002874BC" w:rsidP="00B40562">
      <w:pPr>
        <w:pStyle w:val="NoSpacing"/>
        <w:rPr>
          <w:rFonts w:ascii="Tw Cen MT" w:hAnsi="Tw Cen MT"/>
          <w:b/>
          <w:color w:val="1F4E79" w:themeColor="accent1" w:themeShade="80"/>
          <w:sz w:val="28"/>
          <w:szCs w:val="28"/>
        </w:rPr>
      </w:pPr>
      <w:bookmarkStart w:id="1" w:name="_Hlk160017358"/>
    </w:p>
    <w:p w14:paraId="699F5110" w14:textId="03315E75" w:rsidR="00955C38" w:rsidRPr="002874BC" w:rsidRDefault="009B7F57" w:rsidP="00B40562">
      <w:pPr>
        <w:pStyle w:val="NoSpacing"/>
        <w:rPr>
          <w:rFonts w:ascii="Tw Cen MT Condensed" w:hAnsi="Tw Cen MT Condensed"/>
          <w:b/>
          <w:color w:val="1F4E79" w:themeColor="accent1" w:themeShade="80"/>
          <w:sz w:val="28"/>
          <w:szCs w:val="28"/>
        </w:rPr>
      </w:pPr>
      <w:r>
        <w:rPr>
          <w:rFonts w:ascii="Tw Cen MT Condensed" w:hAnsi="Tw Cen MT Condensed"/>
          <w:b/>
          <w:color w:val="1F4E79" w:themeColor="accent1" w:themeShade="80"/>
          <w:sz w:val="28"/>
          <w:szCs w:val="28"/>
        </w:rPr>
        <w:t>Start Date:</w:t>
      </w:r>
      <w:r>
        <w:rPr>
          <w:rFonts w:ascii="Tw Cen MT Condensed" w:hAnsi="Tw Cen MT Condensed"/>
          <w:b/>
          <w:color w:val="1F4E79" w:themeColor="accent1" w:themeShade="80"/>
          <w:sz w:val="28"/>
          <w:szCs w:val="28"/>
        </w:rPr>
        <w:tab/>
        <w:t>As soon as possible following appointment – Fixed term for one year (one day per week)</w:t>
      </w:r>
    </w:p>
    <w:p w14:paraId="10609808" w14:textId="77777777" w:rsidR="002874BC" w:rsidRPr="002874BC" w:rsidRDefault="002874BC" w:rsidP="00B40562">
      <w:pPr>
        <w:pStyle w:val="NoSpacing"/>
        <w:rPr>
          <w:rFonts w:ascii="Tw Cen MT Condensed" w:hAnsi="Tw Cen MT Condensed"/>
          <w:b/>
          <w:color w:val="1F4E79" w:themeColor="accent1" w:themeShade="80"/>
          <w:sz w:val="4"/>
          <w:szCs w:val="4"/>
        </w:rPr>
      </w:pPr>
    </w:p>
    <w:p w14:paraId="09EA2117" w14:textId="0F2DAA2A" w:rsidR="00DE4E81" w:rsidRPr="002874BC" w:rsidRDefault="00DE4E81" w:rsidP="00B40562">
      <w:pPr>
        <w:pStyle w:val="NoSpacing"/>
        <w:rPr>
          <w:rFonts w:ascii="Tw Cen MT Condensed" w:hAnsi="Tw Cen MT Condensed"/>
          <w:b/>
          <w:color w:val="1F4E79" w:themeColor="accent1" w:themeShade="80"/>
          <w:sz w:val="28"/>
          <w:szCs w:val="28"/>
        </w:rPr>
      </w:pPr>
      <w:r>
        <w:rPr>
          <w:rFonts w:ascii="Tw Cen MT Condensed" w:hAnsi="Tw Cen MT Condensed"/>
          <w:b/>
          <w:color w:val="1F4E79" w:themeColor="accent1" w:themeShade="80"/>
          <w:sz w:val="28"/>
          <w:szCs w:val="28"/>
        </w:rPr>
        <w:t>Interviews:</w:t>
      </w:r>
      <w:r>
        <w:rPr>
          <w:rFonts w:ascii="Tw Cen MT Condensed" w:hAnsi="Tw Cen MT Condensed"/>
          <w:b/>
          <w:color w:val="1F4E79" w:themeColor="accent1" w:themeShade="80"/>
          <w:sz w:val="28"/>
          <w:szCs w:val="28"/>
        </w:rPr>
        <w:tab/>
        <w:t>Thursday 10th September 2026</w:t>
      </w:r>
    </w:p>
    <w:p w14:paraId="2A593640" w14:textId="77777777" w:rsidR="002874BC" w:rsidRPr="002874BC" w:rsidRDefault="002874BC" w:rsidP="00B40562">
      <w:pPr>
        <w:pStyle w:val="NoSpacing"/>
        <w:rPr>
          <w:rFonts w:ascii="Tw Cen MT Condensed" w:hAnsi="Tw Cen MT Condensed"/>
          <w:b/>
          <w:color w:val="1F4E79" w:themeColor="accent1" w:themeShade="80"/>
          <w:sz w:val="4"/>
          <w:szCs w:val="4"/>
        </w:rPr>
      </w:pPr>
    </w:p>
    <w:p w14:paraId="5F5EC4ED" w14:textId="7CE8F92A" w:rsidR="00112263" w:rsidRPr="002874BC" w:rsidRDefault="00112263" w:rsidP="00B40562">
      <w:pPr>
        <w:pStyle w:val="NoSpacing"/>
        <w:rPr>
          <w:rFonts w:ascii="Tw Cen MT Condensed" w:hAnsi="Tw Cen MT Condensed"/>
          <w:b/>
          <w:color w:val="1F4E79" w:themeColor="accent1" w:themeShade="80"/>
        </w:rPr>
      </w:pPr>
      <w:r>
        <w:rPr>
          <w:rFonts w:ascii="Tw Cen MT Condensed" w:hAnsi="Tw Cen MT Condensed"/>
          <w:b/>
          <w:color w:val="1F4E79" w:themeColor="accent1" w:themeShade="80"/>
          <w:sz w:val="28"/>
          <w:szCs w:val="28"/>
        </w:rPr>
        <w:t xml:space="preserve">Salary: </w:t>
      </w:r>
      <w:r>
        <w:rPr>
          <w:rFonts w:ascii="Tw Cen MT Condensed" w:hAnsi="Tw Cen MT Condensed"/>
          <w:b/>
          <w:color w:val="1F4E79" w:themeColor="accent1" w:themeShade="80"/>
          <w:sz w:val="28"/>
          <w:szCs w:val="28"/>
        </w:rPr>
        <w:tab/>
        <w:t>Main Pay Range (MPR) – one day per week (0.2 FTE), paid pro rata</w:t>
      </w:r>
    </w:p>
    <w:p w14:paraId="5A43353F" w14:textId="52049C5B" w:rsidR="00955C38" w:rsidRPr="006902C6" w:rsidRDefault="00955C38" w:rsidP="00112263">
      <w:pPr>
        <w:pStyle w:val="NoSpacing"/>
        <w:rPr>
          <w:i/>
          <w:color w:val="1F4E79" w:themeColor="accent1" w:themeShade="80"/>
        </w:rPr>
      </w:pPr>
    </w:p>
    <w:p w14:paraId="7650C3C6" w14:textId="3D4BA3EE" w:rsidR="006D3C19" w:rsidRPr="00716561" w:rsidRDefault="00446684" w:rsidP="00B51E82">
      <w:pPr>
        <w:pStyle w:val="NoSpacing"/>
        <w:jc w:val="both"/>
        <w:rPr>
          <w:color w:val="1F4E79" w:themeColor="accent1" w:themeShade="80"/>
        </w:rPr>
      </w:pPr>
      <w:bookmarkStart w:id="2" w:name="_Hlk160017084"/>
      <w:bookmarkEnd w:id="1"/>
      <w:r>
        <w:rPr>
          <w:color w:val="1F4E79" w:themeColor="accent1" w:themeShade="80"/>
        </w:rPr>
        <w:t>We are actively accepting applications from Early Career Teachers. We pride ourselves in providing a safe, happy and caring environment, where all pupils are nurtured and valued within a distinctive and inclusive ethos.</w:t>
      </w:r>
    </w:p>
    <w:p w14:paraId="7175A9A8" w14:textId="42877443" w:rsidR="00E2281F" w:rsidRDefault="00EF6902" w:rsidP="00B51E82">
      <w:pPr>
        <w:pStyle w:val="NoSpacing"/>
        <w:jc w:val="both"/>
        <w:rPr>
          <w:color w:val="1F4E79" w:themeColor="accent1" w:themeShade="80"/>
        </w:rPr>
      </w:pPr>
      <w:r>
        <w:rPr>
          <w:color w:val="1F4E79" w:themeColor="accent1" w:themeShade="80"/>
        </w:rPr>
        <w:t>We warmly welcome prospective candidates to visit Horbury Bridge Academy before applying. Please contact the school office on 01924 302800 to arrange a visit at a mutually convenient time.</w:t>
      </w:r>
    </w:p>
    <w:p w14:paraId="791544BF" w14:textId="7E967EDA" w:rsidR="00955C38" w:rsidRPr="00716561" w:rsidRDefault="00955C38" w:rsidP="00955C38">
      <w:pPr>
        <w:pStyle w:val="NoSpacing"/>
        <w:jc w:val="both"/>
        <w:rPr>
          <w:color w:val="1F4E79" w:themeColor="accent1" w:themeShade="80"/>
        </w:rPr>
      </w:pPr>
    </w:p>
    <w:p w14:paraId="3FFB5610" w14:textId="7B1FA248" w:rsidR="00955C38" w:rsidRPr="00716561" w:rsidRDefault="00112263" w:rsidP="00112263">
      <w:pPr>
        <w:pStyle w:val="NoSpacing"/>
        <w:rPr>
          <w:rFonts w:eastAsia="Times New Roman" w:cs="Arial"/>
          <w:b/>
          <w:bCs/>
          <w:color w:val="1F4E79" w:themeColor="accent1" w:themeShade="80"/>
          <w:lang w:val="en"/>
        </w:rPr>
      </w:pPr>
      <w:r>
        <w:rPr>
          <w:rFonts w:eastAsia="Times New Roman" w:cs="Arial"/>
          <w:b/>
          <w:bCs/>
          <w:color w:val="1F4E79" w:themeColor="accent1" w:themeShade="80"/>
          <w:lang w:val="en"/>
        </w:rPr>
        <w:t>We are looking for someone who is:</w:t>
      </w:r>
    </w:p>
    <w:p w14:paraId="3528E349" w14:textId="3A6BC2B5" w:rsidR="00112263" w:rsidRPr="00716561" w:rsidRDefault="00112263" w:rsidP="00EB0D67">
      <w:pPr>
        <w:pStyle w:val="NoSpacing"/>
        <w:numPr>
          <w:ilvl w:val="0"/>
          <w:numId w:val="9"/>
        </w:numPr>
        <w:rPr>
          <w:color w:val="1F4E79" w:themeColor="accent1" w:themeShade="80"/>
        </w:rPr>
      </w:pPr>
      <w:r>
        <w:rPr>
          <w:color w:val="1F4E79" w:themeColor="accent1" w:themeShade="80"/>
        </w:rPr>
        <w:t xml:space="preserve">an excellent early </w:t>
      </w:r>
      <w:proofErr w:type="gramStart"/>
      <w:r>
        <w:rPr>
          <w:color w:val="1F4E79" w:themeColor="accent1" w:themeShade="80"/>
        </w:rPr>
        <w:t>years</w:t>
      </w:r>
      <w:proofErr w:type="gramEnd"/>
      <w:r>
        <w:rPr>
          <w:color w:val="1F4E79" w:themeColor="accent1" w:themeShade="80"/>
        </w:rPr>
        <w:t xml:space="preserve"> practitioner with high expectations of all pupils</w:t>
      </w:r>
    </w:p>
    <w:p w14:paraId="7CA43B36" w14:textId="2B5BB470" w:rsidR="00112263" w:rsidRPr="00716561" w:rsidRDefault="00112263" w:rsidP="00EB0D67">
      <w:pPr>
        <w:pStyle w:val="NoSpacing"/>
        <w:numPr>
          <w:ilvl w:val="0"/>
          <w:numId w:val="9"/>
        </w:numPr>
        <w:rPr>
          <w:color w:val="1F4E79" w:themeColor="accent1" w:themeShade="80"/>
        </w:rPr>
      </w:pPr>
      <w:r>
        <w:rPr>
          <w:rFonts w:ascii="Tw Cen MT Condensed" w:hAnsi="Tw Cen MT Condensed"/>
          <w:noProof/>
          <w:color w:val="1F4E79" w:themeColor="accent1" w:themeShade="80"/>
          <w:lang w:eastAsia="en-GB"/>
        </w:rPr>
        <mc:AlternateContent>
          <mc:Choice Requires="wps">
            <w:drawing>
              <wp:anchor distT="0" distB="0" distL="114300" distR="114300" simplePos="0" relativeHeight="251795456" behindDoc="1" locked="0" layoutInCell="1" allowOverlap="1" wp14:anchorId="67023045" wp14:editId="04F970DD">
                <wp:simplePos x="0" y="0"/>
                <wp:positionH relativeFrom="page">
                  <wp:posOffset>-5566887</wp:posOffset>
                </wp:positionH>
                <wp:positionV relativeFrom="paragraph">
                  <wp:posOffset>519056</wp:posOffset>
                </wp:positionV>
                <wp:extent cx="12729867" cy="1603375"/>
                <wp:effectExtent l="635" t="0" r="0" b="15240"/>
                <wp:wrapNone/>
                <wp:docPr id="4" name="Flowchart: Document 4"/>
                <wp:cNvGraphicFramePr/>
                <a:graphic xmlns:a="http://schemas.openxmlformats.org/drawingml/2006/main">
                  <a:graphicData uri="http://schemas.microsoft.com/office/word/2010/wordprocessingShape">
                    <wps:wsp>
                      <wps:cNvSpPr/>
                      <wps:spPr>
                        <a:xfrm rot="16200000">
                          <a:off x="0" y="0"/>
                          <a:ext cx="12729867"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AF02"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4" o:spid="_x0000_s1026" type="#_x0000_t114" style="position:absolute;margin-left:-438.35pt;margin-top:40.85pt;width:1002.35pt;height:126.25pt;rotation:-90;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XdQugIAAFIGAAAOAAAAZHJzL2Uyb0RvYy54bWzEVU1v2zAMvQ/YfxB0Xx2naZIadYogRYYB XVusHXpWZbk2IImapMTJfv0oyXG7fuwwDFgOhkiRj+QTyZyd75QkW2FdC7qk+dGIEqE5VK1+LOn3 u/WnOSXOM10xCVqUdC8cPV98/HDWmUKMoQFZCUsQRLuiMyVtvDdFljneCMXcERih8bIGq5hH0T5m lWUdoiuZjUejadaBrYwFLpxD7UW6pIuIX9eC++u6dsITWVLMzcevjd+H8M0WZ6x4tMw0Le/TYH+R hWKtxqAD1AXzjGxs+wpKtdyCg9ofcVAZ1HXLRawBq8lHL6q5bZgRsRYkx5mBJvfvYPnV9saStirp hBLNFD7RWkLHG2Z9QS6Ab5TQnkwCUZ1xBdrfmhvbSw6PoepdbRWxgOzmU3wV/EUysDyyi1zvB67F zhOOynw8G5/OpzNKOF7m09Hx8ewkRMkSXIA11vnPAhQJh5LWmNgqJHZIKwZh20vnk9/BPvg6kG21 bqWMQmgnsZKWbBk2AuMci8qju9yor1AlfUw9tQSqsXGSeh4LSiFiYwakmOhvQaT+H3GRrhA4C4+T niOe/F6KkI7U30SN74uMj2O9QwGvqXANq0RSn7xbcgQMyDVyO2AnLt/BTsz19sFVxMEcnFOz/NF5 8IiRQfvBWbUa7FuVSXzgPnKyP5CUqAksPUC1x+6PjYvLwRm+brHTLpnzN8ziHkAl7jZ/jZ/QfCWF /kRJA/bnW/pgj+OJt5R0uFdK6n5smBWUyC8aB/c0n0zCIorC5GQ2RsE+v3l4fqM3agXYsXnMLh6D vZeHY21B3eMKXIaoeMU0x9gl5d4ehJVP+w6XKBfLZTTD5WOYv9S3hgfwwGoYnrvdPbOmHzePo3oF hx3EiheDlmyDp4blxkPdxil84rXnGxdXnJV+yYbN+FyOVk9/BYtfAAAA//8DAFBLAwQUAAYACAAA ACEAhLa6PuIAAAALAQAADwAAAGRycy9kb3ducmV2LnhtbEyPwUrDQBCG74LvsIzgrd0k1tbEbIoU PAiCmLQFb9vsmASzszG7baNP73jS0zDMxz/fn68n24sTjr5zpCCeRyCQamc6ahRsq8fZHQgfNBnd O0IFX+hhXVxe5Doz7kyveCpDIziEfKYVtCEMmZS+btFqP3cDEt/e3Wh14HVspBn1mcNtL5MoWkqr O+IPrR5w02L9UR6tgufSpE92Q/aFqrfV526/s9V3r9T11fRwDyLgFP5g+NVndSjY6eCOZLzoFcyW DPJYpYsFCAaS2zgFcWAyiaMbkEUu/3cofgAAAP//AwBQSwECLQAUAAYACAAAACEAtoM4kv4AAADh AQAAEwAAAAAAAAAAAAAAAAAAAAAAW0NvbnRlbnRfVHlwZXNdLnhtbFBLAQItABQABgAIAAAAIQA4 /SH/1gAAAJQBAAALAAAAAAAAAAAAAAAAAC8BAABfcmVscy8ucmVsc1BLAQItABQABgAIAAAAIQAF +XdQugIAAFIGAAAOAAAAAAAAAAAAAAAAAC4CAABkcnMvZTJvRG9jLnhtbFBLAQItABQABgAIAAAA IQCEtro+4gAAAAsBAAAPAAAAAAAAAAAAAAAAABQFAABkcnMvZG93bnJldi54bWxQSwUGAAAAAAQA BADzAAAAIwYAAAAA " fillcolor="#deeaf6 [660]" strokecolor="#deeaf6 [660]" strokeweight="1pt">
                <w10:wrap anchorx="page"/>
              </v:shape>
            </w:pict>
          </mc:Fallback>
        </mc:AlternateContent>
      </w:r>
      <w:r>
        <w:rPr>
          <w:color w:val="1F4E79" w:themeColor="accent1" w:themeShade="80"/>
        </w:rPr>
        <w:t xml:space="preserve">a team player, who works well with others </w:t>
      </w:r>
    </w:p>
    <w:p w14:paraId="438082B3" w14:textId="77777777" w:rsidR="00112263" w:rsidRPr="00716561" w:rsidRDefault="00112263" w:rsidP="00EB0D67">
      <w:pPr>
        <w:pStyle w:val="NoSpacing"/>
        <w:numPr>
          <w:ilvl w:val="0"/>
          <w:numId w:val="9"/>
        </w:numPr>
        <w:rPr>
          <w:color w:val="1F4E79" w:themeColor="accent1" w:themeShade="80"/>
        </w:rPr>
      </w:pPr>
      <w:r>
        <w:rPr>
          <w:color w:val="1F4E79" w:themeColor="accent1" w:themeShade="80"/>
        </w:rPr>
        <w:t xml:space="preserve">nurturing and caring </w:t>
      </w:r>
    </w:p>
    <w:p w14:paraId="3422DF13" w14:textId="77777777" w:rsidR="00112263" w:rsidRPr="00716561" w:rsidRDefault="00112263" w:rsidP="00EB0D67">
      <w:pPr>
        <w:pStyle w:val="NoSpacing"/>
        <w:numPr>
          <w:ilvl w:val="0"/>
          <w:numId w:val="9"/>
        </w:numPr>
        <w:rPr>
          <w:color w:val="1F4E79" w:themeColor="accent1" w:themeShade="80"/>
        </w:rPr>
      </w:pPr>
      <w:r>
        <w:rPr>
          <w:color w:val="1F4E79" w:themeColor="accent1" w:themeShade="80"/>
        </w:rPr>
        <w:t>committed to raising standards</w:t>
      </w:r>
    </w:p>
    <w:p w14:paraId="011593F7" w14:textId="38D4B1C5" w:rsidR="00CD6F03" w:rsidRPr="00716561" w:rsidRDefault="00112263" w:rsidP="00EB0D67">
      <w:pPr>
        <w:pStyle w:val="NoSpacing"/>
        <w:numPr>
          <w:ilvl w:val="0"/>
          <w:numId w:val="9"/>
        </w:numPr>
        <w:rPr>
          <w:color w:val="1F4E79" w:themeColor="accent1" w:themeShade="80"/>
        </w:rPr>
      </w:pPr>
      <w:r>
        <w:rPr>
          <w:color w:val="1F4E79" w:themeColor="accent1" w:themeShade="80"/>
        </w:rPr>
        <w:t xml:space="preserve">hard working and enthusiastic  </w:t>
      </w:r>
    </w:p>
    <w:p w14:paraId="5541AA48" w14:textId="77777777" w:rsidR="00B51E82" w:rsidRPr="00716561" w:rsidRDefault="00B51E82" w:rsidP="006D1E54">
      <w:pPr>
        <w:pStyle w:val="NormalWeb"/>
        <w:spacing w:before="0" w:beforeAutospacing="0" w:after="0" w:afterAutospacing="0"/>
        <w:rPr>
          <w:rFonts w:asciiTheme="minorHAnsi" w:eastAsia="SimSun" w:hAnsiTheme="minorHAnsi" w:cs="Arial"/>
          <w:b/>
          <w:noProof/>
          <w:color w:val="1F4E79" w:themeColor="accent1" w:themeShade="80"/>
          <w:kern w:val="2"/>
          <w:sz w:val="22"/>
          <w:szCs w:val="22"/>
        </w:rPr>
      </w:pPr>
    </w:p>
    <w:bookmarkEnd w:id="2"/>
    <w:p w14:paraId="6E815211" w14:textId="7C6B06D2" w:rsidR="007D73DA" w:rsidRPr="00716561" w:rsidRDefault="007D73DA" w:rsidP="007D73DA">
      <w:pPr>
        <w:pStyle w:val="NoSpacing"/>
        <w:rPr>
          <w:b/>
          <w:bCs/>
          <w:color w:val="1F4E79" w:themeColor="accent1" w:themeShade="80"/>
        </w:rPr>
      </w:pPr>
      <w:r>
        <w:rPr>
          <w:b/>
          <w:bCs/>
          <w:color w:val="1F4E79" w:themeColor="accent1" w:themeShade="80"/>
        </w:rPr>
        <w:t>Why join Enhance Academy Trust?</w:t>
      </w:r>
    </w:p>
    <w:p w14:paraId="29DBD624" w14:textId="1C009E37" w:rsidR="007D73DA" w:rsidRPr="00716561" w:rsidRDefault="007D73DA" w:rsidP="007D73DA">
      <w:pPr>
        <w:pStyle w:val="NoSpacing"/>
        <w:rPr>
          <w:color w:val="1F4E79" w:themeColor="accent1" w:themeShade="80"/>
        </w:rPr>
      </w:pPr>
      <w:r>
        <w:rPr>
          <w:color w:val="1F4E79" w:themeColor="accent1" w:themeShade="80"/>
        </w:rPr>
        <w:t>As a Trust, we have developed a range of employee benefits. Here are just a few examples …</w:t>
      </w:r>
    </w:p>
    <w:p w14:paraId="71B2F592" w14:textId="77777777" w:rsidR="007D73DA" w:rsidRPr="00716561" w:rsidRDefault="007D73DA" w:rsidP="007D73DA">
      <w:pPr>
        <w:pStyle w:val="NoSpacing"/>
        <w:numPr>
          <w:ilvl w:val="0"/>
          <w:numId w:val="22"/>
        </w:numPr>
        <w:rPr>
          <w:color w:val="1F4E79" w:themeColor="accent1" w:themeShade="80"/>
        </w:rPr>
      </w:pPr>
      <w:r>
        <w:rPr>
          <w:color w:val="1F4E79" w:themeColor="accent1" w:themeShade="80"/>
        </w:rPr>
        <w:t>Membership to the Local Government Pension Scheme</w:t>
      </w:r>
    </w:p>
    <w:p w14:paraId="7983E1B7" w14:textId="371E53E3" w:rsidR="007D73DA" w:rsidRPr="00716561" w:rsidRDefault="007D73DA" w:rsidP="007D73DA">
      <w:pPr>
        <w:pStyle w:val="NoSpacing"/>
        <w:numPr>
          <w:ilvl w:val="0"/>
          <w:numId w:val="22"/>
        </w:numPr>
        <w:rPr>
          <w:color w:val="1F4E79" w:themeColor="accent1" w:themeShade="80"/>
        </w:rPr>
      </w:pPr>
      <w:r>
        <w:rPr>
          <w:color w:val="1F4E79" w:themeColor="accent1" w:themeShade="80"/>
        </w:rPr>
        <w:t>Physical and mental health support from a team of experienced nurses, counsellors, therapists, physiotherapists, consultants plus NHS GPs and private medical services.</w:t>
      </w:r>
    </w:p>
    <w:p w14:paraId="5377171A" w14:textId="20845D8B" w:rsidR="007D73DA" w:rsidRPr="00716561" w:rsidRDefault="007D73DA" w:rsidP="007D73DA">
      <w:pPr>
        <w:pStyle w:val="NoSpacing"/>
        <w:numPr>
          <w:ilvl w:val="0"/>
          <w:numId w:val="22"/>
        </w:numPr>
        <w:rPr>
          <w:color w:val="1F4E79" w:themeColor="accent1" w:themeShade="80"/>
        </w:rPr>
      </w:pPr>
      <w:r>
        <w:rPr>
          <w:color w:val="1F4E79" w:themeColor="accent1" w:themeShade="80"/>
        </w:rPr>
        <w:t xml:space="preserve">GP consultations with experienced NHS doctors are available for our employees and members of their household, 24 hours a day, 365 days a year and prescriptions (which </w:t>
      </w:r>
      <w:proofErr w:type="gramStart"/>
      <w:r>
        <w:rPr>
          <w:color w:val="1F4E79" w:themeColor="accent1" w:themeShade="80"/>
        </w:rPr>
        <w:t>have to</w:t>
      </w:r>
      <w:proofErr w:type="gramEnd"/>
      <w:r>
        <w:rPr>
          <w:color w:val="1F4E79" w:themeColor="accent1" w:themeShade="80"/>
        </w:rPr>
        <w:t xml:space="preserve"> be paid for) can be delivered to local chemists.</w:t>
      </w:r>
    </w:p>
    <w:p w14:paraId="1ABE1065" w14:textId="77777777" w:rsidR="007D73DA" w:rsidRPr="00716561" w:rsidRDefault="007D73DA" w:rsidP="007D73DA">
      <w:pPr>
        <w:pStyle w:val="NoSpacing"/>
        <w:numPr>
          <w:ilvl w:val="0"/>
          <w:numId w:val="22"/>
        </w:numPr>
        <w:rPr>
          <w:color w:val="1F4E79" w:themeColor="accent1" w:themeShade="80"/>
        </w:rPr>
      </w:pPr>
      <w:r>
        <w:rPr>
          <w:color w:val="1F4E79" w:themeColor="accent1" w:themeShade="80"/>
        </w:rPr>
        <w:t>Free annual flu jab</w:t>
      </w:r>
    </w:p>
    <w:p w14:paraId="0887C544" w14:textId="43B1544A" w:rsidR="007D73DA" w:rsidRPr="00716561" w:rsidRDefault="007D73DA" w:rsidP="007D73DA">
      <w:pPr>
        <w:pStyle w:val="NoSpacing"/>
        <w:numPr>
          <w:ilvl w:val="0"/>
          <w:numId w:val="22"/>
        </w:numPr>
        <w:rPr>
          <w:color w:val="1F4E79" w:themeColor="accent1" w:themeShade="80"/>
        </w:rPr>
      </w:pPr>
      <w:r>
        <w:rPr>
          <w:noProof/>
          <w:color w:val="1F4E79" w:themeColor="accent1" w:themeShade="80"/>
          <w:lang w:eastAsia="en-GB"/>
        </w:rPr>
        <mc:AlternateContent>
          <mc:Choice Requires="wps">
            <w:drawing>
              <wp:anchor distT="0" distB="0" distL="114300" distR="114300" simplePos="0" relativeHeight="251918336" behindDoc="0" locked="0" layoutInCell="1" allowOverlap="1" wp14:anchorId="10B1D2E4" wp14:editId="10F42ADB">
                <wp:simplePos x="0" y="0"/>
                <wp:positionH relativeFrom="page">
                  <wp:posOffset>-7008585</wp:posOffset>
                </wp:positionH>
                <wp:positionV relativeFrom="paragraph">
                  <wp:posOffset>314144</wp:posOffset>
                </wp:positionV>
                <wp:extent cx="15393761" cy="1603375"/>
                <wp:effectExtent l="0" t="953" r="0" b="16827"/>
                <wp:wrapNone/>
                <wp:docPr id="21" name="Flowchart: Document 21"/>
                <wp:cNvGraphicFramePr/>
                <a:graphic xmlns:a="http://schemas.openxmlformats.org/drawingml/2006/main">
                  <a:graphicData uri="http://schemas.microsoft.com/office/word/2010/wordprocessingShape">
                    <wps:wsp>
                      <wps:cNvSpPr/>
                      <wps:spPr>
                        <a:xfrm rot="16200000">
                          <a:off x="0" y="0"/>
                          <a:ext cx="15393761" cy="1603375"/>
                        </a:xfrm>
                        <a:prstGeom prst="flowChartDocument">
                          <a:avLst/>
                        </a:prstGeom>
                        <a:solidFill>
                          <a:srgbClr val="4472C4">
                            <a:lumMod val="20000"/>
                            <a:lumOff val="80000"/>
                          </a:srgbClr>
                        </a:solidFill>
                        <a:ln w="12700" cap="flat" cmpd="sng" algn="ctr">
                          <a:solidFill>
                            <a:srgbClr val="4472C4">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32A826"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1" o:spid="_x0000_s1026" type="#_x0000_t114" style="position:absolute;margin-left:-551.85pt;margin-top:24.75pt;width:1212.1pt;height:126.25pt;rotation:-90;z-index:25191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8jTsnwIAAI0FAAAOAAAAZHJzL2Uyb0RvYy54bWy0VMlu2zAQvRfoPxC8N7Jsx06EyIFhw0WB tAmQFDnTFGUJ4FaStpx+fR8pOVt7KlodBM4MOcubN3N1fVSSHITzrdElzc9GlAjNTdXqXUm/P2w+ XVDiA9MVk0aLkj4JT68XHz9cdbYQY9MYWQlH4ET7orMlbUKwRZZ53gjF/JmxQsNYG6dYgOh2WeVY B+9KZuPRaJZ1xlXWGS68h3bdG+ki+a9rwcNtXXsRiCwpcgvp79J/G//Z4ooVO8ds0/IhDfYXWSjW agR9drVmgZG9a39zpVrujDd1OONGZaauWy5SDagmH72r5r5hVqRaAI63zzD5f+eWfzvcOdJWJR3n lGim0KONNB1vmAsFWRu+V0IHAiug6qwv8OLe3rlB8jjGuo+1U8QZ4JvP0Bd8CQ4USI4J7adntMUx EA5lfj65nMxnCMthzGejyWR+HqNkvbvo1jofPgujSDyUtEZmq5jZKa8UhB1ufOjfne7Ht97Ittq0 UibB7bYr6ciBgQjT6Xy8mqa3cq++mqpXp7x7RkAN3vTqi1RN79/3blKOb/xLTToUMZ6jcMIZmFxL FnBUFth6vaOEyR1GhAeXAr95Pbj9b9lFWNbMN32AFLqvU7UB4ydbVdJUZhoI4C91BE2kARrAjb3v ux1PW1M9gTip46jYW75pEeSG+XDHHEYISqyFcItf7FpJzXCipDHu55/08T6YDSslHUYSuP3YMyco kV80OH+ZT6dxhpMwPZ+PIbjXlu1ri96rlUGzwS9kl47xfpCnY+2MesT2WMaoMDHNEbvv0CCsQr8q sH+4WC7TNcytZeFG31senZ9Y+nB8ZM4OPA3g+DdzGl9WvGNofze+1Ga5D6ZuE31fcAW/ooCZT0wb 9lNcKq/ldOtliy5+AQAA//8DAFBLAwQUAAYACAAAACEAjr6Rn+EAAAAOAQAADwAAAGRycy9kb3du cmV2LnhtbEyPwU7DMAyG70i8Q2QkLmhL16CylaYTQuwAJzamnbPWNBWNU5qsK2+Pd4Kbrf/T78/F enKdGHEIrScNi3kCAqnydUuNhv3HZrYEEaKh2nSeUMMPBliX11eFyWt/pi2Ou9gILqGQGw02xj6X MlQWnQlz3yNx9ukHZyKvQyPrwZy53HUyTZJMOtMSX7Cmx2eL1dfu5DS4u0Pq+5fNITZv79+vqrJj 2Fqtb2+mp0cQEaf4B8NFn9WhZKejP1EdRKdhtnhYMXoZEpUpEMyk6j4DcWRYLTmVZSH/v1H+AgAA //8DAFBLAQItABQABgAIAAAAIQC2gziS/gAAAOEBAAATAAAAAAAAAAAAAAAAAAAAAABbQ29udGVu dF9UeXBlc10ueG1sUEsBAi0AFAAGAAgAAAAhADj9If/WAAAAlAEAAAsAAAAAAAAAAAAAAAAALwEA AF9yZWxzLy5yZWxzUEsBAi0AFAAGAAgAAAAhAMzyNOyfAgAAjQUAAA4AAAAAAAAAAAAAAAAALgIA AGRycy9lMm9Eb2MueG1sUEsBAi0AFAAGAAgAAAAhAI6+kZ/hAAAADgEAAA8AAAAAAAAAAAAAAAAA +QQAAGRycy9kb3ducmV2LnhtbFBLBQYAAAAABAAEAPMAAAAHBgAAAAA= " fillcolor="#dae3f3" strokecolor="#dae3f3" strokeweight="1pt">
                <w10:wrap anchorx="page"/>
              </v:shape>
            </w:pict>
          </mc:Fallback>
        </mc:AlternateContent>
      </w:r>
      <w:r>
        <w:rPr>
          <w:color w:val="1F4E79" w:themeColor="accent1" w:themeShade="80"/>
        </w:rPr>
        <w:t>Trained Mental Health First Aiders in all our settings</w:t>
      </w:r>
    </w:p>
    <w:p w14:paraId="5BA77B9F" w14:textId="77777777" w:rsidR="007D73DA" w:rsidRPr="00716561" w:rsidRDefault="007D73DA" w:rsidP="007D73DA">
      <w:pPr>
        <w:pStyle w:val="NoSpacing"/>
        <w:numPr>
          <w:ilvl w:val="0"/>
          <w:numId w:val="22"/>
        </w:numPr>
        <w:rPr>
          <w:color w:val="1F4E79" w:themeColor="accent1" w:themeShade="80"/>
        </w:rPr>
      </w:pPr>
      <w:r>
        <w:rPr>
          <w:color w:val="1F4E79" w:themeColor="accent1" w:themeShade="80"/>
        </w:rPr>
        <w:t>A paid annual Wellbeing Day – a time for you to use the day for an activity which promotes your own individual health and wellbeing.</w:t>
      </w:r>
    </w:p>
    <w:p w14:paraId="433E6C43" w14:textId="1518F948" w:rsidR="007D73DA" w:rsidRPr="00716561" w:rsidRDefault="007D73DA" w:rsidP="007D73DA">
      <w:pPr>
        <w:pStyle w:val="NoSpacing"/>
        <w:numPr>
          <w:ilvl w:val="0"/>
          <w:numId w:val="22"/>
        </w:numPr>
        <w:rPr>
          <w:color w:val="1F4E79" w:themeColor="accent1" w:themeShade="80"/>
        </w:rPr>
      </w:pPr>
      <w:r>
        <w:rPr>
          <w:color w:val="1F4E79" w:themeColor="accent1" w:themeShade="80"/>
        </w:rPr>
        <w:t>Wherever possible, PPA at home for teachers.</w:t>
      </w:r>
    </w:p>
    <w:p w14:paraId="4CCC1696" w14:textId="77777777" w:rsidR="007D73DA" w:rsidRPr="00716561" w:rsidRDefault="007D73DA" w:rsidP="007D73DA">
      <w:pPr>
        <w:pStyle w:val="NoSpacing"/>
        <w:rPr>
          <w:color w:val="1F4E79" w:themeColor="accent1" w:themeShade="80"/>
        </w:rPr>
      </w:pPr>
    </w:p>
    <w:p w14:paraId="4C8B66F0" w14:textId="77777777" w:rsidR="007D73DA" w:rsidRPr="00716561" w:rsidRDefault="007D73DA" w:rsidP="007D73DA">
      <w:pPr>
        <w:pStyle w:val="NoSpacing"/>
        <w:rPr>
          <w:color w:val="1F4E79" w:themeColor="accent1" w:themeShade="80"/>
        </w:rPr>
      </w:pPr>
      <w:r>
        <w:rPr>
          <w:color w:val="1F4E79" w:themeColor="accent1" w:themeShade="80"/>
        </w:rPr>
        <w:t>If you are seeking a fresh challenge, enjoy variety in your role and are looking for an opportunity to make a difference, we would welcome your application.</w:t>
      </w:r>
    </w:p>
    <w:p w14:paraId="1AF8D4FD" w14:textId="77777777" w:rsidR="007D73DA" w:rsidRPr="00716561" w:rsidRDefault="007D73DA" w:rsidP="007D73DA">
      <w:pPr>
        <w:pStyle w:val="NoSpacing"/>
        <w:rPr>
          <w:color w:val="1F4E79" w:themeColor="accent1" w:themeShade="80"/>
        </w:rPr>
      </w:pPr>
    </w:p>
    <w:p w14:paraId="570FB28B" w14:textId="01D2A96C" w:rsidR="007D73DA" w:rsidRPr="00716561" w:rsidRDefault="007D73DA" w:rsidP="007D73DA">
      <w:pPr>
        <w:pStyle w:val="NoSpacing"/>
        <w:rPr>
          <w:color w:val="1F4E79" w:themeColor="accent1" w:themeShade="80"/>
        </w:rPr>
      </w:pPr>
      <w:r>
        <w:rPr>
          <w:color w:val="1F4E79" w:themeColor="accent1" w:themeShade="80"/>
        </w:rPr>
        <w:t>If you would like further information about the role(s) please contact:</w:t>
      </w:r>
    </w:p>
    <w:p w14:paraId="10416706" w14:textId="3781F2A9" w:rsidR="007D73DA" w:rsidRPr="00716561" w:rsidRDefault="007D73DA" w:rsidP="007D73DA">
      <w:pPr>
        <w:pStyle w:val="NoSpacing"/>
        <w:rPr>
          <w:b/>
          <w:bCs/>
          <w:color w:val="1F4E79" w:themeColor="accent1" w:themeShade="80"/>
        </w:rPr>
      </w:pPr>
      <w:r>
        <w:rPr>
          <w:b/>
          <w:bCs/>
          <w:color w:val="1F4E79" w:themeColor="accent1" w:themeShade="80"/>
        </w:rPr>
        <w:t>Sarah Clarke, Head of School – </w:t>
      </w:r>
      <w:hyperlink r:id="rId13" w:history="1">
        <w:r>
          <w:rPr>
            <w:rStyle w:val="Hyperlink"/>
            <w:b/>
            <w:bCs/>
          </w:rPr>
          <w:t>sarah.clarke@horburybridge.enhanceacad.org.uk</w:t>
        </w:r>
      </w:hyperlink>
      <w:r>
        <w:rPr>
          <w:b/>
          <w:bCs/>
          <w:color w:val="1F4E79" w:themeColor="accent1" w:themeShade="80"/>
        </w:rPr>
        <w:t> / 01924 302800.</w:t>
      </w:r>
    </w:p>
    <w:p w14:paraId="381A1391" w14:textId="4ABAE824" w:rsidR="007D73DA" w:rsidRPr="00716561" w:rsidRDefault="007D73DA" w:rsidP="007D73DA">
      <w:pPr>
        <w:pStyle w:val="NoSpacing"/>
        <w:rPr>
          <w:color w:val="1F4E79" w:themeColor="accent1" w:themeShade="80"/>
        </w:rPr>
      </w:pPr>
    </w:p>
    <w:p w14:paraId="5B6D78F7" w14:textId="3AC21D7B" w:rsidR="007D73DA" w:rsidRDefault="007D73DA" w:rsidP="007D73DA">
      <w:pPr>
        <w:pStyle w:val="NoSpacing"/>
        <w:rPr>
          <w:color w:val="1F4E79" w:themeColor="accent1" w:themeShade="80"/>
        </w:rPr>
      </w:pPr>
      <w:r>
        <w:rPr>
          <w:color w:val="1F4E79" w:themeColor="accent1" w:themeShade="80"/>
        </w:rPr>
        <w:t>Enhance Academy Trust has an absolute commitment to safeguarding and promoting the welfare of children. The successful applicant will be required to undertake an enhanced criminal record check via the DBS. Online checks will also be completed for shortlisted candidates. The Trust values the diversity of our workforce and welcomes applications from all.</w:t>
      </w:r>
    </w:p>
    <w:p w14:paraId="091CEB3C" w14:textId="77777777" w:rsidR="007D73DA" w:rsidRPr="00716561" w:rsidRDefault="007D73DA" w:rsidP="007D73DA">
      <w:pPr>
        <w:pStyle w:val="NoSpacing"/>
        <w:rPr>
          <w:b/>
          <w:bCs/>
          <w:i/>
          <w:iCs/>
          <w:color w:val="1F4E79" w:themeColor="accent1" w:themeShade="80"/>
        </w:rPr>
      </w:pPr>
      <w:r>
        <w:rPr>
          <w:b/>
          <w:bCs/>
          <w:i/>
          <w:iCs/>
          <w:color w:val="1F4E79" w:themeColor="accent1" w:themeShade="80"/>
        </w:rPr>
        <w:t>Employment is conditional on confirmation of the right to work in the UK – either as a UK or Irish citizen, under the EU Settlement scheme. If you do not have the right to work in the UK, please consider carefully whether you meet the eligibility to apply for this position.</w:t>
      </w:r>
    </w:p>
    <w:p w14:paraId="5089BCC8" w14:textId="77777777" w:rsidR="00074B2A" w:rsidRDefault="00074B2A" w:rsidP="006C5DE8">
      <w:pPr>
        <w:spacing w:after="0"/>
        <w:rPr>
          <w:rFonts w:ascii="Tw Cen MT Condensed" w:hAnsi="Tw Cen MT Condensed"/>
          <w:color w:val="1F4E79" w:themeColor="accent1" w:themeShade="80"/>
          <w:sz w:val="36"/>
          <w:szCs w:val="36"/>
        </w:rPr>
      </w:pPr>
    </w:p>
    <w:p w14:paraId="2BA723EE" w14:textId="27B2C43D" w:rsidR="00FF34FD" w:rsidRPr="00AB7720" w:rsidRDefault="00280750" w:rsidP="006C5DE8">
      <w:pPr>
        <w:spacing w:after="0"/>
        <w:rPr>
          <w:rFonts w:ascii="Tw Cen MT Condensed" w:hAnsi="Tw Cen MT Condensed"/>
          <w:color w:val="1F4E79" w:themeColor="accent1" w:themeShade="80"/>
          <w:sz w:val="36"/>
          <w:szCs w:val="36"/>
        </w:rPr>
      </w:pPr>
      <w:r>
        <w:rPr>
          <w:noProof/>
          <w:color w:val="1F4E79" w:themeColor="accent1" w:themeShade="80"/>
          <w:lang w:eastAsia="en-GB"/>
        </w:rPr>
        <w:lastRenderedPageBreak/>
        <w:drawing>
          <wp:anchor distT="0" distB="0" distL="114300" distR="114300" simplePos="0" relativeHeight="251891712" behindDoc="0" locked="0" layoutInCell="1" allowOverlap="1" wp14:anchorId="7A8FD3A3" wp14:editId="7906D682">
            <wp:simplePos x="0" y="0"/>
            <wp:positionH relativeFrom="margin">
              <wp:posOffset>-1389380</wp:posOffset>
            </wp:positionH>
            <wp:positionV relativeFrom="paragraph">
              <wp:posOffset>0</wp:posOffset>
            </wp:positionV>
            <wp:extent cx="828675" cy="825500"/>
            <wp:effectExtent l="0" t="0" r="9525" b="0"/>
            <wp:wrapSquare wrapText="bothSides"/>
            <wp:docPr id="3" name="Picture 3"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1F4E79" w:themeColor="accent1" w:themeShade="80"/>
          <w:lang w:eastAsia="en-GB"/>
        </w:rPr>
        <mc:AlternateContent>
          <mc:Choice Requires="wps">
            <w:drawing>
              <wp:anchor distT="45720" distB="45720" distL="114300" distR="114300" simplePos="0" relativeHeight="251673600" behindDoc="0" locked="0" layoutInCell="1" allowOverlap="1" wp14:anchorId="5A86318E" wp14:editId="4A8A5D29">
                <wp:simplePos x="0" y="0"/>
                <wp:positionH relativeFrom="column">
                  <wp:posOffset>-171994</wp:posOffset>
                </wp:positionH>
                <wp:positionV relativeFrom="paragraph">
                  <wp:posOffset>-784134</wp:posOffset>
                </wp:positionV>
                <wp:extent cx="4154906" cy="844731"/>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73AF6AF5" w14:textId="77777777" w:rsidR="008D10DD" w:rsidRPr="00F42DAE" w:rsidRDefault="008D10DD" w:rsidP="001518D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6318E" id="_x0000_s1028" type="#_x0000_t202" style="position:absolute;margin-left:-13.55pt;margin-top:-61.75pt;width:327.15pt;height:6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S2fzDAIAAPoDAAAOAAAAZHJzL2Uyb0RvYy54bWysU9tu2zAMfR+wfxD0vtjJnLYx4hRduw4D ugvQ7gMYWY6FSaImKbG7rx8lp1mwvQ3TgyCJ5CHPIbW+Ho1mB+mDQtvw+azkTFqBrbK7hn97un9z xVmIYFvQaGXDn2Xg15vXr9aDq+UCe9St9IxAbKgH1/A+RlcXRRC9NBBm6KQlY4feQKSr3xWth4HQ jS4WZXlRDOhb51HIEOj1bjLyTcbvOinil64LMjLdcKot5t3nfZv2YrOGeufB9Uocy4B/qMKAspT0 BHUHEdjeq7+gjBIeA3ZxJtAU2HVKyMyB2MzLP9g89uBk5kLiBHeSKfw/WPH58NUz1VLvKs4sGOrR kxwje4cjWyR5Bhdq8np05BdHeibXTDW4BxTfA7N424PdyRvvcegltFTePEUWZ6ETTkgg2+ETtpQG 9hEz0Nh5k7QjNRihU5ueT61JpQh6rObLalVecCbIdlVVl2+nFFC/RDsf4geJhqVDwz21PqPD4SHE VA3ULy4pmcV7pXVuv7ZsaPhquVjmgDOLUZGmUytDOcu0pnlJJN/bNgdHUHo6UwJtj6wT0YlyHLdj 1vck5hbbZ5LB4zSM9Hno0KP/ydlAg9jw8GMPXnKmP1qScjWvqjS5+VItLxd08eeW7bkFrCCohkfO puNtzNM+Ub4hyTuV1Ui9mSo5lkwDlkU6foY0wef37PX7y25+AQAA//8DAFBLAwQUAAYACAAAACEA xGOhNN8AAAAKAQAADwAAAGRycy9kb3ducmV2LnhtbEyPTU/DMAyG70j8h8hI3LakgW6sNJ0QiCuI 8SFxyxqvrWicqsnW8u8xJ7jZ8qPXz1tuZ9+LE46xC2QgWyoQSHVwHTUG3l4fFzcgYrLkbB8IDXxj hG11flbawoWJXvC0S43gEIqFNdCmNBRSxrpFb+MyDEh8O4TR28Tr2Eg32onDfS+1UivpbUf8obUD 3rdYf+2O3sD70+Hz41o9Nw8+H6YwK0l+I425vJjvbkEknNMfDL/6rA4VO+3DkVwUvYGFXmeM8pDp qxwEIyu91iD2BjY5yKqU/ytUPwAAAP//AwBQSwECLQAUAAYACAAAACEAtoM4kv4AAADhAQAAEwAA AAAAAAAAAAAAAAAAAAAAW0NvbnRlbnRfVHlwZXNdLnhtbFBLAQItABQABgAIAAAAIQA4/SH/1gAA AJQBAAALAAAAAAAAAAAAAAAAAC8BAABfcmVscy8ucmVsc1BLAQItABQABgAIAAAAIQCHS2fzDAIA APoDAAAOAAAAAAAAAAAAAAAAAC4CAABkcnMvZTJvRG9jLnhtbFBLAQItABQABgAIAAAAIQDEY6E0 3wAAAAoBAAAPAAAAAAAAAAAAAAAAAGYEAABkcnMvZG93bnJldi54bWxQSwUGAAAAAAQABADzAAAA cgUAAAAA " filled="f" stroked="f">
                <v:textbox>
                  <w:txbxContent>
                    <w:p w14:paraId="73AF6AF5" w14:textId="77777777" w:rsidR="008D10DD" w:rsidRPr="00F42DAE" w:rsidRDefault="008D10DD" w:rsidP="001518D5">
                      <w:pPr>
                        <w:rPr>
                          <w:rFonts w:ascii="Tw Cen MT Condensed" w:hAnsi="Tw Cen MT Condensed"/>
                          <w:color w:val="1F4E79" w:themeColor="accent1" w:themeShade="80"/>
                          <w:sz w:val="100"/>
                          <w:szCs w:val="100"/>
                        </w:rPr>
                      </w:pPr>
                    </w:p>
                  </w:txbxContent>
                </v:textbox>
              </v:shape>
            </w:pict>
          </mc:Fallback>
        </mc:AlternateContent>
      </w:r>
      <w:r>
        <w:rPr>
          <w:rFonts w:ascii="Tw Cen MT Condensed" w:hAnsi="Tw Cen MT Condensed"/>
          <w:color w:val="1F4E79" w:themeColor="accent1" w:themeShade="80"/>
          <w:sz w:val="36"/>
          <w:szCs w:val="36"/>
        </w:rPr>
        <w:t>Job Title: Reception Teacher</w:t>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t>Salary: Main Pay Range (MPR), one day per week (0.2 FTE)</w:t>
      </w:r>
    </w:p>
    <w:p w14:paraId="461A1CBB" w14:textId="0BC34FA2" w:rsidR="00FF34FD" w:rsidRPr="00AB7720" w:rsidRDefault="00FF34FD" w:rsidP="006C5DE8">
      <w:pPr>
        <w:spacing w:after="0"/>
        <w:rPr>
          <w:rFonts w:ascii="Tw Cen MT Condensed" w:hAnsi="Tw Cen MT Condensed"/>
          <w:color w:val="1F4E79" w:themeColor="accent1" w:themeShade="80"/>
          <w:sz w:val="36"/>
          <w:szCs w:val="36"/>
        </w:rPr>
      </w:pPr>
    </w:p>
    <w:p w14:paraId="54E0016D" w14:textId="75CEDD46" w:rsidR="000F6FFA" w:rsidRDefault="00F509AB" w:rsidP="000F6FFA">
      <w:pPr>
        <w:spacing w:after="0"/>
        <w:rPr>
          <w:color w:val="1F4E79" w:themeColor="accent1" w:themeShade="80"/>
        </w:rPr>
      </w:pPr>
      <w:r>
        <w:rPr>
          <w:color w:val="1F4E79" w:themeColor="accent1" w:themeShade="80"/>
        </w:rPr>
        <w:t xml:space="preserve">Teachers make the education of their pupils their first </w:t>
      </w:r>
      <w:proofErr w:type="gramStart"/>
      <w:r>
        <w:rPr>
          <w:color w:val="1F4E79" w:themeColor="accent1" w:themeShade="80"/>
        </w:rPr>
        <w:t>concern, and</w:t>
      </w:r>
      <w:proofErr w:type="gramEnd"/>
      <w:r>
        <w:rPr>
          <w:color w:val="1F4E79" w:themeColor="accent1" w:themeShade="80"/>
        </w:rPr>
        <w:t xml:space="preserve"> are accountable for achieving the highest possible standards in work and conduct. Teachers act with honesty and integrity; have strong subject knowledge, keep their knowledge and skills as teachers up to date and are self-critical; forge positive professional relationships and work with parents, colleagues and external agencies in the best interests of their pupils. </w:t>
      </w:r>
    </w:p>
    <w:p w14:paraId="7173126B" w14:textId="300ED501" w:rsidR="004F5E7E" w:rsidRDefault="00564A25" w:rsidP="000F6FFA">
      <w:pPr>
        <w:spacing w:after="0"/>
        <w:rPr>
          <w:color w:val="1F4E79" w:themeColor="accent1" w:themeShade="80"/>
        </w:rPr>
      </w:pPr>
      <w:r>
        <w:rPr>
          <w:rFonts w:ascii="Tw Cen MT Condensed" w:hAnsi="Tw Cen MT Condensed"/>
          <w:noProof/>
          <w:color w:val="1F4E79" w:themeColor="accent1" w:themeShade="80"/>
          <w:lang w:eastAsia="en-GB"/>
        </w:rPr>
        <mc:AlternateContent>
          <mc:Choice Requires="wps">
            <w:drawing>
              <wp:anchor distT="0" distB="0" distL="114300" distR="114300" simplePos="0" relativeHeight="251889664" behindDoc="1" locked="0" layoutInCell="1" allowOverlap="1" wp14:anchorId="37D4A922" wp14:editId="4DAC339B">
                <wp:simplePos x="0" y="0"/>
                <wp:positionH relativeFrom="leftMargin">
                  <wp:posOffset>-7329268</wp:posOffset>
                </wp:positionH>
                <wp:positionV relativeFrom="paragraph">
                  <wp:posOffset>535599</wp:posOffset>
                </wp:positionV>
                <wp:extent cx="15931274" cy="1603375"/>
                <wp:effectExtent l="952" t="0" r="0" b="14922"/>
                <wp:wrapNone/>
                <wp:docPr id="2" name="Flowchart: Document 2"/>
                <wp:cNvGraphicFramePr/>
                <a:graphic xmlns:a="http://schemas.openxmlformats.org/drawingml/2006/main">
                  <a:graphicData uri="http://schemas.microsoft.com/office/word/2010/wordprocessingShape">
                    <wps:wsp>
                      <wps:cNvSpPr/>
                      <wps:spPr>
                        <a:xfrm rot="16200000">
                          <a:off x="0" y="0"/>
                          <a:ext cx="15931274"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C2CCC" id="Flowchart: Document 2" o:spid="_x0000_s1026" type="#_x0000_t114" style="position:absolute;margin-left:-577.1pt;margin-top:42.15pt;width:1254.45pt;height:126.25pt;rotation:-90;z-index:-2514268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O/keuQIAAFIGAAAOAAAAZHJzL2Uyb0RvYy54bWzEVUtv2zAMvg/YfxB0Xx27SR9GnSJIkWFA 1xZrh55VWa4NSKImKXGyXz9Kctyujx2GAcvBECnyI/mJZM7Ot0qSjbCuA13R/GBCidAc6k4/VvT7 3erTCSXOM10zCVpUdCccPZ9//HDWm1IU0IKshSUIol3Zm4q23psyyxxvhWLuAIzQeNmAVcyjaB+z 2rIe0ZXMisnkKOvB1sYCF86h9iJd0nnEbxrB/XXTOOGJrCjm5uPXxu9D+GbzM1Y+Wmbajg9psL/I QrFOY9AR6oJ5Rta2ewWlOm7BQeMPOKgMmqbjItaA1eSTF9XctsyIWAuS48xIk/t3sPxqc2NJV1e0 oEQzhU+0ktDzlllfkgvgayW0J0UgqjeuRPtbc2MHyeExVL1trCIWkN38CF8Ff5EMLI9sI9e7kWux 9YSjMp+dHubF8ZQSjpf50eTw8HgWomQJLsAa6/xnAYqEQ0UbTGwZEtunFYOwzaXzyW9vH3wdyK5e dVJGIbSTWEpLNgwbgXGOReXRXa7VV6iTPqaeWgLV2DhJfRILSiFiYwakmOhvQaT+H3GRrhA4C4+T niOe/E6KkI7U30SD74uMF7HesYDXVLiW1SKpZ++WHAEDcoPcjtiJy3ewE3ODfXAVcTBH59Qsf3Qe PWJk0H50Vp0G+1ZlEh94iJzs9yQlagJLD1DvsPtj4+JycIavOuy0S+b8DbO4B1CJu81f4yc0X0Vh OFHSgv35lj7Y43jiLSU97pWKuh9rZgUl8ovGwT3Np9OwiKIwnR0XKNjnNw/Pb/RaLQE7No/ZxWOw 93J/bCyoe1yBixAVr5jmGLui3Nu9sPRp3+ES5WKxiGa4fAzzl/rW8AAeWA3Dc7e9Z9YM4+ZxVK9g v4NY+WLQkm3w1LBYe2i6OIVPvA584+KKszIs2bAZn8vR6umvYP4LAAD//wMAUEsDBBQABgAIAAAA IQAQh09h5AAAAA4BAAAPAAAAZHJzL2Rvd25yZXYueG1sTI/BSsNAEIbvgu+wjOCt3W1so43ZFCl4 EAQxsYK3bXZMgtnZmN220ad3POlthvn45/vzzeR6ccQxdJ40LOYKBFLtbUeNhpfqfnYDIkRD1vSe UMMXBtgU52e5yaw/0TMey9gIDqGQGQ1tjEMmZahbdCbM/YDEt3c/OhN5HRtpR3PicNfLRKlUOtMR f2jNgNsW64/y4DQ8lnb94Lbknqh6u/7cve5c9d1rfXkx3d2CiDjFPxh+9VkdCnba+wPZIHoNsyTl LpGHhVperUEwkyTpCsSe4WW6UiCLXP6vUfwAAAD//wMAUEsBAi0AFAAGAAgAAAAhALaDOJL+AAAA 4QEAABMAAAAAAAAAAAAAAAAAAAAAAFtDb250ZW50X1R5cGVzXS54bWxQSwECLQAUAAYACAAAACEA OP0h/9YAAACUAQAACwAAAAAAAAAAAAAAAAAvAQAAX3JlbHMvLnJlbHNQSwECLQAUAAYACAAAACEA 8Tv5HrkCAABSBgAADgAAAAAAAAAAAAAAAAAuAgAAZHJzL2Uyb0RvYy54bWxQSwECLQAUAAYACAAA ACEAEIdPYeQAAAAOAQAADwAAAAAAAAAAAAAAAAATBQAAZHJzL2Rvd25yZXYueG1sUEsFBgAAAAAE AAQA8wAAACQGAAAAAA== " fillcolor="#deeaf6 [660]" strokecolor="#deeaf6 [660]" strokeweight="1pt">
                <w10:wrap anchorx="margin"/>
              </v:shape>
            </w:pict>
          </mc:Fallback>
        </mc:AlternateContent>
      </w:r>
    </w:p>
    <w:p w14:paraId="37C77557" w14:textId="5164BE5F" w:rsidR="004F5E7E" w:rsidRPr="00716561" w:rsidRDefault="004F5E7E" w:rsidP="004F5E7E">
      <w:pPr>
        <w:spacing w:after="0"/>
        <w:rPr>
          <w:color w:val="1F4E79" w:themeColor="accent1" w:themeShade="80"/>
          <w:lang w:val="en-US"/>
        </w:rPr>
      </w:pPr>
      <w:r>
        <w:rPr>
          <w:color w:val="1F4E79" w:themeColor="accent1" w:themeShade="80"/>
          <w:lang w:val="en-US"/>
        </w:rPr>
        <w:t>The teacher will fulfil the professional responsibilities of a teacher as set out in the School Teachers’ Pay and Conditions Document and meet the expectations set out in the Teachers’ Standards.</w:t>
      </w:r>
    </w:p>
    <w:p w14:paraId="3A83D8FA" w14:textId="4080D313" w:rsidR="000F6FFA" w:rsidRDefault="000F6FFA" w:rsidP="000F6FFA">
      <w:pPr>
        <w:spacing w:after="0"/>
        <w:rPr>
          <w:color w:val="1F4E79" w:themeColor="accent1" w:themeShade="80"/>
        </w:rPr>
      </w:pPr>
    </w:p>
    <w:p w14:paraId="1F4895F9" w14:textId="07D02AE8" w:rsidR="00912D14" w:rsidRPr="00407B82" w:rsidRDefault="000F6FFA" w:rsidP="000F6FFA">
      <w:pPr>
        <w:spacing w:after="0"/>
        <w:rPr>
          <w:b/>
          <w:color w:val="1F4E79" w:themeColor="accent1" w:themeShade="80"/>
        </w:rPr>
      </w:pPr>
      <w:r>
        <w:rPr>
          <w:b/>
          <w:color w:val="1F4E79" w:themeColor="accent1" w:themeShade="80"/>
        </w:rPr>
        <w:t>PURPOSE OF THE ROLE</w:t>
      </w:r>
    </w:p>
    <w:p w14:paraId="117FA620" w14:textId="7744CFB8" w:rsidR="000F6FFA" w:rsidRPr="00407B82" w:rsidRDefault="000F6FFA" w:rsidP="000F6FFA">
      <w:pPr>
        <w:spacing w:after="0"/>
        <w:rPr>
          <w:color w:val="1F4E79" w:themeColor="accent1" w:themeShade="80"/>
        </w:rPr>
      </w:pPr>
      <w:r>
        <w:rPr>
          <w:color w:val="1F4E79" w:themeColor="accent1" w:themeShade="80"/>
        </w:rPr>
        <w:t xml:space="preserve">To ensure all pupils achieve high standards of learning and well-being. </w:t>
      </w:r>
    </w:p>
    <w:p w14:paraId="6914CA07" w14:textId="77777777" w:rsidR="000F6FFA" w:rsidRPr="00407B82" w:rsidRDefault="000F6FFA" w:rsidP="000F6FFA">
      <w:pPr>
        <w:spacing w:after="0"/>
        <w:rPr>
          <w:b/>
          <w:color w:val="1F4E79" w:themeColor="accent1" w:themeShade="80"/>
        </w:rPr>
      </w:pPr>
    </w:p>
    <w:p w14:paraId="5D97556B" w14:textId="17829691" w:rsidR="000F6FFA" w:rsidRPr="00407B82" w:rsidRDefault="00912D14" w:rsidP="000F6FFA">
      <w:pPr>
        <w:spacing w:after="0"/>
        <w:rPr>
          <w:b/>
          <w:color w:val="1F4E79" w:themeColor="accent1" w:themeShade="80"/>
        </w:rPr>
      </w:pPr>
      <w:r>
        <w:rPr>
          <w:b/>
          <w:color w:val="1F4E79" w:themeColor="accent1" w:themeShade="80"/>
        </w:rPr>
        <w:t>MAIN DUTIES</w:t>
      </w:r>
    </w:p>
    <w:p w14:paraId="1E93A094" w14:textId="141806CE" w:rsidR="00C6049A" w:rsidRPr="00407B82" w:rsidRDefault="00C6049A" w:rsidP="00564A25">
      <w:pPr>
        <w:pStyle w:val="Subhead2"/>
        <w:spacing w:before="0"/>
        <w:rPr>
          <w:rFonts w:ascii="Calibri" w:hAnsi="Calibri" w:cs="Calibri"/>
          <w:color w:val="1F4E79" w:themeColor="accent1" w:themeShade="80"/>
          <w:sz w:val="22"/>
          <w:szCs w:val="22"/>
        </w:rPr>
      </w:pPr>
      <w:r>
        <w:rPr>
          <w:rFonts w:ascii="Calibri" w:hAnsi="Calibri" w:cs="Calibri"/>
          <w:color w:val="1F4E79" w:themeColor="accent1" w:themeShade="80"/>
          <w:sz w:val="22"/>
          <w:szCs w:val="22"/>
        </w:rPr>
        <w:t>Teaching</w:t>
      </w:r>
    </w:p>
    <w:p w14:paraId="20841B05" w14:textId="77777777"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Plan and teach well-structured lessons to assigned classes, following the school’s plans, curriculum and schemes of work</w:t>
      </w:r>
    </w:p>
    <w:p w14:paraId="070D4CB6" w14:textId="20E83228"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Assess, monitor, record and report on the learning needs, progress and achievements of assigned pupils, making accurate and productive use of assessments</w:t>
      </w:r>
    </w:p>
    <w:p w14:paraId="244496F2" w14:textId="77777777"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Adapt teaching to respond to the strengths and needs of pupils</w:t>
      </w:r>
    </w:p>
    <w:p w14:paraId="765F778F" w14:textId="77777777"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Set high expectations which inspire, motivate and challenge pupils</w:t>
      </w:r>
    </w:p>
    <w:p w14:paraId="477AAB40" w14:textId="26B28F02"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Promote good progress and outcomes by pupils</w:t>
      </w:r>
    </w:p>
    <w:p w14:paraId="48088B4B" w14:textId="20D802B8"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Demonstrate good </w:t>
      </w:r>
      <w:proofErr w:type="gramStart"/>
      <w:r>
        <w:rPr>
          <w:rFonts w:ascii="Calibri" w:hAnsi="Calibri" w:cs="Calibri"/>
          <w:color w:val="1F4E79" w:themeColor="accent1" w:themeShade="80"/>
          <w:sz w:val="22"/>
          <w:szCs w:val="22"/>
        </w:rPr>
        <w:t>subject</w:t>
      </w:r>
      <w:proofErr w:type="gramEnd"/>
      <w:r>
        <w:rPr>
          <w:rFonts w:ascii="Calibri" w:hAnsi="Calibri" w:cs="Calibri"/>
          <w:color w:val="1F4E79" w:themeColor="accent1" w:themeShade="80"/>
          <w:sz w:val="22"/>
          <w:szCs w:val="22"/>
        </w:rPr>
        <w:t xml:space="preserve"> and curriculum knowledge</w:t>
      </w:r>
    </w:p>
    <w:p w14:paraId="0AD49C4F" w14:textId="5AF53242" w:rsidR="00C6049A" w:rsidRPr="00407B82" w:rsidRDefault="00C6049A" w:rsidP="00C6049A">
      <w:pPr>
        <w:pStyle w:val="4Bulletedcopyblue"/>
        <w:numPr>
          <w:ilvl w:val="0"/>
          <w:numId w:val="25"/>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Undertake statutory Early Years assessment, including the Reception Baseline Assessment and the EYFS Profile</w:t>
      </w:r>
    </w:p>
    <w:p w14:paraId="156D54B2" w14:textId="69437358" w:rsidR="000F6FFA" w:rsidRPr="00407B82" w:rsidRDefault="000F6FFA" w:rsidP="000F6FFA">
      <w:pPr>
        <w:spacing w:after="0"/>
        <w:rPr>
          <w:b/>
          <w:color w:val="1F4E79" w:themeColor="accent1" w:themeShade="80"/>
        </w:rPr>
      </w:pPr>
    </w:p>
    <w:p w14:paraId="280662A1" w14:textId="101052F9" w:rsidR="00C6049A" w:rsidRPr="00407B82" w:rsidRDefault="00C6049A" w:rsidP="00C6049A">
      <w:pPr>
        <w:pStyle w:val="4Bulletedcopyblue"/>
        <w:numPr>
          <w:ilvl w:val="0"/>
          <w:numId w:val="0"/>
        </w:numPr>
        <w:rPr>
          <w:rFonts w:ascii="Calibri" w:hAnsi="Calibri" w:cs="Calibri"/>
          <w:color w:val="1F4E79" w:themeColor="accent1" w:themeShade="80"/>
          <w:sz w:val="22"/>
          <w:szCs w:val="22"/>
        </w:rPr>
      </w:pPr>
      <w:proofErr w:type="gramStart"/>
      <w:r>
        <w:rPr>
          <w:rFonts w:ascii="Calibri" w:hAnsi="Calibri" w:cs="Calibri"/>
          <w:b/>
          <w:color w:val="1F4E79" w:themeColor="accent1" w:themeShade="80"/>
          <w:sz w:val="22"/>
          <w:szCs w:val="22"/>
        </w:rPr>
        <w:t>Whole-school</w:t>
      </w:r>
      <w:proofErr w:type="gramEnd"/>
      <w:r>
        <w:rPr>
          <w:rFonts w:ascii="Calibri" w:hAnsi="Calibri" w:cs="Calibri"/>
          <w:b/>
          <w:color w:val="1F4E79" w:themeColor="accent1" w:themeShade="80"/>
          <w:sz w:val="22"/>
          <w:szCs w:val="22"/>
        </w:rPr>
        <w:t xml:space="preserve"> </w:t>
      </w:r>
      <w:proofErr w:type="spellStart"/>
      <w:r>
        <w:rPr>
          <w:rFonts w:ascii="Calibri" w:hAnsi="Calibri" w:cs="Calibri"/>
          <w:b/>
          <w:color w:val="1F4E79" w:themeColor="accent1" w:themeShade="80"/>
          <w:sz w:val="22"/>
          <w:szCs w:val="22"/>
        </w:rPr>
        <w:t>organisation</w:t>
      </w:r>
      <w:proofErr w:type="spellEnd"/>
      <w:r>
        <w:rPr>
          <w:rFonts w:ascii="Calibri" w:hAnsi="Calibri" w:cs="Calibri"/>
          <w:b/>
          <w:color w:val="1F4E79" w:themeColor="accent1" w:themeShade="80"/>
          <w:sz w:val="22"/>
          <w:szCs w:val="22"/>
        </w:rPr>
        <w:t>, strategy and development</w:t>
      </w:r>
    </w:p>
    <w:p w14:paraId="180293F5" w14:textId="2A9C73D9" w:rsidR="00C6049A" w:rsidRPr="00407B82" w:rsidRDefault="00C6049A" w:rsidP="00C6049A">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Contribute to the development, implementation and evaluation of the school’s policies, practices and procedures, </w:t>
      </w:r>
      <w:proofErr w:type="gramStart"/>
      <w:r>
        <w:rPr>
          <w:rFonts w:ascii="Calibri" w:hAnsi="Calibri" w:cs="Calibri"/>
          <w:color w:val="1F4E79" w:themeColor="accent1" w:themeShade="80"/>
          <w:sz w:val="22"/>
          <w:szCs w:val="22"/>
        </w:rPr>
        <w:t>so as to</w:t>
      </w:r>
      <w:proofErr w:type="gramEnd"/>
      <w:r>
        <w:rPr>
          <w:rFonts w:ascii="Calibri" w:hAnsi="Calibri" w:cs="Calibri"/>
          <w:color w:val="1F4E79" w:themeColor="accent1" w:themeShade="80"/>
          <w:sz w:val="22"/>
          <w:szCs w:val="22"/>
        </w:rPr>
        <w:t xml:space="preserve"> support the school’s vision and values</w:t>
      </w:r>
    </w:p>
    <w:p w14:paraId="35F2CCD6" w14:textId="75279C5E" w:rsidR="00C6049A" w:rsidRPr="00407B82" w:rsidRDefault="00C6049A" w:rsidP="00C6049A">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Make a positive contribution to the wider life and ethos of the school</w:t>
      </w:r>
    </w:p>
    <w:p w14:paraId="3EA8F560" w14:textId="7FB7E9C7" w:rsidR="00C6049A" w:rsidRPr="00407B82" w:rsidRDefault="00564A25" w:rsidP="00C6049A">
      <w:pPr>
        <w:pStyle w:val="4Bulletedcopyblue"/>
        <w:ind w:left="457" w:hanging="283"/>
        <w:rPr>
          <w:rFonts w:ascii="Calibri" w:hAnsi="Calibri" w:cs="Calibri"/>
          <w:color w:val="1F4E79" w:themeColor="accent1" w:themeShade="80"/>
          <w:sz w:val="22"/>
          <w:szCs w:val="22"/>
        </w:rPr>
      </w:pPr>
      <w:r>
        <w:rPr>
          <w:noProof/>
          <w:lang w:eastAsia="en-GB"/>
        </w:rPr>
        <mc:AlternateContent>
          <mc:Choice Requires="wps">
            <w:drawing>
              <wp:anchor distT="45720" distB="45720" distL="114300" distR="114300" simplePos="0" relativeHeight="251906048" behindDoc="0" locked="0" layoutInCell="1" allowOverlap="1" wp14:anchorId="059BD980" wp14:editId="4A379F20">
                <wp:simplePos x="0" y="0"/>
                <wp:positionH relativeFrom="margin">
                  <wp:posOffset>-90983</wp:posOffset>
                </wp:positionH>
                <wp:positionV relativeFrom="paragraph">
                  <wp:posOffset>99517</wp:posOffset>
                </wp:positionV>
                <wp:extent cx="5213985" cy="277978"/>
                <wp:effectExtent l="0" t="0" r="0" b="0"/>
                <wp:wrapNone/>
                <wp:docPr id="188394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277978"/>
                        </a:xfrm>
                        <a:prstGeom prst="rect">
                          <a:avLst/>
                        </a:prstGeom>
                        <a:noFill/>
                        <a:ln w="9525">
                          <a:noFill/>
                          <a:miter lim="800000"/>
                          <a:headEnd/>
                          <a:tailEnd/>
                        </a:ln>
                      </wps:spPr>
                      <wps:txbx>
                        <w:txbxContent>
                          <w:p w14:paraId="2A4323AB" w14:textId="77777777" w:rsidR="008D10DD" w:rsidRPr="00F42DAE" w:rsidRDefault="008D10DD" w:rsidP="00F93129">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BD980" id="_x0000_s1029" type="#_x0000_t202" style="position:absolute;left:0;text-align:left;margin-left:-7.15pt;margin-top:7.85pt;width:410.55pt;height:21.9pt;z-index:25190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Jop6FQIAAAEEAAAOAAAAZHJzL2Uyb0RvYy54bWysU9uO2yAQfa/Uf0C8N06cZGNbcVbb3W5V aXuRdvsBBOMYFRgKJHb69TvgJI3at6p+sIBhzsw5c1jfDlqRg3BegqnpbDKlRBgOjTS7mn5/eXxX UOIDMw1TYERNj8LT283bN+veViKHDlQjHEEQ46ve1rQLwVZZ5nknNPMTsMJgsAWnWcCt22WNYz2i a5Xl0+lN1oNrrAMuvMfThzFINwm/bQUPX9vWi0BUTbG3kP4u/bfxn23WrNo5ZjvJT22wf+hCM2mw 6AXqgQVG9k7+BaUld+ChDRMOOoO2lVwkDshmNv2DzXPHrEhcUBxvLzL5/wfLvxy+OSIbnF1RzMvF TTGnxDCNo3oRQyDvYSB5VKm3vsLLzxavhwGPMSMx9vYJ+A9PDNx3zOzEnXPQd4I12OUsZmZXqSOO jyDb/jM0WIbtAySgoXU6SoiiEETHaR0vE4qtcDxc5rN5WSwp4RjLV6tyVaQSrDpnW+fDRwGaxEVN HTogobPDkw+xG1adr8RiBh6lUskFypC+puUyX6aEq4iWAU2qpK5pMY3faJtI8oNpUnJgUo1rLKDM iXUkOlIOw3ZIMs/PYm6hOaIMDkZP4hvCRQfuFyU9+rGm/ueeOUGJ+mRQynK2WEQDp81iucpx464j 2+sIMxyhahooGZf3IZl+pHyHkrcyqRFnM3Zyahl9lkQ6vYlo5Ot9uvX75W5eAQAA//8DAFBLAwQU AAYACAAAACEAFSruat0AAAAJAQAADwAAAGRycy9kb3ducmV2LnhtbEyPy07DMBBF90j8gzVI7Npx oSltiFMhEFsQ5SGxc+NpEhGPo9htwt8zrGA5ukd3zi22k+/UiYbYBjawmGtQxFVwLdcG3l4fZ2tQ MVl2tgtMBr4pwrY8Pyts7sLIL3TapVpJCcfcGmhS6nPEWDXkbZyHnliyQxi8TXIONbrBjlLuO7zS eoXetiwfGtvTfUPV1+7oDbw/HT4/lvq5fvBZP4ZJI/sNGnN5Md3dgko0pT8YfvVFHUpx2ocju6g6 A7PF8lpQCbIbUAKs9Uq27A1kmwywLPD/gvIHAAD//wMAUEsBAi0AFAAGAAgAAAAhALaDOJL+AAAA 4QEAABMAAAAAAAAAAAAAAAAAAAAAAFtDb250ZW50X1R5cGVzXS54bWxQSwECLQAUAAYACAAAACEA OP0h/9YAAACUAQAACwAAAAAAAAAAAAAAAAAvAQAAX3JlbHMvLnJlbHNQSwECLQAUAAYACAAAACEA BSaKehUCAAABBAAADgAAAAAAAAAAAAAAAAAuAgAAZHJzL2Uyb0RvYy54bWxQSwECLQAUAAYACAAA ACEAFSruat0AAAAJAQAADwAAAAAAAAAAAAAAAABvBAAAZHJzL2Rvd25yZXYueG1sUEsFBgAAAAAE AAQA8wAAAHkFAAAAAA== " filled="f" stroked="f">
                <v:textbox>
                  <w:txbxContent>
                    <w:p w14:paraId="2A4323AB" w14:textId="77777777" w:rsidR="008D10DD" w:rsidRPr="00F42DAE" w:rsidRDefault="008D10DD" w:rsidP="00F93129">
                      <w:pPr>
                        <w:rPr>
                          <w:rFonts w:ascii="Tw Cen MT Condensed" w:hAnsi="Tw Cen MT Condensed"/>
                          <w:color w:val="1F4E79" w:themeColor="accent1" w:themeShade="80"/>
                          <w:sz w:val="100"/>
                          <w:szCs w:val="100"/>
                        </w:rPr>
                      </w:pPr>
                    </w:p>
                  </w:txbxContent>
                </v:textbox>
                <w10:wrap anchorx="margin"/>
              </v:shape>
            </w:pict>
          </mc:Fallback>
        </mc:AlternateContent>
      </w:r>
      <w:r>
        <w:rPr>
          <w:rFonts w:ascii="Calibri" w:hAnsi="Calibri" w:cs="Calibri"/>
          <w:color w:val="1F4E79" w:themeColor="accent1" w:themeShade="80"/>
          <w:sz w:val="22"/>
          <w:szCs w:val="22"/>
        </w:rPr>
        <w:t xml:space="preserve">Work with others on curriculum and pupil development to secure </w:t>
      </w:r>
      <w:proofErr w:type="spellStart"/>
      <w:r>
        <w:rPr>
          <w:rFonts w:ascii="Calibri" w:hAnsi="Calibri" w:cs="Calibri"/>
          <w:color w:val="1F4E79" w:themeColor="accent1" w:themeShade="80"/>
          <w:sz w:val="22"/>
          <w:szCs w:val="22"/>
        </w:rPr>
        <w:t>co-ordinated</w:t>
      </w:r>
      <w:proofErr w:type="spellEnd"/>
      <w:r>
        <w:rPr>
          <w:rFonts w:ascii="Calibri" w:hAnsi="Calibri" w:cs="Calibri"/>
          <w:color w:val="1F4E79" w:themeColor="accent1" w:themeShade="80"/>
          <w:sz w:val="22"/>
          <w:szCs w:val="22"/>
        </w:rPr>
        <w:t xml:space="preserve"> outcomes</w:t>
      </w:r>
    </w:p>
    <w:p w14:paraId="596CD821" w14:textId="2C1FD2B2" w:rsidR="00C6049A" w:rsidRPr="00407B82" w:rsidRDefault="00C6049A" w:rsidP="00C6049A">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Provide cover, in the unforeseen circumstance that another teacher is unable to teach</w:t>
      </w:r>
    </w:p>
    <w:p w14:paraId="774BCF9B" w14:textId="1B2238EF" w:rsidR="000F6FFA" w:rsidRPr="00407B82" w:rsidRDefault="00C6049A" w:rsidP="00C6049A">
      <w:pPr>
        <w:spacing w:after="0"/>
        <w:rPr>
          <w:b/>
          <w:color w:val="1F4E79" w:themeColor="accent1" w:themeShade="80"/>
        </w:rPr>
      </w:pPr>
      <w:r>
        <w:rPr>
          <w:rFonts w:ascii="Calibri" w:hAnsi="Calibri" w:cs="Calibri"/>
        </w:rPr>
        <w:t xml:space="preserve">  </w:t>
      </w:r>
    </w:p>
    <w:p w14:paraId="5312B019" w14:textId="0668ED5D" w:rsidR="00C6049A" w:rsidRPr="00407B82" w:rsidRDefault="00AB1AD2" w:rsidP="00564A25">
      <w:pPr>
        <w:spacing w:after="0"/>
        <w:rPr>
          <w:rFonts w:ascii="Calibri" w:hAnsi="Calibri" w:cs="Calibri"/>
          <w:b/>
          <w:color w:val="1F4E79" w:themeColor="accent1" w:themeShade="80"/>
        </w:rPr>
      </w:pPr>
      <w:r>
        <w:rPr>
          <w:rFonts w:ascii="Calibri" w:hAnsi="Calibri" w:cs="Calibri"/>
          <w:b/>
          <w:color w:val="1F4E79" w:themeColor="accent1" w:themeShade="80"/>
        </w:rPr>
        <w:t>Health safety and discipline</w:t>
      </w:r>
    </w:p>
    <w:p w14:paraId="0EFA95E3" w14:textId="03FFC9A6" w:rsidR="00C6049A" w:rsidRPr="00407B82" w:rsidRDefault="00C6049A" w:rsidP="00C6049A">
      <w:pPr>
        <w:pStyle w:val="4Bulletedcopyblue"/>
        <w:numPr>
          <w:ilvl w:val="0"/>
          <w:numId w:val="26"/>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Promote the safety and wellbeing of pupils</w:t>
      </w:r>
    </w:p>
    <w:p w14:paraId="3E54E109" w14:textId="486A5CC7" w:rsidR="00C6049A" w:rsidRPr="00407B82" w:rsidRDefault="00C6049A" w:rsidP="00C6049A">
      <w:pPr>
        <w:pStyle w:val="4Bulletedcopyblue"/>
        <w:numPr>
          <w:ilvl w:val="0"/>
          <w:numId w:val="26"/>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Maintain good order and discipline among pupils, managing </w:t>
      </w:r>
      <w:proofErr w:type="spellStart"/>
      <w:r>
        <w:rPr>
          <w:rFonts w:ascii="Calibri" w:hAnsi="Calibri" w:cs="Calibri"/>
          <w:color w:val="1F4E79" w:themeColor="accent1" w:themeShade="80"/>
          <w:sz w:val="22"/>
          <w:szCs w:val="22"/>
        </w:rPr>
        <w:t>behaviour</w:t>
      </w:r>
      <w:proofErr w:type="spellEnd"/>
      <w:r>
        <w:rPr>
          <w:rFonts w:ascii="Calibri" w:hAnsi="Calibri" w:cs="Calibri"/>
          <w:color w:val="1F4E79" w:themeColor="accent1" w:themeShade="80"/>
          <w:sz w:val="22"/>
          <w:szCs w:val="22"/>
        </w:rPr>
        <w:t xml:space="preserve"> effectively to ensure a good and safe learning environment</w:t>
      </w:r>
    </w:p>
    <w:p w14:paraId="32403732" w14:textId="3933C2A0" w:rsidR="000F6FFA" w:rsidRPr="00407B82" w:rsidRDefault="000F6FFA" w:rsidP="000F6FFA">
      <w:pPr>
        <w:spacing w:after="0"/>
        <w:rPr>
          <w:b/>
          <w:color w:val="1F4E79" w:themeColor="accent1" w:themeShade="80"/>
        </w:rPr>
      </w:pPr>
    </w:p>
    <w:p w14:paraId="4E47AA8C" w14:textId="3C33AD7F" w:rsidR="00C6049A" w:rsidRPr="00407B82" w:rsidRDefault="00C6049A" w:rsidP="00C6049A">
      <w:pPr>
        <w:pStyle w:val="1bodycopy10pt"/>
        <w:rPr>
          <w:rFonts w:ascii="Calibri" w:hAnsi="Calibri" w:cs="Calibri"/>
          <w:b/>
          <w:color w:val="1F4E79" w:themeColor="accent1" w:themeShade="80"/>
          <w:szCs w:val="22"/>
        </w:rPr>
      </w:pPr>
      <w:r>
        <w:rPr>
          <w:rFonts w:ascii="Calibri" w:hAnsi="Calibri" w:cs="Calibri"/>
          <w:b/>
          <w:color w:val="1F4E79" w:themeColor="accent1" w:themeShade="80"/>
          <w:szCs w:val="22"/>
        </w:rPr>
        <w:t>Professional development</w:t>
      </w:r>
    </w:p>
    <w:p w14:paraId="2E66919B" w14:textId="06FD1078" w:rsidR="00C6049A" w:rsidRPr="00407B82" w:rsidRDefault="00C6049A" w:rsidP="00C6049A">
      <w:pPr>
        <w:pStyle w:val="4Bulletedcopyblue"/>
        <w:numPr>
          <w:ilvl w:val="0"/>
          <w:numId w:val="14"/>
        </w:numPr>
        <w:rPr>
          <w:rFonts w:ascii="Calibri" w:hAnsi="Calibri" w:cs="Calibri"/>
          <w:color w:val="1F4E79" w:themeColor="accent1" w:themeShade="80"/>
          <w:sz w:val="22"/>
          <w:szCs w:val="22"/>
        </w:rPr>
      </w:pPr>
      <w:r>
        <w:rPr>
          <w:rFonts w:ascii="Calibri" w:hAnsi="Calibri" w:cs="Calibri"/>
          <w:color w:val="1F4E79" w:themeColor="accent1" w:themeShade="80"/>
          <w:sz w:val="22"/>
          <w:szCs w:val="22"/>
        </w:rPr>
        <w:t>Take part in the school’s appraisal procedures</w:t>
      </w:r>
    </w:p>
    <w:p w14:paraId="2FECAB7F" w14:textId="35F88267" w:rsidR="00C6049A" w:rsidRPr="00407B82" w:rsidRDefault="00C6049A" w:rsidP="00C6049A">
      <w:pPr>
        <w:pStyle w:val="4Bulletedcopyblue"/>
        <w:numPr>
          <w:ilvl w:val="0"/>
          <w:numId w:val="14"/>
        </w:numPr>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Take part in further training and development </w:t>
      </w:r>
      <w:proofErr w:type="gramStart"/>
      <w:r>
        <w:rPr>
          <w:rFonts w:ascii="Calibri" w:hAnsi="Calibri" w:cs="Calibri"/>
          <w:color w:val="1F4E79" w:themeColor="accent1" w:themeShade="80"/>
          <w:sz w:val="22"/>
          <w:szCs w:val="22"/>
        </w:rPr>
        <w:t>in order to</w:t>
      </w:r>
      <w:proofErr w:type="gramEnd"/>
      <w:r>
        <w:rPr>
          <w:rFonts w:ascii="Calibri" w:hAnsi="Calibri" w:cs="Calibri"/>
          <w:color w:val="1F4E79" w:themeColor="accent1" w:themeShade="80"/>
          <w:sz w:val="22"/>
          <w:szCs w:val="22"/>
        </w:rPr>
        <w:t xml:space="preserve"> improve own teaching</w:t>
      </w:r>
    </w:p>
    <w:p w14:paraId="12A4E7D1" w14:textId="77777777" w:rsidR="00AB1AD2" w:rsidRPr="00407B82" w:rsidRDefault="00C6049A" w:rsidP="00AB1AD2">
      <w:pPr>
        <w:pStyle w:val="4Bulletedcopyblue"/>
        <w:numPr>
          <w:ilvl w:val="0"/>
          <w:numId w:val="14"/>
        </w:numPr>
        <w:rPr>
          <w:rFonts w:ascii="Calibri" w:hAnsi="Calibri" w:cs="Calibri"/>
          <w:color w:val="1F4E79" w:themeColor="accent1" w:themeShade="80"/>
          <w:sz w:val="22"/>
          <w:szCs w:val="22"/>
        </w:rPr>
      </w:pPr>
      <w:r>
        <w:rPr>
          <w:rFonts w:ascii="Calibri" w:hAnsi="Calibri" w:cs="Calibri"/>
          <w:color w:val="1F4E79" w:themeColor="accent1" w:themeShade="80"/>
          <w:sz w:val="22"/>
          <w:szCs w:val="22"/>
        </w:rPr>
        <w:t>Take part in the appraisal and professional development of others, where appropriate</w:t>
      </w:r>
    </w:p>
    <w:p w14:paraId="71383F5B" w14:textId="46AA9073" w:rsidR="00393996" w:rsidRDefault="00393996" w:rsidP="00393996">
      <w:pPr>
        <w:pStyle w:val="4Bulletedcopyblue"/>
        <w:numPr>
          <w:ilvl w:val="0"/>
          <w:numId w:val="0"/>
        </w:numPr>
        <w:ind w:left="340" w:hanging="170"/>
        <w:rPr>
          <w:rFonts w:ascii="Calibri" w:hAnsi="Calibri" w:cs="Calibri"/>
          <w:b/>
          <w:color w:val="1F4E79" w:themeColor="accent1" w:themeShade="80"/>
          <w:sz w:val="22"/>
          <w:szCs w:val="22"/>
        </w:rPr>
      </w:pPr>
    </w:p>
    <w:p w14:paraId="650B552B" w14:textId="10784693" w:rsidR="00AB1AD2" w:rsidRPr="00407B82" w:rsidRDefault="00AB1AD2" w:rsidP="00393996">
      <w:pPr>
        <w:pStyle w:val="4Bulletedcopyblue"/>
        <w:numPr>
          <w:ilvl w:val="0"/>
          <w:numId w:val="0"/>
        </w:numPr>
        <w:ind w:left="340" w:hanging="170"/>
        <w:rPr>
          <w:rFonts w:ascii="Calibri" w:hAnsi="Calibri" w:cs="Calibri"/>
          <w:b/>
          <w:color w:val="1F4E79" w:themeColor="accent1" w:themeShade="80"/>
          <w:sz w:val="22"/>
          <w:szCs w:val="22"/>
        </w:rPr>
      </w:pPr>
      <w:r>
        <w:rPr>
          <w:rFonts w:ascii="Calibri" w:hAnsi="Calibri" w:cs="Calibri"/>
          <w:b/>
          <w:color w:val="1F4E79" w:themeColor="accent1" w:themeShade="80"/>
          <w:sz w:val="22"/>
          <w:szCs w:val="22"/>
        </w:rPr>
        <w:lastRenderedPageBreak/>
        <w:t>Communication</w:t>
      </w:r>
    </w:p>
    <w:p w14:paraId="7ECF4F26" w14:textId="32D6F689" w:rsidR="00AB1AD2" w:rsidRPr="00407B82" w:rsidRDefault="00280750" w:rsidP="00280750">
      <w:pPr>
        <w:pStyle w:val="1bodycopy10pt"/>
        <w:numPr>
          <w:ilvl w:val="0"/>
          <w:numId w:val="14"/>
        </w:numPr>
        <w:rPr>
          <w:rFonts w:ascii="Calibri" w:hAnsi="Calibri" w:cs="Calibri"/>
          <w:b/>
          <w:color w:val="1F4E79" w:themeColor="accent1" w:themeShade="80"/>
          <w:szCs w:val="22"/>
        </w:rPr>
      </w:pPr>
      <w:r>
        <w:rPr>
          <w:rFonts w:ascii="Calibri" w:hAnsi="Calibri" w:cs="Calibri"/>
          <w:color w:val="1F4E79" w:themeColor="accent1" w:themeShade="80"/>
          <w:szCs w:val="22"/>
        </w:rPr>
        <w:t xml:space="preserve"> Communicate effectively with pupils, parents and carers</w:t>
      </w:r>
    </w:p>
    <w:p w14:paraId="15F8EEDC" w14:textId="79326F2E" w:rsidR="000F6FFA" w:rsidRPr="00407B82" w:rsidRDefault="000F6FFA" w:rsidP="000F6FFA">
      <w:pPr>
        <w:spacing w:after="0"/>
        <w:rPr>
          <w:b/>
          <w:color w:val="1F4E79" w:themeColor="accent1" w:themeShade="80"/>
        </w:rPr>
      </w:pPr>
    </w:p>
    <w:p w14:paraId="40E19F87" w14:textId="6A789181" w:rsidR="00280750" w:rsidRPr="00407B82" w:rsidRDefault="00280750" w:rsidP="00280750">
      <w:pPr>
        <w:pStyle w:val="1bodycopy10pt"/>
        <w:rPr>
          <w:rFonts w:ascii="Calibri" w:hAnsi="Calibri" w:cs="Calibri"/>
          <w:b/>
          <w:color w:val="1F4E79" w:themeColor="accent1" w:themeShade="80"/>
          <w:szCs w:val="22"/>
        </w:rPr>
      </w:pPr>
      <w:r>
        <w:rPr>
          <w:rFonts w:ascii="Calibri" w:hAnsi="Calibri" w:cs="Calibri"/>
          <w:b/>
          <w:color w:val="1F4E79" w:themeColor="accent1" w:themeShade="80"/>
          <w:szCs w:val="22"/>
        </w:rPr>
        <w:t xml:space="preserve">Working with colleagues and other relevant professionals </w:t>
      </w:r>
    </w:p>
    <w:p w14:paraId="2AB1E4C5" w14:textId="395F5F42" w:rsidR="00280750" w:rsidRPr="00407B82" w:rsidRDefault="00280750" w:rsidP="00280750">
      <w:pPr>
        <w:pStyle w:val="4Bulletedcopyblue"/>
        <w:numPr>
          <w:ilvl w:val="0"/>
          <w:numId w:val="29"/>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Collaborate and work with colleagues and other relevant professionals within and beyond the school</w:t>
      </w:r>
    </w:p>
    <w:p w14:paraId="05A23489" w14:textId="296E37A9" w:rsidR="00280750" w:rsidRPr="00407B82" w:rsidRDefault="00280750" w:rsidP="00280750">
      <w:pPr>
        <w:pStyle w:val="4Bulletedcopyblue"/>
        <w:numPr>
          <w:ilvl w:val="0"/>
          <w:numId w:val="29"/>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Develop effective professional relationships with colleagues</w:t>
      </w:r>
    </w:p>
    <w:p w14:paraId="1418ED6D" w14:textId="47D45E8B" w:rsidR="000F6FFA" w:rsidRPr="00407B82" w:rsidRDefault="000F6FFA" w:rsidP="000F6FFA">
      <w:pPr>
        <w:spacing w:after="0"/>
        <w:rPr>
          <w:b/>
          <w:color w:val="1F4E79" w:themeColor="accent1" w:themeShade="80"/>
        </w:rPr>
      </w:pPr>
    </w:p>
    <w:p w14:paraId="0BDE195E" w14:textId="045A125C" w:rsidR="00280750" w:rsidRPr="00407B82" w:rsidRDefault="00F509AB" w:rsidP="00280750">
      <w:pPr>
        <w:pStyle w:val="1bodycopy10pt"/>
        <w:rPr>
          <w:rFonts w:ascii="Calibri" w:hAnsi="Calibri" w:cs="Calibri"/>
          <w:b/>
          <w:color w:val="1F4E79" w:themeColor="accent1" w:themeShade="80"/>
          <w:szCs w:val="22"/>
        </w:rPr>
      </w:pPr>
      <w:r>
        <w:rPr>
          <w:noProof/>
          <w:color w:val="1F4E79" w:themeColor="accent1" w:themeShade="80"/>
          <w:lang w:eastAsia="en-GB"/>
        </w:rPr>
        <w:drawing>
          <wp:anchor distT="0" distB="0" distL="114300" distR="114300" simplePos="0" relativeHeight="251850752" behindDoc="0" locked="0" layoutInCell="1" allowOverlap="1" wp14:anchorId="6DD3FD96" wp14:editId="7A85C5EC">
            <wp:simplePos x="0" y="0"/>
            <wp:positionH relativeFrom="margin">
              <wp:posOffset>-1330106</wp:posOffset>
            </wp:positionH>
            <wp:positionV relativeFrom="paragraph">
              <wp:posOffset>273007</wp:posOffset>
            </wp:positionV>
            <wp:extent cx="828675" cy="825500"/>
            <wp:effectExtent l="0" t="0" r="9525" b="0"/>
            <wp:wrapSquare wrapText="bothSides"/>
            <wp:docPr id="36" name="Picture 36"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w Cen MT Condensed" w:hAnsi="Tw Cen MT Condensed"/>
          <w:noProof/>
          <w:szCs w:val="22"/>
          <w:lang w:eastAsia="en-GB"/>
        </w:rPr>
        <mc:AlternateContent>
          <mc:Choice Requires="wps">
            <w:drawing>
              <wp:anchor distT="0" distB="0" distL="114300" distR="114300" simplePos="0" relativeHeight="251899904" behindDoc="1" locked="0" layoutInCell="1" allowOverlap="1" wp14:anchorId="104CCAC1" wp14:editId="5D0D1B77">
                <wp:simplePos x="0" y="0"/>
                <wp:positionH relativeFrom="page">
                  <wp:align>left</wp:align>
                </wp:positionH>
                <wp:positionV relativeFrom="paragraph">
                  <wp:posOffset>382270</wp:posOffset>
                </wp:positionV>
                <wp:extent cx="13113921" cy="1603375"/>
                <wp:effectExtent l="1905" t="0" r="0" b="13970"/>
                <wp:wrapNone/>
                <wp:docPr id="12" name="Flowchart: Document 12"/>
                <wp:cNvGraphicFramePr/>
                <a:graphic xmlns:a="http://schemas.openxmlformats.org/drawingml/2006/main">
                  <a:graphicData uri="http://schemas.microsoft.com/office/word/2010/wordprocessingShape">
                    <wps:wsp>
                      <wps:cNvSpPr/>
                      <wps:spPr>
                        <a:xfrm rot="16200000">
                          <a:off x="0" y="0"/>
                          <a:ext cx="13113921"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559BDA" id="Flowchart: Document 12" o:spid="_x0000_s1026" type="#_x0000_t114" style="position:absolute;margin-left:0;margin-top:30.1pt;width:1032.6pt;height:126.25pt;rotation:-90;z-index:-251416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8u4uAIAAFQGAAAOAAAAZHJzL2Uyb0RvYy54bWzEVUtrGzEQvhf6H4TuzXrtPE3WwTi4FNLE NCk5K1opuyBpVEn22v31HUnrTZpHD6VQHxbNe+abh88vtlqRjXC+BVPR8mBEiTAc6tY8VvT73fLT KSU+MFMzBUZUdCc8vZh9/HDe2akYQwOqFo6gE+Onna1oE4KdFoXnjdDMH4AVBoUSnGYBSfdY1I51 6F2rYjwaHRcduNo64MJ75F5mIZ0l/1IKHm6k9CIQVVHMLaSvS9+H+C1m52z66JhtWt6nwf4iC81a g0EHV5csMLJ27StXuuUOPMhwwEEXIGXLRaoBqylHL6q5bZgVqRYEx9sBJv/v3PLrzcqRtsbejSkx TGOPlgo63jAXpuQS+FoLEwhKEarO+ila3NqV6ymPz1j3VjpNHCC+5TH2BX8JDiyQbBPauwFtsQ2E I7OclOXkbFxSwlFYHo8mk5OjGKXI7qJb63z4LECT+KioxMwWMbN9XikI21z5kO32+tHWg2rrZatU IuJAiYVyZMNwFBjnWFWZzNVaf4U681PqeSiQjaOT2aepoBwijWb0lBL9LYgy/yMuwhUDF7E5uR3p FXZKxHSU+SYkdhgRH6d6hwJeQ+EbVovMPnq35OQwepaI7eA7Y/mO74xcrx9NRVrNwTgPyx+NB4sU GUwYjHVrwL1VmcIG95Gz/h6kDE1E6QHqHc5/Glw8D97yZYuTdsV8WDGHlwCZeN3CDX7i8FUU+hcl Dbifb/GjPi4oSinp8LJU1P9YMycoUV8Mru5ZeXgYT1EiDo9Oxki455KH5xKz1gvAicU1wezSM+oH tX9KB/oej+A8RkURMxxjV5QHtycWIV88PKNczOdJDc+PZeHK3FoenUdU4/Lcbe+Zs/26BVzVa9hf ITZ9sWhZN1oamK8DyDZt4ROuPd54utKu9Gc23sbndNJ6+jOY/QIAAP//AwBQSwMEFAAGAAgAAAAh ACYLc33kAAAADgEAAA8AAABkcnMvZG93bnJldi54bWxMj8FKxDAQhu+C7xBG8LabZtXa1qaLLHgQ BLF1BW/ZZmyLyaQ22d3q05s96W2G+fjn+8v1bA074OQHRxLEMgGG1Do9UCfhtXlYZMB8UKSVcYQS vtHDujo/K1Wh3ZFe8FCHjsUQ8oWS0IcwFpz7tker/NKNSPH24SarQlynjutJHWO4NXyVJCm3aqD4 oVcjbnpsP+u9lfBU6/zRbsg+U/N++7V929rmx0h5eTHf3wELOIc/GE76UR2q6LRze9KeGQl5kl5F VMIiu04FsBMibrJYZxenlcgF8Krk/2tUvwAAAP//AwBQSwECLQAUAAYACAAAACEAtoM4kv4AAADh AQAAEwAAAAAAAAAAAAAAAAAAAAAAW0NvbnRlbnRfVHlwZXNdLnhtbFBLAQItABQABgAIAAAAIQA4 /SH/1gAAAJQBAAALAAAAAAAAAAAAAAAAAC8BAABfcmVscy8ucmVsc1BLAQItABQABgAIAAAAIQBt +8u4uAIAAFQGAAAOAAAAAAAAAAAAAAAAAC4CAABkcnMvZTJvRG9jLnhtbFBLAQItABQABgAIAAAA IQAmC3N95AAAAA4BAAAPAAAAAAAAAAAAAAAAABIFAABkcnMvZG93bnJldi54bWxQSwUGAAAAAAQA BADzAAAAIwYAAAAA " fillcolor="#deeaf6 [660]" strokecolor="#deeaf6 [660]" strokeweight="1pt">
                <w10:wrap anchorx="page"/>
              </v:shape>
            </w:pict>
          </mc:Fallback>
        </mc:AlternateContent>
      </w:r>
      <w:r>
        <w:rPr>
          <w:color w:val="1F4E79" w:themeColor="accent1" w:themeShade="80"/>
          <w:szCs w:val="22"/>
        </w:rPr>
        <w:t xml:space="preserve"> </w:t>
      </w:r>
      <w:r>
        <w:rPr>
          <w:rFonts w:ascii="Calibri" w:hAnsi="Calibri" w:cs="Calibri"/>
          <w:b/>
          <w:color w:val="1F4E79" w:themeColor="accent1" w:themeShade="80"/>
          <w:szCs w:val="22"/>
        </w:rPr>
        <w:t>Personal and professional conduct</w:t>
      </w:r>
    </w:p>
    <w:p w14:paraId="627FD508" w14:textId="308C47F5" w:rsidR="00280750" w:rsidRPr="00407B82" w:rsidRDefault="00280750" w:rsidP="00280750">
      <w:pPr>
        <w:pStyle w:val="4Bulletedcopyblue"/>
        <w:numPr>
          <w:ilvl w:val="0"/>
          <w:numId w:val="30"/>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Uphold public trust in the profession and maintain high standards of ethics and </w:t>
      </w:r>
      <w:proofErr w:type="spellStart"/>
      <w:r>
        <w:rPr>
          <w:rFonts w:ascii="Calibri" w:hAnsi="Calibri" w:cs="Calibri"/>
          <w:color w:val="1F4E79" w:themeColor="accent1" w:themeShade="80"/>
          <w:sz w:val="22"/>
          <w:szCs w:val="22"/>
        </w:rPr>
        <w:t>behaviour</w:t>
      </w:r>
      <w:proofErr w:type="spellEnd"/>
      <w:r>
        <w:rPr>
          <w:rFonts w:ascii="Calibri" w:hAnsi="Calibri" w:cs="Calibri"/>
          <w:color w:val="1F4E79" w:themeColor="accent1" w:themeShade="80"/>
          <w:sz w:val="22"/>
          <w:szCs w:val="22"/>
        </w:rPr>
        <w:t>, within and outside school</w:t>
      </w:r>
    </w:p>
    <w:p w14:paraId="5D1C8259" w14:textId="4CB2D518" w:rsidR="00280750" w:rsidRPr="00407B82" w:rsidRDefault="00280750" w:rsidP="00280750">
      <w:pPr>
        <w:pStyle w:val="4Bulletedcopyblue"/>
        <w:numPr>
          <w:ilvl w:val="0"/>
          <w:numId w:val="30"/>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Have proper and professional regard for the ethos, policies and practices of the school, and maintain high standards of attendance and punctuality</w:t>
      </w:r>
    </w:p>
    <w:p w14:paraId="29C1867F" w14:textId="4C319FB8" w:rsidR="00280750" w:rsidRPr="00407B82" w:rsidRDefault="00280750" w:rsidP="00280750">
      <w:pPr>
        <w:pStyle w:val="4Bulletedcopyblue"/>
        <w:numPr>
          <w:ilvl w:val="0"/>
          <w:numId w:val="30"/>
        </w:numPr>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Understand and act within the statutory frameworks setting out their professional duties and responsibilities</w:t>
      </w:r>
    </w:p>
    <w:p w14:paraId="50DFC017" w14:textId="324823A9" w:rsidR="00280750" w:rsidRDefault="00280750" w:rsidP="000F6FFA">
      <w:pPr>
        <w:spacing w:after="0"/>
        <w:rPr>
          <w:b/>
          <w:color w:val="1F4E79" w:themeColor="accent1" w:themeShade="80"/>
        </w:rPr>
      </w:pPr>
    </w:p>
    <w:p w14:paraId="57ABC253" w14:textId="4306CDA4" w:rsidR="00280750" w:rsidRPr="006902C6" w:rsidRDefault="00280750" w:rsidP="00280750">
      <w:pPr>
        <w:spacing w:after="0"/>
        <w:rPr>
          <w:b/>
          <w:color w:val="1F4E79" w:themeColor="accent1" w:themeShade="80"/>
        </w:rPr>
      </w:pPr>
      <w:r>
        <w:rPr>
          <w:b/>
          <w:color w:val="1F4E79" w:themeColor="accent1" w:themeShade="80"/>
        </w:rPr>
        <w:t xml:space="preserve">   </w:t>
      </w:r>
      <w:r>
        <w:rPr>
          <w:rFonts w:ascii="Calibri" w:hAnsi="Calibri" w:cs="Calibri"/>
          <w:b/>
          <w:color w:val="1F4E79" w:themeColor="accent1" w:themeShade="80"/>
        </w:rPr>
        <w:t xml:space="preserve">Safeguarding </w:t>
      </w:r>
    </w:p>
    <w:p w14:paraId="734AC3C4" w14:textId="1BFE5E7F" w:rsidR="00280750" w:rsidRPr="006902C6" w:rsidRDefault="00280750" w:rsidP="00280750">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 xml:space="preserve">Work in line with statutory safeguarding guidance (e.g. Keeping Children Safe in Education, Prevent) and our safeguarding and child protection policies </w:t>
      </w:r>
    </w:p>
    <w:p w14:paraId="16451956" w14:textId="77777777" w:rsidR="00280750" w:rsidRPr="006902C6" w:rsidRDefault="00280750" w:rsidP="00280750">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Work with the designated safeguarding lead (DSL) to promote the best interests of pupils, including sharing concerns where necessary</w:t>
      </w:r>
    </w:p>
    <w:p w14:paraId="73E9B7B4" w14:textId="477E6D07" w:rsidR="00280750" w:rsidRPr="006902C6" w:rsidRDefault="00280750" w:rsidP="00280750">
      <w:pPr>
        <w:pStyle w:val="4Bulletedcopyblue"/>
        <w:ind w:left="457" w:hanging="283"/>
        <w:rPr>
          <w:rFonts w:ascii="Calibri" w:hAnsi="Calibri" w:cs="Calibri"/>
          <w:color w:val="1F4E79" w:themeColor="accent1" w:themeShade="80"/>
          <w:sz w:val="22"/>
          <w:szCs w:val="22"/>
        </w:rPr>
      </w:pPr>
      <w:r>
        <w:rPr>
          <w:rFonts w:ascii="Calibri" w:hAnsi="Calibri" w:cs="Calibri"/>
          <w:color w:val="1F4E79" w:themeColor="accent1" w:themeShade="80"/>
          <w:sz w:val="22"/>
          <w:szCs w:val="22"/>
        </w:rPr>
        <w:t>Promote the safeguarding of all pupils in the school</w:t>
      </w:r>
    </w:p>
    <w:p w14:paraId="2DAAF184" w14:textId="28C912A1" w:rsidR="000F6FFA" w:rsidRPr="000F6FFA" w:rsidRDefault="000F6FFA" w:rsidP="000F6FFA">
      <w:pPr>
        <w:spacing w:after="0"/>
        <w:rPr>
          <w:b/>
          <w:color w:val="1F4E79" w:themeColor="accent1" w:themeShade="80"/>
        </w:rPr>
      </w:pPr>
    </w:p>
    <w:p w14:paraId="51E1E9E4" w14:textId="20D34C68" w:rsidR="00280750" w:rsidRPr="00280750" w:rsidRDefault="00280750" w:rsidP="00280750">
      <w:pPr>
        <w:spacing w:after="0"/>
        <w:ind w:left="709"/>
        <w:rPr>
          <w:color w:val="1F4E79" w:themeColor="accent1" w:themeShade="80"/>
        </w:rPr>
      </w:pPr>
    </w:p>
    <w:p w14:paraId="5F701588" w14:textId="0CF27068" w:rsidR="006D1E54" w:rsidRPr="00900CA3" w:rsidRDefault="00F93129" w:rsidP="00900CA3">
      <w:pPr>
        <w:pStyle w:val="ListParagraph"/>
        <w:spacing w:after="0"/>
        <w:ind w:left="1080"/>
        <w:rPr>
          <w:color w:val="1F4E79" w:themeColor="accent1" w:themeShade="80"/>
          <w:sz w:val="36"/>
          <w:szCs w:val="36"/>
        </w:rPr>
      </w:pPr>
      <w:r>
        <w:rPr>
          <w:rFonts w:ascii="Tw Cen MT Condensed" w:hAnsi="Tw Cen MT Condensed"/>
          <w:noProof/>
          <w:lang w:eastAsia="en-GB"/>
        </w:rPr>
        <mc:AlternateContent>
          <mc:Choice Requires="wps">
            <w:drawing>
              <wp:anchor distT="0" distB="0" distL="114300" distR="114300" simplePos="0" relativeHeight="251901952" behindDoc="1" locked="0" layoutInCell="1" allowOverlap="1" wp14:anchorId="39C0986E" wp14:editId="29311433">
                <wp:simplePos x="0" y="0"/>
                <wp:positionH relativeFrom="leftMargin">
                  <wp:posOffset>-6043963</wp:posOffset>
                </wp:positionH>
                <wp:positionV relativeFrom="paragraph">
                  <wp:posOffset>293026</wp:posOffset>
                </wp:positionV>
                <wp:extent cx="13590635" cy="1603375"/>
                <wp:effectExtent l="0" t="7303" r="4128" b="23177"/>
                <wp:wrapNone/>
                <wp:docPr id="13" name="Flowchart: Document 13"/>
                <wp:cNvGraphicFramePr/>
                <a:graphic xmlns:a="http://schemas.openxmlformats.org/drawingml/2006/main">
                  <a:graphicData uri="http://schemas.microsoft.com/office/word/2010/wordprocessingShape">
                    <wps:wsp>
                      <wps:cNvSpPr/>
                      <wps:spPr>
                        <a:xfrm rot="16200000">
                          <a:off x="0" y="0"/>
                          <a:ext cx="13590635"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E437B" id="Flowchart: Document 13" o:spid="_x0000_s1026" type="#_x0000_t114" style="position:absolute;margin-left:-475.9pt;margin-top:23.05pt;width:1070.15pt;height:126.25pt;rotation:-90;z-index:-251414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IEMQuQIAAFQGAAAOAAAAZHJzL2Uyb0RvYy54bWzEVVtP2zAUfp+0/2D5faRpaYGIFFVFnSYx qAYTz8ZxSCTbx7Pdpt2v37GdBsZlD9Ok9SHyuZ/znUvPL3ZKkq2wrgVd0vxoRInQHKpWP5b0+93q 0yklzjNdMQlalHQvHL2Yf/xw3plCjKEBWQlL0Il2RWdK2nhviixzvBGKuSMwQqOwBquYR9I+ZpVl HXpXMhuPRrOsA1sZC1w4h9zLJKTz6L+uBfc3de2EJ7KkmJuPXxu/D+Gbzc9Z8WiZaVrep8H+IgvF Wo1BB1eXzDOyse0rV6rlFhzU/oiDyqCuWy5iDVhNPnpRzW3DjIi1IDjODDC5f+eWX2/XlrQV9m5C iWYKe7SS0PGGWV+QS+AbJbQnKEWoOuMKtLg1a9tTDp+h7l1tFbGA+OYz7Av+IhxYINlFtPcD2mLn CUdmPpmejWaTKSUchflsNJmcTEOULLkLbo11/rMARcKjpDVmtgyZHfKKQdj2yvlkd9APtg5kW61a KSMRBkospSVbhqPAOMeq8mguN+orVIkfU09DgWwcncQ+jQWlEHE0g6eY6G9BpP4fcRGuEDgLzUnt iC+/lyKkI/U3UWOHEfFxrHco4DUUrmGVSOzpuyVHh8FzjdgOvhOW7/hOyPX6wVTE1RyM07D80Xiw iJFB+8FYtRrsW5VJbHAfOekfQErQBJQeoNrj/MfBxfPgDF+1OGlXzPk1s3gJkInXzd/gJwxfSaF/ UdKA/fkWP+jjgqKUkg4vS0ndjw2zghL5RePqnuXHx+EUReJ4ejJGwj6XPDyX6I1aAk5sHrOLz6Dv 5eFZW1D3eAQXISqKmOYYu6Tc2wOx9Oni4RnlYrGIanh+DPNX+tbw4DygGpbnbnfPrOnXzeOqXsPh CrHixaIl3WCpYbHxULdxC59w7fHG0xV3pT+z4TY+p6PW05/B/BcAAAD//wMAUEsDBBQABgAIAAAA IQBOHsVF4gAAAAwBAAAPAAAAZHJzL2Rvd25yZXYueG1sTI/BSsNAEIbvgu+wjOCt3Rhi08RsihQ8 CIKYWMHbNjsmwexszG7b6NM7PelpGObjn+8vNrMdxBEn3ztScLOMQCA1zvTUKnitHxZrED5oMnpw hAq+0cOmvLwodG7ciV7wWIVWcAj5XCvoQhhzKX3TodV+6UYkvn24yerA69RKM+kTh9tBxlG0klb3 xB86PeK2w+azOlgFT5XJHu2W7DPV7+nX7m1n659Bqeur+f4ORMA5/MFw1md1KNlp7w5kvBgULNKM SZ7rLOUOTMRJsgKxZzRO4luQZSH/lyh/AQAA//8DAFBLAQItABQABgAIAAAAIQC2gziS/gAAAOEB AAATAAAAAAAAAAAAAAAAAAAAAABbQ29udGVudF9UeXBlc10ueG1sUEsBAi0AFAAGAAgAAAAhADj9 If/WAAAAlAEAAAsAAAAAAAAAAAAAAAAALwEAAF9yZWxzLy5yZWxzUEsBAi0AFAAGAAgAAAAhAGgg QxC5AgAAVAYAAA4AAAAAAAAAAAAAAAAALgIAAGRycy9lMm9Eb2MueG1sUEsBAi0AFAAGAAgAAAAh AE4exUXiAAAADAEAAA8AAAAAAAAAAAAAAAAAEwUAAGRycy9kb3ducmV2LnhtbFBLBQYAAAAABAAE APMAAAAiBgAAAAA= " fillcolor="#deeaf6 [660]" strokecolor="#deeaf6 [660]" strokeweight="1pt">
                <w10:wrap anchorx="margin"/>
              </v:shape>
            </w:pict>
          </mc:Fallback>
        </mc:AlternateContent>
      </w:r>
      <w:r>
        <w:rPr>
          <w:b/>
          <w:color w:val="1F4E79" w:themeColor="accent1" w:themeShade="80"/>
        </w:rPr>
        <w:t>This job description is neither exhaustive nor exclusive, and it may, after consultation with the post holder be subject to modification and amendment in accordance with the needs of the Academy.</w:t>
      </w:r>
    </w:p>
    <w:p w14:paraId="05EC9B1F" w14:textId="2624B40E" w:rsidR="00584404" w:rsidRPr="00584404" w:rsidRDefault="00584404" w:rsidP="00584404">
      <w:pPr>
        <w:spacing w:after="0"/>
        <w:rPr>
          <w:b/>
          <w:color w:val="1F4E79" w:themeColor="accent1" w:themeShade="80"/>
        </w:rPr>
      </w:pPr>
      <w:r>
        <w:rPr>
          <w:rFonts w:ascii="Tw Cen MT Condensed" w:hAnsi="Tw Cen MT Condensed"/>
          <w:noProof/>
          <w:color w:val="1F4E79" w:themeColor="accent1" w:themeShade="80"/>
          <w:lang w:eastAsia="en-GB"/>
        </w:rPr>
        <mc:AlternateContent>
          <mc:Choice Requires="wps">
            <w:drawing>
              <wp:anchor distT="0" distB="0" distL="114300" distR="114300" simplePos="0" relativeHeight="251871232" behindDoc="1" locked="0" layoutInCell="1" allowOverlap="1" wp14:anchorId="02440E62" wp14:editId="6A8CEF18">
                <wp:simplePos x="0" y="0"/>
                <wp:positionH relativeFrom="leftMargin">
                  <wp:align>right</wp:align>
                </wp:positionH>
                <wp:positionV relativeFrom="paragraph">
                  <wp:posOffset>396715</wp:posOffset>
                </wp:positionV>
                <wp:extent cx="13391833" cy="1603375"/>
                <wp:effectExtent l="7620" t="0" r="8255" b="27305"/>
                <wp:wrapNone/>
                <wp:docPr id="1931683331" name="Flowchart: Document 1931683331"/>
                <wp:cNvGraphicFramePr/>
                <a:graphic xmlns:a="http://schemas.openxmlformats.org/drawingml/2006/main">
                  <a:graphicData uri="http://schemas.microsoft.com/office/word/2010/wordprocessingShape">
                    <wps:wsp>
                      <wps:cNvSpPr/>
                      <wps:spPr>
                        <a:xfrm rot="16200000">
                          <a:off x="0" y="0"/>
                          <a:ext cx="13391833"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E1DE3" id="Flowchart: Document 1931683331" o:spid="_x0000_s1026" type="#_x0000_t114" style="position:absolute;margin-left:1003.3pt;margin-top:31.25pt;width:1054.5pt;height:126.25pt;rotation:-90;z-index:-25144524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owOAwgIAAGQGAAAOAAAAZHJzL2Uyb0RvYy54bWzEVUtv2zAMvg/YfxB0Xx3HbZoadYogRYYB XVusHXpWZbk2IImapLz260dJjpv1scMwYDkYEkV+JD8+cn6xVZKshXUd6IrmRyNKhOZQd/qpot/v l5+mlDjPdM0kaFHRnXD0Yvbxw/nGlGIMLchaWIIg2pUbU9HWe1NmmeOtUMwdgREaHxuwinm82qes tmyD6Epm49Fokm3A1sYCF86h9DI90lnEbxrB/U3TOOGJrCjG5uPXxu9j+Gazc1Y+WWbajvdhsL+I QrFOo9MB6pJ5Rla2ewWlOm7BQeOPOKgMmqbjIuaA2eSjF9nctcyImAuS48xAk/t3sPx6fWtJV2Pt zop8Mi2KIqdEM4W1WkrY8JZZX5JL4CsltCcHWkjdxrgSEe7Mre1vDo+Bh21jFbGAfOcTrBP+Ij2Y MNlG9ncD+2LrCUdhXhRnOQZACcfHfDIqitOTUKAswQVYY53/LECRcKhogxEuQoT7+KITtr5yPtnt 9YOtA9nVy07KeAkNJhbSkjXD1mCcY3Z5NJcr9RXqJI+hpyZBMbZSEk9jQslFbNWAFAP9zYnU/8Mv 0hUcZ6E4qRzx5HdShHCk/iYarDgyPo75Dgm8psK1rBZJfPJuyhEwIDfI7YCduHwHOzHX6wdTEUd1 ME7N8kfjwSJ6Bu0HY9VpsG9lJrHAveekvycpURNYeoR6h/MQGxfXhTN82WGnXTHnb5nFzYBC3Hb+ Bj+h+SoK/YmSFuzPt+RBHwcWXynZ4KapqPuxYlZQIr9oHOWz/Pg4rKZ4OT45HePFHr48Hr7olVoA dixOKUYXj0Hfy/2xsaAecCnOg1d8Ypqj74pyb/eXhU8bENcqF/N5VMN1ZJi/0neGB/DAahie++0D s6YfN4+jeg37rcTKF4OWdIOlhvnKQ9PFKXzmtecbV1mclX7thl15eI9az38Os18AAAD//wMAUEsD BBQABgAIAAAAIQAtEWE85AAAAA4BAAAPAAAAZHJzL2Rvd25yZXYueG1sTI/BSsNAEIbvgu+wjOCt 3TTVNo3ZFCl4EIRiYgVv2+yYBLOzMbttY5/e6Ulv/zAf/3yTrUfbiSMOvnWkYDaNQCBVzrRUK3gr nyYJCB80Gd05QgU/6GGdX19lOjXuRK94LEItuIR8qhU0IfSplL5q0Go/dT0S7z7dYHXgcailGfSJ y20n4yhaSKtb4guN7nHTYPVVHKyCl8Ksnu2G7JbKj+X37n1ny3On1O3N+PgAIuAY/mC46LM65Oy0 dwcyXnQKVnESM6pgkizulyAuyCyJOO05xXfzOcg8k//fyH8BAAD//wMAUEsBAi0AFAAGAAgAAAAh ALaDOJL+AAAA4QEAABMAAAAAAAAAAAAAAAAAAAAAAFtDb250ZW50X1R5cGVzXS54bWxQSwECLQAU AAYACAAAACEAOP0h/9YAAACUAQAACwAAAAAAAAAAAAAAAAAvAQAAX3JlbHMvLnJlbHNQSwECLQAU AAYACAAAACEARKMDgMICAABkBgAADgAAAAAAAAAAAAAAAAAuAgAAZHJzL2Uyb0RvYy54bWxQSwEC LQAUAAYACAAAACEALRFhPOQAAAAOAQAADwAAAAAAAAAAAAAAAAAcBQAAZHJzL2Rvd25yZXYueG1s UEsFBgAAAAAEAAQA8wAAAC0GAAAAAA== " fillcolor="#deeaf6 [660]" strokecolor="#deeaf6 [660]" strokeweight="1pt">
                <w10:wrap anchorx="margin"/>
              </v:shape>
            </w:pict>
          </mc:Fallback>
        </mc:AlternateContent>
      </w:r>
      <w:r>
        <w:rPr>
          <w:rFonts w:ascii="Tw Cen MT Condensed" w:hAnsi="Tw Cen MT Condensed"/>
          <w:noProof/>
          <w:color w:val="1F4E79" w:themeColor="accent1" w:themeShade="80"/>
          <w:sz w:val="36"/>
          <w:szCs w:val="36"/>
          <w:lang w:eastAsia="en-GB"/>
        </w:rPr>
        <mc:AlternateContent>
          <mc:Choice Requires="wps">
            <w:drawing>
              <wp:anchor distT="0" distB="0" distL="114300" distR="114300" simplePos="0" relativeHeight="251873280" behindDoc="1" locked="0" layoutInCell="1" allowOverlap="1" wp14:anchorId="7FD5CC2F" wp14:editId="1E2BFEBB">
                <wp:simplePos x="0" y="0"/>
                <wp:positionH relativeFrom="leftMargin">
                  <wp:align>right</wp:align>
                </wp:positionH>
                <wp:positionV relativeFrom="paragraph">
                  <wp:posOffset>515777</wp:posOffset>
                </wp:positionV>
                <wp:extent cx="13172758" cy="1603375"/>
                <wp:effectExtent l="0" t="6668" r="3493" b="22542"/>
                <wp:wrapNone/>
                <wp:docPr id="1752943404" name="Flowchart: Document 1752943404"/>
                <wp:cNvGraphicFramePr/>
                <a:graphic xmlns:a="http://schemas.openxmlformats.org/drawingml/2006/main">
                  <a:graphicData uri="http://schemas.microsoft.com/office/word/2010/wordprocessingShape">
                    <wps:wsp>
                      <wps:cNvSpPr/>
                      <wps:spPr>
                        <a:xfrm rot="16200000">
                          <a:off x="0" y="0"/>
                          <a:ext cx="13172758"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86F3D" id="Flowchart: Document 1752943404" o:spid="_x0000_s1026" type="#_x0000_t114" style="position:absolute;margin-left:986.05pt;margin-top:40.6pt;width:1037.25pt;height:126.25pt;rotation:-90;z-index:-25144320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Q7h5bwgIAAGQGAAAOAAAAZHJzL2Uyb0RvYy54bWzEVUtv2zAMvg/YfxB0Xx3n0bRGnSJIkWFA 1wZrh55VWa4NSKImKa/9+lGS42Z97DAMWA6GRJEfyY+PXFzulCQbYV0LuqT5yYASoTlUrX4q6ff7 5aczSpxnumIStCjpXjh6Ofv44WJrCjGEBmQlLEEQ7YqtKWnjvSmyzPFGKOZOwAiNjzVYxTxe7VNW WbZFdCWz4WBwmm3BVsYCF86h9Co90lnEr2vB/W1dO+GJLCnG5uPXxu9j+GazC1Y8WWaalndhsL+I QrFWo9Me6op5Rta2fQWlWm7BQe1POKgM6rrlIuaA2eSDF9ncNcyImAuS40xPk/t3sPxms7KkrbB2 08nwfDwaD8aUaKawVksJW94w6wtyBXythPbkSAup2xpXIMKdWdnu5vAYeNjVVhELyHd+inXCX6QH Eya7yP6+Z1/sPOEozEf5dDidYMNwfMxPB6PRdBIKlCW4AGus858FKBIOJa0xwkWI8BBfdMI2184n u4N+sHUg22rZShkvocHEQlqyYdgajHPMLo/mcq2+QpXkMfTUJCjGVkris5hQchFbNSDFQH9zIvX/ 8It0BcdZKE4qRzz5vRQhHKm/iRorjowPY759Aq+pcA2rRBJP3k05AgbkGrntsROX72An5jr9YCri qPbGqVn+aNxbRM+gfW+sWg32rcwkFrjznPQPJCVqAkuPUO1xHmLj4rpwhi9b7LRr5vyKWdwMKMRt 52/xE5qvpNCdKGnA/nxLHvRxYPGVki1umpK6H2tmBSXyi8ZRPs/H47Ca4mU8mQ7xYo9fHo9f9Fot ADs2j9HFY9D38nCsLagHXIrz4BWfmObou6Tc28Nl4dMGxLXKxXwe1XAdGeav9Z3hATywGobnfvfA rOnGzeOo3sBhK7HixaAl3WCpYb72ULdxCp957fjGVRZnpVu7YVce36PW85/D7BcAAAD//wMAUEsD BBQABgAIAAAAIQC9f7tO5AAAAA4BAAAPAAAAZHJzL2Rvd25yZXYueG1sTI/BSsNAEIbvgu+wjOCt 3STWtonZFCl4EAQxsYK3bXZMgtnZmN220ad3etLbDPPzz/flm8n24oij7xwpiOcRCKTamY4aBa/V w2wNwgdNRveOUME3etgUlxe5zow70Qsey9AILiGfaQVtCEMmpa9btNrP3YDEtw83Wh14HRtpRn3i ctvLJIqW0uqO+EOrB9y2WH+WB6vgqTTpo92SfabqffW1e9vZ6qdX6vpqur8DEXAKf2E44zM6FMy0 dwcyXvQK0jhml6Bgtk5SljhH4uXNLYg9T8lisQJZ5PK/RvELAAD//wMAUEsBAi0AFAAGAAgAAAAh ALaDOJL+AAAA4QEAABMAAAAAAAAAAAAAAAAAAAAAAFtDb250ZW50X1R5cGVzXS54bWxQSwECLQAU AAYACAAAACEAOP0h/9YAAACUAQAACwAAAAAAAAAAAAAAAAAvAQAAX3JlbHMvLnJlbHNQSwECLQAU AAYACAAAACEA0O4eW8ICAABkBgAADgAAAAAAAAAAAAAAAAAuAgAAZHJzL2Uyb0RvYy54bWxQSwEC LQAUAAYACAAAACEAvX+7TuQAAAAOAQAADwAAAAAAAAAAAAAAAAAcBQAAZHJzL2Rvd25yZXYueG1s UEsFBgAAAAAEAAQA8wAAAC0GAAAAAA== " fillcolor="#deeaf6 [660]" strokecolor="#deeaf6 [660]" strokeweight="1pt">
                <w10:wrap anchorx="margin"/>
              </v:shape>
            </w:pict>
          </mc:Fallback>
        </mc:AlternateContent>
      </w:r>
    </w:p>
    <w:p w14:paraId="575ECC9A" w14:textId="3344B6C2" w:rsidR="00584404" w:rsidRPr="00584404" w:rsidRDefault="00361AEF" w:rsidP="00584404">
      <w:pPr>
        <w:spacing w:after="0"/>
        <w:rPr>
          <w:b/>
          <w:color w:val="1F4E79" w:themeColor="accent1" w:themeShade="80"/>
        </w:rPr>
      </w:pPr>
      <w:r>
        <w:rPr>
          <w:b/>
          <w:color w:val="1F4E79" w:themeColor="accent1" w:themeShade="80"/>
        </w:rPr>
        <w:t>Characteristics of the post</w:t>
      </w:r>
    </w:p>
    <w:p w14:paraId="0BCEABB7" w14:textId="78A00716" w:rsidR="00361AEF" w:rsidRPr="00361AEF" w:rsidRDefault="00361AEF" w:rsidP="00361AEF">
      <w:pPr>
        <w:rPr>
          <w:rFonts w:ascii="Calibri" w:hAnsi="Calibri" w:cs="Calibri"/>
          <w:color w:val="1F4E79" w:themeColor="accent1" w:themeShade="80"/>
        </w:rPr>
      </w:pPr>
      <w:r>
        <w:rPr>
          <w:rFonts w:ascii="Calibri" w:hAnsi="Calibri" w:cs="Calibri"/>
          <w:color w:val="1F4E79" w:themeColor="accent1" w:themeShade="80"/>
        </w:rPr>
        <w:t xml:space="preserve">Employees are encouraged to participate in training activities </w:t>
      </w:r>
      <w:proofErr w:type="gramStart"/>
      <w:r>
        <w:rPr>
          <w:rFonts w:ascii="Calibri" w:hAnsi="Calibri" w:cs="Calibri"/>
          <w:color w:val="1F4E79" w:themeColor="accent1" w:themeShade="80"/>
        </w:rPr>
        <w:t>in order to</w:t>
      </w:r>
      <w:proofErr w:type="gramEnd"/>
      <w:r>
        <w:rPr>
          <w:rFonts w:ascii="Calibri" w:hAnsi="Calibri" w:cs="Calibri"/>
          <w:color w:val="1F4E79" w:themeColor="accent1" w:themeShade="80"/>
        </w:rPr>
        <w:t xml:space="preserve"> enhance their own personal development.</w:t>
      </w:r>
    </w:p>
    <w:p w14:paraId="129E32BF" w14:textId="77777777" w:rsidR="00361AEF" w:rsidRPr="00361AEF" w:rsidRDefault="00361AEF" w:rsidP="00361AEF">
      <w:pPr>
        <w:rPr>
          <w:rFonts w:ascii="Calibri" w:hAnsi="Calibri" w:cs="Calibri"/>
          <w:color w:val="1F4E79" w:themeColor="accent1" w:themeShade="80"/>
        </w:rPr>
      </w:pPr>
    </w:p>
    <w:p w14:paraId="5A0D83C1" w14:textId="77777777" w:rsidR="00361AEF" w:rsidRPr="00074B2A" w:rsidRDefault="00361AEF" w:rsidP="00361AEF">
      <w:pPr>
        <w:pStyle w:val="BodyText3"/>
        <w:tabs>
          <w:tab w:val="left" w:pos="3420"/>
        </w:tabs>
        <w:rPr>
          <w:rFonts w:ascii="Calibri" w:hAnsi="Calibri" w:cs="Calibri"/>
          <w:color w:val="1F4E79" w:themeColor="accent1" w:themeShade="80"/>
          <w:sz w:val="22"/>
          <w:szCs w:val="22"/>
        </w:rPr>
      </w:pPr>
      <w:r>
        <w:rPr>
          <w:rFonts w:ascii="Calibri" w:eastAsia="Calibri" w:hAnsi="Calibri" w:cs="Calibri"/>
          <w:color w:val="1F4E79" w:themeColor="accent1" w:themeShade="80"/>
          <w:sz w:val="22"/>
          <w:szCs w:val="22"/>
        </w:rPr>
        <w:t xml:space="preserve">All employees of Enhance Academy Trust have a responsibility for promoting and safeguarding the welfare of all our pupils. </w:t>
      </w:r>
      <w:r>
        <w:rPr>
          <w:rFonts w:ascii="Calibri" w:hAnsi="Calibri" w:cs="Calibri"/>
          <w:color w:val="1F4E79" w:themeColor="accent1" w:themeShade="80"/>
          <w:sz w:val="22"/>
          <w:szCs w:val="22"/>
        </w:rPr>
        <w:t xml:space="preserve"> </w:t>
      </w:r>
    </w:p>
    <w:p w14:paraId="5384700F" w14:textId="77777777" w:rsidR="00361AEF" w:rsidRPr="00361AEF" w:rsidRDefault="00361AEF" w:rsidP="00361AEF">
      <w:pPr>
        <w:rPr>
          <w:rFonts w:ascii="Calibri" w:hAnsi="Calibri" w:cs="Calibri"/>
          <w:color w:val="1F4E79" w:themeColor="accent1" w:themeShade="80"/>
        </w:rPr>
      </w:pPr>
    </w:p>
    <w:p w14:paraId="1ACBCD56" w14:textId="70AE623A" w:rsidR="00361AEF" w:rsidRPr="00361AEF" w:rsidRDefault="00361AEF" w:rsidP="00361AEF">
      <w:pPr>
        <w:rPr>
          <w:rFonts w:ascii="Calibri" w:hAnsi="Calibri" w:cs="Calibri"/>
          <w:b/>
          <w:color w:val="1F4E79" w:themeColor="accent1" w:themeShade="80"/>
        </w:rPr>
      </w:pPr>
      <w:r>
        <w:rPr>
          <w:rFonts w:ascii="Calibri" w:hAnsi="Calibri" w:cs="Calibri"/>
          <w:b/>
          <w:color w:val="1F4E79" w:themeColor="accent1" w:themeShade="80"/>
        </w:rPr>
        <w:t>The following employment checks are required:</w:t>
      </w:r>
    </w:p>
    <w:p w14:paraId="17912693"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Evidence of entitlement to work in the U.K.</w:t>
      </w:r>
    </w:p>
    <w:p w14:paraId="36819012"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Evidence of essential qualifications – see page 1 of this job specification</w:t>
      </w:r>
    </w:p>
    <w:p w14:paraId="2380E4FF"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Two satisfactory references</w:t>
      </w:r>
    </w:p>
    <w:p w14:paraId="22DDD80A"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Confirmation of medical fitness for employment</w:t>
      </w:r>
    </w:p>
    <w:p w14:paraId="33B5C376"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Registration with appropriate bodies (where applicable)</w:t>
      </w:r>
    </w:p>
    <w:p w14:paraId="5F1858D0" w14:textId="77777777" w:rsidR="00361AEF" w:rsidRPr="00361AEF" w:rsidRDefault="00361AEF" w:rsidP="00361AEF">
      <w:pPr>
        <w:numPr>
          <w:ilvl w:val="0"/>
          <w:numId w:val="31"/>
        </w:numPr>
        <w:spacing w:after="0" w:line="240" w:lineRule="auto"/>
        <w:rPr>
          <w:rFonts w:ascii="Calibri" w:hAnsi="Calibri" w:cs="Calibri"/>
          <w:color w:val="1F4E79" w:themeColor="accent1" w:themeShade="80"/>
        </w:rPr>
      </w:pPr>
      <w:r>
        <w:rPr>
          <w:rFonts w:ascii="Calibri" w:hAnsi="Calibri" w:cs="Calibri"/>
          <w:color w:val="1F4E79" w:themeColor="accent1" w:themeShade="80"/>
        </w:rPr>
        <w:t>Evidence of safeguarding check e.g. DBS Disclosure</w:t>
      </w:r>
    </w:p>
    <w:p w14:paraId="4E5D450C" w14:textId="77777777" w:rsidR="00361AEF" w:rsidRPr="00361AEF" w:rsidRDefault="00361AEF" w:rsidP="00361AEF">
      <w:pPr>
        <w:ind w:left="360"/>
        <w:rPr>
          <w:rFonts w:ascii="Calibri" w:hAnsi="Calibri" w:cs="Calibri"/>
          <w:b/>
          <w:color w:val="1F4E79" w:themeColor="accent1" w:themeShade="80"/>
        </w:rPr>
      </w:pPr>
    </w:p>
    <w:p w14:paraId="6B2EAF7A" w14:textId="77777777" w:rsidR="00361AEF" w:rsidRPr="00361AEF" w:rsidRDefault="00361AEF" w:rsidP="00361AEF">
      <w:pPr>
        <w:rPr>
          <w:rFonts w:ascii="Calibri" w:hAnsi="Calibri" w:cs="Calibri"/>
          <w:b/>
          <w:bCs/>
          <w:color w:val="1F4E79" w:themeColor="accent1" w:themeShade="80"/>
        </w:rPr>
      </w:pPr>
      <w:r>
        <w:rPr>
          <w:rFonts w:ascii="Calibri" w:hAnsi="Calibri" w:cs="Calibri"/>
          <w:b/>
          <w:bCs/>
          <w:color w:val="1F4E79" w:themeColor="accent1" w:themeShade="80"/>
        </w:rPr>
        <w:t>The following employment checks are required for those positions which are based in a school and or working in regulated activity:</w:t>
      </w:r>
    </w:p>
    <w:p w14:paraId="790EDE84" w14:textId="77777777" w:rsidR="00361AEF" w:rsidRPr="00361AEF" w:rsidRDefault="00361AEF" w:rsidP="00361AEF">
      <w:pPr>
        <w:rPr>
          <w:rFonts w:ascii="Calibri" w:hAnsi="Calibri" w:cs="Calibri"/>
          <w:b/>
          <w:color w:val="1F4E79" w:themeColor="accent1" w:themeShade="80"/>
        </w:rPr>
      </w:pPr>
    </w:p>
    <w:p w14:paraId="4C3A91EC" w14:textId="4A7B7041" w:rsidR="00900CA3" w:rsidRPr="00797D4D" w:rsidRDefault="00361AEF" w:rsidP="00361AEF">
      <w:pPr>
        <w:rPr>
          <w:rFonts w:ascii="Tw Cen MT Condensed" w:hAnsi="Tw Cen MT Condensed"/>
          <w:b/>
          <w:bCs/>
          <w:color w:val="1F4E79" w:themeColor="accent1" w:themeShade="80"/>
          <w:sz w:val="100"/>
          <w:szCs w:val="100"/>
        </w:rPr>
      </w:pPr>
      <w:r>
        <w:rPr>
          <w:rFonts w:ascii="Calibri" w:hAnsi="Calibri" w:cs="Calibri"/>
          <w:b/>
          <w:bCs/>
          <w:color w:val="1F4E79" w:themeColor="accent1" w:themeShade="80"/>
        </w:rPr>
        <w:t>Evidence of a satisfactory safeguarding check e.g. An Enhanced DBS Disclosure with Barred list</w:t>
      </w:r>
      <w:r>
        <w:rPr>
          <w:rFonts w:ascii="Tw Cen MT Condensed" w:hAnsi="Tw Cen MT Condensed"/>
          <w:b/>
          <w:bCs/>
          <w:color w:val="1F4E79" w:themeColor="accent1" w:themeShade="80"/>
          <w:sz w:val="100"/>
          <w:szCs w:val="100"/>
        </w:rPr>
        <w:t xml:space="preserve"> </w:t>
      </w:r>
    </w:p>
    <w:p w14:paraId="5E475AF8" w14:textId="1F5CD851" w:rsidR="004F5BC2" w:rsidRDefault="001F08F4">
      <w:pPr>
        <w:rPr>
          <w:bCs/>
          <w:color w:val="1F4E79" w:themeColor="accent1" w:themeShade="80"/>
        </w:rPr>
      </w:pPr>
      <w:r>
        <w:rPr>
          <w:rFonts w:ascii="Tw Cen MT Condensed" w:hAnsi="Tw Cen MT Condensed"/>
          <w:noProof/>
          <w:color w:val="1F4E79" w:themeColor="accent1" w:themeShade="80"/>
          <w:lang w:eastAsia="en-GB"/>
        </w:rPr>
        <mc:AlternateContent>
          <mc:Choice Requires="wps">
            <w:drawing>
              <wp:anchor distT="0" distB="0" distL="114300" distR="114300" simplePos="0" relativeHeight="251875328" behindDoc="1" locked="0" layoutInCell="1" allowOverlap="1" wp14:anchorId="706719CF" wp14:editId="6FC4C0A7">
                <wp:simplePos x="0" y="0"/>
                <wp:positionH relativeFrom="page">
                  <wp:align>left</wp:align>
                </wp:positionH>
                <wp:positionV relativeFrom="paragraph">
                  <wp:posOffset>996950</wp:posOffset>
                </wp:positionV>
                <wp:extent cx="14753273" cy="1603375"/>
                <wp:effectExtent l="2540" t="0" r="0" b="13335"/>
                <wp:wrapNone/>
                <wp:docPr id="2119515355" name="Flowchart: Document 2119515355"/>
                <wp:cNvGraphicFramePr/>
                <a:graphic xmlns:a="http://schemas.openxmlformats.org/drawingml/2006/main">
                  <a:graphicData uri="http://schemas.microsoft.com/office/word/2010/wordprocessingShape">
                    <wps:wsp>
                      <wps:cNvSpPr/>
                      <wps:spPr>
                        <a:xfrm rot="16200000">
                          <a:off x="0" y="0"/>
                          <a:ext cx="14753273"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03619" id="Flowchart: Document 2119515355" o:spid="_x0000_s1026" type="#_x0000_t114" style="position:absolute;margin-left:0;margin-top:78.5pt;width:1161.7pt;height:126.25pt;rotation:-90;z-index:-2514411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NR5uwgIAAGQGAAAOAAAAZHJzL2Uyb0RvYy54bWzEVUtv2zAMvg/YfxB0Xx0ncdMGdYogRYYB XRusHXpWZbk2IImapLz260dJjpv1scMwYDkYIkV+JD+RzMXlTkmyEda1oEuanwwoEZpD1eqnkn6/ X346o8R5pismQYuS7oWjl7OPHy62ZiqG0ICshCUIot10a0raeG+mWeZ4IxRzJ2CExssarGIeRfuU VZZtEV3JbDgYnGZbsJWxwIVzqL1Kl3QW8etacH9b1054IkuKufn4tfH7GL7Z7IJNnywzTcu7NNhf ZKFYqzFoD3XFPCNr276CUi234KD2JxxUBnXdchFrwGrywYtq7hpmRKwFyXGmp8n9O1h+s1lZ0lYl Heb5eZEXo6KgRDOFb7WUsOUNs35KroCvldCeHFkhdVvjpohwZ1a2kxweAw+72ipiAfnOT/Gd8Bfp wYLJLrK/79kXO084KvPxpBgNJyNKOF7mp4PRaFKEB8oSXIA11vnPAhQJh5LWmOEiZHjILwZhm2vn k9/BPvg6kG21bKWMQmgwsZCWbBi2BuMcq8uju1yrr1AlfUw9NQmqsZWS+iwWlELEVg1IMdHfgkj9 P+IiXSFwFh4nPUc8+b0UIR2pv4kaXxwZH8Z6+wJeU+EaVomkLt4tOQIG5Bq57bETl+9gJ+Y6++Aq 4qj2zqlZ/ujce8TIoH3vrFoN9q3KJD5wFznZH0hK1ASWHqHa4zzExsV14Qxftthp18z5FbO4GVCJ 287f4ic0X0mhO1HSgP35lj7Y48DiLSVb3DQldT/WzApK5BeNo3yej8dhNUVhXEyGKNjjm8fjG71W C8COzWN28RjsvTwcawvqAZfiPETFK6Y5xi4p9/YgLHzagLhWuZjPoxmuI8P8tb4zPIAHVsPw3O8e mDXduHkc1Rs4bCU2fTFoyTZ4apivPdRtnMJnXju+cZXFWenWbtiVx3K0ev5zmP0CAAD//wMAUEsD BBQABgAIAAAAIQAT/ZJE5AAAAA8BAAAPAAAAZHJzL2Rvd25yZXYueG1sTI/BTsMwEETvSPyDtUjc WpuSkjTEqVAlDkhIqAlF4ubGJomw1yF228DXsz3BbUb7NDtTrCdn2dGMofco4WYugBlsvO6xlfBa P84yYCEq1Mp6NBK+TYB1eXlRqFz7E27NsYotoxAMuZLQxTjknIemM06FuR8M0u3Dj05FsmPL9ahO FO4sXwhxx53qkT50ajCbzjSf1cFJeK706slt0L1g/Z5+7d52rv6xUl5fTQ/3wKKZ4h8M5/pUHUrq tPcH1IFZ8uJ2mRArYZalGakzs8jSFbA9qSRZCuBlwf/vKH8BAAD//wMAUEsBAi0AFAAGAAgAAAAh ALaDOJL+AAAA4QEAABMAAAAAAAAAAAAAAAAAAAAAAFtDb250ZW50X1R5cGVzXS54bWxQSwECLQAU AAYACAAAACEAOP0h/9YAAACUAQAACwAAAAAAAAAAAAAAAAAvAQAAX3JlbHMvLnJlbHNQSwECLQAU AAYACAAAACEALDUebsICAABkBgAADgAAAAAAAAAAAAAAAAAuAgAAZHJzL2Uyb0RvYy54bWxQSwEC LQAUAAYACAAAACEAE/2SROQAAAAPAQAADwAAAAAAAAAAAAAAAAAcBQAAZHJzL2Rvd25yZXYueG1s UEsFBgAAAAAEAAQA8wAAAC0GAAAAAA== " fillcolor="#deeaf6 [660]" strokecolor="#deeaf6 [660]" strokeweight="1pt">
                <w10:wrap anchorx="page"/>
              </v:shape>
            </w:pict>
          </mc:Fallback>
        </mc:AlternateContent>
      </w:r>
      <w:r>
        <w:rPr>
          <w:bCs/>
          <w:color w:val="1F4E79" w:themeColor="accent1" w:themeShade="80"/>
        </w:rPr>
        <w:br w:type="page"/>
      </w:r>
    </w:p>
    <w:p w14:paraId="43D7D164" w14:textId="2C01EA85" w:rsidR="004F5BC2" w:rsidRDefault="00393996">
      <w:pPr>
        <w:rPr>
          <w:bCs/>
          <w:color w:val="1F4E79" w:themeColor="accent1" w:themeShade="80"/>
        </w:rPr>
      </w:pPr>
      <w:r>
        <w:rPr>
          <w:noProof/>
          <w:lang w:eastAsia="en-GB"/>
        </w:rPr>
        <w:lastRenderedPageBreak/>
        <mc:AlternateContent>
          <mc:Choice Requires="wps">
            <w:drawing>
              <wp:anchor distT="45720" distB="45720" distL="114300" distR="114300" simplePos="0" relativeHeight="251810816" behindDoc="0" locked="0" layoutInCell="1" allowOverlap="1" wp14:anchorId="4CC92A8B" wp14:editId="195C2E69">
                <wp:simplePos x="0" y="0"/>
                <wp:positionH relativeFrom="column">
                  <wp:posOffset>-65659</wp:posOffset>
                </wp:positionH>
                <wp:positionV relativeFrom="paragraph">
                  <wp:posOffset>-448970</wp:posOffset>
                </wp:positionV>
                <wp:extent cx="5214551" cy="844731"/>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551" cy="844731"/>
                        </a:xfrm>
                        <a:prstGeom prst="rect">
                          <a:avLst/>
                        </a:prstGeom>
                        <a:noFill/>
                        <a:ln w="9525">
                          <a:noFill/>
                          <a:miter lim="800000"/>
                          <a:headEnd/>
                          <a:tailEnd/>
                        </a:ln>
                      </wps:spPr>
                      <wps:txbx>
                        <w:txbxContent>
                          <w:p w14:paraId="1732E009" w14:textId="2B59534A" w:rsidR="008D10DD" w:rsidRPr="00797D4D" w:rsidRDefault="008D10DD" w:rsidP="004A309E">
                            <w:pPr>
                              <w:rPr>
                                <w:rFonts w:ascii="Tw Cen MT Condensed" w:hAnsi="Tw Cen MT Condensed"/>
                                <w:b/>
                                <w:bCs/>
                                <w:color w:val="1F4E79" w:themeColor="accent1" w:themeShade="80"/>
                                <w:sz w:val="100"/>
                                <w:szCs w:val="100"/>
                              </w:rPr>
                            </w:pPr>
                            <w:bookmarkStart w:id="3" w:name="_Hlk198819634"/>
                            <w:r>
                              <w:rPr>
                                <w:rFonts w:ascii="Tw Cen MT Condensed" w:hAnsi="Tw Cen MT Condensed"/>
                                <w:b/>
                                <w:bCs/>
                                <w:color w:val="1F4E79" w:themeColor="accent1" w:themeShade="80"/>
                                <w:sz w:val="100"/>
                                <w:szCs w:val="100"/>
                              </w:rPr>
                              <w:t>Personal Specification</w:t>
                            </w:r>
                          </w:p>
                          <w:bookmarkEnd w:id="3"/>
                          <w:p w14:paraId="15C98074" w14:textId="77777777" w:rsidR="008D10DD" w:rsidRDefault="008D10DD"/>
                          <w:tbl>
                            <w:tblPr>
                              <w:tblStyle w:val="TableGrid1"/>
                              <w:tblW w:w="9216" w:type="dxa"/>
                              <w:tblInd w:w="-5" w:type="dxa"/>
                              <w:tblLook w:val="04A0" w:firstRow="1" w:lastRow="0" w:firstColumn="1" w:lastColumn="0" w:noHBand="0" w:noVBand="1"/>
                            </w:tblPr>
                            <w:tblGrid>
                              <w:gridCol w:w="6225"/>
                              <w:gridCol w:w="1359"/>
                              <w:gridCol w:w="1632"/>
                            </w:tblGrid>
                            <w:tr w:rsidR="008D10DD" w:rsidRPr="00EB0D67" w14:paraId="7A40529D" w14:textId="77777777" w:rsidTr="00691977">
                              <w:trPr>
                                <w:trHeight w:val="221"/>
                              </w:trPr>
                              <w:tc>
                                <w:tcPr>
                                  <w:tcW w:w="6225" w:type="dxa"/>
                                  <w:shd w:val="clear" w:color="auto" w:fill="4472C4" w:themeFill="accent5"/>
                                </w:tcPr>
                                <w:p w14:paraId="4A0241D0" w14:textId="6E51AB0B"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Knowledge, experience and skills</w:t>
                                  </w:r>
                                </w:p>
                              </w:tc>
                              <w:tc>
                                <w:tcPr>
                                  <w:tcW w:w="1359" w:type="dxa"/>
                                  <w:shd w:val="clear" w:color="auto" w:fill="4472C4" w:themeFill="accent5"/>
                                </w:tcPr>
                                <w:p w14:paraId="53A39D01" w14:textId="77777777" w:rsidR="008D10DD" w:rsidRPr="00EB0D67" w:rsidRDefault="008D10DD" w:rsidP="00691977">
                                  <w:pPr>
                                    <w:tabs>
                                      <w:tab w:val="left" w:pos="7410"/>
                                    </w:tabs>
                                    <w:rPr>
                                      <w:rFonts w:cstheme="minorHAnsi"/>
                                      <w:color w:val="FFFFFF" w:themeColor="background1"/>
                                    </w:rPr>
                                  </w:pPr>
                                </w:p>
                              </w:tc>
                              <w:tc>
                                <w:tcPr>
                                  <w:tcW w:w="1632" w:type="dxa"/>
                                  <w:shd w:val="clear" w:color="auto" w:fill="4472C4" w:themeFill="accent5"/>
                                </w:tcPr>
                                <w:p w14:paraId="46CB2467" w14:textId="77777777" w:rsidR="008D10DD" w:rsidRPr="00EB0D67" w:rsidRDefault="008D10DD" w:rsidP="00691977">
                                  <w:pPr>
                                    <w:tabs>
                                      <w:tab w:val="left" w:pos="7410"/>
                                    </w:tabs>
                                    <w:rPr>
                                      <w:rFonts w:cstheme="minorHAnsi"/>
                                      <w:color w:val="FFFFFF" w:themeColor="background1"/>
                                    </w:rPr>
                                  </w:pPr>
                                </w:p>
                              </w:tc>
                            </w:tr>
                            <w:tr w:rsidR="008D10DD" w:rsidRPr="002F22BA" w14:paraId="206E892F" w14:textId="77777777" w:rsidTr="00691977">
                              <w:trPr>
                                <w:trHeight w:val="650"/>
                              </w:trPr>
                              <w:tc>
                                <w:tcPr>
                                  <w:tcW w:w="6225" w:type="dxa"/>
                                </w:tcPr>
                                <w:p w14:paraId="10AE5104" w14:textId="77777777" w:rsidR="008D10DD" w:rsidRPr="00B25D90" w:rsidRDefault="008D10DD" w:rsidP="00691977">
                                  <w:pPr>
                                    <w:tabs>
                                      <w:tab w:val="left" w:pos="7410"/>
                                    </w:tabs>
                                    <w:rPr>
                                      <w:rFonts w:cstheme="minorHAnsi"/>
                                    </w:rPr>
                                  </w:pPr>
                                </w:p>
                              </w:tc>
                              <w:tc>
                                <w:tcPr>
                                  <w:tcW w:w="1359" w:type="dxa"/>
                                </w:tcPr>
                                <w:p w14:paraId="0A66C339" w14:textId="77777777" w:rsidR="008D10DD" w:rsidRPr="00B25D90" w:rsidRDefault="008D10DD" w:rsidP="00691977">
                                  <w:pPr>
                                    <w:tabs>
                                      <w:tab w:val="left" w:pos="7410"/>
                                    </w:tabs>
                                    <w:jc w:val="center"/>
                                    <w:rPr>
                                      <w:rFonts w:cstheme="minorHAnsi"/>
                                      <w:b/>
                                    </w:rPr>
                                  </w:pPr>
                                  <w:r>
                                    <w:rPr>
                                      <w:rFonts w:cstheme="minorHAnsi"/>
                                      <w:b/>
                                    </w:rPr>
                                    <w:t>Essential (E) or Desirable (D)</w:t>
                                  </w:r>
                                </w:p>
                              </w:tc>
                              <w:tc>
                                <w:tcPr>
                                  <w:tcW w:w="1632" w:type="dxa"/>
                                </w:tcPr>
                                <w:p w14:paraId="235C2119" w14:textId="77777777" w:rsidR="008D10DD" w:rsidRPr="00B25D90" w:rsidRDefault="008D10DD" w:rsidP="00691977">
                                  <w:pPr>
                                    <w:tabs>
                                      <w:tab w:val="left" w:pos="7410"/>
                                    </w:tabs>
                                    <w:jc w:val="center"/>
                                    <w:rPr>
                                      <w:rFonts w:cstheme="minorHAnsi"/>
                                      <w:b/>
                                    </w:rPr>
                                  </w:pPr>
                                  <w:r>
                                    <w:rPr>
                                      <w:rFonts w:cstheme="minorHAnsi"/>
                                      <w:b/>
                                    </w:rPr>
                                    <w:t>How identified</w:t>
                                  </w:r>
                                </w:p>
                              </w:tc>
                            </w:tr>
                            <w:tr w:rsidR="008D10DD" w:rsidRPr="002F22BA" w14:paraId="059FA3A5" w14:textId="77777777" w:rsidTr="00691977">
                              <w:trPr>
                                <w:trHeight w:val="221"/>
                              </w:trPr>
                              <w:tc>
                                <w:tcPr>
                                  <w:tcW w:w="6225" w:type="dxa"/>
                                  <w:shd w:val="clear" w:color="auto" w:fill="4472C4" w:themeFill="accent5"/>
                                </w:tcPr>
                                <w:p w14:paraId="4B91A664"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Experience</w:t>
                                  </w:r>
                                </w:p>
                              </w:tc>
                              <w:tc>
                                <w:tcPr>
                                  <w:tcW w:w="1359" w:type="dxa"/>
                                  <w:shd w:val="clear" w:color="auto" w:fill="4472C4" w:themeFill="accent5"/>
                                </w:tcPr>
                                <w:p w14:paraId="2DA92DC2" w14:textId="77777777" w:rsidR="008D10DD" w:rsidRPr="00EB0D67" w:rsidRDefault="008D10DD" w:rsidP="00691977">
                                  <w:pPr>
                                    <w:tabs>
                                      <w:tab w:val="left" w:pos="7410"/>
                                    </w:tabs>
                                    <w:rPr>
                                      <w:rFonts w:cstheme="minorHAnsi"/>
                                      <w:color w:val="FFFFFF" w:themeColor="background1"/>
                                    </w:rPr>
                                  </w:pPr>
                                </w:p>
                              </w:tc>
                              <w:tc>
                                <w:tcPr>
                                  <w:tcW w:w="1632" w:type="dxa"/>
                                  <w:shd w:val="clear" w:color="auto" w:fill="4472C4" w:themeFill="accent5"/>
                                </w:tcPr>
                                <w:p w14:paraId="4E4D46BD" w14:textId="77777777" w:rsidR="008D10DD" w:rsidRPr="00EB0D67" w:rsidRDefault="008D10DD" w:rsidP="00691977">
                                  <w:pPr>
                                    <w:tabs>
                                      <w:tab w:val="left" w:pos="7410"/>
                                    </w:tabs>
                                    <w:rPr>
                                      <w:rFonts w:cstheme="minorHAnsi"/>
                                      <w:color w:val="FFFFFF" w:themeColor="background1"/>
                                    </w:rPr>
                                  </w:pPr>
                                </w:p>
                              </w:tc>
                            </w:tr>
                            <w:tr w:rsidR="008D10DD" w:rsidRPr="002F22BA" w14:paraId="27719438" w14:textId="77777777" w:rsidTr="00691977">
                              <w:trPr>
                                <w:trHeight w:val="221"/>
                              </w:trPr>
                              <w:tc>
                                <w:tcPr>
                                  <w:tcW w:w="6225" w:type="dxa"/>
                                </w:tcPr>
                                <w:p w14:paraId="5855A265" w14:textId="77777777" w:rsidR="008D10DD" w:rsidRPr="00B25D90" w:rsidRDefault="008D10DD" w:rsidP="00691977">
                                  <w:pPr>
                                    <w:tabs>
                                      <w:tab w:val="left" w:pos="7410"/>
                                    </w:tabs>
                                    <w:rPr>
                                      <w:rFonts w:cstheme="minorHAnsi"/>
                                    </w:rPr>
                                  </w:pPr>
                                  <w:r>
                                    <w:rPr>
                                      <w:rFonts w:cstheme="minorHAnsi"/>
                                    </w:rPr>
                                    <w:t>Recent experience of teaching in the Early Years Foundation Stage (Reception)</w:t>
                                  </w:r>
                                </w:p>
                              </w:tc>
                              <w:tc>
                                <w:tcPr>
                                  <w:tcW w:w="1359" w:type="dxa"/>
                                </w:tcPr>
                                <w:p w14:paraId="6843D20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CDD78D7"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748C7242" w14:textId="77777777" w:rsidTr="00691977">
                              <w:trPr>
                                <w:trHeight w:val="206"/>
                              </w:trPr>
                              <w:tc>
                                <w:tcPr>
                                  <w:tcW w:w="6225" w:type="dxa"/>
                                </w:tcPr>
                                <w:p w14:paraId="4B4FE017" w14:textId="77777777" w:rsidR="008D10DD" w:rsidRPr="00B25D90" w:rsidRDefault="008D10DD" w:rsidP="00691977">
                                  <w:pPr>
                                    <w:tabs>
                                      <w:tab w:val="left" w:pos="7410"/>
                                    </w:tabs>
                                    <w:rPr>
                                      <w:rFonts w:cstheme="minorHAnsi"/>
                                    </w:rPr>
                                  </w:pPr>
                                  <w:r>
                                    <w:rPr>
                                      <w:rFonts w:cstheme="minorHAnsi"/>
                                    </w:rPr>
                                    <w:t>Experience of teaching across the Early Years Foundation Stage, including Nursery</w:t>
                                  </w:r>
                                </w:p>
                              </w:tc>
                              <w:tc>
                                <w:tcPr>
                                  <w:tcW w:w="1359" w:type="dxa"/>
                                </w:tcPr>
                                <w:p w14:paraId="5254B197"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162DC287"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6DD0843F" w14:textId="77777777" w:rsidTr="00691977">
                              <w:trPr>
                                <w:trHeight w:val="221"/>
                              </w:trPr>
                              <w:tc>
                                <w:tcPr>
                                  <w:tcW w:w="6225" w:type="dxa"/>
                                </w:tcPr>
                                <w:p w14:paraId="4B08372D" w14:textId="77777777" w:rsidR="008D10DD" w:rsidRPr="00B25D90" w:rsidRDefault="008D10DD" w:rsidP="00691977">
                                  <w:pPr>
                                    <w:tabs>
                                      <w:tab w:val="left" w:pos="7410"/>
                                    </w:tabs>
                                    <w:rPr>
                                      <w:rFonts w:cstheme="minorHAnsi"/>
                                    </w:rPr>
                                  </w:pPr>
                                  <w:r>
                                    <w:rPr>
                                      <w:rFonts w:cstheme="minorHAnsi"/>
                                    </w:rPr>
                                    <w:t>Ability to and evidence of raising attainment of all pupils</w:t>
                                  </w:r>
                                </w:p>
                              </w:tc>
                              <w:tc>
                                <w:tcPr>
                                  <w:tcW w:w="1359" w:type="dxa"/>
                                </w:tcPr>
                                <w:p w14:paraId="15399417"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CF2E88E"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02F549BC" w14:textId="77777777" w:rsidTr="00691977">
                              <w:trPr>
                                <w:trHeight w:val="444"/>
                              </w:trPr>
                              <w:tc>
                                <w:tcPr>
                                  <w:tcW w:w="6225" w:type="dxa"/>
                                </w:tcPr>
                                <w:p w14:paraId="736E5DF8" w14:textId="0F4014EC" w:rsidR="008D10DD" w:rsidRPr="00B25D90" w:rsidRDefault="008D10DD" w:rsidP="00691977">
                                  <w:pPr>
                                    <w:tabs>
                                      <w:tab w:val="left" w:pos="7410"/>
                                    </w:tabs>
                                    <w:rPr>
                                      <w:rFonts w:cstheme="minorHAnsi"/>
                                    </w:rPr>
                                  </w:pPr>
                                  <w:r>
                                    <w:rPr>
                                      <w:rFonts w:cstheme="minorHAnsi"/>
                                    </w:rPr>
                                    <w:t>Ability to reflect on practice and improve teaching methods to increase pupils’ achievements</w:t>
                                  </w:r>
                                </w:p>
                              </w:tc>
                              <w:tc>
                                <w:tcPr>
                                  <w:tcW w:w="1359" w:type="dxa"/>
                                </w:tcPr>
                                <w:p w14:paraId="6C17E150"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B2B9B64"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18A54860" w14:textId="77777777" w:rsidTr="00691977">
                              <w:trPr>
                                <w:trHeight w:val="428"/>
                              </w:trPr>
                              <w:tc>
                                <w:tcPr>
                                  <w:tcW w:w="6225" w:type="dxa"/>
                                </w:tcPr>
                                <w:p w14:paraId="171A7542" w14:textId="77777777" w:rsidR="008D10DD" w:rsidRPr="00B25D90" w:rsidRDefault="008D10DD" w:rsidP="00691977">
                                  <w:pPr>
                                    <w:tabs>
                                      <w:tab w:val="left" w:pos="7410"/>
                                    </w:tabs>
                                    <w:rPr>
                                      <w:rFonts w:cstheme="minorHAnsi"/>
                                    </w:rPr>
                                  </w:pPr>
                                  <w:r>
                                    <w:rPr>
                                      <w:rFonts w:cstheme="minorHAnsi"/>
                                    </w:rPr>
                                    <w:t>Ability to continually improve teaching and learning through schemes of work, assessment and extra-curricular activities etc.</w:t>
                                  </w:r>
                                </w:p>
                              </w:tc>
                              <w:tc>
                                <w:tcPr>
                                  <w:tcW w:w="1359" w:type="dxa"/>
                                </w:tcPr>
                                <w:p w14:paraId="6D11352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830F149"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514E6302" w14:textId="77777777" w:rsidTr="00691977">
                              <w:trPr>
                                <w:trHeight w:val="221"/>
                              </w:trPr>
                              <w:tc>
                                <w:tcPr>
                                  <w:tcW w:w="6225" w:type="dxa"/>
                                  <w:shd w:val="clear" w:color="auto" w:fill="4472C4" w:themeFill="accent5"/>
                                </w:tcPr>
                                <w:p w14:paraId="17D64FF6"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Knowledge</w:t>
                                  </w:r>
                                </w:p>
                              </w:tc>
                              <w:tc>
                                <w:tcPr>
                                  <w:tcW w:w="1359" w:type="dxa"/>
                                  <w:shd w:val="clear" w:color="auto" w:fill="4472C4" w:themeFill="accent5"/>
                                </w:tcPr>
                                <w:p w14:paraId="13C655FB"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3ADD27D8"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6A24CDB7" w14:textId="77777777" w:rsidTr="00691977">
                              <w:trPr>
                                <w:trHeight w:val="221"/>
                              </w:trPr>
                              <w:tc>
                                <w:tcPr>
                                  <w:tcW w:w="6225" w:type="dxa"/>
                                </w:tcPr>
                                <w:p w14:paraId="47391FE3" w14:textId="77777777" w:rsidR="008D10DD" w:rsidRPr="00B25D90" w:rsidRDefault="008D10DD" w:rsidP="00691977">
                                  <w:pPr>
                                    <w:tabs>
                                      <w:tab w:val="left" w:pos="7410"/>
                                    </w:tabs>
                                    <w:rPr>
                                      <w:rFonts w:cstheme="minorHAnsi"/>
                                    </w:rPr>
                                  </w:pPr>
                                  <w:r>
                                    <w:rPr>
                                      <w:rFonts w:cstheme="minorHAnsi"/>
                                    </w:rPr>
                                    <w:t>Up to date, secure knowledge of the Early Years Foundation Stage (EYFS) framework and its areas of learning</w:t>
                                  </w:r>
                                </w:p>
                              </w:tc>
                              <w:tc>
                                <w:tcPr>
                                  <w:tcW w:w="1359" w:type="dxa"/>
                                </w:tcPr>
                                <w:p w14:paraId="7589315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2B36A355"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6A2549EA" w14:textId="77777777" w:rsidTr="00691977">
                              <w:trPr>
                                <w:trHeight w:val="428"/>
                              </w:trPr>
                              <w:tc>
                                <w:tcPr>
                                  <w:tcW w:w="6225" w:type="dxa"/>
                                </w:tcPr>
                                <w:p w14:paraId="20F4DD85" w14:textId="77777777" w:rsidR="008D10DD" w:rsidRPr="00B25D90" w:rsidRDefault="008D10DD" w:rsidP="00691977">
                                  <w:pPr>
                                    <w:tabs>
                                      <w:tab w:val="left" w:pos="7410"/>
                                    </w:tabs>
                                    <w:rPr>
                                      <w:rFonts w:cstheme="minorHAnsi"/>
                                    </w:rPr>
                                  </w:pPr>
                                  <w:r>
                                    <w:rPr>
                                      <w:rFonts w:cstheme="minorHAnsi"/>
                                    </w:rPr>
                                    <w:t>Clear understanding of the teaching of early reading, systematic synthetic phonics and early writing, and of the Early Learning Goals</w:t>
                                  </w:r>
                                </w:p>
                              </w:tc>
                              <w:tc>
                                <w:tcPr>
                                  <w:tcW w:w="1359" w:type="dxa"/>
                                </w:tcPr>
                                <w:p w14:paraId="6CE2EA57"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8450031" w14:textId="77777777" w:rsidR="008D10DD" w:rsidRPr="00B25D90" w:rsidRDefault="008D10DD" w:rsidP="00691977">
                                  <w:pPr>
                                    <w:jc w:val="center"/>
                                    <w:rPr>
                                      <w:rFonts w:cstheme="minorHAnsi"/>
                                    </w:rPr>
                                  </w:pPr>
                                  <w:r>
                                    <w:rPr>
                                      <w:rFonts w:cstheme="minorHAnsi"/>
                                    </w:rPr>
                                    <w:t>APP/SP</w:t>
                                  </w:r>
                                </w:p>
                              </w:tc>
                            </w:tr>
                            <w:tr w:rsidR="008D10DD" w:rsidRPr="002F22BA" w14:paraId="09BB6526" w14:textId="77777777" w:rsidTr="00691977">
                              <w:trPr>
                                <w:trHeight w:val="444"/>
                              </w:trPr>
                              <w:tc>
                                <w:tcPr>
                                  <w:tcW w:w="6225" w:type="dxa"/>
                                </w:tcPr>
                                <w:p w14:paraId="33918859" w14:textId="77777777" w:rsidR="008D10DD" w:rsidRPr="00B25D90" w:rsidRDefault="008D10DD" w:rsidP="00691977">
                                  <w:pPr>
                                    <w:tabs>
                                      <w:tab w:val="left" w:pos="7410"/>
                                    </w:tabs>
                                    <w:rPr>
                                      <w:rFonts w:cstheme="minorHAnsi"/>
                                    </w:rPr>
                                  </w:pPr>
                                  <w:r>
                                    <w:rPr>
                                      <w:rFonts w:cstheme="minorHAnsi"/>
                                    </w:rPr>
                                    <w:t>Knowledge and understanding of ‘Talk for Writing’ approaches to teaching writing.</w:t>
                                  </w:r>
                                </w:p>
                              </w:tc>
                              <w:tc>
                                <w:tcPr>
                                  <w:tcW w:w="1359" w:type="dxa"/>
                                </w:tcPr>
                                <w:p w14:paraId="71289F36"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3E70D580" w14:textId="77777777" w:rsidR="008D10DD" w:rsidRPr="00B25D90" w:rsidRDefault="008D10DD" w:rsidP="00691977">
                                  <w:pPr>
                                    <w:jc w:val="center"/>
                                    <w:rPr>
                                      <w:rFonts w:cstheme="minorHAnsi"/>
                                    </w:rPr>
                                  </w:pPr>
                                  <w:r>
                                    <w:rPr>
                                      <w:rFonts w:cstheme="minorHAnsi"/>
                                    </w:rPr>
                                    <w:t>APP/SP</w:t>
                                  </w:r>
                                </w:p>
                              </w:tc>
                            </w:tr>
                            <w:tr w:rsidR="008D10DD" w:rsidRPr="002F22BA" w14:paraId="04EB12F0" w14:textId="77777777" w:rsidTr="00691977">
                              <w:trPr>
                                <w:trHeight w:val="444"/>
                              </w:trPr>
                              <w:tc>
                                <w:tcPr>
                                  <w:tcW w:w="6225" w:type="dxa"/>
                                </w:tcPr>
                                <w:p w14:paraId="75240784" w14:textId="77777777" w:rsidR="008D10DD" w:rsidRPr="00B25D90" w:rsidRDefault="008D10DD" w:rsidP="00691977">
                                  <w:pPr>
                                    <w:tabs>
                                      <w:tab w:val="left" w:pos="7410"/>
                                    </w:tabs>
                                    <w:rPr>
                                      <w:rFonts w:cstheme="minorHAnsi"/>
                                    </w:rPr>
                                  </w:pPr>
                                  <w:r>
                                    <w:rPr>
                                      <w:rFonts w:cstheme="minorHAnsi"/>
                                    </w:rPr>
                                    <w:t>Clear understanding of the teaching of early mathematics and the Early Learning Goals.</w:t>
                                  </w:r>
                                </w:p>
                              </w:tc>
                              <w:tc>
                                <w:tcPr>
                                  <w:tcW w:w="1359" w:type="dxa"/>
                                </w:tcPr>
                                <w:p w14:paraId="0241534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F25B706" w14:textId="77777777" w:rsidR="008D10DD" w:rsidRPr="00B25D90" w:rsidRDefault="008D10DD" w:rsidP="00691977">
                                  <w:pPr>
                                    <w:jc w:val="center"/>
                                    <w:rPr>
                                      <w:rFonts w:cstheme="minorHAnsi"/>
                                    </w:rPr>
                                  </w:pPr>
                                  <w:r>
                                    <w:rPr>
                                      <w:rFonts w:cstheme="minorHAnsi"/>
                                    </w:rPr>
                                    <w:t>APP/SP</w:t>
                                  </w:r>
                                </w:p>
                              </w:tc>
                            </w:tr>
                            <w:tr w:rsidR="008D10DD" w:rsidRPr="002F22BA" w14:paraId="3EA0989E" w14:textId="77777777" w:rsidTr="00691977">
                              <w:trPr>
                                <w:trHeight w:val="428"/>
                              </w:trPr>
                              <w:tc>
                                <w:tcPr>
                                  <w:tcW w:w="6225" w:type="dxa"/>
                                </w:tcPr>
                                <w:p w14:paraId="49423CAE" w14:textId="77777777" w:rsidR="008D10DD" w:rsidRPr="00B25D90" w:rsidRDefault="008D10DD" w:rsidP="00691977">
                                  <w:pPr>
                                    <w:tabs>
                                      <w:tab w:val="left" w:pos="7410"/>
                                    </w:tabs>
                                    <w:rPr>
                                      <w:rFonts w:cstheme="minorHAnsi"/>
                                    </w:rPr>
                                  </w:pPr>
                                  <w:r>
                                    <w:rPr>
                                      <w:rFonts w:cstheme="minorHAnsi"/>
                                    </w:rPr>
                                    <w:t>Ability to use effective strategies to establish high expectations, positive behaviour and independence through play-based learning and continuous provision</w:t>
                                  </w:r>
                                </w:p>
                              </w:tc>
                              <w:tc>
                                <w:tcPr>
                                  <w:tcW w:w="1359" w:type="dxa"/>
                                </w:tcPr>
                                <w:p w14:paraId="0D1EC19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FF5AAA6"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3C788C54" w14:textId="77777777" w:rsidTr="00691977">
                              <w:trPr>
                                <w:trHeight w:val="221"/>
                              </w:trPr>
                              <w:tc>
                                <w:tcPr>
                                  <w:tcW w:w="6225" w:type="dxa"/>
                                  <w:shd w:val="clear" w:color="auto" w:fill="4472C4" w:themeFill="accent5"/>
                                </w:tcPr>
                                <w:p w14:paraId="320BB80C"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Skills</w:t>
                                  </w:r>
                                </w:p>
                              </w:tc>
                              <w:tc>
                                <w:tcPr>
                                  <w:tcW w:w="1359" w:type="dxa"/>
                                  <w:shd w:val="clear" w:color="auto" w:fill="4472C4" w:themeFill="accent5"/>
                                </w:tcPr>
                                <w:p w14:paraId="06A06540"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52590744"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528F9788" w14:textId="77777777" w:rsidTr="00691977">
                              <w:trPr>
                                <w:trHeight w:val="221"/>
                              </w:trPr>
                              <w:tc>
                                <w:tcPr>
                                  <w:tcW w:w="6225" w:type="dxa"/>
                                </w:tcPr>
                                <w:p w14:paraId="77AC3712" w14:textId="77777777" w:rsidR="008D10DD" w:rsidRPr="00B25D90" w:rsidRDefault="008D10DD" w:rsidP="00691977">
                                  <w:pPr>
                                    <w:tabs>
                                      <w:tab w:val="left" w:pos="7410"/>
                                    </w:tabs>
                                    <w:rPr>
                                      <w:rFonts w:cstheme="minorHAnsi"/>
                                    </w:rPr>
                                  </w:pPr>
                                  <w:r>
                                    <w:rPr>
                                      <w:rFonts w:cstheme="minorHAnsi"/>
                                    </w:rPr>
                                    <w:t>Able to play a full and active role in a team</w:t>
                                  </w:r>
                                </w:p>
                              </w:tc>
                              <w:tc>
                                <w:tcPr>
                                  <w:tcW w:w="1359" w:type="dxa"/>
                                </w:tcPr>
                                <w:p w14:paraId="24C9B57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9433686"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628B3585" w14:textId="77777777" w:rsidTr="00691977">
                              <w:trPr>
                                <w:trHeight w:val="206"/>
                              </w:trPr>
                              <w:tc>
                                <w:tcPr>
                                  <w:tcW w:w="6225" w:type="dxa"/>
                                </w:tcPr>
                                <w:p w14:paraId="69B528FA" w14:textId="77777777" w:rsidR="008D10DD" w:rsidRPr="00B25D90" w:rsidRDefault="008D10DD" w:rsidP="00691977">
                                  <w:pPr>
                                    <w:tabs>
                                      <w:tab w:val="left" w:pos="7410"/>
                                    </w:tabs>
                                    <w:rPr>
                                      <w:rFonts w:cstheme="minorHAnsi"/>
                                    </w:rPr>
                                  </w:pPr>
                                  <w:r>
                                    <w:rPr>
                                      <w:rFonts w:cstheme="minorHAnsi"/>
                                    </w:rPr>
                                    <w:t>Clear understanding of expectations, accountabilities and consistency</w:t>
                                  </w:r>
                                </w:p>
                              </w:tc>
                              <w:tc>
                                <w:tcPr>
                                  <w:tcW w:w="1359" w:type="dxa"/>
                                </w:tcPr>
                                <w:p w14:paraId="65F1E03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B33F002"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6B775059" w14:textId="77777777" w:rsidTr="00691977">
                              <w:trPr>
                                <w:trHeight w:val="221"/>
                              </w:trPr>
                              <w:tc>
                                <w:tcPr>
                                  <w:tcW w:w="6225" w:type="dxa"/>
                                </w:tcPr>
                                <w:p w14:paraId="11912362" w14:textId="77777777" w:rsidR="008D10DD" w:rsidRPr="00B25D90" w:rsidRDefault="008D10DD" w:rsidP="00691977">
                                  <w:pPr>
                                    <w:tabs>
                                      <w:tab w:val="left" w:pos="7410"/>
                                    </w:tabs>
                                    <w:rPr>
                                      <w:rFonts w:cstheme="minorHAnsi"/>
                                    </w:rPr>
                                  </w:pPr>
                                  <w:r>
                                    <w:rPr>
                                      <w:rFonts w:cstheme="minorHAnsi"/>
                                    </w:rPr>
                                    <w:t>Aligned with the Trust values</w:t>
                                  </w:r>
                                </w:p>
                              </w:tc>
                              <w:tc>
                                <w:tcPr>
                                  <w:tcW w:w="1359" w:type="dxa"/>
                                </w:tcPr>
                                <w:p w14:paraId="080727F1"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5940B04"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165E1AAB" w14:textId="77777777" w:rsidTr="00691977">
                              <w:trPr>
                                <w:trHeight w:val="221"/>
                              </w:trPr>
                              <w:tc>
                                <w:tcPr>
                                  <w:tcW w:w="6225" w:type="dxa"/>
                                </w:tcPr>
                                <w:p w14:paraId="5B525380" w14:textId="77777777" w:rsidR="008D10DD" w:rsidRPr="00B25D90" w:rsidRDefault="008D10DD" w:rsidP="00691977">
                                  <w:pPr>
                                    <w:tabs>
                                      <w:tab w:val="left" w:pos="7410"/>
                                    </w:tabs>
                                    <w:rPr>
                                      <w:rFonts w:cstheme="minorHAnsi"/>
                                    </w:rPr>
                                  </w:pPr>
                                  <w:r>
                                    <w:rPr>
                                      <w:rFonts w:cstheme="minorHAnsi"/>
                                    </w:rPr>
                                    <w:t>Motivated to continually improve standards and achieve excellence</w:t>
                                  </w:r>
                                </w:p>
                              </w:tc>
                              <w:tc>
                                <w:tcPr>
                                  <w:tcW w:w="1359" w:type="dxa"/>
                                </w:tcPr>
                                <w:p w14:paraId="005A485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22970316"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759A3242" w14:textId="77777777" w:rsidTr="00691977">
                              <w:trPr>
                                <w:trHeight w:val="206"/>
                              </w:trPr>
                              <w:tc>
                                <w:tcPr>
                                  <w:tcW w:w="6225" w:type="dxa"/>
                                </w:tcPr>
                                <w:p w14:paraId="3331D269" w14:textId="77777777" w:rsidR="008D10DD" w:rsidRPr="00B25D90" w:rsidRDefault="008D10DD" w:rsidP="00691977">
                                  <w:pPr>
                                    <w:tabs>
                                      <w:tab w:val="left" w:pos="7410"/>
                                    </w:tabs>
                                    <w:rPr>
                                      <w:rFonts w:cstheme="minorHAnsi"/>
                                    </w:rPr>
                                  </w:pPr>
                                  <w:r>
                                    <w:rPr>
                                      <w:rFonts w:cstheme="minorHAnsi"/>
                                    </w:rPr>
                                    <w:t>Commitment to safeguarding and welfare of all pupils</w:t>
                                  </w:r>
                                </w:p>
                              </w:tc>
                              <w:tc>
                                <w:tcPr>
                                  <w:tcW w:w="1359" w:type="dxa"/>
                                </w:tcPr>
                                <w:p w14:paraId="1961DA24"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9FA624E" w14:textId="77777777" w:rsidR="008D10DD" w:rsidRPr="00B25D90" w:rsidRDefault="008D10DD" w:rsidP="00691977">
                                  <w:pPr>
                                    <w:jc w:val="center"/>
                                    <w:rPr>
                                      <w:rFonts w:cstheme="minorHAnsi"/>
                                    </w:rPr>
                                  </w:pPr>
                                  <w:r>
                                    <w:rPr>
                                      <w:rFonts w:cstheme="minorHAnsi"/>
                                    </w:rPr>
                                    <w:t>APP/SP/Ref</w:t>
                                  </w:r>
                                </w:p>
                              </w:tc>
                            </w:tr>
                            <w:tr w:rsidR="008D10DD" w:rsidRPr="002F22BA" w14:paraId="3684EF97" w14:textId="77777777" w:rsidTr="00691977">
                              <w:trPr>
                                <w:trHeight w:val="221"/>
                              </w:trPr>
                              <w:tc>
                                <w:tcPr>
                                  <w:tcW w:w="6225" w:type="dxa"/>
                                </w:tcPr>
                                <w:p w14:paraId="37870BB5" w14:textId="77777777" w:rsidR="008D10DD" w:rsidRPr="00B25D90" w:rsidRDefault="008D10DD" w:rsidP="00691977">
                                  <w:pPr>
                                    <w:tabs>
                                      <w:tab w:val="left" w:pos="7410"/>
                                    </w:tabs>
                                    <w:rPr>
                                      <w:rFonts w:cstheme="minorHAnsi"/>
                                    </w:rPr>
                                  </w:pPr>
                                  <w:r>
                                    <w:rPr>
                                      <w:rFonts w:cstheme="minorHAnsi"/>
                                    </w:rPr>
                                    <w:t>Excellent early years practitioner, able to create a stimulating, enabling environment</w:t>
                                  </w:r>
                                </w:p>
                              </w:tc>
                              <w:tc>
                                <w:tcPr>
                                  <w:tcW w:w="1359" w:type="dxa"/>
                                </w:tcPr>
                                <w:p w14:paraId="52D8F0CD"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79ABE57" w14:textId="77777777" w:rsidR="008D10DD" w:rsidRPr="00B25D90" w:rsidRDefault="008D10DD" w:rsidP="00691977">
                                  <w:pPr>
                                    <w:jc w:val="center"/>
                                    <w:rPr>
                                      <w:rFonts w:cstheme="minorHAnsi"/>
                                    </w:rPr>
                                  </w:pPr>
                                  <w:r>
                                    <w:rPr>
                                      <w:rFonts w:cstheme="minorHAnsi"/>
                                    </w:rPr>
                                    <w:t>APP/SP/Ref</w:t>
                                  </w:r>
                                </w:p>
                              </w:tc>
                            </w:tr>
                            <w:tr w:rsidR="008D10DD" w:rsidRPr="002F22BA" w14:paraId="5388BF2D" w14:textId="77777777" w:rsidTr="00691977">
                              <w:trPr>
                                <w:trHeight w:val="444"/>
                              </w:trPr>
                              <w:tc>
                                <w:tcPr>
                                  <w:tcW w:w="6225" w:type="dxa"/>
                                </w:tcPr>
                                <w:p w14:paraId="24E8417C" w14:textId="77777777" w:rsidR="008D10DD" w:rsidRPr="00B25D90" w:rsidRDefault="008D10DD" w:rsidP="00691977">
                                  <w:pPr>
                                    <w:tabs>
                                      <w:tab w:val="left" w:pos="7410"/>
                                    </w:tabs>
                                    <w:rPr>
                                      <w:rFonts w:cstheme="minorHAnsi"/>
                                    </w:rPr>
                                  </w:pPr>
                                  <w:r>
                                    <w:rPr>
                                      <w:rFonts w:cstheme="minorHAnsi"/>
                                    </w:rPr>
                                    <w:t>Effective and systematic behaviour management, with clear boundaries, sanctions, praise and reward</w:t>
                                  </w:r>
                                </w:p>
                              </w:tc>
                              <w:tc>
                                <w:tcPr>
                                  <w:tcW w:w="1359" w:type="dxa"/>
                                </w:tcPr>
                                <w:p w14:paraId="7D24EC6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C8E8B75" w14:textId="77777777" w:rsidR="008D10DD" w:rsidRPr="00B25D90" w:rsidRDefault="008D10DD" w:rsidP="00691977">
                                  <w:pPr>
                                    <w:jc w:val="center"/>
                                    <w:rPr>
                                      <w:rFonts w:cstheme="minorHAnsi"/>
                                    </w:rPr>
                                  </w:pPr>
                                  <w:r>
                                    <w:rPr>
                                      <w:rFonts w:cstheme="minorHAnsi"/>
                                    </w:rPr>
                                    <w:t>APP/SP/Ref</w:t>
                                  </w:r>
                                </w:p>
                              </w:tc>
                            </w:tr>
                            <w:tr w:rsidR="008D10DD" w:rsidRPr="002F22BA" w14:paraId="2E3F0F48" w14:textId="77777777" w:rsidTr="00691977">
                              <w:trPr>
                                <w:trHeight w:val="206"/>
                              </w:trPr>
                              <w:tc>
                                <w:tcPr>
                                  <w:tcW w:w="6225" w:type="dxa"/>
                                </w:tcPr>
                                <w:p w14:paraId="401AF99D" w14:textId="77777777" w:rsidR="008D10DD" w:rsidRPr="00B25D90" w:rsidRDefault="008D10DD" w:rsidP="00691977">
                                  <w:pPr>
                                    <w:tabs>
                                      <w:tab w:val="left" w:pos="7410"/>
                                    </w:tabs>
                                    <w:rPr>
                                      <w:rFonts w:cstheme="minorHAnsi"/>
                                    </w:rPr>
                                  </w:pPr>
                                  <w:r>
                                    <w:rPr>
                                      <w:rFonts w:cstheme="minorHAnsi"/>
                                    </w:rPr>
                                    <w:t>Excellent communication, planning and organisational skills</w:t>
                                  </w:r>
                                </w:p>
                              </w:tc>
                              <w:tc>
                                <w:tcPr>
                                  <w:tcW w:w="1359" w:type="dxa"/>
                                </w:tcPr>
                                <w:p w14:paraId="65E6D4D3"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37F85DB" w14:textId="77777777" w:rsidR="008D10DD" w:rsidRPr="00B25D90" w:rsidRDefault="008D10DD" w:rsidP="00691977">
                                  <w:pPr>
                                    <w:jc w:val="center"/>
                                    <w:rPr>
                                      <w:rFonts w:cstheme="minorHAnsi"/>
                                    </w:rPr>
                                  </w:pPr>
                                  <w:r>
                                    <w:rPr>
                                      <w:rFonts w:cstheme="minorHAnsi"/>
                                    </w:rPr>
                                    <w:t>APP/SP/Ref</w:t>
                                  </w:r>
                                </w:p>
                              </w:tc>
                            </w:tr>
                            <w:tr w:rsidR="008D10DD" w:rsidRPr="002F22BA" w14:paraId="0F6168F6" w14:textId="77777777" w:rsidTr="00691977">
                              <w:trPr>
                                <w:trHeight w:val="221"/>
                              </w:trPr>
                              <w:tc>
                                <w:tcPr>
                                  <w:tcW w:w="6225" w:type="dxa"/>
                                  <w:shd w:val="clear" w:color="auto" w:fill="4472C4" w:themeFill="accent5"/>
                                </w:tcPr>
                                <w:p w14:paraId="443A0623"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Fulfil wider professional responsibilities</w:t>
                                  </w:r>
                                </w:p>
                              </w:tc>
                              <w:tc>
                                <w:tcPr>
                                  <w:tcW w:w="1359" w:type="dxa"/>
                                  <w:shd w:val="clear" w:color="auto" w:fill="4472C4" w:themeFill="accent5"/>
                                </w:tcPr>
                                <w:p w14:paraId="010A4369"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01C8CCB2"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3956E06E" w14:textId="77777777" w:rsidTr="00691977">
                              <w:trPr>
                                <w:trHeight w:val="221"/>
                              </w:trPr>
                              <w:tc>
                                <w:tcPr>
                                  <w:tcW w:w="6225" w:type="dxa"/>
                                </w:tcPr>
                                <w:p w14:paraId="27046F5C" w14:textId="77777777" w:rsidR="008D10DD" w:rsidRPr="00B25D90" w:rsidRDefault="008D10DD" w:rsidP="00691977">
                                  <w:pPr>
                                    <w:tabs>
                                      <w:tab w:val="left" w:pos="7410"/>
                                    </w:tabs>
                                    <w:rPr>
                                      <w:rFonts w:cstheme="minorHAnsi"/>
                                    </w:rPr>
                                  </w:pPr>
                                  <w:r>
                                    <w:rPr>
                                      <w:rFonts w:cstheme="minorHAnsi"/>
                                    </w:rPr>
                                    <w:t>Understand when and how to seek advice and support</w:t>
                                  </w:r>
                                </w:p>
                              </w:tc>
                              <w:tc>
                                <w:tcPr>
                                  <w:tcW w:w="1359" w:type="dxa"/>
                                </w:tcPr>
                                <w:p w14:paraId="7030DA4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D329A51" w14:textId="77777777" w:rsidR="008D10DD" w:rsidRPr="00B25D90" w:rsidRDefault="008D10DD" w:rsidP="00691977">
                                  <w:pPr>
                                    <w:jc w:val="center"/>
                                    <w:rPr>
                                      <w:rFonts w:cstheme="minorHAnsi"/>
                                    </w:rPr>
                                  </w:pPr>
                                  <w:r>
                                    <w:rPr>
                                      <w:rFonts w:cstheme="minorHAnsi"/>
                                    </w:rPr>
                                    <w:t>APP/SP</w:t>
                                  </w:r>
                                </w:p>
                              </w:tc>
                            </w:tr>
                            <w:tr w:rsidR="008D10DD" w:rsidRPr="002F22BA" w14:paraId="34AB6E27" w14:textId="77777777" w:rsidTr="00691977">
                              <w:trPr>
                                <w:trHeight w:val="428"/>
                              </w:trPr>
                              <w:tc>
                                <w:tcPr>
                                  <w:tcW w:w="6225" w:type="dxa"/>
                                </w:tcPr>
                                <w:p w14:paraId="54ECAEFB" w14:textId="77777777" w:rsidR="008D10DD" w:rsidRPr="00B25D90" w:rsidRDefault="008D10DD" w:rsidP="00691977">
                                  <w:pPr>
                                    <w:tabs>
                                      <w:tab w:val="left" w:pos="7410"/>
                                    </w:tabs>
                                    <w:rPr>
                                      <w:rFonts w:cstheme="minorHAnsi"/>
                                    </w:rPr>
                                  </w:pPr>
                                  <w:r>
                                    <w:rPr>
                                      <w:rFonts w:cstheme="minorHAnsi"/>
                                    </w:rPr>
                                    <w:t>Able to develop and maintain good relationships with staff, parents, pupils, governors and the wider community</w:t>
                                  </w:r>
                                </w:p>
                              </w:tc>
                              <w:tc>
                                <w:tcPr>
                                  <w:tcW w:w="1359" w:type="dxa"/>
                                </w:tcPr>
                                <w:p w14:paraId="1701B6E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37D2FFC8" w14:textId="77777777" w:rsidR="008D10DD" w:rsidRPr="00B25D90" w:rsidRDefault="008D10DD" w:rsidP="00691977">
                                  <w:pPr>
                                    <w:jc w:val="center"/>
                                    <w:rPr>
                                      <w:rFonts w:cstheme="minorHAnsi"/>
                                    </w:rPr>
                                  </w:pPr>
                                  <w:r>
                                    <w:rPr>
                                      <w:rFonts w:cstheme="minorHAnsi"/>
                                    </w:rPr>
                                    <w:t>APP/SP/Ref</w:t>
                                  </w:r>
                                </w:p>
                              </w:tc>
                            </w:tr>
                            <w:tr w:rsidR="008D10DD" w:rsidRPr="002F22BA" w14:paraId="6A62E238" w14:textId="77777777" w:rsidTr="00691977">
                              <w:trPr>
                                <w:trHeight w:val="221"/>
                              </w:trPr>
                              <w:tc>
                                <w:tcPr>
                                  <w:tcW w:w="6225" w:type="dxa"/>
                                </w:tcPr>
                                <w:p w14:paraId="2FADA77C" w14:textId="77777777" w:rsidR="008D10DD" w:rsidRPr="00B25D90" w:rsidRDefault="008D10DD" w:rsidP="00691977">
                                  <w:pPr>
                                    <w:tabs>
                                      <w:tab w:val="left" w:pos="7410"/>
                                    </w:tabs>
                                    <w:rPr>
                                      <w:rFonts w:cstheme="minorHAnsi"/>
                                    </w:rPr>
                                  </w:pPr>
                                  <w:r>
                                    <w:rPr>
                                      <w:rFonts w:cstheme="minorHAnsi"/>
                                    </w:rPr>
                                    <w:t>Committed to own professional development</w:t>
                                  </w:r>
                                </w:p>
                              </w:tc>
                              <w:tc>
                                <w:tcPr>
                                  <w:tcW w:w="1359" w:type="dxa"/>
                                </w:tcPr>
                                <w:p w14:paraId="33FF074E"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9C80B35" w14:textId="77777777" w:rsidR="008D10DD" w:rsidRPr="00B25D90" w:rsidRDefault="008D10DD" w:rsidP="00691977">
                                  <w:pPr>
                                    <w:jc w:val="center"/>
                                    <w:rPr>
                                      <w:rFonts w:cstheme="minorHAnsi"/>
                                    </w:rPr>
                                  </w:pPr>
                                  <w:r>
                                    <w:rPr>
                                      <w:rFonts w:cstheme="minorHAnsi"/>
                                    </w:rPr>
                                    <w:t>APP/SP</w:t>
                                  </w:r>
                                </w:p>
                              </w:tc>
                            </w:tr>
                            <w:tr w:rsidR="008D10DD" w:rsidRPr="002F22BA" w14:paraId="1F9CB8FB" w14:textId="77777777" w:rsidTr="00691977">
                              <w:trPr>
                                <w:trHeight w:val="221"/>
                              </w:trPr>
                              <w:tc>
                                <w:tcPr>
                                  <w:tcW w:w="6225" w:type="dxa"/>
                                </w:tcPr>
                                <w:p w14:paraId="6E8D62BF" w14:textId="77777777" w:rsidR="008D10DD" w:rsidRPr="00B25D90" w:rsidRDefault="008D10DD" w:rsidP="00691977">
                                  <w:pPr>
                                    <w:tabs>
                                      <w:tab w:val="left" w:pos="7410"/>
                                    </w:tabs>
                                    <w:rPr>
                                      <w:rFonts w:cstheme="minorHAnsi"/>
                                    </w:rPr>
                                  </w:pPr>
                                  <w:r>
                                    <w:rPr>
                                      <w:rFonts w:cstheme="minorHAnsi"/>
                                    </w:rPr>
                                    <w:t>Able to reflect on own practice and identify areas for improvement</w:t>
                                  </w:r>
                                </w:p>
                              </w:tc>
                              <w:tc>
                                <w:tcPr>
                                  <w:tcW w:w="1359" w:type="dxa"/>
                                </w:tcPr>
                                <w:p w14:paraId="41122283"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FC2CF6F" w14:textId="77777777" w:rsidR="008D10DD" w:rsidRPr="00B25D90" w:rsidRDefault="008D10DD" w:rsidP="00691977">
                                  <w:pPr>
                                    <w:jc w:val="center"/>
                                    <w:rPr>
                                      <w:rFonts w:cstheme="minorHAnsi"/>
                                    </w:rPr>
                                  </w:pPr>
                                  <w:r>
                                    <w:rPr>
                                      <w:rFonts w:cstheme="minorHAnsi"/>
                                    </w:rPr>
                                    <w:t>APP/SP/Ref</w:t>
                                  </w:r>
                                </w:p>
                              </w:tc>
                            </w:tr>
                            <w:tr w:rsidR="008D10DD" w:rsidRPr="002F22BA" w14:paraId="4EE00BBB" w14:textId="77777777" w:rsidTr="00691977">
                              <w:trPr>
                                <w:trHeight w:val="206"/>
                              </w:trPr>
                              <w:tc>
                                <w:tcPr>
                                  <w:tcW w:w="6225" w:type="dxa"/>
                                  <w:shd w:val="clear" w:color="auto" w:fill="4472C4" w:themeFill="accent5"/>
                                </w:tcPr>
                                <w:p w14:paraId="5A713F23"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Qualifications and training</w:t>
                                  </w:r>
                                </w:p>
                              </w:tc>
                              <w:tc>
                                <w:tcPr>
                                  <w:tcW w:w="1359" w:type="dxa"/>
                                  <w:shd w:val="clear" w:color="auto" w:fill="4472C4" w:themeFill="accent5"/>
                                </w:tcPr>
                                <w:p w14:paraId="45900645"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414D55C4"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0CA34F34" w14:textId="77777777" w:rsidTr="00691977">
                              <w:trPr>
                                <w:trHeight w:val="221"/>
                              </w:trPr>
                              <w:tc>
                                <w:tcPr>
                                  <w:tcW w:w="6225" w:type="dxa"/>
                                </w:tcPr>
                                <w:p w14:paraId="042EE260" w14:textId="77777777" w:rsidR="008D10DD" w:rsidRPr="00B25D90" w:rsidRDefault="008D10DD" w:rsidP="00691977">
                                  <w:pPr>
                                    <w:tabs>
                                      <w:tab w:val="left" w:pos="7410"/>
                                    </w:tabs>
                                    <w:rPr>
                                      <w:rFonts w:cstheme="minorHAnsi"/>
                                    </w:rPr>
                                  </w:pPr>
                                  <w:r>
                                    <w:rPr>
                                      <w:rFonts w:cstheme="minorHAnsi"/>
                                    </w:rPr>
                                    <w:t>Qualified Teacher Status (Primary) or other educational qualification</w:t>
                                  </w:r>
                                </w:p>
                              </w:tc>
                              <w:tc>
                                <w:tcPr>
                                  <w:tcW w:w="1359" w:type="dxa"/>
                                </w:tcPr>
                                <w:p w14:paraId="15AF1D6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7A077F15" w14:textId="77777777" w:rsidR="008D10DD" w:rsidRPr="00B25D90" w:rsidRDefault="008D10DD" w:rsidP="00691977">
                                  <w:pPr>
                                    <w:jc w:val="center"/>
                                    <w:rPr>
                                      <w:rFonts w:cstheme="minorHAnsi"/>
                                    </w:rPr>
                                  </w:pPr>
                                  <w:r>
                                    <w:rPr>
                                      <w:rFonts w:cstheme="minorHAnsi"/>
                                    </w:rPr>
                                    <w:t>APP/SP</w:t>
                                  </w:r>
                                </w:p>
                              </w:tc>
                            </w:tr>
                            <w:tr w:rsidR="008D10DD" w:rsidRPr="002F22BA" w14:paraId="547DB9C6" w14:textId="77777777" w:rsidTr="00691977">
                              <w:trPr>
                                <w:trHeight w:val="221"/>
                              </w:trPr>
                              <w:tc>
                                <w:tcPr>
                                  <w:tcW w:w="6225" w:type="dxa"/>
                                </w:tcPr>
                                <w:p w14:paraId="70223A0E" w14:textId="77777777" w:rsidR="008D10DD" w:rsidRPr="00B25D90" w:rsidRDefault="008D10DD" w:rsidP="00691977">
                                  <w:pPr>
                                    <w:tabs>
                                      <w:tab w:val="left" w:pos="7410"/>
                                    </w:tabs>
                                    <w:rPr>
                                      <w:rFonts w:cstheme="minorHAnsi"/>
                                    </w:rPr>
                                  </w:pPr>
                                  <w:r>
                                    <w:rPr>
                                      <w:rFonts w:cstheme="minorHAnsi"/>
                                    </w:rPr>
                                    <w:t>Qualified to degree level or above</w:t>
                                  </w:r>
                                </w:p>
                              </w:tc>
                              <w:tc>
                                <w:tcPr>
                                  <w:tcW w:w="1359" w:type="dxa"/>
                                </w:tcPr>
                                <w:p w14:paraId="6C1A25D1"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229B125" w14:textId="77777777" w:rsidR="008D10DD" w:rsidRPr="00B25D90" w:rsidRDefault="008D10DD" w:rsidP="00691977">
                                  <w:pPr>
                                    <w:jc w:val="center"/>
                                    <w:rPr>
                                      <w:rFonts w:cstheme="minorHAnsi"/>
                                    </w:rPr>
                                  </w:pPr>
                                  <w:r>
                                    <w:rPr>
                                      <w:rFonts w:cstheme="minorHAnsi"/>
                                    </w:rPr>
                                    <w:t>APP/SP</w:t>
                                  </w:r>
                                </w:p>
                              </w:tc>
                            </w:tr>
                            <w:tr w:rsidR="008D10DD" w:rsidRPr="002F22BA" w14:paraId="7184D452" w14:textId="77777777" w:rsidTr="00691977">
                              <w:trPr>
                                <w:trHeight w:val="206"/>
                              </w:trPr>
                              <w:tc>
                                <w:tcPr>
                                  <w:tcW w:w="6225" w:type="dxa"/>
                                </w:tcPr>
                                <w:p w14:paraId="764CB8E4" w14:textId="77777777" w:rsidR="008D10DD" w:rsidRPr="00B25D90" w:rsidRDefault="008D10DD" w:rsidP="00691977">
                                  <w:pPr>
                                    <w:tabs>
                                      <w:tab w:val="left" w:pos="7410"/>
                                    </w:tabs>
                                    <w:rPr>
                                      <w:rFonts w:cstheme="minorHAnsi"/>
                                    </w:rPr>
                                  </w:pPr>
                                  <w:r>
                                    <w:rPr>
                                      <w:rFonts w:cstheme="minorHAnsi"/>
                                    </w:rPr>
                                    <w:t>Evidence of further professional development</w:t>
                                  </w:r>
                                </w:p>
                              </w:tc>
                              <w:tc>
                                <w:tcPr>
                                  <w:tcW w:w="1359" w:type="dxa"/>
                                </w:tcPr>
                                <w:p w14:paraId="785E0C78"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4B114B5C" w14:textId="77777777" w:rsidR="008D10DD" w:rsidRPr="00B25D90" w:rsidRDefault="008D10DD" w:rsidP="00691977">
                                  <w:pPr>
                                    <w:jc w:val="center"/>
                                    <w:rPr>
                                      <w:rFonts w:cstheme="minorHAnsi"/>
                                    </w:rPr>
                                  </w:pPr>
                                  <w:r>
                                    <w:rPr>
                                      <w:rFonts w:cstheme="minorHAnsi"/>
                                    </w:rPr>
                                    <w:t>APP/SP</w:t>
                                  </w:r>
                                </w:p>
                              </w:tc>
                            </w:tr>
                            <w:tr w:rsidR="008D10DD" w:rsidRPr="002F22BA" w14:paraId="25DD81C4" w14:textId="77777777" w:rsidTr="00691977">
                              <w:trPr>
                                <w:trHeight w:val="221"/>
                              </w:trPr>
                              <w:tc>
                                <w:tcPr>
                                  <w:tcW w:w="6225" w:type="dxa"/>
                                  <w:shd w:val="clear" w:color="auto" w:fill="4472C4" w:themeFill="accent5"/>
                                </w:tcPr>
                                <w:p w14:paraId="0FD24E12"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Personal qualities and attributes</w:t>
                                  </w:r>
                                </w:p>
                              </w:tc>
                              <w:tc>
                                <w:tcPr>
                                  <w:tcW w:w="1359" w:type="dxa"/>
                                  <w:shd w:val="clear" w:color="auto" w:fill="4472C4" w:themeFill="accent5"/>
                                </w:tcPr>
                                <w:p w14:paraId="1209BAD2"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1A50B932"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0451A22B" w14:textId="77777777" w:rsidTr="00691977">
                              <w:trPr>
                                <w:trHeight w:val="221"/>
                              </w:trPr>
                              <w:tc>
                                <w:tcPr>
                                  <w:tcW w:w="6225" w:type="dxa"/>
                                </w:tcPr>
                                <w:p w14:paraId="3DC8046F" w14:textId="77777777" w:rsidR="008D10DD" w:rsidRPr="00B25D90" w:rsidRDefault="008D10DD" w:rsidP="00691977">
                                  <w:pPr>
                                    <w:tabs>
                                      <w:tab w:val="left" w:pos="7410"/>
                                    </w:tabs>
                                    <w:rPr>
                                      <w:rFonts w:cstheme="minorHAnsi"/>
                                    </w:rPr>
                                  </w:pPr>
                                  <w:r>
                                    <w:rPr>
                                      <w:rFonts w:cstheme="minorHAnsi"/>
                                    </w:rPr>
                                    <w:t>Moral purpose (equality, children and adults treated with respect)</w:t>
                                  </w:r>
                                </w:p>
                              </w:tc>
                              <w:tc>
                                <w:tcPr>
                                  <w:tcW w:w="1359" w:type="dxa"/>
                                </w:tcPr>
                                <w:p w14:paraId="3D5EF40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7EC5C634"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0E8FF496" w14:textId="77777777" w:rsidTr="00691977">
                              <w:trPr>
                                <w:trHeight w:val="206"/>
                              </w:trPr>
                              <w:tc>
                                <w:tcPr>
                                  <w:tcW w:w="6225" w:type="dxa"/>
                                  <w:shd w:val="clear" w:color="auto" w:fill="4472C4" w:themeFill="accent5"/>
                                </w:tcPr>
                                <w:p w14:paraId="4AC7070A" w14:textId="77777777" w:rsidR="008D10DD" w:rsidRPr="00EB0D67" w:rsidRDefault="008D10DD" w:rsidP="00691977">
                                  <w:pPr>
                                    <w:tabs>
                                      <w:tab w:val="left" w:pos="7410"/>
                                    </w:tabs>
                                    <w:rPr>
                                      <w:rFonts w:cstheme="minorHAnsi"/>
                                      <w:b/>
                                    </w:rPr>
                                  </w:pPr>
                                  <w:r>
                                    <w:rPr>
                                      <w:rFonts w:cstheme="minorHAnsi"/>
                                      <w:b/>
                                      <w:color w:val="FFFFFF" w:themeColor="background1"/>
                                    </w:rPr>
                                    <w:t>Knowledge, experience and skills</w:t>
                                  </w:r>
                                </w:p>
                              </w:tc>
                              <w:tc>
                                <w:tcPr>
                                  <w:tcW w:w="1359" w:type="dxa"/>
                                  <w:shd w:val="clear" w:color="auto" w:fill="4472C4" w:themeFill="accent5"/>
                                </w:tcPr>
                                <w:p w14:paraId="5065E60B" w14:textId="77777777" w:rsidR="008D10DD" w:rsidRPr="00B25D90" w:rsidRDefault="008D10DD" w:rsidP="00691977">
                                  <w:pPr>
                                    <w:tabs>
                                      <w:tab w:val="left" w:pos="7410"/>
                                    </w:tabs>
                                    <w:jc w:val="center"/>
                                    <w:rPr>
                                      <w:rFonts w:cstheme="minorHAnsi"/>
                                    </w:rPr>
                                  </w:pPr>
                                </w:p>
                              </w:tc>
                              <w:tc>
                                <w:tcPr>
                                  <w:tcW w:w="1632" w:type="dxa"/>
                                  <w:shd w:val="clear" w:color="auto" w:fill="4472C4" w:themeFill="accent5"/>
                                </w:tcPr>
                                <w:p w14:paraId="703724E9" w14:textId="77777777" w:rsidR="008D10DD" w:rsidRPr="00B25D90" w:rsidRDefault="008D10DD" w:rsidP="00691977">
                                  <w:pPr>
                                    <w:tabs>
                                      <w:tab w:val="left" w:pos="7410"/>
                                    </w:tabs>
                                    <w:rPr>
                                      <w:rFonts w:cstheme="minorHAnsi"/>
                                    </w:rPr>
                                  </w:pPr>
                                </w:p>
                              </w:tc>
                            </w:tr>
                            <w:tr w:rsidR="008D10DD" w:rsidRPr="002F22BA" w14:paraId="0D920BCA" w14:textId="77777777" w:rsidTr="00691977">
                              <w:trPr>
                                <w:trHeight w:val="221"/>
                              </w:trPr>
                              <w:tc>
                                <w:tcPr>
                                  <w:tcW w:w="6225" w:type="dxa"/>
                                </w:tcPr>
                                <w:p w14:paraId="43A6CE5F" w14:textId="77777777" w:rsidR="008D10DD" w:rsidRPr="00B25D90" w:rsidRDefault="008D10DD" w:rsidP="00691977">
                                  <w:pPr>
                                    <w:tabs>
                                      <w:tab w:val="left" w:pos="7410"/>
                                    </w:tabs>
                                    <w:rPr>
                                      <w:rFonts w:cstheme="minorHAnsi"/>
                                    </w:rPr>
                                  </w:pPr>
                                </w:p>
                              </w:tc>
                              <w:tc>
                                <w:tcPr>
                                  <w:tcW w:w="1359" w:type="dxa"/>
                                </w:tcPr>
                                <w:p w14:paraId="7147EEF8" w14:textId="77777777" w:rsidR="008D10DD" w:rsidRPr="00B25D90" w:rsidRDefault="008D10DD" w:rsidP="00691977">
                                  <w:pPr>
                                    <w:tabs>
                                      <w:tab w:val="left" w:pos="7410"/>
                                    </w:tabs>
                                    <w:jc w:val="center"/>
                                    <w:rPr>
                                      <w:rFonts w:cstheme="minorHAnsi"/>
                                    </w:rPr>
                                  </w:pPr>
                                  <w:r>
                                    <w:rPr>
                                      <w:rFonts w:cstheme="minorHAnsi"/>
                                      <w:b/>
                                    </w:rPr>
                                    <w:t>Essential (E) or Desirable (D)</w:t>
                                  </w:r>
                                </w:p>
                              </w:tc>
                              <w:tc>
                                <w:tcPr>
                                  <w:tcW w:w="1632" w:type="dxa"/>
                                </w:tcPr>
                                <w:p w14:paraId="6FA7A5D7" w14:textId="77777777" w:rsidR="008D10DD" w:rsidRPr="00B25D90" w:rsidRDefault="008D10DD" w:rsidP="00691977">
                                  <w:pPr>
                                    <w:tabs>
                                      <w:tab w:val="left" w:pos="7410"/>
                                    </w:tabs>
                                    <w:jc w:val="center"/>
                                    <w:rPr>
                                      <w:rFonts w:cstheme="minorHAnsi"/>
                                    </w:rPr>
                                  </w:pPr>
                                  <w:r>
                                    <w:rPr>
                                      <w:rFonts w:cstheme="minorHAnsi"/>
                                      <w:b/>
                                    </w:rPr>
                                    <w:t>How identified</w:t>
                                  </w:r>
                                </w:p>
                              </w:tc>
                            </w:tr>
                            <w:tr w:rsidR="008D10DD" w:rsidRPr="002F22BA" w14:paraId="0C67AA04" w14:textId="77777777" w:rsidTr="00691977">
                              <w:trPr>
                                <w:trHeight w:val="221"/>
                              </w:trPr>
                              <w:tc>
                                <w:tcPr>
                                  <w:tcW w:w="6225" w:type="dxa"/>
                                  <w:shd w:val="clear" w:color="auto" w:fill="4472C4" w:themeFill="accent5"/>
                                </w:tcPr>
                                <w:p w14:paraId="36DB0067" w14:textId="77777777" w:rsidR="008D10DD" w:rsidRPr="00691977" w:rsidRDefault="008D10DD" w:rsidP="00691977">
                                  <w:pPr>
                                    <w:tabs>
                                      <w:tab w:val="left" w:pos="7410"/>
                                    </w:tabs>
                                    <w:rPr>
                                      <w:rFonts w:cstheme="minorHAnsi"/>
                                      <w:b/>
                                      <w:color w:val="FFFFFF" w:themeColor="background1"/>
                                    </w:rPr>
                                  </w:pPr>
                                  <w:r>
                                    <w:rPr>
                                      <w:rFonts w:cstheme="minorHAnsi"/>
                                      <w:b/>
                                      <w:color w:val="FFFFFF" w:themeColor="background1"/>
                                    </w:rPr>
                                    <w:t>Personal qualities and attributes cont.</w:t>
                                  </w:r>
                                </w:p>
                              </w:tc>
                              <w:tc>
                                <w:tcPr>
                                  <w:tcW w:w="1359" w:type="dxa"/>
                                  <w:shd w:val="clear" w:color="auto" w:fill="4472C4" w:themeFill="accent5"/>
                                </w:tcPr>
                                <w:p w14:paraId="0AAB35DB" w14:textId="77777777" w:rsidR="008D10DD" w:rsidRPr="00691977" w:rsidRDefault="008D10DD" w:rsidP="00691977">
                                  <w:pPr>
                                    <w:tabs>
                                      <w:tab w:val="left" w:pos="7410"/>
                                    </w:tabs>
                                    <w:jc w:val="center"/>
                                    <w:rPr>
                                      <w:rFonts w:cstheme="minorHAnsi"/>
                                      <w:b/>
                                      <w:color w:val="FFFFFF" w:themeColor="background1"/>
                                    </w:rPr>
                                  </w:pPr>
                                </w:p>
                              </w:tc>
                              <w:tc>
                                <w:tcPr>
                                  <w:tcW w:w="1632" w:type="dxa"/>
                                  <w:shd w:val="clear" w:color="auto" w:fill="4472C4" w:themeFill="accent5"/>
                                </w:tcPr>
                                <w:p w14:paraId="653DBC24" w14:textId="77777777" w:rsidR="008D10DD" w:rsidRPr="00691977" w:rsidRDefault="008D10DD" w:rsidP="00691977">
                                  <w:pPr>
                                    <w:tabs>
                                      <w:tab w:val="left" w:pos="7410"/>
                                    </w:tabs>
                                    <w:jc w:val="center"/>
                                    <w:rPr>
                                      <w:rFonts w:cstheme="minorHAnsi"/>
                                      <w:b/>
                                      <w:color w:val="FFFFFF" w:themeColor="background1"/>
                                    </w:rPr>
                                  </w:pPr>
                                </w:p>
                              </w:tc>
                            </w:tr>
                            <w:tr w:rsidR="008D10DD" w:rsidRPr="002F22BA" w14:paraId="035E67B1" w14:textId="77777777" w:rsidTr="00691977">
                              <w:trPr>
                                <w:trHeight w:val="206"/>
                              </w:trPr>
                              <w:tc>
                                <w:tcPr>
                                  <w:tcW w:w="6225" w:type="dxa"/>
                                </w:tcPr>
                                <w:p w14:paraId="7FF2155E" w14:textId="77777777" w:rsidR="008D10DD" w:rsidRPr="00B25D90" w:rsidRDefault="008D10DD" w:rsidP="00691977">
                                  <w:pPr>
                                    <w:tabs>
                                      <w:tab w:val="left" w:pos="7410"/>
                                    </w:tabs>
                                    <w:rPr>
                                      <w:rFonts w:cstheme="minorHAnsi"/>
                                    </w:rPr>
                                  </w:pPr>
                                  <w:r>
                                    <w:rPr>
                                      <w:rFonts w:cstheme="minorHAnsi"/>
                                    </w:rPr>
                                    <w:t>Integrity</w:t>
                                  </w:r>
                                </w:p>
                              </w:tc>
                              <w:tc>
                                <w:tcPr>
                                  <w:tcW w:w="1359" w:type="dxa"/>
                                </w:tcPr>
                                <w:p w14:paraId="052AC704"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5218E56"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57AAF064" w14:textId="77777777" w:rsidTr="00691977">
                              <w:trPr>
                                <w:trHeight w:val="221"/>
                              </w:trPr>
                              <w:tc>
                                <w:tcPr>
                                  <w:tcW w:w="6225" w:type="dxa"/>
                                </w:tcPr>
                                <w:p w14:paraId="57BC9ABC" w14:textId="77777777" w:rsidR="008D10DD" w:rsidRPr="00B25D90" w:rsidRDefault="008D10DD" w:rsidP="00691977">
                                  <w:pPr>
                                    <w:tabs>
                                      <w:tab w:val="left" w:pos="7410"/>
                                    </w:tabs>
                                    <w:rPr>
                                      <w:rFonts w:cstheme="minorHAnsi"/>
                                    </w:rPr>
                                  </w:pPr>
                                  <w:r>
                                    <w:rPr>
                                      <w:rFonts w:cstheme="minorHAnsi"/>
                                    </w:rPr>
                                    <w:t>Self-motivated and able to motivate others</w:t>
                                  </w:r>
                                </w:p>
                              </w:tc>
                              <w:tc>
                                <w:tcPr>
                                  <w:tcW w:w="1359" w:type="dxa"/>
                                </w:tcPr>
                                <w:p w14:paraId="7989094B"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9366AC6"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422F6E67" w14:textId="77777777" w:rsidTr="00691977">
                              <w:trPr>
                                <w:trHeight w:val="221"/>
                              </w:trPr>
                              <w:tc>
                                <w:tcPr>
                                  <w:tcW w:w="6225" w:type="dxa"/>
                                </w:tcPr>
                                <w:p w14:paraId="53D50A96" w14:textId="77777777" w:rsidR="008D10DD" w:rsidRPr="00B25D90" w:rsidRDefault="008D10DD" w:rsidP="00691977">
                                  <w:pPr>
                                    <w:tabs>
                                      <w:tab w:val="left" w:pos="7410"/>
                                    </w:tabs>
                                    <w:rPr>
                                      <w:rFonts w:cstheme="minorHAnsi"/>
                                    </w:rPr>
                                  </w:pPr>
                                  <w:r>
                                    <w:rPr>
                                      <w:rFonts w:cstheme="minorHAnsi"/>
                                    </w:rPr>
                                    <w:t>Enjoys challenge</w:t>
                                  </w:r>
                                </w:p>
                              </w:tc>
                              <w:tc>
                                <w:tcPr>
                                  <w:tcW w:w="1359" w:type="dxa"/>
                                </w:tcPr>
                                <w:p w14:paraId="2F0409A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8F38B2F"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3C6DCE66" w14:textId="77777777" w:rsidTr="00691977">
                              <w:trPr>
                                <w:trHeight w:val="206"/>
                              </w:trPr>
                              <w:tc>
                                <w:tcPr>
                                  <w:tcW w:w="6225" w:type="dxa"/>
                                </w:tcPr>
                                <w:p w14:paraId="30AB4793" w14:textId="77777777" w:rsidR="008D10DD" w:rsidRPr="00B25D90" w:rsidRDefault="008D10DD" w:rsidP="00691977">
                                  <w:pPr>
                                    <w:tabs>
                                      <w:tab w:val="left" w:pos="7410"/>
                                    </w:tabs>
                                    <w:rPr>
                                      <w:rFonts w:cstheme="minorHAnsi"/>
                                    </w:rPr>
                                  </w:pPr>
                                  <w:r>
                                    <w:rPr>
                                      <w:rFonts w:cstheme="minorHAnsi"/>
                                    </w:rPr>
                                    <w:t>Works to deadlines</w:t>
                                  </w:r>
                                </w:p>
                              </w:tc>
                              <w:tc>
                                <w:tcPr>
                                  <w:tcW w:w="1359" w:type="dxa"/>
                                </w:tcPr>
                                <w:p w14:paraId="35E5AA4B"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6C2DB8F"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6F4DB648" w14:textId="77777777" w:rsidTr="00691977">
                              <w:trPr>
                                <w:trHeight w:val="221"/>
                              </w:trPr>
                              <w:tc>
                                <w:tcPr>
                                  <w:tcW w:w="6225" w:type="dxa"/>
                                </w:tcPr>
                                <w:p w14:paraId="5B93E38A" w14:textId="77777777" w:rsidR="008D10DD" w:rsidRPr="00B25D90" w:rsidRDefault="008D10DD" w:rsidP="00691977">
                                  <w:pPr>
                                    <w:tabs>
                                      <w:tab w:val="left" w:pos="7410"/>
                                    </w:tabs>
                                    <w:rPr>
                                      <w:rFonts w:cstheme="minorHAnsi"/>
                                    </w:rPr>
                                  </w:pPr>
                                  <w:r>
                                    <w:rPr>
                                      <w:rFonts w:cstheme="minorHAnsi"/>
                                    </w:rPr>
                                    <w:t>Enthusiastic and optimistic</w:t>
                                  </w:r>
                                </w:p>
                              </w:tc>
                              <w:tc>
                                <w:tcPr>
                                  <w:tcW w:w="1359" w:type="dxa"/>
                                </w:tcPr>
                                <w:p w14:paraId="538CFFB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33B26D5" w14:textId="77777777" w:rsidR="008D10DD" w:rsidRPr="00B25D90" w:rsidRDefault="008D10DD" w:rsidP="00691977">
                                  <w:pPr>
                                    <w:tabs>
                                      <w:tab w:val="left" w:pos="7410"/>
                                    </w:tabs>
                                    <w:jc w:val="center"/>
                                    <w:rPr>
                                      <w:rFonts w:cstheme="minorHAnsi"/>
                                    </w:rPr>
                                  </w:pPr>
                                  <w:r>
                                    <w:rPr>
                                      <w:rFonts w:cstheme="minorHAnsi"/>
                                    </w:rPr>
                                    <w:t>SP/Ref</w:t>
                                  </w:r>
                                </w:p>
                              </w:tc>
                            </w:tr>
                          </w:tbl>
                          <w:p w14:paraId="2210BF20" w14:textId="1356E07F" w:rsidR="008D10DD" w:rsidRPr="00797D4D" w:rsidRDefault="008D10DD" w:rsidP="004A309E">
                            <w:pPr>
                              <w:rPr>
                                <w:rFonts w:ascii="Tw Cen MT Condensed" w:hAnsi="Tw Cen MT Condensed"/>
                                <w:b/>
                                <w:bCs/>
                                <w:color w:val="1F4E79" w:themeColor="accent1" w:themeShade="80"/>
                                <w:sz w:val="100"/>
                                <w:szCs w:val="100"/>
                              </w:rPr>
                            </w:pPr>
                            <w:r>
                              <w:rPr>
                                <w:rFonts w:ascii="Tw Cen MT Condensed" w:hAnsi="Tw Cen MT Condensed"/>
                                <w:b/>
                                <w:bCs/>
                                <w:color w:val="1F4E79" w:themeColor="accent1" w:themeShade="80"/>
                                <w:sz w:val="100"/>
                                <w:szCs w:val="100"/>
                              </w:rPr>
                              <w:t xml:space="preserve"> Personal Specification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C92A8B" id="_x0000_t202" coordsize="21600,21600" o:spt="202" path="m,l,21600r21600,l21600,xe">
                <v:stroke joinstyle="miter"/>
                <v:path gradientshapeok="t" o:connecttype="rect"/>
              </v:shapetype>
              <v:shape id="_x0000_s1030" type="#_x0000_t202" style="position:absolute;margin-left:-5.15pt;margin-top:-35.35pt;width:410.6pt;height:66.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" filled="f" stroked="f">
                <v:textbox>
                  <w:txbxContent>
                    <w:p w14:paraId="1732E009" w14:textId="2B59534A" w:rsidR="008D10DD" w:rsidRPr="00797D4D" w:rsidRDefault="008D10DD" w:rsidP="004A309E">
                      <w:pPr>
                        <w:rPr>
                          <w:rFonts w:ascii="Tw Cen MT Condensed" w:hAnsi="Tw Cen MT Condensed"/>
                          <w:b/>
                          <w:bCs/>
                          <w:color w:val="1F4E79" w:themeColor="accent1" w:themeShade="80"/>
                          <w:sz w:val="100"/>
                          <w:szCs w:val="100"/>
                        </w:rPr>
                      </w:pPr>
                      <w:bookmarkStart w:id="4" w:name="_Hlk198819634"/>
                      <w:r>
                        <w:rPr>
                          <w:rFonts w:ascii="Tw Cen MT Condensed" w:hAnsi="Tw Cen MT Condensed"/>
                          <w:b/>
                          <w:bCs/>
                          <w:color w:val="1F4E79" w:themeColor="accent1" w:themeShade="80"/>
                          <w:sz w:val="100"/>
                          <w:szCs w:val="100"/>
                        </w:rPr>
                        <w:t>Personal Specification</w:t>
                      </w:r>
                    </w:p>
                    <w:bookmarkEnd w:id="4"/>
                    <w:p w14:paraId="15C98074" w14:textId="77777777" w:rsidR="008D10DD" w:rsidRDefault="008D10DD"/>
                    <w:tbl>
                      <w:tblPr>
                        <w:tblStyle w:val="TableGrid1"/>
                        <w:tblW w:w="9216" w:type="dxa"/>
                        <w:tblInd w:w="-5" w:type="dxa"/>
                        <w:tblLook w:val="04A0" w:firstRow="1" w:lastRow="0" w:firstColumn="1" w:lastColumn="0" w:noHBand="0" w:noVBand="1"/>
                      </w:tblPr>
                      <w:tblGrid>
                        <w:gridCol w:w="6225"/>
                        <w:gridCol w:w="1359"/>
                        <w:gridCol w:w="1632"/>
                      </w:tblGrid>
                      <w:tr w:rsidR="008D10DD" w:rsidRPr="00EB0D67" w14:paraId="7A40529D" w14:textId="77777777" w:rsidTr="00691977">
                        <w:trPr>
                          <w:trHeight w:val="221"/>
                        </w:trPr>
                        <w:tc>
                          <w:tcPr>
                            <w:tcW w:w="6225" w:type="dxa"/>
                            <w:shd w:val="clear" w:color="auto" w:fill="4472C4" w:themeFill="accent5"/>
                          </w:tcPr>
                          <w:p w14:paraId="4A0241D0" w14:textId="6E51AB0B"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Knowledge, experience and skills</w:t>
                            </w:r>
                          </w:p>
                        </w:tc>
                        <w:tc>
                          <w:tcPr>
                            <w:tcW w:w="1359" w:type="dxa"/>
                            <w:shd w:val="clear" w:color="auto" w:fill="4472C4" w:themeFill="accent5"/>
                          </w:tcPr>
                          <w:p w14:paraId="53A39D01" w14:textId="77777777" w:rsidR="008D10DD" w:rsidRPr="00EB0D67" w:rsidRDefault="008D10DD" w:rsidP="00691977">
                            <w:pPr>
                              <w:tabs>
                                <w:tab w:val="left" w:pos="7410"/>
                              </w:tabs>
                              <w:rPr>
                                <w:rFonts w:cstheme="minorHAnsi"/>
                                <w:color w:val="FFFFFF" w:themeColor="background1"/>
                              </w:rPr>
                            </w:pPr>
                          </w:p>
                        </w:tc>
                        <w:tc>
                          <w:tcPr>
                            <w:tcW w:w="1632" w:type="dxa"/>
                            <w:shd w:val="clear" w:color="auto" w:fill="4472C4" w:themeFill="accent5"/>
                          </w:tcPr>
                          <w:p w14:paraId="46CB2467" w14:textId="77777777" w:rsidR="008D10DD" w:rsidRPr="00EB0D67" w:rsidRDefault="008D10DD" w:rsidP="00691977">
                            <w:pPr>
                              <w:tabs>
                                <w:tab w:val="left" w:pos="7410"/>
                              </w:tabs>
                              <w:rPr>
                                <w:rFonts w:cstheme="minorHAnsi"/>
                                <w:color w:val="FFFFFF" w:themeColor="background1"/>
                              </w:rPr>
                            </w:pPr>
                          </w:p>
                        </w:tc>
                      </w:tr>
                      <w:tr w:rsidR="008D10DD" w:rsidRPr="002F22BA" w14:paraId="206E892F" w14:textId="77777777" w:rsidTr="00691977">
                        <w:trPr>
                          <w:trHeight w:val="650"/>
                        </w:trPr>
                        <w:tc>
                          <w:tcPr>
                            <w:tcW w:w="6225" w:type="dxa"/>
                          </w:tcPr>
                          <w:p w14:paraId="10AE5104" w14:textId="77777777" w:rsidR="008D10DD" w:rsidRPr="00B25D90" w:rsidRDefault="008D10DD" w:rsidP="00691977">
                            <w:pPr>
                              <w:tabs>
                                <w:tab w:val="left" w:pos="7410"/>
                              </w:tabs>
                              <w:rPr>
                                <w:rFonts w:cstheme="minorHAnsi"/>
                              </w:rPr>
                            </w:pPr>
                          </w:p>
                        </w:tc>
                        <w:tc>
                          <w:tcPr>
                            <w:tcW w:w="1359" w:type="dxa"/>
                          </w:tcPr>
                          <w:p w14:paraId="0A66C339" w14:textId="77777777" w:rsidR="008D10DD" w:rsidRPr="00B25D90" w:rsidRDefault="008D10DD" w:rsidP="00691977">
                            <w:pPr>
                              <w:tabs>
                                <w:tab w:val="left" w:pos="7410"/>
                              </w:tabs>
                              <w:jc w:val="center"/>
                              <w:rPr>
                                <w:rFonts w:cstheme="minorHAnsi"/>
                                <w:b/>
                              </w:rPr>
                            </w:pPr>
                            <w:r>
                              <w:rPr>
                                <w:rFonts w:cstheme="minorHAnsi"/>
                                <w:b/>
                              </w:rPr>
                              <w:t>Essential (E) or Desirable (D)</w:t>
                            </w:r>
                          </w:p>
                        </w:tc>
                        <w:tc>
                          <w:tcPr>
                            <w:tcW w:w="1632" w:type="dxa"/>
                          </w:tcPr>
                          <w:p w14:paraId="235C2119" w14:textId="77777777" w:rsidR="008D10DD" w:rsidRPr="00B25D90" w:rsidRDefault="008D10DD" w:rsidP="00691977">
                            <w:pPr>
                              <w:tabs>
                                <w:tab w:val="left" w:pos="7410"/>
                              </w:tabs>
                              <w:jc w:val="center"/>
                              <w:rPr>
                                <w:rFonts w:cstheme="minorHAnsi"/>
                                <w:b/>
                              </w:rPr>
                            </w:pPr>
                            <w:r>
                              <w:rPr>
                                <w:rFonts w:cstheme="minorHAnsi"/>
                                <w:b/>
                              </w:rPr>
                              <w:t>How identified</w:t>
                            </w:r>
                          </w:p>
                        </w:tc>
                      </w:tr>
                      <w:tr w:rsidR="008D10DD" w:rsidRPr="002F22BA" w14:paraId="059FA3A5" w14:textId="77777777" w:rsidTr="00691977">
                        <w:trPr>
                          <w:trHeight w:val="221"/>
                        </w:trPr>
                        <w:tc>
                          <w:tcPr>
                            <w:tcW w:w="6225" w:type="dxa"/>
                            <w:shd w:val="clear" w:color="auto" w:fill="4472C4" w:themeFill="accent5"/>
                          </w:tcPr>
                          <w:p w14:paraId="4B91A664"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Experience</w:t>
                            </w:r>
                          </w:p>
                        </w:tc>
                        <w:tc>
                          <w:tcPr>
                            <w:tcW w:w="1359" w:type="dxa"/>
                            <w:shd w:val="clear" w:color="auto" w:fill="4472C4" w:themeFill="accent5"/>
                          </w:tcPr>
                          <w:p w14:paraId="2DA92DC2" w14:textId="77777777" w:rsidR="008D10DD" w:rsidRPr="00EB0D67" w:rsidRDefault="008D10DD" w:rsidP="00691977">
                            <w:pPr>
                              <w:tabs>
                                <w:tab w:val="left" w:pos="7410"/>
                              </w:tabs>
                              <w:rPr>
                                <w:rFonts w:cstheme="minorHAnsi"/>
                                <w:color w:val="FFFFFF" w:themeColor="background1"/>
                              </w:rPr>
                            </w:pPr>
                          </w:p>
                        </w:tc>
                        <w:tc>
                          <w:tcPr>
                            <w:tcW w:w="1632" w:type="dxa"/>
                            <w:shd w:val="clear" w:color="auto" w:fill="4472C4" w:themeFill="accent5"/>
                          </w:tcPr>
                          <w:p w14:paraId="4E4D46BD" w14:textId="77777777" w:rsidR="008D10DD" w:rsidRPr="00EB0D67" w:rsidRDefault="008D10DD" w:rsidP="00691977">
                            <w:pPr>
                              <w:tabs>
                                <w:tab w:val="left" w:pos="7410"/>
                              </w:tabs>
                              <w:rPr>
                                <w:rFonts w:cstheme="minorHAnsi"/>
                                <w:color w:val="FFFFFF" w:themeColor="background1"/>
                              </w:rPr>
                            </w:pPr>
                          </w:p>
                        </w:tc>
                      </w:tr>
                      <w:tr w:rsidR="008D10DD" w:rsidRPr="002F22BA" w14:paraId="27719438" w14:textId="77777777" w:rsidTr="00691977">
                        <w:trPr>
                          <w:trHeight w:val="221"/>
                        </w:trPr>
                        <w:tc>
                          <w:tcPr>
                            <w:tcW w:w="6225" w:type="dxa"/>
                          </w:tcPr>
                          <w:p w14:paraId="5855A265" w14:textId="77777777" w:rsidR="008D10DD" w:rsidRPr="00B25D90" w:rsidRDefault="008D10DD" w:rsidP="00691977">
                            <w:pPr>
                              <w:tabs>
                                <w:tab w:val="left" w:pos="7410"/>
                              </w:tabs>
                              <w:rPr>
                                <w:rFonts w:cstheme="minorHAnsi"/>
                              </w:rPr>
                            </w:pPr>
                            <w:r>
                              <w:rPr>
                                <w:rFonts w:cstheme="minorHAnsi"/>
                              </w:rPr>
                              <w:t>Recent experience of teaching in the Early Years Foundation Stage (Reception)</w:t>
                            </w:r>
                          </w:p>
                        </w:tc>
                        <w:tc>
                          <w:tcPr>
                            <w:tcW w:w="1359" w:type="dxa"/>
                          </w:tcPr>
                          <w:p w14:paraId="6843D20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CDD78D7"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748C7242" w14:textId="77777777" w:rsidTr="00691977">
                        <w:trPr>
                          <w:trHeight w:val="206"/>
                        </w:trPr>
                        <w:tc>
                          <w:tcPr>
                            <w:tcW w:w="6225" w:type="dxa"/>
                          </w:tcPr>
                          <w:p w14:paraId="4B4FE017" w14:textId="77777777" w:rsidR="008D10DD" w:rsidRPr="00B25D90" w:rsidRDefault="008D10DD" w:rsidP="00691977">
                            <w:pPr>
                              <w:tabs>
                                <w:tab w:val="left" w:pos="7410"/>
                              </w:tabs>
                              <w:rPr>
                                <w:rFonts w:cstheme="minorHAnsi"/>
                              </w:rPr>
                            </w:pPr>
                            <w:r>
                              <w:rPr>
                                <w:rFonts w:cstheme="minorHAnsi"/>
                              </w:rPr>
                              <w:t>Experience of teaching across the Early Years Foundation Stage, including Nursery</w:t>
                            </w:r>
                          </w:p>
                        </w:tc>
                        <w:tc>
                          <w:tcPr>
                            <w:tcW w:w="1359" w:type="dxa"/>
                          </w:tcPr>
                          <w:p w14:paraId="5254B197"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162DC287"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6DD0843F" w14:textId="77777777" w:rsidTr="00691977">
                        <w:trPr>
                          <w:trHeight w:val="221"/>
                        </w:trPr>
                        <w:tc>
                          <w:tcPr>
                            <w:tcW w:w="6225" w:type="dxa"/>
                          </w:tcPr>
                          <w:p w14:paraId="4B08372D" w14:textId="77777777" w:rsidR="008D10DD" w:rsidRPr="00B25D90" w:rsidRDefault="008D10DD" w:rsidP="00691977">
                            <w:pPr>
                              <w:tabs>
                                <w:tab w:val="left" w:pos="7410"/>
                              </w:tabs>
                              <w:rPr>
                                <w:rFonts w:cstheme="minorHAnsi"/>
                              </w:rPr>
                            </w:pPr>
                            <w:r>
                              <w:rPr>
                                <w:rFonts w:cstheme="minorHAnsi"/>
                              </w:rPr>
                              <w:t>Ability to and evidence of raising attainment of all pupils</w:t>
                            </w:r>
                          </w:p>
                        </w:tc>
                        <w:tc>
                          <w:tcPr>
                            <w:tcW w:w="1359" w:type="dxa"/>
                          </w:tcPr>
                          <w:p w14:paraId="15399417"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CF2E88E"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02F549BC" w14:textId="77777777" w:rsidTr="00691977">
                        <w:trPr>
                          <w:trHeight w:val="444"/>
                        </w:trPr>
                        <w:tc>
                          <w:tcPr>
                            <w:tcW w:w="6225" w:type="dxa"/>
                          </w:tcPr>
                          <w:p w14:paraId="736E5DF8" w14:textId="0F4014EC" w:rsidR="008D10DD" w:rsidRPr="00B25D90" w:rsidRDefault="008D10DD" w:rsidP="00691977">
                            <w:pPr>
                              <w:tabs>
                                <w:tab w:val="left" w:pos="7410"/>
                              </w:tabs>
                              <w:rPr>
                                <w:rFonts w:cstheme="minorHAnsi"/>
                              </w:rPr>
                            </w:pPr>
                            <w:r>
                              <w:rPr>
                                <w:rFonts w:cstheme="minorHAnsi"/>
                              </w:rPr>
                              <w:t>Ability to reflect on practice and improve teaching methods to increase pupils’ achievements</w:t>
                            </w:r>
                          </w:p>
                        </w:tc>
                        <w:tc>
                          <w:tcPr>
                            <w:tcW w:w="1359" w:type="dxa"/>
                          </w:tcPr>
                          <w:p w14:paraId="6C17E150"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B2B9B64"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18A54860" w14:textId="77777777" w:rsidTr="00691977">
                        <w:trPr>
                          <w:trHeight w:val="428"/>
                        </w:trPr>
                        <w:tc>
                          <w:tcPr>
                            <w:tcW w:w="6225" w:type="dxa"/>
                          </w:tcPr>
                          <w:p w14:paraId="171A7542" w14:textId="77777777" w:rsidR="008D10DD" w:rsidRPr="00B25D90" w:rsidRDefault="008D10DD" w:rsidP="00691977">
                            <w:pPr>
                              <w:tabs>
                                <w:tab w:val="left" w:pos="7410"/>
                              </w:tabs>
                              <w:rPr>
                                <w:rFonts w:cstheme="minorHAnsi"/>
                              </w:rPr>
                            </w:pPr>
                            <w:r>
                              <w:rPr>
                                <w:rFonts w:cstheme="minorHAnsi"/>
                              </w:rPr>
                              <w:t>Ability to continually improve teaching and learning through schemes of work, assessment and extra-curricular activities etc.</w:t>
                            </w:r>
                          </w:p>
                        </w:tc>
                        <w:tc>
                          <w:tcPr>
                            <w:tcW w:w="1359" w:type="dxa"/>
                          </w:tcPr>
                          <w:p w14:paraId="6D11352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830F149"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514E6302" w14:textId="77777777" w:rsidTr="00691977">
                        <w:trPr>
                          <w:trHeight w:val="221"/>
                        </w:trPr>
                        <w:tc>
                          <w:tcPr>
                            <w:tcW w:w="6225" w:type="dxa"/>
                            <w:shd w:val="clear" w:color="auto" w:fill="4472C4" w:themeFill="accent5"/>
                          </w:tcPr>
                          <w:p w14:paraId="17D64FF6"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Knowledge</w:t>
                            </w:r>
                          </w:p>
                        </w:tc>
                        <w:tc>
                          <w:tcPr>
                            <w:tcW w:w="1359" w:type="dxa"/>
                            <w:shd w:val="clear" w:color="auto" w:fill="4472C4" w:themeFill="accent5"/>
                          </w:tcPr>
                          <w:p w14:paraId="13C655FB"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3ADD27D8"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6A24CDB7" w14:textId="77777777" w:rsidTr="00691977">
                        <w:trPr>
                          <w:trHeight w:val="221"/>
                        </w:trPr>
                        <w:tc>
                          <w:tcPr>
                            <w:tcW w:w="6225" w:type="dxa"/>
                          </w:tcPr>
                          <w:p w14:paraId="47391FE3" w14:textId="77777777" w:rsidR="008D10DD" w:rsidRPr="00B25D90" w:rsidRDefault="008D10DD" w:rsidP="00691977">
                            <w:pPr>
                              <w:tabs>
                                <w:tab w:val="left" w:pos="7410"/>
                              </w:tabs>
                              <w:rPr>
                                <w:rFonts w:cstheme="minorHAnsi"/>
                              </w:rPr>
                            </w:pPr>
                            <w:r>
                              <w:rPr>
                                <w:rFonts w:cstheme="minorHAnsi"/>
                              </w:rPr>
                              <w:t>Up to date, secure knowledge of the Early Years Foundation Stage (EYFS) framework and its areas of learning</w:t>
                            </w:r>
                          </w:p>
                        </w:tc>
                        <w:tc>
                          <w:tcPr>
                            <w:tcW w:w="1359" w:type="dxa"/>
                          </w:tcPr>
                          <w:p w14:paraId="7589315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2B36A355"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6A2549EA" w14:textId="77777777" w:rsidTr="00691977">
                        <w:trPr>
                          <w:trHeight w:val="428"/>
                        </w:trPr>
                        <w:tc>
                          <w:tcPr>
                            <w:tcW w:w="6225" w:type="dxa"/>
                          </w:tcPr>
                          <w:p w14:paraId="20F4DD85" w14:textId="77777777" w:rsidR="008D10DD" w:rsidRPr="00B25D90" w:rsidRDefault="008D10DD" w:rsidP="00691977">
                            <w:pPr>
                              <w:tabs>
                                <w:tab w:val="left" w:pos="7410"/>
                              </w:tabs>
                              <w:rPr>
                                <w:rFonts w:cstheme="minorHAnsi"/>
                              </w:rPr>
                            </w:pPr>
                            <w:r>
                              <w:rPr>
                                <w:rFonts w:cstheme="minorHAnsi"/>
                              </w:rPr>
                              <w:t>Clear understanding of the teaching of early reading, systematic synthetic phonics and early writing, and of the Early Learning Goals</w:t>
                            </w:r>
                          </w:p>
                        </w:tc>
                        <w:tc>
                          <w:tcPr>
                            <w:tcW w:w="1359" w:type="dxa"/>
                          </w:tcPr>
                          <w:p w14:paraId="6CE2EA57"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8450031" w14:textId="77777777" w:rsidR="008D10DD" w:rsidRPr="00B25D90" w:rsidRDefault="008D10DD" w:rsidP="00691977">
                            <w:pPr>
                              <w:jc w:val="center"/>
                              <w:rPr>
                                <w:rFonts w:cstheme="minorHAnsi"/>
                              </w:rPr>
                            </w:pPr>
                            <w:r>
                              <w:rPr>
                                <w:rFonts w:cstheme="minorHAnsi"/>
                              </w:rPr>
                              <w:t>APP/SP</w:t>
                            </w:r>
                          </w:p>
                        </w:tc>
                      </w:tr>
                      <w:tr w:rsidR="008D10DD" w:rsidRPr="002F22BA" w14:paraId="09BB6526" w14:textId="77777777" w:rsidTr="00691977">
                        <w:trPr>
                          <w:trHeight w:val="444"/>
                        </w:trPr>
                        <w:tc>
                          <w:tcPr>
                            <w:tcW w:w="6225" w:type="dxa"/>
                          </w:tcPr>
                          <w:p w14:paraId="33918859" w14:textId="77777777" w:rsidR="008D10DD" w:rsidRPr="00B25D90" w:rsidRDefault="008D10DD" w:rsidP="00691977">
                            <w:pPr>
                              <w:tabs>
                                <w:tab w:val="left" w:pos="7410"/>
                              </w:tabs>
                              <w:rPr>
                                <w:rFonts w:cstheme="minorHAnsi"/>
                              </w:rPr>
                            </w:pPr>
                            <w:r>
                              <w:rPr>
                                <w:rFonts w:cstheme="minorHAnsi"/>
                              </w:rPr>
                              <w:t>Knowledge and understanding of ‘Talk for Writing’ approaches to teaching writing.</w:t>
                            </w:r>
                          </w:p>
                        </w:tc>
                        <w:tc>
                          <w:tcPr>
                            <w:tcW w:w="1359" w:type="dxa"/>
                          </w:tcPr>
                          <w:p w14:paraId="71289F36"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3E70D580" w14:textId="77777777" w:rsidR="008D10DD" w:rsidRPr="00B25D90" w:rsidRDefault="008D10DD" w:rsidP="00691977">
                            <w:pPr>
                              <w:jc w:val="center"/>
                              <w:rPr>
                                <w:rFonts w:cstheme="minorHAnsi"/>
                              </w:rPr>
                            </w:pPr>
                            <w:r>
                              <w:rPr>
                                <w:rFonts w:cstheme="minorHAnsi"/>
                              </w:rPr>
                              <w:t>APP/SP</w:t>
                            </w:r>
                          </w:p>
                        </w:tc>
                      </w:tr>
                      <w:tr w:rsidR="008D10DD" w:rsidRPr="002F22BA" w14:paraId="04EB12F0" w14:textId="77777777" w:rsidTr="00691977">
                        <w:trPr>
                          <w:trHeight w:val="444"/>
                        </w:trPr>
                        <w:tc>
                          <w:tcPr>
                            <w:tcW w:w="6225" w:type="dxa"/>
                          </w:tcPr>
                          <w:p w14:paraId="75240784" w14:textId="77777777" w:rsidR="008D10DD" w:rsidRPr="00B25D90" w:rsidRDefault="008D10DD" w:rsidP="00691977">
                            <w:pPr>
                              <w:tabs>
                                <w:tab w:val="left" w:pos="7410"/>
                              </w:tabs>
                              <w:rPr>
                                <w:rFonts w:cstheme="minorHAnsi"/>
                              </w:rPr>
                            </w:pPr>
                            <w:r>
                              <w:rPr>
                                <w:rFonts w:cstheme="minorHAnsi"/>
                              </w:rPr>
                              <w:t>Clear understanding of the teaching of early mathematics and the Early Learning Goals.</w:t>
                            </w:r>
                          </w:p>
                        </w:tc>
                        <w:tc>
                          <w:tcPr>
                            <w:tcW w:w="1359" w:type="dxa"/>
                          </w:tcPr>
                          <w:p w14:paraId="0241534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F25B706" w14:textId="77777777" w:rsidR="008D10DD" w:rsidRPr="00B25D90" w:rsidRDefault="008D10DD" w:rsidP="00691977">
                            <w:pPr>
                              <w:jc w:val="center"/>
                              <w:rPr>
                                <w:rFonts w:cstheme="minorHAnsi"/>
                              </w:rPr>
                            </w:pPr>
                            <w:r>
                              <w:rPr>
                                <w:rFonts w:cstheme="minorHAnsi"/>
                              </w:rPr>
                              <w:t>APP/SP</w:t>
                            </w:r>
                          </w:p>
                        </w:tc>
                      </w:tr>
                      <w:tr w:rsidR="008D10DD" w:rsidRPr="002F22BA" w14:paraId="3EA0989E" w14:textId="77777777" w:rsidTr="00691977">
                        <w:trPr>
                          <w:trHeight w:val="428"/>
                        </w:trPr>
                        <w:tc>
                          <w:tcPr>
                            <w:tcW w:w="6225" w:type="dxa"/>
                          </w:tcPr>
                          <w:p w14:paraId="49423CAE" w14:textId="77777777" w:rsidR="008D10DD" w:rsidRPr="00B25D90" w:rsidRDefault="008D10DD" w:rsidP="00691977">
                            <w:pPr>
                              <w:tabs>
                                <w:tab w:val="left" w:pos="7410"/>
                              </w:tabs>
                              <w:rPr>
                                <w:rFonts w:cstheme="minorHAnsi"/>
                              </w:rPr>
                            </w:pPr>
                            <w:r>
                              <w:rPr>
                                <w:rFonts w:cstheme="minorHAnsi"/>
                              </w:rPr>
                              <w:t>Ability to use effective strategies to establish high expectations, positive behaviour and independence through play-based learning and continuous provision</w:t>
                            </w:r>
                          </w:p>
                        </w:tc>
                        <w:tc>
                          <w:tcPr>
                            <w:tcW w:w="1359" w:type="dxa"/>
                          </w:tcPr>
                          <w:p w14:paraId="0D1EC19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FF5AAA6"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3C788C54" w14:textId="77777777" w:rsidTr="00691977">
                        <w:trPr>
                          <w:trHeight w:val="221"/>
                        </w:trPr>
                        <w:tc>
                          <w:tcPr>
                            <w:tcW w:w="6225" w:type="dxa"/>
                            <w:shd w:val="clear" w:color="auto" w:fill="4472C4" w:themeFill="accent5"/>
                          </w:tcPr>
                          <w:p w14:paraId="320BB80C"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Skills</w:t>
                            </w:r>
                          </w:p>
                        </w:tc>
                        <w:tc>
                          <w:tcPr>
                            <w:tcW w:w="1359" w:type="dxa"/>
                            <w:shd w:val="clear" w:color="auto" w:fill="4472C4" w:themeFill="accent5"/>
                          </w:tcPr>
                          <w:p w14:paraId="06A06540"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52590744"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528F9788" w14:textId="77777777" w:rsidTr="00691977">
                        <w:trPr>
                          <w:trHeight w:val="221"/>
                        </w:trPr>
                        <w:tc>
                          <w:tcPr>
                            <w:tcW w:w="6225" w:type="dxa"/>
                          </w:tcPr>
                          <w:p w14:paraId="77AC3712" w14:textId="77777777" w:rsidR="008D10DD" w:rsidRPr="00B25D90" w:rsidRDefault="008D10DD" w:rsidP="00691977">
                            <w:pPr>
                              <w:tabs>
                                <w:tab w:val="left" w:pos="7410"/>
                              </w:tabs>
                              <w:rPr>
                                <w:rFonts w:cstheme="minorHAnsi"/>
                              </w:rPr>
                            </w:pPr>
                            <w:r>
                              <w:rPr>
                                <w:rFonts w:cstheme="minorHAnsi"/>
                              </w:rPr>
                              <w:t>Able to play a full and active role in a team</w:t>
                            </w:r>
                          </w:p>
                        </w:tc>
                        <w:tc>
                          <w:tcPr>
                            <w:tcW w:w="1359" w:type="dxa"/>
                          </w:tcPr>
                          <w:p w14:paraId="24C9B57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9433686"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628B3585" w14:textId="77777777" w:rsidTr="00691977">
                        <w:trPr>
                          <w:trHeight w:val="206"/>
                        </w:trPr>
                        <w:tc>
                          <w:tcPr>
                            <w:tcW w:w="6225" w:type="dxa"/>
                          </w:tcPr>
                          <w:p w14:paraId="69B528FA" w14:textId="77777777" w:rsidR="008D10DD" w:rsidRPr="00B25D90" w:rsidRDefault="008D10DD" w:rsidP="00691977">
                            <w:pPr>
                              <w:tabs>
                                <w:tab w:val="left" w:pos="7410"/>
                              </w:tabs>
                              <w:rPr>
                                <w:rFonts w:cstheme="minorHAnsi"/>
                              </w:rPr>
                            </w:pPr>
                            <w:r>
                              <w:rPr>
                                <w:rFonts w:cstheme="minorHAnsi"/>
                              </w:rPr>
                              <w:t>Clear understanding of expectations, accountabilities and consistency</w:t>
                            </w:r>
                          </w:p>
                        </w:tc>
                        <w:tc>
                          <w:tcPr>
                            <w:tcW w:w="1359" w:type="dxa"/>
                          </w:tcPr>
                          <w:p w14:paraId="65F1E03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B33F002"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6B775059" w14:textId="77777777" w:rsidTr="00691977">
                        <w:trPr>
                          <w:trHeight w:val="221"/>
                        </w:trPr>
                        <w:tc>
                          <w:tcPr>
                            <w:tcW w:w="6225" w:type="dxa"/>
                          </w:tcPr>
                          <w:p w14:paraId="11912362" w14:textId="77777777" w:rsidR="008D10DD" w:rsidRPr="00B25D90" w:rsidRDefault="008D10DD" w:rsidP="00691977">
                            <w:pPr>
                              <w:tabs>
                                <w:tab w:val="left" w:pos="7410"/>
                              </w:tabs>
                              <w:rPr>
                                <w:rFonts w:cstheme="minorHAnsi"/>
                              </w:rPr>
                            </w:pPr>
                            <w:r>
                              <w:rPr>
                                <w:rFonts w:cstheme="minorHAnsi"/>
                              </w:rPr>
                              <w:t>Aligned with the Trust values</w:t>
                            </w:r>
                          </w:p>
                        </w:tc>
                        <w:tc>
                          <w:tcPr>
                            <w:tcW w:w="1359" w:type="dxa"/>
                          </w:tcPr>
                          <w:p w14:paraId="080727F1"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5940B04" w14:textId="77777777" w:rsidR="008D10DD" w:rsidRPr="00B25D90" w:rsidRDefault="008D10DD" w:rsidP="00691977">
                            <w:pPr>
                              <w:tabs>
                                <w:tab w:val="left" w:pos="7410"/>
                              </w:tabs>
                              <w:jc w:val="center"/>
                              <w:rPr>
                                <w:rFonts w:cstheme="minorHAnsi"/>
                              </w:rPr>
                            </w:pPr>
                            <w:r>
                              <w:rPr>
                                <w:rFonts w:cstheme="minorHAnsi"/>
                              </w:rPr>
                              <w:t>APP/SP</w:t>
                            </w:r>
                          </w:p>
                        </w:tc>
                      </w:tr>
                      <w:tr w:rsidR="008D10DD" w:rsidRPr="002F22BA" w14:paraId="165E1AAB" w14:textId="77777777" w:rsidTr="00691977">
                        <w:trPr>
                          <w:trHeight w:val="221"/>
                        </w:trPr>
                        <w:tc>
                          <w:tcPr>
                            <w:tcW w:w="6225" w:type="dxa"/>
                          </w:tcPr>
                          <w:p w14:paraId="5B525380" w14:textId="77777777" w:rsidR="008D10DD" w:rsidRPr="00B25D90" w:rsidRDefault="008D10DD" w:rsidP="00691977">
                            <w:pPr>
                              <w:tabs>
                                <w:tab w:val="left" w:pos="7410"/>
                              </w:tabs>
                              <w:rPr>
                                <w:rFonts w:cstheme="minorHAnsi"/>
                              </w:rPr>
                            </w:pPr>
                            <w:r>
                              <w:rPr>
                                <w:rFonts w:cstheme="minorHAnsi"/>
                              </w:rPr>
                              <w:t>Motivated to continually improve standards and achieve excellence</w:t>
                            </w:r>
                          </w:p>
                        </w:tc>
                        <w:tc>
                          <w:tcPr>
                            <w:tcW w:w="1359" w:type="dxa"/>
                          </w:tcPr>
                          <w:p w14:paraId="005A485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22970316" w14:textId="77777777" w:rsidR="008D10DD" w:rsidRPr="00B25D90" w:rsidRDefault="008D10DD" w:rsidP="00691977">
                            <w:pPr>
                              <w:tabs>
                                <w:tab w:val="left" w:pos="7410"/>
                              </w:tabs>
                              <w:jc w:val="center"/>
                              <w:rPr>
                                <w:rFonts w:cstheme="minorHAnsi"/>
                              </w:rPr>
                            </w:pPr>
                            <w:r>
                              <w:rPr>
                                <w:rFonts w:cstheme="minorHAnsi"/>
                              </w:rPr>
                              <w:t>APP/SP/Ref</w:t>
                            </w:r>
                          </w:p>
                        </w:tc>
                      </w:tr>
                      <w:tr w:rsidR="008D10DD" w:rsidRPr="002F22BA" w14:paraId="759A3242" w14:textId="77777777" w:rsidTr="00691977">
                        <w:trPr>
                          <w:trHeight w:val="206"/>
                        </w:trPr>
                        <w:tc>
                          <w:tcPr>
                            <w:tcW w:w="6225" w:type="dxa"/>
                          </w:tcPr>
                          <w:p w14:paraId="3331D269" w14:textId="77777777" w:rsidR="008D10DD" w:rsidRPr="00B25D90" w:rsidRDefault="008D10DD" w:rsidP="00691977">
                            <w:pPr>
                              <w:tabs>
                                <w:tab w:val="left" w:pos="7410"/>
                              </w:tabs>
                              <w:rPr>
                                <w:rFonts w:cstheme="minorHAnsi"/>
                              </w:rPr>
                            </w:pPr>
                            <w:r>
                              <w:rPr>
                                <w:rFonts w:cstheme="minorHAnsi"/>
                              </w:rPr>
                              <w:t>Commitment to safeguarding and welfare of all pupils</w:t>
                            </w:r>
                          </w:p>
                        </w:tc>
                        <w:tc>
                          <w:tcPr>
                            <w:tcW w:w="1359" w:type="dxa"/>
                          </w:tcPr>
                          <w:p w14:paraId="1961DA24"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9FA624E" w14:textId="77777777" w:rsidR="008D10DD" w:rsidRPr="00B25D90" w:rsidRDefault="008D10DD" w:rsidP="00691977">
                            <w:pPr>
                              <w:jc w:val="center"/>
                              <w:rPr>
                                <w:rFonts w:cstheme="minorHAnsi"/>
                              </w:rPr>
                            </w:pPr>
                            <w:r>
                              <w:rPr>
                                <w:rFonts w:cstheme="minorHAnsi"/>
                              </w:rPr>
                              <w:t>APP/SP/Ref</w:t>
                            </w:r>
                          </w:p>
                        </w:tc>
                      </w:tr>
                      <w:tr w:rsidR="008D10DD" w:rsidRPr="002F22BA" w14:paraId="3684EF97" w14:textId="77777777" w:rsidTr="00691977">
                        <w:trPr>
                          <w:trHeight w:val="221"/>
                        </w:trPr>
                        <w:tc>
                          <w:tcPr>
                            <w:tcW w:w="6225" w:type="dxa"/>
                          </w:tcPr>
                          <w:p w14:paraId="37870BB5" w14:textId="77777777" w:rsidR="008D10DD" w:rsidRPr="00B25D90" w:rsidRDefault="008D10DD" w:rsidP="00691977">
                            <w:pPr>
                              <w:tabs>
                                <w:tab w:val="left" w:pos="7410"/>
                              </w:tabs>
                              <w:rPr>
                                <w:rFonts w:cstheme="minorHAnsi"/>
                              </w:rPr>
                            </w:pPr>
                            <w:r>
                              <w:rPr>
                                <w:rFonts w:cstheme="minorHAnsi"/>
                              </w:rPr>
                              <w:t>Excellent early years practitioner, able to create a stimulating, enabling environment</w:t>
                            </w:r>
                          </w:p>
                        </w:tc>
                        <w:tc>
                          <w:tcPr>
                            <w:tcW w:w="1359" w:type="dxa"/>
                          </w:tcPr>
                          <w:p w14:paraId="52D8F0CD"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79ABE57" w14:textId="77777777" w:rsidR="008D10DD" w:rsidRPr="00B25D90" w:rsidRDefault="008D10DD" w:rsidP="00691977">
                            <w:pPr>
                              <w:jc w:val="center"/>
                              <w:rPr>
                                <w:rFonts w:cstheme="minorHAnsi"/>
                              </w:rPr>
                            </w:pPr>
                            <w:r>
                              <w:rPr>
                                <w:rFonts w:cstheme="minorHAnsi"/>
                              </w:rPr>
                              <w:t>APP/SP/Ref</w:t>
                            </w:r>
                          </w:p>
                        </w:tc>
                      </w:tr>
                      <w:tr w:rsidR="008D10DD" w:rsidRPr="002F22BA" w14:paraId="5388BF2D" w14:textId="77777777" w:rsidTr="00691977">
                        <w:trPr>
                          <w:trHeight w:val="444"/>
                        </w:trPr>
                        <w:tc>
                          <w:tcPr>
                            <w:tcW w:w="6225" w:type="dxa"/>
                          </w:tcPr>
                          <w:p w14:paraId="24E8417C" w14:textId="77777777" w:rsidR="008D10DD" w:rsidRPr="00B25D90" w:rsidRDefault="008D10DD" w:rsidP="00691977">
                            <w:pPr>
                              <w:tabs>
                                <w:tab w:val="left" w:pos="7410"/>
                              </w:tabs>
                              <w:rPr>
                                <w:rFonts w:cstheme="minorHAnsi"/>
                              </w:rPr>
                            </w:pPr>
                            <w:r>
                              <w:rPr>
                                <w:rFonts w:cstheme="minorHAnsi"/>
                              </w:rPr>
                              <w:t>Effective and systematic behaviour management, with clear boundaries, sanctions, praise and reward</w:t>
                            </w:r>
                          </w:p>
                        </w:tc>
                        <w:tc>
                          <w:tcPr>
                            <w:tcW w:w="1359" w:type="dxa"/>
                          </w:tcPr>
                          <w:p w14:paraId="7D24EC6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0C8E8B75" w14:textId="77777777" w:rsidR="008D10DD" w:rsidRPr="00B25D90" w:rsidRDefault="008D10DD" w:rsidP="00691977">
                            <w:pPr>
                              <w:jc w:val="center"/>
                              <w:rPr>
                                <w:rFonts w:cstheme="minorHAnsi"/>
                              </w:rPr>
                            </w:pPr>
                            <w:r>
                              <w:rPr>
                                <w:rFonts w:cstheme="minorHAnsi"/>
                              </w:rPr>
                              <w:t>APP/SP/Ref</w:t>
                            </w:r>
                          </w:p>
                        </w:tc>
                      </w:tr>
                      <w:tr w:rsidR="008D10DD" w:rsidRPr="002F22BA" w14:paraId="2E3F0F48" w14:textId="77777777" w:rsidTr="00691977">
                        <w:trPr>
                          <w:trHeight w:val="206"/>
                        </w:trPr>
                        <w:tc>
                          <w:tcPr>
                            <w:tcW w:w="6225" w:type="dxa"/>
                          </w:tcPr>
                          <w:p w14:paraId="401AF99D" w14:textId="77777777" w:rsidR="008D10DD" w:rsidRPr="00B25D90" w:rsidRDefault="008D10DD" w:rsidP="00691977">
                            <w:pPr>
                              <w:tabs>
                                <w:tab w:val="left" w:pos="7410"/>
                              </w:tabs>
                              <w:rPr>
                                <w:rFonts w:cstheme="minorHAnsi"/>
                              </w:rPr>
                            </w:pPr>
                            <w:r>
                              <w:rPr>
                                <w:rFonts w:cstheme="minorHAnsi"/>
                              </w:rPr>
                              <w:t>Excellent communication, planning and organisational skills</w:t>
                            </w:r>
                          </w:p>
                        </w:tc>
                        <w:tc>
                          <w:tcPr>
                            <w:tcW w:w="1359" w:type="dxa"/>
                          </w:tcPr>
                          <w:p w14:paraId="65E6D4D3"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37F85DB" w14:textId="77777777" w:rsidR="008D10DD" w:rsidRPr="00B25D90" w:rsidRDefault="008D10DD" w:rsidP="00691977">
                            <w:pPr>
                              <w:jc w:val="center"/>
                              <w:rPr>
                                <w:rFonts w:cstheme="minorHAnsi"/>
                              </w:rPr>
                            </w:pPr>
                            <w:r>
                              <w:rPr>
                                <w:rFonts w:cstheme="minorHAnsi"/>
                              </w:rPr>
                              <w:t>APP/SP/Ref</w:t>
                            </w:r>
                          </w:p>
                        </w:tc>
                      </w:tr>
                      <w:tr w:rsidR="008D10DD" w:rsidRPr="002F22BA" w14:paraId="0F6168F6" w14:textId="77777777" w:rsidTr="00691977">
                        <w:trPr>
                          <w:trHeight w:val="221"/>
                        </w:trPr>
                        <w:tc>
                          <w:tcPr>
                            <w:tcW w:w="6225" w:type="dxa"/>
                            <w:shd w:val="clear" w:color="auto" w:fill="4472C4" w:themeFill="accent5"/>
                          </w:tcPr>
                          <w:p w14:paraId="443A0623"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Fulfil wider professional responsibilities</w:t>
                            </w:r>
                          </w:p>
                        </w:tc>
                        <w:tc>
                          <w:tcPr>
                            <w:tcW w:w="1359" w:type="dxa"/>
                            <w:shd w:val="clear" w:color="auto" w:fill="4472C4" w:themeFill="accent5"/>
                          </w:tcPr>
                          <w:p w14:paraId="010A4369"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01C8CCB2"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3956E06E" w14:textId="77777777" w:rsidTr="00691977">
                        <w:trPr>
                          <w:trHeight w:val="221"/>
                        </w:trPr>
                        <w:tc>
                          <w:tcPr>
                            <w:tcW w:w="6225" w:type="dxa"/>
                          </w:tcPr>
                          <w:p w14:paraId="27046F5C" w14:textId="77777777" w:rsidR="008D10DD" w:rsidRPr="00B25D90" w:rsidRDefault="008D10DD" w:rsidP="00691977">
                            <w:pPr>
                              <w:tabs>
                                <w:tab w:val="left" w:pos="7410"/>
                              </w:tabs>
                              <w:rPr>
                                <w:rFonts w:cstheme="minorHAnsi"/>
                              </w:rPr>
                            </w:pPr>
                            <w:r>
                              <w:rPr>
                                <w:rFonts w:cstheme="minorHAnsi"/>
                              </w:rPr>
                              <w:t>Understand when and how to seek advice and support</w:t>
                            </w:r>
                          </w:p>
                        </w:tc>
                        <w:tc>
                          <w:tcPr>
                            <w:tcW w:w="1359" w:type="dxa"/>
                          </w:tcPr>
                          <w:p w14:paraId="7030DA4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D329A51" w14:textId="77777777" w:rsidR="008D10DD" w:rsidRPr="00B25D90" w:rsidRDefault="008D10DD" w:rsidP="00691977">
                            <w:pPr>
                              <w:jc w:val="center"/>
                              <w:rPr>
                                <w:rFonts w:cstheme="minorHAnsi"/>
                              </w:rPr>
                            </w:pPr>
                            <w:r>
                              <w:rPr>
                                <w:rFonts w:cstheme="minorHAnsi"/>
                              </w:rPr>
                              <w:t>APP/SP</w:t>
                            </w:r>
                          </w:p>
                        </w:tc>
                      </w:tr>
                      <w:tr w:rsidR="008D10DD" w:rsidRPr="002F22BA" w14:paraId="34AB6E27" w14:textId="77777777" w:rsidTr="00691977">
                        <w:trPr>
                          <w:trHeight w:val="428"/>
                        </w:trPr>
                        <w:tc>
                          <w:tcPr>
                            <w:tcW w:w="6225" w:type="dxa"/>
                          </w:tcPr>
                          <w:p w14:paraId="54ECAEFB" w14:textId="77777777" w:rsidR="008D10DD" w:rsidRPr="00B25D90" w:rsidRDefault="008D10DD" w:rsidP="00691977">
                            <w:pPr>
                              <w:tabs>
                                <w:tab w:val="left" w:pos="7410"/>
                              </w:tabs>
                              <w:rPr>
                                <w:rFonts w:cstheme="minorHAnsi"/>
                              </w:rPr>
                            </w:pPr>
                            <w:r>
                              <w:rPr>
                                <w:rFonts w:cstheme="minorHAnsi"/>
                              </w:rPr>
                              <w:t>Able to develop and maintain good relationships with staff, parents, pupils, governors and the wider community</w:t>
                            </w:r>
                          </w:p>
                        </w:tc>
                        <w:tc>
                          <w:tcPr>
                            <w:tcW w:w="1359" w:type="dxa"/>
                          </w:tcPr>
                          <w:p w14:paraId="1701B6E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37D2FFC8" w14:textId="77777777" w:rsidR="008D10DD" w:rsidRPr="00B25D90" w:rsidRDefault="008D10DD" w:rsidP="00691977">
                            <w:pPr>
                              <w:jc w:val="center"/>
                              <w:rPr>
                                <w:rFonts w:cstheme="minorHAnsi"/>
                              </w:rPr>
                            </w:pPr>
                            <w:r>
                              <w:rPr>
                                <w:rFonts w:cstheme="minorHAnsi"/>
                              </w:rPr>
                              <w:t>APP/SP/Ref</w:t>
                            </w:r>
                          </w:p>
                        </w:tc>
                      </w:tr>
                      <w:tr w:rsidR="008D10DD" w:rsidRPr="002F22BA" w14:paraId="6A62E238" w14:textId="77777777" w:rsidTr="00691977">
                        <w:trPr>
                          <w:trHeight w:val="221"/>
                        </w:trPr>
                        <w:tc>
                          <w:tcPr>
                            <w:tcW w:w="6225" w:type="dxa"/>
                          </w:tcPr>
                          <w:p w14:paraId="2FADA77C" w14:textId="77777777" w:rsidR="008D10DD" w:rsidRPr="00B25D90" w:rsidRDefault="008D10DD" w:rsidP="00691977">
                            <w:pPr>
                              <w:tabs>
                                <w:tab w:val="left" w:pos="7410"/>
                              </w:tabs>
                              <w:rPr>
                                <w:rFonts w:cstheme="minorHAnsi"/>
                              </w:rPr>
                            </w:pPr>
                            <w:r>
                              <w:rPr>
                                <w:rFonts w:cstheme="minorHAnsi"/>
                              </w:rPr>
                              <w:t>Committed to own professional development</w:t>
                            </w:r>
                          </w:p>
                        </w:tc>
                        <w:tc>
                          <w:tcPr>
                            <w:tcW w:w="1359" w:type="dxa"/>
                          </w:tcPr>
                          <w:p w14:paraId="33FF074E"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9C80B35" w14:textId="77777777" w:rsidR="008D10DD" w:rsidRPr="00B25D90" w:rsidRDefault="008D10DD" w:rsidP="00691977">
                            <w:pPr>
                              <w:jc w:val="center"/>
                              <w:rPr>
                                <w:rFonts w:cstheme="minorHAnsi"/>
                              </w:rPr>
                            </w:pPr>
                            <w:r>
                              <w:rPr>
                                <w:rFonts w:cstheme="minorHAnsi"/>
                              </w:rPr>
                              <w:t>APP/SP</w:t>
                            </w:r>
                          </w:p>
                        </w:tc>
                      </w:tr>
                      <w:tr w:rsidR="008D10DD" w:rsidRPr="002F22BA" w14:paraId="1F9CB8FB" w14:textId="77777777" w:rsidTr="00691977">
                        <w:trPr>
                          <w:trHeight w:val="221"/>
                        </w:trPr>
                        <w:tc>
                          <w:tcPr>
                            <w:tcW w:w="6225" w:type="dxa"/>
                          </w:tcPr>
                          <w:p w14:paraId="6E8D62BF" w14:textId="77777777" w:rsidR="008D10DD" w:rsidRPr="00B25D90" w:rsidRDefault="008D10DD" w:rsidP="00691977">
                            <w:pPr>
                              <w:tabs>
                                <w:tab w:val="left" w:pos="7410"/>
                              </w:tabs>
                              <w:rPr>
                                <w:rFonts w:cstheme="minorHAnsi"/>
                              </w:rPr>
                            </w:pPr>
                            <w:r>
                              <w:rPr>
                                <w:rFonts w:cstheme="minorHAnsi"/>
                              </w:rPr>
                              <w:t>Able to reflect on own practice and identify areas for improvement</w:t>
                            </w:r>
                          </w:p>
                        </w:tc>
                        <w:tc>
                          <w:tcPr>
                            <w:tcW w:w="1359" w:type="dxa"/>
                          </w:tcPr>
                          <w:p w14:paraId="41122283"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FC2CF6F" w14:textId="77777777" w:rsidR="008D10DD" w:rsidRPr="00B25D90" w:rsidRDefault="008D10DD" w:rsidP="00691977">
                            <w:pPr>
                              <w:jc w:val="center"/>
                              <w:rPr>
                                <w:rFonts w:cstheme="minorHAnsi"/>
                              </w:rPr>
                            </w:pPr>
                            <w:r>
                              <w:rPr>
                                <w:rFonts w:cstheme="minorHAnsi"/>
                              </w:rPr>
                              <w:t>APP/SP/Ref</w:t>
                            </w:r>
                          </w:p>
                        </w:tc>
                      </w:tr>
                      <w:tr w:rsidR="008D10DD" w:rsidRPr="002F22BA" w14:paraId="4EE00BBB" w14:textId="77777777" w:rsidTr="00691977">
                        <w:trPr>
                          <w:trHeight w:val="206"/>
                        </w:trPr>
                        <w:tc>
                          <w:tcPr>
                            <w:tcW w:w="6225" w:type="dxa"/>
                            <w:shd w:val="clear" w:color="auto" w:fill="4472C4" w:themeFill="accent5"/>
                          </w:tcPr>
                          <w:p w14:paraId="5A713F23"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Qualifications and training</w:t>
                            </w:r>
                          </w:p>
                        </w:tc>
                        <w:tc>
                          <w:tcPr>
                            <w:tcW w:w="1359" w:type="dxa"/>
                            <w:shd w:val="clear" w:color="auto" w:fill="4472C4" w:themeFill="accent5"/>
                          </w:tcPr>
                          <w:p w14:paraId="45900645"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414D55C4"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0CA34F34" w14:textId="77777777" w:rsidTr="00691977">
                        <w:trPr>
                          <w:trHeight w:val="221"/>
                        </w:trPr>
                        <w:tc>
                          <w:tcPr>
                            <w:tcW w:w="6225" w:type="dxa"/>
                          </w:tcPr>
                          <w:p w14:paraId="042EE260" w14:textId="77777777" w:rsidR="008D10DD" w:rsidRPr="00B25D90" w:rsidRDefault="008D10DD" w:rsidP="00691977">
                            <w:pPr>
                              <w:tabs>
                                <w:tab w:val="left" w:pos="7410"/>
                              </w:tabs>
                              <w:rPr>
                                <w:rFonts w:cstheme="minorHAnsi"/>
                              </w:rPr>
                            </w:pPr>
                            <w:r>
                              <w:rPr>
                                <w:rFonts w:cstheme="minorHAnsi"/>
                              </w:rPr>
                              <w:t>Qualified Teacher Status (Primary) or other educational qualification</w:t>
                            </w:r>
                          </w:p>
                        </w:tc>
                        <w:tc>
                          <w:tcPr>
                            <w:tcW w:w="1359" w:type="dxa"/>
                          </w:tcPr>
                          <w:p w14:paraId="15AF1D66"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7A077F15" w14:textId="77777777" w:rsidR="008D10DD" w:rsidRPr="00B25D90" w:rsidRDefault="008D10DD" w:rsidP="00691977">
                            <w:pPr>
                              <w:jc w:val="center"/>
                              <w:rPr>
                                <w:rFonts w:cstheme="minorHAnsi"/>
                              </w:rPr>
                            </w:pPr>
                            <w:r>
                              <w:rPr>
                                <w:rFonts w:cstheme="minorHAnsi"/>
                              </w:rPr>
                              <w:t>APP/SP</w:t>
                            </w:r>
                          </w:p>
                        </w:tc>
                      </w:tr>
                      <w:tr w:rsidR="008D10DD" w:rsidRPr="002F22BA" w14:paraId="547DB9C6" w14:textId="77777777" w:rsidTr="00691977">
                        <w:trPr>
                          <w:trHeight w:val="221"/>
                        </w:trPr>
                        <w:tc>
                          <w:tcPr>
                            <w:tcW w:w="6225" w:type="dxa"/>
                          </w:tcPr>
                          <w:p w14:paraId="70223A0E" w14:textId="77777777" w:rsidR="008D10DD" w:rsidRPr="00B25D90" w:rsidRDefault="008D10DD" w:rsidP="00691977">
                            <w:pPr>
                              <w:tabs>
                                <w:tab w:val="left" w:pos="7410"/>
                              </w:tabs>
                              <w:rPr>
                                <w:rFonts w:cstheme="minorHAnsi"/>
                              </w:rPr>
                            </w:pPr>
                            <w:r>
                              <w:rPr>
                                <w:rFonts w:cstheme="minorHAnsi"/>
                              </w:rPr>
                              <w:t>Qualified to degree level or above</w:t>
                            </w:r>
                          </w:p>
                        </w:tc>
                        <w:tc>
                          <w:tcPr>
                            <w:tcW w:w="1359" w:type="dxa"/>
                          </w:tcPr>
                          <w:p w14:paraId="6C1A25D1"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229B125" w14:textId="77777777" w:rsidR="008D10DD" w:rsidRPr="00B25D90" w:rsidRDefault="008D10DD" w:rsidP="00691977">
                            <w:pPr>
                              <w:jc w:val="center"/>
                              <w:rPr>
                                <w:rFonts w:cstheme="minorHAnsi"/>
                              </w:rPr>
                            </w:pPr>
                            <w:r>
                              <w:rPr>
                                <w:rFonts w:cstheme="minorHAnsi"/>
                              </w:rPr>
                              <w:t>APP/SP</w:t>
                            </w:r>
                          </w:p>
                        </w:tc>
                      </w:tr>
                      <w:tr w:rsidR="008D10DD" w:rsidRPr="002F22BA" w14:paraId="7184D452" w14:textId="77777777" w:rsidTr="00691977">
                        <w:trPr>
                          <w:trHeight w:val="206"/>
                        </w:trPr>
                        <w:tc>
                          <w:tcPr>
                            <w:tcW w:w="6225" w:type="dxa"/>
                          </w:tcPr>
                          <w:p w14:paraId="764CB8E4" w14:textId="77777777" w:rsidR="008D10DD" w:rsidRPr="00B25D90" w:rsidRDefault="008D10DD" w:rsidP="00691977">
                            <w:pPr>
                              <w:tabs>
                                <w:tab w:val="left" w:pos="7410"/>
                              </w:tabs>
                              <w:rPr>
                                <w:rFonts w:cstheme="minorHAnsi"/>
                              </w:rPr>
                            </w:pPr>
                            <w:r>
                              <w:rPr>
                                <w:rFonts w:cstheme="minorHAnsi"/>
                              </w:rPr>
                              <w:t>Evidence of further professional development</w:t>
                            </w:r>
                          </w:p>
                        </w:tc>
                        <w:tc>
                          <w:tcPr>
                            <w:tcW w:w="1359" w:type="dxa"/>
                          </w:tcPr>
                          <w:p w14:paraId="785E0C78" w14:textId="77777777" w:rsidR="008D10DD" w:rsidRPr="00B25D90" w:rsidRDefault="008D10DD" w:rsidP="00691977">
                            <w:pPr>
                              <w:tabs>
                                <w:tab w:val="left" w:pos="7410"/>
                              </w:tabs>
                              <w:jc w:val="center"/>
                              <w:rPr>
                                <w:rFonts w:cstheme="minorHAnsi"/>
                              </w:rPr>
                            </w:pPr>
                            <w:r>
                              <w:rPr>
                                <w:rFonts w:cstheme="minorHAnsi"/>
                              </w:rPr>
                              <w:t>D</w:t>
                            </w:r>
                          </w:p>
                        </w:tc>
                        <w:tc>
                          <w:tcPr>
                            <w:tcW w:w="1632" w:type="dxa"/>
                          </w:tcPr>
                          <w:p w14:paraId="4B114B5C" w14:textId="77777777" w:rsidR="008D10DD" w:rsidRPr="00B25D90" w:rsidRDefault="008D10DD" w:rsidP="00691977">
                            <w:pPr>
                              <w:jc w:val="center"/>
                              <w:rPr>
                                <w:rFonts w:cstheme="minorHAnsi"/>
                              </w:rPr>
                            </w:pPr>
                            <w:r>
                              <w:rPr>
                                <w:rFonts w:cstheme="minorHAnsi"/>
                              </w:rPr>
                              <w:t>APP/SP</w:t>
                            </w:r>
                          </w:p>
                        </w:tc>
                      </w:tr>
                      <w:tr w:rsidR="008D10DD" w:rsidRPr="002F22BA" w14:paraId="25DD81C4" w14:textId="77777777" w:rsidTr="00691977">
                        <w:trPr>
                          <w:trHeight w:val="221"/>
                        </w:trPr>
                        <w:tc>
                          <w:tcPr>
                            <w:tcW w:w="6225" w:type="dxa"/>
                            <w:shd w:val="clear" w:color="auto" w:fill="4472C4" w:themeFill="accent5"/>
                          </w:tcPr>
                          <w:p w14:paraId="0FD24E12" w14:textId="77777777" w:rsidR="008D10DD" w:rsidRPr="00EB0D67" w:rsidRDefault="008D10DD" w:rsidP="00691977">
                            <w:pPr>
                              <w:tabs>
                                <w:tab w:val="left" w:pos="7410"/>
                              </w:tabs>
                              <w:rPr>
                                <w:rFonts w:cstheme="minorHAnsi"/>
                                <w:b/>
                                <w:color w:val="FFFFFF" w:themeColor="background1"/>
                              </w:rPr>
                            </w:pPr>
                            <w:r>
                              <w:rPr>
                                <w:rFonts w:cstheme="minorHAnsi"/>
                                <w:b/>
                                <w:color w:val="FFFFFF" w:themeColor="background1"/>
                              </w:rPr>
                              <w:t>Personal qualities and attributes</w:t>
                            </w:r>
                          </w:p>
                        </w:tc>
                        <w:tc>
                          <w:tcPr>
                            <w:tcW w:w="1359" w:type="dxa"/>
                            <w:shd w:val="clear" w:color="auto" w:fill="4472C4" w:themeFill="accent5"/>
                          </w:tcPr>
                          <w:p w14:paraId="1209BAD2" w14:textId="77777777" w:rsidR="008D10DD" w:rsidRPr="00EB0D67" w:rsidRDefault="008D10DD" w:rsidP="00691977">
                            <w:pPr>
                              <w:tabs>
                                <w:tab w:val="left" w:pos="7410"/>
                              </w:tabs>
                              <w:jc w:val="center"/>
                              <w:rPr>
                                <w:rFonts w:cstheme="minorHAnsi"/>
                                <w:color w:val="FFFFFF" w:themeColor="background1"/>
                              </w:rPr>
                            </w:pPr>
                          </w:p>
                        </w:tc>
                        <w:tc>
                          <w:tcPr>
                            <w:tcW w:w="1632" w:type="dxa"/>
                            <w:shd w:val="clear" w:color="auto" w:fill="4472C4" w:themeFill="accent5"/>
                          </w:tcPr>
                          <w:p w14:paraId="1A50B932" w14:textId="77777777" w:rsidR="008D10DD" w:rsidRPr="00EB0D67" w:rsidRDefault="008D10DD" w:rsidP="00691977">
                            <w:pPr>
                              <w:tabs>
                                <w:tab w:val="left" w:pos="7410"/>
                              </w:tabs>
                              <w:jc w:val="center"/>
                              <w:rPr>
                                <w:rFonts w:cstheme="minorHAnsi"/>
                                <w:color w:val="FFFFFF" w:themeColor="background1"/>
                              </w:rPr>
                            </w:pPr>
                          </w:p>
                        </w:tc>
                      </w:tr>
                      <w:tr w:rsidR="008D10DD" w:rsidRPr="002F22BA" w14:paraId="0451A22B" w14:textId="77777777" w:rsidTr="00691977">
                        <w:trPr>
                          <w:trHeight w:val="221"/>
                        </w:trPr>
                        <w:tc>
                          <w:tcPr>
                            <w:tcW w:w="6225" w:type="dxa"/>
                          </w:tcPr>
                          <w:p w14:paraId="3DC8046F" w14:textId="77777777" w:rsidR="008D10DD" w:rsidRPr="00B25D90" w:rsidRDefault="008D10DD" w:rsidP="00691977">
                            <w:pPr>
                              <w:tabs>
                                <w:tab w:val="left" w:pos="7410"/>
                              </w:tabs>
                              <w:rPr>
                                <w:rFonts w:cstheme="minorHAnsi"/>
                              </w:rPr>
                            </w:pPr>
                            <w:r>
                              <w:rPr>
                                <w:rFonts w:cstheme="minorHAnsi"/>
                              </w:rPr>
                              <w:t>Moral purpose (equality, children and adults treated with respect)</w:t>
                            </w:r>
                          </w:p>
                        </w:tc>
                        <w:tc>
                          <w:tcPr>
                            <w:tcW w:w="1359" w:type="dxa"/>
                          </w:tcPr>
                          <w:p w14:paraId="3D5EF40F"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7EC5C634"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0E8FF496" w14:textId="77777777" w:rsidTr="00691977">
                        <w:trPr>
                          <w:trHeight w:val="206"/>
                        </w:trPr>
                        <w:tc>
                          <w:tcPr>
                            <w:tcW w:w="6225" w:type="dxa"/>
                            <w:shd w:val="clear" w:color="auto" w:fill="4472C4" w:themeFill="accent5"/>
                          </w:tcPr>
                          <w:p w14:paraId="4AC7070A" w14:textId="77777777" w:rsidR="008D10DD" w:rsidRPr="00EB0D67" w:rsidRDefault="008D10DD" w:rsidP="00691977">
                            <w:pPr>
                              <w:tabs>
                                <w:tab w:val="left" w:pos="7410"/>
                              </w:tabs>
                              <w:rPr>
                                <w:rFonts w:cstheme="minorHAnsi"/>
                                <w:b/>
                              </w:rPr>
                            </w:pPr>
                            <w:r>
                              <w:rPr>
                                <w:rFonts w:cstheme="minorHAnsi"/>
                                <w:b/>
                                <w:color w:val="FFFFFF" w:themeColor="background1"/>
                              </w:rPr>
                              <w:t>Knowledge, experience and skills</w:t>
                            </w:r>
                          </w:p>
                        </w:tc>
                        <w:tc>
                          <w:tcPr>
                            <w:tcW w:w="1359" w:type="dxa"/>
                            <w:shd w:val="clear" w:color="auto" w:fill="4472C4" w:themeFill="accent5"/>
                          </w:tcPr>
                          <w:p w14:paraId="5065E60B" w14:textId="77777777" w:rsidR="008D10DD" w:rsidRPr="00B25D90" w:rsidRDefault="008D10DD" w:rsidP="00691977">
                            <w:pPr>
                              <w:tabs>
                                <w:tab w:val="left" w:pos="7410"/>
                              </w:tabs>
                              <w:jc w:val="center"/>
                              <w:rPr>
                                <w:rFonts w:cstheme="minorHAnsi"/>
                              </w:rPr>
                            </w:pPr>
                          </w:p>
                        </w:tc>
                        <w:tc>
                          <w:tcPr>
                            <w:tcW w:w="1632" w:type="dxa"/>
                            <w:shd w:val="clear" w:color="auto" w:fill="4472C4" w:themeFill="accent5"/>
                          </w:tcPr>
                          <w:p w14:paraId="703724E9" w14:textId="77777777" w:rsidR="008D10DD" w:rsidRPr="00B25D90" w:rsidRDefault="008D10DD" w:rsidP="00691977">
                            <w:pPr>
                              <w:tabs>
                                <w:tab w:val="left" w:pos="7410"/>
                              </w:tabs>
                              <w:rPr>
                                <w:rFonts w:cstheme="minorHAnsi"/>
                              </w:rPr>
                            </w:pPr>
                          </w:p>
                        </w:tc>
                      </w:tr>
                      <w:tr w:rsidR="008D10DD" w:rsidRPr="002F22BA" w14:paraId="0D920BCA" w14:textId="77777777" w:rsidTr="00691977">
                        <w:trPr>
                          <w:trHeight w:val="221"/>
                        </w:trPr>
                        <w:tc>
                          <w:tcPr>
                            <w:tcW w:w="6225" w:type="dxa"/>
                          </w:tcPr>
                          <w:p w14:paraId="43A6CE5F" w14:textId="77777777" w:rsidR="008D10DD" w:rsidRPr="00B25D90" w:rsidRDefault="008D10DD" w:rsidP="00691977">
                            <w:pPr>
                              <w:tabs>
                                <w:tab w:val="left" w:pos="7410"/>
                              </w:tabs>
                              <w:rPr>
                                <w:rFonts w:cstheme="minorHAnsi"/>
                              </w:rPr>
                            </w:pPr>
                          </w:p>
                        </w:tc>
                        <w:tc>
                          <w:tcPr>
                            <w:tcW w:w="1359" w:type="dxa"/>
                          </w:tcPr>
                          <w:p w14:paraId="7147EEF8" w14:textId="77777777" w:rsidR="008D10DD" w:rsidRPr="00B25D90" w:rsidRDefault="008D10DD" w:rsidP="00691977">
                            <w:pPr>
                              <w:tabs>
                                <w:tab w:val="left" w:pos="7410"/>
                              </w:tabs>
                              <w:jc w:val="center"/>
                              <w:rPr>
                                <w:rFonts w:cstheme="minorHAnsi"/>
                              </w:rPr>
                            </w:pPr>
                            <w:r>
                              <w:rPr>
                                <w:rFonts w:cstheme="minorHAnsi"/>
                                <w:b/>
                              </w:rPr>
                              <w:t>Essential (E) or Desirable (D)</w:t>
                            </w:r>
                          </w:p>
                        </w:tc>
                        <w:tc>
                          <w:tcPr>
                            <w:tcW w:w="1632" w:type="dxa"/>
                          </w:tcPr>
                          <w:p w14:paraId="6FA7A5D7" w14:textId="77777777" w:rsidR="008D10DD" w:rsidRPr="00B25D90" w:rsidRDefault="008D10DD" w:rsidP="00691977">
                            <w:pPr>
                              <w:tabs>
                                <w:tab w:val="left" w:pos="7410"/>
                              </w:tabs>
                              <w:jc w:val="center"/>
                              <w:rPr>
                                <w:rFonts w:cstheme="minorHAnsi"/>
                              </w:rPr>
                            </w:pPr>
                            <w:r>
                              <w:rPr>
                                <w:rFonts w:cstheme="minorHAnsi"/>
                                <w:b/>
                              </w:rPr>
                              <w:t>How identified</w:t>
                            </w:r>
                          </w:p>
                        </w:tc>
                      </w:tr>
                      <w:tr w:rsidR="008D10DD" w:rsidRPr="002F22BA" w14:paraId="0C67AA04" w14:textId="77777777" w:rsidTr="00691977">
                        <w:trPr>
                          <w:trHeight w:val="221"/>
                        </w:trPr>
                        <w:tc>
                          <w:tcPr>
                            <w:tcW w:w="6225" w:type="dxa"/>
                            <w:shd w:val="clear" w:color="auto" w:fill="4472C4" w:themeFill="accent5"/>
                          </w:tcPr>
                          <w:p w14:paraId="36DB0067" w14:textId="77777777" w:rsidR="008D10DD" w:rsidRPr="00691977" w:rsidRDefault="008D10DD" w:rsidP="00691977">
                            <w:pPr>
                              <w:tabs>
                                <w:tab w:val="left" w:pos="7410"/>
                              </w:tabs>
                              <w:rPr>
                                <w:rFonts w:cstheme="minorHAnsi"/>
                                <w:b/>
                                <w:color w:val="FFFFFF" w:themeColor="background1"/>
                              </w:rPr>
                            </w:pPr>
                            <w:r>
                              <w:rPr>
                                <w:rFonts w:cstheme="minorHAnsi"/>
                                <w:b/>
                                <w:color w:val="FFFFFF" w:themeColor="background1"/>
                              </w:rPr>
                              <w:t>Personal qualities and attributes cont.</w:t>
                            </w:r>
                          </w:p>
                        </w:tc>
                        <w:tc>
                          <w:tcPr>
                            <w:tcW w:w="1359" w:type="dxa"/>
                            <w:shd w:val="clear" w:color="auto" w:fill="4472C4" w:themeFill="accent5"/>
                          </w:tcPr>
                          <w:p w14:paraId="0AAB35DB" w14:textId="77777777" w:rsidR="008D10DD" w:rsidRPr="00691977" w:rsidRDefault="008D10DD" w:rsidP="00691977">
                            <w:pPr>
                              <w:tabs>
                                <w:tab w:val="left" w:pos="7410"/>
                              </w:tabs>
                              <w:jc w:val="center"/>
                              <w:rPr>
                                <w:rFonts w:cstheme="minorHAnsi"/>
                                <w:b/>
                                <w:color w:val="FFFFFF" w:themeColor="background1"/>
                              </w:rPr>
                            </w:pPr>
                          </w:p>
                        </w:tc>
                        <w:tc>
                          <w:tcPr>
                            <w:tcW w:w="1632" w:type="dxa"/>
                            <w:shd w:val="clear" w:color="auto" w:fill="4472C4" w:themeFill="accent5"/>
                          </w:tcPr>
                          <w:p w14:paraId="653DBC24" w14:textId="77777777" w:rsidR="008D10DD" w:rsidRPr="00691977" w:rsidRDefault="008D10DD" w:rsidP="00691977">
                            <w:pPr>
                              <w:tabs>
                                <w:tab w:val="left" w:pos="7410"/>
                              </w:tabs>
                              <w:jc w:val="center"/>
                              <w:rPr>
                                <w:rFonts w:cstheme="minorHAnsi"/>
                                <w:b/>
                                <w:color w:val="FFFFFF" w:themeColor="background1"/>
                              </w:rPr>
                            </w:pPr>
                          </w:p>
                        </w:tc>
                      </w:tr>
                      <w:tr w:rsidR="008D10DD" w:rsidRPr="002F22BA" w14:paraId="035E67B1" w14:textId="77777777" w:rsidTr="00691977">
                        <w:trPr>
                          <w:trHeight w:val="206"/>
                        </w:trPr>
                        <w:tc>
                          <w:tcPr>
                            <w:tcW w:w="6225" w:type="dxa"/>
                          </w:tcPr>
                          <w:p w14:paraId="7FF2155E" w14:textId="77777777" w:rsidR="008D10DD" w:rsidRPr="00B25D90" w:rsidRDefault="008D10DD" w:rsidP="00691977">
                            <w:pPr>
                              <w:tabs>
                                <w:tab w:val="left" w:pos="7410"/>
                              </w:tabs>
                              <w:rPr>
                                <w:rFonts w:cstheme="minorHAnsi"/>
                              </w:rPr>
                            </w:pPr>
                            <w:r>
                              <w:rPr>
                                <w:rFonts w:cstheme="minorHAnsi"/>
                              </w:rPr>
                              <w:t>Integrity</w:t>
                            </w:r>
                          </w:p>
                        </w:tc>
                        <w:tc>
                          <w:tcPr>
                            <w:tcW w:w="1359" w:type="dxa"/>
                          </w:tcPr>
                          <w:p w14:paraId="052AC704"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55218E56"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57AAF064" w14:textId="77777777" w:rsidTr="00691977">
                        <w:trPr>
                          <w:trHeight w:val="221"/>
                        </w:trPr>
                        <w:tc>
                          <w:tcPr>
                            <w:tcW w:w="6225" w:type="dxa"/>
                          </w:tcPr>
                          <w:p w14:paraId="57BC9ABC" w14:textId="77777777" w:rsidR="008D10DD" w:rsidRPr="00B25D90" w:rsidRDefault="008D10DD" w:rsidP="00691977">
                            <w:pPr>
                              <w:tabs>
                                <w:tab w:val="left" w:pos="7410"/>
                              </w:tabs>
                              <w:rPr>
                                <w:rFonts w:cstheme="minorHAnsi"/>
                              </w:rPr>
                            </w:pPr>
                            <w:r>
                              <w:rPr>
                                <w:rFonts w:cstheme="minorHAnsi"/>
                              </w:rPr>
                              <w:t>Self-motivated and able to motivate others</w:t>
                            </w:r>
                          </w:p>
                        </w:tc>
                        <w:tc>
                          <w:tcPr>
                            <w:tcW w:w="1359" w:type="dxa"/>
                          </w:tcPr>
                          <w:p w14:paraId="7989094B"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19366AC6"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422F6E67" w14:textId="77777777" w:rsidTr="00691977">
                        <w:trPr>
                          <w:trHeight w:val="221"/>
                        </w:trPr>
                        <w:tc>
                          <w:tcPr>
                            <w:tcW w:w="6225" w:type="dxa"/>
                          </w:tcPr>
                          <w:p w14:paraId="53D50A96" w14:textId="77777777" w:rsidR="008D10DD" w:rsidRPr="00B25D90" w:rsidRDefault="008D10DD" w:rsidP="00691977">
                            <w:pPr>
                              <w:tabs>
                                <w:tab w:val="left" w:pos="7410"/>
                              </w:tabs>
                              <w:rPr>
                                <w:rFonts w:cstheme="minorHAnsi"/>
                              </w:rPr>
                            </w:pPr>
                            <w:r>
                              <w:rPr>
                                <w:rFonts w:cstheme="minorHAnsi"/>
                              </w:rPr>
                              <w:t>Enjoys challenge</w:t>
                            </w:r>
                          </w:p>
                        </w:tc>
                        <w:tc>
                          <w:tcPr>
                            <w:tcW w:w="1359" w:type="dxa"/>
                          </w:tcPr>
                          <w:p w14:paraId="2F0409AA"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8F38B2F"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3C6DCE66" w14:textId="77777777" w:rsidTr="00691977">
                        <w:trPr>
                          <w:trHeight w:val="206"/>
                        </w:trPr>
                        <w:tc>
                          <w:tcPr>
                            <w:tcW w:w="6225" w:type="dxa"/>
                          </w:tcPr>
                          <w:p w14:paraId="30AB4793" w14:textId="77777777" w:rsidR="008D10DD" w:rsidRPr="00B25D90" w:rsidRDefault="008D10DD" w:rsidP="00691977">
                            <w:pPr>
                              <w:tabs>
                                <w:tab w:val="left" w:pos="7410"/>
                              </w:tabs>
                              <w:rPr>
                                <w:rFonts w:cstheme="minorHAnsi"/>
                              </w:rPr>
                            </w:pPr>
                            <w:r>
                              <w:rPr>
                                <w:rFonts w:cstheme="minorHAnsi"/>
                              </w:rPr>
                              <w:t>Works to deadlines</w:t>
                            </w:r>
                          </w:p>
                        </w:tc>
                        <w:tc>
                          <w:tcPr>
                            <w:tcW w:w="1359" w:type="dxa"/>
                          </w:tcPr>
                          <w:p w14:paraId="35E5AA4B"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46C2DB8F" w14:textId="77777777" w:rsidR="008D10DD" w:rsidRPr="00B25D90" w:rsidRDefault="008D10DD" w:rsidP="00691977">
                            <w:pPr>
                              <w:tabs>
                                <w:tab w:val="left" w:pos="7410"/>
                              </w:tabs>
                              <w:jc w:val="center"/>
                              <w:rPr>
                                <w:rFonts w:cstheme="minorHAnsi"/>
                              </w:rPr>
                            </w:pPr>
                            <w:r>
                              <w:rPr>
                                <w:rFonts w:cstheme="minorHAnsi"/>
                              </w:rPr>
                              <w:t>SP/Ref</w:t>
                            </w:r>
                          </w:p>
                        </w:tc>
                      </w:tr>
                      <w:tr w:rsidR="008D10DD" w:rsidRPr="002F22BA" w14:paraId="6F4DB648" w14:textId="77777777" w:rsidTr="00691977">
                        <w:trPr>
                          <w:trHeight w:val="221"/>
                        </w:trPr>
                        <w:tc>
                          <w:tcPr>
                            <w:tcW w:w="6225" w:type="dxa"/>
                          </w:tcPr>
                          <w:p w14:paraId="5B93E38A" w14:textId="77777777" w:rsidR="008D10DD" w:rsidRPr="00B25D90" w:rsidRDefault="008D10DD" w:rsidP="00691977">
                            <w:pPr>
                              <w:tabs>
                                <w:tab w:val="left" w:pos="7410"/>
                              </w:tabs>
                              <w:rPr>
                                <w:rFonts w:cstheme="minorHAnsi"/>
                              </w:rPr>
                            </w:pPr>
                            <w:r>
                              <w:rPr>
                                <w:rFonts w:cstheme="minorHAnsi"/>
                              </w:rPr>
                              <w:t>Enthusiastic and optimistic</w:t>
                            </w:r>
                          </w:p>
                        </w:tc>
                        <w:tc>
                          <w:tcPr>
                            <w:tcW w:w="1359" w:type="dxa"/>
                          </w:tcPr>
                          <w:p w14:paraId="538CFFB8" w14:textId="77777777" w:rsidR="008D10DD" w:rsidRPr="00B25D90" w:rsidRDefault="008D10DD" w:rsidP="00691977">
                            <w:pPr>
                              <w:tabs>
                                <w:tab w:val="left" w:pos="7410"/>
                              </w:tabs>
                              <w:jc w:val="center"/>
                              <w:rPr>
                                <w:rFonts w:cstheme="minorHAnsi"/>
                              </w:rPr>
                            </w:pPr>
                            <w:r>
                              <w:rPr>
                                <w:rFonts w:cstheme="minorHAnsi"/>
                              </w:rPr>
                              <w:t>E</w:t>
                            </w:r>
                          </w:p>
                        </w:tc>
                        <w:tc>
                          <w:tcPr>
                            <w:tcW w:w="1632" w:type="dxa"/>
                          </w:tcPr>
                          <w:p w14:paraId="633B26D5" w14:textId="77777777" w:rsidR="008D10DD" w:rsidRPr="00B25D90" w:rsidRDefault="008D10DD" w:rsidP="00691977">
                            <w:pPr>
                              <w:tabs>
                                <w:tab w:val="left" w:pos="7410"/>
                              </w:tabs>
                              <w:jc w:val="center"/>
                              <w:rPr>
                                <w:rFonts w:cstheme="minorHAnsi"/>
                              </w:rPr>
                            </w:pPr>
                            <w:r>
                              <w:rPr>
                                <w:rFonts w:cstheme="minorHAnsi"/>
                              </w:rPr>
                              <w:t>SP/Ref</w:t>
                            </w:r>
                          </w:p>
                        </w:tc>
                      </w:tr>
                    </w:tbl>
                    <w:p w14:paraId="2210BF20" w14:textId="1356E07F" w:rsidR="008D10DD" w:rsidRPr="00797D4D" w:rsidRDefault="008D10DD" w:rsidP="004A309E">
                      <w:pPr>
                        <w:rPr>
                          <w:rFonts w:ascii="Tw Cen MT Condensed" w:hAnsi="Tw Cen MT Condensed"/>
                          <w:b/>
                          <w:bCs/>
                          <w:color w:val="1F4E79" w:themeColor="accent1" w:themeShade="80"/>
                          <w:sz w:val="100"/>
                          <w:szCs w:val="100"/>
                        </w:rPr>
                      </w:pPr>
                      <w:r>
                        <w:rPr>
                          <w:rFonts w:ascii="Tw Cen MT Condensed" w:hAnsi="Tw Cen MT Condensed"/>
                          <w:b/>
                          <w:bCs/>
                          <w:color w:val="1F4E79" w:themeColor="accent1" w:themeShade="80"/>
                          <w:sz w:val="100"/>
                          <w:szCs w:val="100"/>
                        </w:rPr>
                        <w:t xml:space="preserve"> Personal Specification</w:t>
                      </w:r>
                    </w:p>
                  </w:txbxContent>
                </v:textbox>
              </v:shape>
            </w:pict>
          </mc:Fallback>
        </mc:AlternateContent>
      </w:r>
    </w:p>
    <w:p w14:paraId="09F9668B" w14:textId="608EAE5B" w:rsidR="00584404" w:rsidRPr="001F08F4" w:rsidRDefault="00F509AB" w:rsidP="00584404">
      <w:pPr>
        <w:rPr>
          <w:b/>
          <w:color w:val="1F4E79" w:themeColor="accent1" w:themeShade="80"/>
        </w:rPr>
      </w:pPr>
      <w:r>
        <w:rPr>
          <w:noProof/>
          <w:lang w:eastAsia="en-GB"/>
        </w:rPr>
        <w:drawing>
          <wp:anchor distT="0" distB="0" distL="114300" distR="114300" simplePos="0" relativeHeight="251904000" behindDoc="0" locked="0" layoutInCell="1" allowOverlap="1" wp14:anchorId="37FBEE14" wp14:editId="1551B47C">
            <wp:simplePos x="0" y="0"/>
            <wp:positionH relativeFrom="margin">
              <wp:posOffset>-1463237</wp:posOffset>
            </wp:positionH>
            <wp:positionV relativeFrom="paragraph">
              <wp:posOffset>266044</wp:posOffset>
            </wp:positionV>
            <wp:extent cx="828675" cy="825500"/>
            <wp:effectExtent l="0" t="0" r="9525" b="0"/>
            <wp:wrapSquare wrapText="bothSides"/>
            <wp:docPr id="16" name="Picture 16"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noProof/>
          <w:color w:val="1F4E79" w:themeColor="accent1" w:themeShade="80"/>
          <w:lang w:eastAsia="en-GB"/>
        </w:rPr>
        <w:t xml:space="preserve"> </w:t>
      </w:r>
      <w:r>
        <w:rPr>
          <w:bCs/>
          <w:noProof/>
          <w:color w:val="1F4E79" w:themeColor="accent1" w:themeShade="80"/>
          <w:lang w:eastAsia="en-GB"/>
        </w:rPr>
        <mc:AlternateContent>
          <mc:Choice Requires="wps">
            <w:drawing>
              <wp:anchor distT="0" distB="0" distL="114300" distR="114300" simplePos="0" relativeHeight="251833344" behindDoc="1" locked="0" layoutInCell="1" allowOverlap="1" wp14:anchorId="7A23FB65" wp14:editId="7C3ABAB6">
                <wp:simplePos x="0" y="0"/>
                <wp:positionH relativeFrom="page">
                  <wp:posOffset>-4786866</wp:posOffset>
                </wp:positionH>
                <wp:positionV relativeFrom="paragraph">
                  <wp:posOffset>3223929</wp:posOffset>
                </wp:positionV>
                <wp:extent cx="11002327" cy="1603375"/>
                <wp:effectExtent l="0" t="6033" r="2858" b="21907"/>
                <wp:wrapNone/>
                <wp:docPr id="32" name="Flowchart: Document 32"/>
                <wp:cNvGraphicFramePr/>
                <a:graphic xmlns:a="http://schemas.openxmlformats.org/drawingml/2006/main">
                  <a:graphicData uri="http://schemas.microsoft.com/office/word/2010/wordprocessingShape">
                    <wps:wsp>
                      <wps:cNvSpPr/>
                      <wps:spPr>
                        <a:xfrm rot="16200000">
                          <a:off x="0" y="0"/>
                          <a:ext cx="11002327"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E8F98" id="Flowchart: Document 32" o:spid="_x0000_s1026" type="#_x0000_t114" style="position:absolute;margin-left:-376.9pt;margin-top:253.85pt;width:866.3pt;height:126.25pt;rotation:-90;z-index:-251483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dpIfugIAAFQGAAAOAAAAZHJzL2Uyb0RvYy54bWzEVUtv2zAMvg/YfxB0X/1IXzPqFEGKDAO6 tVg79KzKcm1AEjVJiZP9+lGS43Z97DAMWA6GxMdH8hPJnJ1vlSQbYV0PuqbFQU6J0ByaXj/U9Pvt 6sMpJc4z3TAJWtR0Jxw9n79/dzaYSpTQgWyEJQiiXTWYmnbemyrLHO+EYu4AjNCobMEq5vFqH7LG sgHRlczKPD/OBrCNscCFcyi9SEo6j/htK7i/alsnPJE1xdx8/Nr4vQ/fbH7GqgfLTNfzMQ32F1ko 1msMOkFdMM/I2vYvoFTPLTho/QEHlUHb9lzEGrCaIn9WzU3HjIi1IDnOTDS5fwfLv26uLembms5K SjRT+EYrCQPvmPUVuQC+VkJ7glqkajCuQo8bc23Hm8NjqHvbWkUsIL/FMb4L/iIdWCDZRrZ3E9ti 6wlHYVHkeTkrTyjhqCyO89ns5ChEyRJcgDXW+U8CFAmHmraY2TJkts8rBmGbS+eT394++DqQfbPq pYyX0FBiKS3ZMGwFxjlWVUR3uVZfoEnymHpqChRj6yTxaSwohYitGZBior8Fkfp/xEW6QuAsPE56 jnjyOylCOlJ/Ey2+MDJexnqnAl5S4TrWiCQ+erPkCBiQW+R2wk5cvoGdmBvtg6uIozk5p2b5o/Pk ESOD9pOz6jXY1yqT+MBj5GS/JylRE1i6h2aH/R8bF9eDM3zVY6ddMuevmcVNgELcbv4KP6H5agrj iZIO7M/X5MEeBxS1lAy4WWrqfqyZFZTIzxpH92NxeBhWUbwcHp2UeLFPNfdPNXqtloAdW8Ts4jHY e7k/thbUHS7BRYiKKqY5xq4p93Z/Wfq08XCNcrFYRDNcP4b5S31jeAAPrIbhud3eMWvGcfM4ql9h v4VY9WzQkm3w1LBYe2j7OIWPvI584+qKszKu2bAbn96j1eOfwfwXAAAA//8DAFBLAwQUAAYACAAA ACEAuUh0AOMAAAANAQAADwAAAGRycy9kb3ducmV2LnhtbEyPUUvDMBDH3wW/QzjBty1Zg27WpkMG PgjCsHWCb1kT22JyqU221X16zyd9u+N+/O/3L9aTd+xox9gHVLCYC2AWm2B6bBW81o+zFbCYNBrt AloF3zbCury8KHRuwglf7LFKLaMQjLlW0KU05JzHprNex3kYLNLtI4xeJ1rHlptRnyjcO54Jccu9 7pE+dHqwm842n9XBK3iuzN2T36DfYv2+/Nq97Xx9dkpdX00P98CSndIfDL/6pA4lOe3DAU1kTsFs IUk90ZDJTAIjJJOrJbA9sTdCSOBlwf+3KH8AAAD//wMAUEsBAi0AFAAGAAgAAAAhALaDOJL+AAAA 4QEAABMAAAAAAAAAAAAAAAAAAAAAAFtDb250ZW50X1R5cGVzXS54bWxQSwECLQAUAAYACAAAACEA OP0h/9YAAACUAQAACwAAAAAAAAAAAAAAAAAvAQAAX3JlbHMvLnJlbHNQSwECLQAUAAYACAAAACEA n3aSH7oCAABUBgAADgAAAAAAAAAAAAAAAAAuAgAAZHJzL2Uyb0RvYy54bWxQSwECLQAUAAYACAAA ACEAuUh0AOMAAAANAQAADwAAAAAAAAAAAAAAAAAUBQAAZHJzL2Rvd25yZXYueG1sUEsFBgAAAAAE AAQA8wAAACQGAAAAAA== " fillcolor="#deeaf6 [660]" strokecolor="#deeaf6 [660]" strokeweight="1pt">
                <w10:wrap anchorx="page"/>
              </v:shape>
            </w:pict>
          </mc:Fallback>
        </mc:AlternateContent>
      </w:r>
      <w:r>
        <w:t xml:space="preserve"> </w:t>
      </w:r>
      <w:r>
        <w:rPr>
          <w:b/>
          <w:noProof/>
          <w:color w:val="1F4E79" w:themeColor="accent1" w:themeShade="80"/>
          <w:lang w:eastAsia="en-GB"/>
        </w:rPr>
        <w:t>PERSONAL QUALITIES, QUALIFICATIONS AND EXPERIENCE</w:t>
      </w:r>
    </w:p>
    <w:tbl>
      <w:tblPr>
        <w:tblStyle w:val="TableGrid1"/>
        <w:tblW w:w="9216" w:type="dxa"/>
        <w:tblInd w:w="-5" w:type="dxa"/>
        <w:tblLook w:val="04A0" w:firstRow="1" w:lastRow="0" w:firstColumn="1" w:lastColumn="0" w:noHBand="0" w:noVBand="1"/>
      </w:tblPr>
      <w:tblGrid>
        <w:gridCol w:w="6225"/>
        <w:gridCol w:w="1359"/>
        <w:gridCol w:w="1632"/>
      </w:tblGrid>
      <w:tr w:rsidR="00516822" w:rsidRPr="00EB0D67" w14:paraId="6C370A9B" w14:textId="77777777" w:rsidTr="00EB0D67">
        <w:trPr>
          <w:trHeight w:val="221"/>
        </w:trPr>
        <w:tc>
          <w:tcPr>
            <w:tcW w:w="6225" w:type="dxa"/>
            <w:shd w:val="clear" w:color="auto" w:fill="4472C4" w:themeFill="accent5"/>
          </w:tcPr>
          <w:p w14:paraId="5A7F831B" w14:textId="77777777" w:rsidR="00516822" w:rsidRPr="00EB0D67" w:rsidRDefault="00516822" w:rsidP="007F2866">
            <w:pPr>
              <w:tabs>
                <w:tab w:val="left" w:pos="7410"/>
              </w:tabs>
              <w:rPr>
                <w:rFonts w:cstheme="minorHAnsi"/>
                <w:b/>
                <w:color w:val="FFFFFF" w:themeColor="background1"/>
              </w:rPr>
            </w:pPr>
            <w:r>
              <w:rPr>
                <w:rFonts w:cstheme="minorHAnsi"/>
                <w:b/>
                <w:color w:val="FFFFFF" w:themeColor="background1"/>
              </w:rPr>
              <w:t>Knowledge, experience and skills</w:t>
            </w:r>
          </w:p>
        </w:tc>
        <w:tc>
          <w:tcPr>
            <w:tcW w:w="1359" w:type="dxa"/>
            <w:vMerge w:val="restart"/>
            <w:shd w:val="clear" w:color="auto" w:fill="4472C4" w:themeFill="accent5"/>
          </w:tcPr>
          <w:p w14:paraId="68D58D81" w14:textId="71D506CA" w:rsidR="00516822" w:rsidRPr="00516822" w:rsidRDefault="00516822" w:rsidP="007F2866">
            <w:pPr>
              <w:tabs>
                <w:tab w:val="left" w:pos="7410"/>
              </w:tabs>
              <w:jc w:val="center"/>
              <w:rPr>
                <w:rFonts w:cstheme="minorHAnsi"/>
                <w:color w:val="FFFFFF" w:themeColor="background1"/>
              </w:rPr>
            </w:pPr>
            <w:r>
              <w:rPr>
                <w:rFonts w:cstheme="minorHAnsi"/>
                <w:b/>
                <w:color w:val="FFFFFF" w:themeColor="background1"/>
                <w:sz w:val="20"/>
                <w:szCs w:val="20"/>
              </w:rPr>
              <w:t>Essential (E) Desirable (D)</w:t>
            </w:r>
          </w:p>
        </w:tc>
        <w:tc>
          <w:tcPr>
            <w:tcW w:w="1632" w:type="dxa"/>
            <w:vMerge w:val="restart"/>
            <w:shd w:val="clear" w:color="auto" w:fill="4472C4" w:themeFill="accent5"/>
          </w:tcPr>
          <w:p w14:paraId="63A280E0" w14:textId="70119DAF" w:rsidR="00516822" w:rsidRPr="00516822" w:rsidRDefault="00516822" w:rsidP="007F2866">
            <w:pPr>
              <w:tabs>
                <w:tab w:val="left" w:pos="7410"/>
              </w:tabs>
              <w:jc w:val="center"/>
              <w:rPr>
                <w:rFonts w:cstheme="minorHAnsi"/>
                <w:color w:val="FFFFFF" w:themeColor="background1"/>
              </w:rPr>
            </w:pPr>
            <w:r>
              <w:rPr>
                <w:rFonts w:cstheme="minorHAnsi"/>
                <w:b/>
                <w:color w:val="FFFFFF" w:themeColor="background1"/>
                <w:sz w:val="20"/>
                <w:szCs w:val="20"/>
              </w:rPr>
              <w:t>How identified</w:t>
            </w:r>
          </w:p>
        </w:tc>
      </w:tr>
      <w:tr w:rsidR="00516822" w:rsidRPr="002F22BA" w14:paraId="03B4611B" w14:textId="77777777" w:rsidTr="00516822">
        <w:trPr>
          <w:trHeight w:val="223"/>
        </w:trPr>
        <w:tc>
          <w:tcPr>
            <w:tcW w:w="6225" w:type="dxa"/>
          </w:tcPr>
          <w:p w14:paraId="169ED878" w14:textId="77777777" w:rsidR="00516822" w:rsidRPr="00B25D90" w:rsidRDefault="00516822" w:rsidP="007F2866">
            <w:pPr>
              <w:tabs>
                <w:tab w:val="left" w:pos="7410"/>
              </w:tabs>
              <w:rPr>
                <w:rFonts w:cstheme="minorHAnsi"/>
              </w:rPr>
            </w:pPr>
          </w:p>
        </w:tc>
        <w:tc>
          <w:tcPr>
            <w:tcW w:w="1359" w:type="dxa"/>
            <w:vMerge/>
          </w:tcPr>
          <w:p w14:paraId="66E32651" w14:textId="0E5BC659" w:rsidR="00516822" w:rsidRPr="00725E67" w:rsidRDefault="00516822" w:rsidP="007F2866">
            <w:pPr>
              <w:tabs>
                <w:tab w:val="left" w:pos="7410"/>
              </w:tabs>
              <w:jc w:val="center"/>
              <w:rPr>
                <w:rFonts w:cstheme="minorHAnsi"/>
                <w:b/>
                <w:sz w:val="20"/>
                <w:szCs w:val="20"/>
              </w:rPr>
            </w:pPr>
          </w:p>
        </w:tc>
        <w:tc>
          <w:tcPr>
            <w:tcW w:w="1632" w:type="dxa"/>
            <w:vMerge/>
          </w:tcPr>
          <w:p w14:paraId="3341F081" w14:textId="1AB36AB7" w:rsidR="00516822" w:rsidRPr="00725E67" w:rsidRDefault="00516822" w:rsidP="007F2866">
            <w:pPr>
              <w:tabs>
                <w:tab w:val="left" w:pos="7410"/>
              </w:tabs>
              <w:jc w:val="center"/>
              <w:rPr>
                <w:rFonts w:cstheme="minorHAnsi"/>
                <w:b/>
                <w:sz w:val="20"/>
                <w:szCs w:val="20"/>
              </w:rPr>
            </w:pPr>
          </w:p>
        </w:tc>
      </w:tr>
      <w:tr w:rsidR="00B25D90" w:rsidRPr="002F22BA" w14:paraId="1D4AF776" w14:textId="77777777" w:rsidTr="00EB0D67">
        <w:trPr>
          <w:trHeight w:val="221"/>
        </w:trPr>
        <w:tc>
          <w:tcPr>
            <w:tcW w:w="6225" w:type="dxa"/>
            <w:shd w:val="clear" w:color="auto" w:fill="4472C4" w:themeFill="accent5"/>
          </w:tcPr>
          <w:p w14:paraId="39FDECED"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Experience</w:t>
            </w:r>
          </w:p>
        </w:tc>
        <w:tc>
          <w:tcPr>
            <w:tcW w:w="1359" w:type="dxa"/>
            <w:shd w:val="clear" w:color="auto" w:fill="4472C4" w:themeFill="accent5"/>
          </w:tcPr>
          <w:p w14:paraId="5D7708B4" w14:textId="77777777" w:rsidR="00B25D90" w:rsidRPr="00EB0D67" w:rsidRDefault="00B25D90" w:rsidP="007F2866">
            <w:pPr>
              <w:tabs>
                <w:tab w:val="left" w:pos="7410"/>
              </w:tabs>
              <w:rPr>
                <w:rFonts w:cstheme="minorHAnsi"/>
                <w:color w:val="FFFFFF" w:themeColor="background1"/>
              </w:rPr>
            </w:pPr>
          </w:p>
        </w:tc>
        <w:tc>
          <w:tcPr>
            <w:tcW w:w="1632" w:type="dxa"/>
            <w:shd w:val="clear" w:color="auto" w:fill="4472C4" w:themeFill="accent5"/>
          </w:tcPr>
          <w:p w14:paraId="3A95BB9B" w14:textId="77777777" w:rsidR="00B25D90" w:rsidRPr="00EB0D67" w:rsidRDefault="00B25D90" w:rsidP="007F2866">
            <w:pPr>
              <w:tabs>
                <w:tab w:val="left" w:pos="7410"/>
              </w:tabs>
              <w:rPr>
                <w:rFonts w:cstheme="minorHAnsi"/>
                <w:color w:val="FFFFFF" w:themeColor="background1"/>
              </w:rPr>
            </w:pPr>
          </w:p>
        </w:tc>
      </w:tr>
      <w:tr w:rsidR="00B25D90" w:rsidRPr="002F22BA" w14:paraId="3692ED29" w14:textId="77777777" w:rsidTr="00B25D90">
        <w:trPr>
          <w:trHeight w:val="221"/>
        </w:trPr>
        <w:tc>
          <w:tcPr>
            <w:tcW w:w="6225" w:type="dxa"/>
          </w:tcPr>
          <w:p w14:paraId="60042EA6" w14:textId="77777777" w:rsidR="00B25D90" w:rsidRPr="00B25D90" w:rsidRDefault="00B25D90" w:rsidP="007F2866">
            <w:pPr>
              <w:tabs>
                <w:tab w:val="left" w:pos="7410"/>
              </w:tabs>
              <w:rPr>
                <w:rFonts w:cstheme="minorHAnsi"/>
              </w:rPr>
            </w:pPr>
            <w:r>
              <w:rPr>
                <w:rFonts w:cstheme="minorHAnsi"/>
              </w:rPr>
              <w:t>Recent experience of teaching in the Early Years Foundation Stage (Reception)</w:t>
            </w:r>
          </w:p>
        </w:tc>
        <w:tc>
          <w:tcPr>
            <w:tcW w:w="1359" w:type="dxa"/>
          </w:tcPr>
          <w:p w14:paraId="1B7E8CC5"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60EB1BB6"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7E79C6DC" w14:textId="77777777" w:rsidTr="00B25D90">
        <w:trPr>
          <w:trHeight w:val="206"/>
        </w:trPr>
        <w:tc>
          <w:tcPr>
            <w:tcW w:w="6225" w:type="dxa"/>
          </w:tcPr>
          <w:p w14:paraId="3DA101C8" w14:textId="77777777" w:rsidR="00B25D90" w:rsidRPr="00B25D90" w:rsidRDefault="00B25D90" w:rsidP="007F2866">
            <w:pPr>
              <w:tabs>
                <w:tab w:val="left" w:pos="7410"/>
              </w:tabs>
              <w:rPr>
                <w:rFonts w:cstheme="minorHAnsi"/>
              </w:rPr>
            </w:pPr>
            <w:r>
              <w:rPr>
                <w:rFonts w:cstheme="minorHAnsi"/>
              </w:rPr>
              <w:t>Experience of teaching across the Early Years Foundation Stage, including Nursery</w:t>
            </w:r>
          </w:p>
        </w:tc>
        <w:tc>
          <w:tcPr>
            <w:tcW w:w="1359" w:type="dxa"/>
          </w:tcPr>
          <w:p w14:paraId="64CE1EDC" w14:textId="77777777" w:rsidR="00B25D90" w:rsidRPr="00B25D90" w:rsidRDefault="00B25D90" w:rsidP="007F2866">
            <w:pPr>
              <w:tabs>
                <w:tab w:val="left" w:pos="7410"/>
              </w:tabs>
              <w:jc w:val="center"/>
              <w:rPr>
                <w:rFonts w:cstheme="minorHAnsi"/>
              </w:rPr>
            </w:pPr>
            <w:r>
              <w:rPr>
                <w:rFonts w:cstheme="minorHAnsi"/>
              </w:rPr>
              <w:t>D</w:t>
            </w:r>
          </w:p>
        </w:tc>
        <w:tc>
          <w:tcPr>
            <w:tcW w:w="1632" w:type="dxa"/>
          </w:tcPr>
          <w:p w14:paraId="5282C985"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0C160D25" w14:textId="77777777" w:rsidTr="00B25D90">
        <w:trPr>
          <w:trHeight w:val="221"/>
        </w:trPr>
        <w:tc>
          <w:tcPr>
            <w:tcW w:w="6225" w:type="dxa"/>
          </w:tcPr>
          <w:p w14:paraId="20CED412" w14:textId="77777777" w:rsidR="00B25D90" w:rsidRPr="00B25D90" w:rsidRDefault="00B25D90" w:rsidP="007F2866">
            <w:pPr>
              <w:tabs>
                <w:tab w:val="left" w:pos="7410"/>
              </w:tabs>
              <w:rPr>
                <w:rFonts w:cstheme="minorHAnsi"/>
              </w:rPr>
            </w:pPr>
            <w:r>
              <w:rPr>
                <w:rFonts w:cstheme="minorHAnsi"/>
              </w:rPr>
              <w:t>Ability to and evidence of raising attainment of all pupils</w:t>
            </w:r>
          </w:p>
        </w:tc>
        <w:tc>
          <w:tcPr>
            <w:tcW w:w="1359" w:type="dxa"/>
          </w:tcPr>
          <w:p w14:paraId="39AA6A9D"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59C8EC17"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6054A3DF" w14:textId="77777777" w:rsidTr="00B25D90">
        <w:trPr>
          <w:trHeight w:val="444"/>
        </w:trPr>
        <w:tc>
          <w:tcPr>
            <w:tcW w:w="6225" w:type="dxa"/>
          </w:tcPr>
          <w:p w14:paraId="4502EF4D" w14:textId="0EE6D1AA" w:rsidR="00B25D90" w:rsidRPr="00B25D90" w:rsidRDefault="00B25D90" w:rsidP="007F2866">
            <w:pPr>
              <w:tabs>
                <w:tab w:val="left" w:pos="7410"/>
              </w:tabs>
              <w:rPr>
                <w:rFonts w:cstheme="minorHAnsi"/>
              </w:rPr>
            </w:pPr>
            <w:r>
              <w:rPr>
                <w:rFonts w:cstheme="minorHAnsi"/>
              </w:rPr>
              <w:t>Ability to reflect on practice and improve teaching methods to increase pupils’ achievements</w:t>
            </w:r>
          </w:p>
        </w:tc>
        <w:tc>
          <w:tcPr>
            <w:tcW w:w="1359" w:type="dxa"/>
          </w:tcPr>
          <w:p w14:paraId="1CA332EB"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3BE521F6"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4E255A87" w14:textId="77777777" w:rsidTr="00B25D90">
        <w:trPr>
          <w:trHeight w:val="428"/>
        </w:trPr>
        <w:tc>
          <w:tcPr>
            <w:tcW w:w="6225" w:type="dxa"/>
          </w:tcPr>
          <w:p w14:paraId="2A1F831F" w14:textId="77777777" w:rsidR="00B25D90" w:rsidRPr="00B25D90" w:rsidRDefault="00B25D90" w:rsidP="007F2866">
            <w:pPr>
              <w:tabs>
                <w:tab w:val="left" w:pos="7410"/>
              </w:tabs>
              <w:rPr>
                <w:rFonts w:cstheme="minorHAnsi"/>
              </w:rPr>
            </w:pPr>
            <w:r>
              <w:rPr>
                <w:rFonts w:cstheme="minorHAnsi"/>
              </w:rPr>
              <w:t>Ability to continually improve teaching and learning through schemes of work, assessment and extra-curricular activities etc.</w:t>
            </w:r>
          </w:p>
        </w:tc>
        <w:tc>
          <w:tcPr>
            <w:tcW w:w="1359" w:type="dxa"/>
          </w:tcPr>
          <w:p w14:paraId="15F5FF53"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1950DC6F"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4DAE21FB" w14:textId="77777777" w:rsidTr="00EB0D67">
        <w:trPr>
          <w:trHeight w:val="221"/>
        </w:trPr>
        <w:tc>
          <w:tcPr>
            <w:tcW w:w="6225" w:type="dxa"/>
            <w:shd w:val="clear" w:color="auto" w:fill="4472C4" w:themeFill="accent5"/>
          </w:tcPr>
          <w:p w14:paraId="0A0EBC78"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Knowledge</w:t>
            </w:r>
          </w:p>
        </w:tc>
        <w:tc>
          <w:tcPr>
            <w:tcW w:w="1359" w:type="dxa"/>
            <w:shd w:val="clear" w:color="auto" w:fill="4472C4" w:themeFill="accent5"/>
          </w:tcPr>
          <w:p w14:paraId="72610FBF" w14:textId="77777777" w:rsidR="00B25D90" w:rsidRPr="00EB0D67" w:rsidRDefault="00B25D90" w:rsidP="007F2866">
            <w:pPr>
              <w:tabs>
                <w:tab w:val="left" w:pos="7410"/>
              </w:tabs>
              <w:jc w:val="center"/>
              <w:rPr>
                <w:rFonts w:cstheme="minorHAnsi"/>
                <w:color w:val="FFFFFF" w:themeColor="background1"/>
              </w:rPr>
            </w:pPr>
          </w:p>
        </w:tc>
        <w:tc>
          <w:tcPr>
            <w:tcW w:w="1632" w:type="dxa"/>
            <w:shd w:val="clear" w:color="auto" w:fill="4472C4" w:themeFill="accent5"/>
          </w:tcPr>
          <w:p w14:paraId="10A60F85" w14:textId="77777777" w:rsidR="00B25D90" w:rsidRPr="00EB0D67" w:rsidRDefault="00B25D90" w:rsidP="007F2866">
            <w:pPr>
              <w:tabs>
                <w:tab w:val="left" w:pos="7410"/>
              </w:tabs>
              <w:jc w:val="center"/>
              <w:rPr>
                <w:rFonts w:cstheme="minorHAnsi"/>
                <w:color w:val="FFFFFF" w:themeColor="background1"/>
              </w:rPr>
            </w:pPr>
          </w:p>
        </w:tc>
      </w:tr>
      <w:tr w:rsidR="00B25D90" w:rsidRPr="002F22BA" w14:paraId="2B450660" w14:textId="77777777" w:rsidTr="00B25D90">
        <w:trPr>
          <w:trHeight w:val="221"/>
        </w:trPr>
        <w:tc>
          <w:tcPr>
            <w:tcW w:w="6225" w:type="dxa"/>
          </w:tcPr>
          <w:p w14:paraId="2C5A6AA8" w14:textId="77777777" w:rsidR="00B25D90" w:rsidRPr="00B25D90" w:rsidRDefault="00B25D90" w:rsidP="007F2866">
            <w:pPr>
              <w:tabs>
                <w:tab w:val="left" w:pos="7410"/>
              </w:tabs>
              <w:rPr>
                <w:rFonts w:cstheme="minorHAnsi"/>
              </w:rPr>
            </w:pPr>
            <w:r>
              <w:rPr>
                <w:rFonts w:cstheme="minorHAnsi"/>
              </w:rPr>
              <w:t>Up to date, secure knowledge of the Early Years Foundation Stage (EYFS) framework and its areas of learning</w:t>
            </w:r>
          </w:p>
        </w:tc>
        <w:tc>
          <w:tcPr>
            <w:tcW w:w="1359" w:type="dxa"/>
          </w:tcPr>
          <w:p w14:paraId="23BA8C05"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469A5F40" w14:textId="77777777" w:rsidR="00B25D90" w:rsidRPr="00B25D90" w:rsidRDefault="00B25D90" w:rsidP="007F2866">
            <w:pPr>
              <w:tabs>
                <w:tab w:val="left" w:pos="7410"/>
              </w:tabs>
              <w:jc w:val="center"/>
              <w:rPr>
                <w:rFonts w:cstheme="minorHAnsi"/>
              </w:rPr>
            </w:pPr>
            <w:r>
              <w:rPr>
                <w:rFonts w:cstheme="minorHAnsi"/>
              </w:rPr>
              <w:t>APP/SP</w:t>
            </w:r>
          </w:p>
        </w:tc>
      </w:tr>
      <w:tr w:rsidR="00B25D90" w:rsidRPr="002F22BA" w14:paraId="39821C83" w14:textId="77777777" w:rsidTr="00B25D90">
        <w:trPr>
          <w:trHeight w:val="428"/>
        </w:trPr>
        <w:tc>
          <w:tcPr>
            <w:tcW w:w="6225" w:type="dxa"/>
          </w:tcPr>
          <w:p w14:paraId="1212487A" w14:textId="77777777" w:rsidR="00B25D90" w:rsidRPr="00B25D90" w:rsidRDefault="00B25D90" w:rsidP="007F2866">
            <w:pPr>
              <w:tabs>
                <w:tab w:val="left" w:pos="7410"/>
              </w:tabs>
              <w:rPr>
                <w:rFonts w:cstheme="minorHAnsi"/>
              </w:rPr>
            </w:pPr>
            <w:r>
              <w:rPr>
                <w:rFonts w:cstheme="minorHAnsi"/>
              </w:rPr>
              <w:t>Clear understanding of the teaching of early reading, systematic synthetic phonics and early writing, and of the Early Learning Goals</w:t>
            </w:r>
          </w:p>
        </w:tc>
        <w:tc>
          <w:tcPr>
            <w:tcW w:w="1359" w:type="dxa"/>
          </w:tcPr>
          <w:p w14:paraId="62731B41"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74E96985" w14:textId="77777777" w:rsidR="00B25D90" w:rsidRPr="00B25D90" w:rsidRDefault="00B25D90" w:rsidP="007F2866">
            <w:pPr>
              <w:jc w:val="center"/>
              <w:rPr>
                <w:rFonts w:cstheme="minorHAnsi"/>
              </w:rPr>
            </w:pPr>
            <w:r>
              <w:rPr>
                <w:rFonts w:cstheme="minorHAnsi"/>
              </w:rPr>
              <w:t>APP/SP</w:t>
            </w:r>
          </w:p>
        </w:tc>
      </w:tr>
      <w:tr w:rsidR="00B25D90" w:rsidRPr="002F22BA" w14:paraId="333205C3" w14:textId="77777777" w:rsidTr="00516822">
        <w:trPr>
          <w:trHeight w:val="318"/>
        </w:trPr>
        <w:tc>
          <w:tcPr>
            <w:tcW w:w="6225" w:type="dxa"/>
          </w:tcPr>
          <w:p w14:paraId="4F8C978B" w14:textId="30A32D0F" w:rsidR="00B25D90" w:rsidRPr="00B25D90" w:rsidRDefault="00B25D90" w:rsidP="007F2866">
            <w:pPr>
              <w:tabs>
                <w:tab w:val="left" w:pos="7410"/>
              </w:tabs>
              <w:rPr>
                <w:rFonts w:cstheme="minorHAnsi"/>
              </w:rPr>
            </w:pPr>
            <w:r>
              <w:rPr>
                <w:rFonts w:cstheme="minorHAnsi"/>
              </w:rPr>
              <w:t>Knowledge and understanding of approaches to early writing, mark-making, and communication and language.</w:t>
            </w:r>
          </w:p>
        </w:tc>
        <w:tc>
          <w:tcPr>
            <w:tcW w:w="1359" w:type="dxa"/>
          </w:tcPr>
          <w:p w14:paraId="5F9E940C" w14:textId="77777777" w:rsidR="00B25D90" w:rsidRPr="00B25D90" w:rsidRDefault="00B25D90" w:rsidP="007F2866">
            <w:pPr>
              <w:tabs>
                <w:tab w:val="left" w:pos="7410"/>
              </w:tabs>
              <w:jc w:val="center"/>
              <w:rPr>
                <w:rFonts w:cstheme="minorHAnsi"/>
              </w:rPr>
            </w:pPr>
            <w:r>
              <w:rPr>
                <w:rFonts w:cstheme="minorHAnsi"/>
              </w:rPr>
              <w:t>D</w:t>
            </w:r>
          </w:p>
        </w:tc>
        <w:tc>
          <w:tcPr>
            <w:tcW w:w="1632" w:type="dxa"/>
          </w:tcPr>
          <w:p w14:paraId="61A2876B" w14:textId="77777777" w:rsidR="00B25D90" w:rsidRPr="00B25D90" w:rsidRDefault="00B25D90" w:rsidP="007F2866">
            <w:pPr>
              <w:jc w:val="center"/>
              <w:rPr>
                <w:rFonts w:cstheme="minorHAnsi"/>
              </w:rPr>
            </w:pPr>
            <w:r>
              <w:rPr>
                <w:rFonts w:cstheme="minorHAnsi"/>
              </w:rPr>
              <w:t>APP/SP</w:t>
            </w:r>
          </w:p>
        </w:tc>
      </w:tr>
      <w:tr w:rsidR="00B25D90" w:rsidRPr="002F22BA" w14:paraId="7429A7BA" w14:textId="77777777" w:rsidTr="00B25D90">
        <w:trPr>
          <w:trHeight w:val="444"/>
        </w:trPr>
        <w:tc>
          <w:tcPr>
            <w:tcW w:w="6225" w:type="dxa"/>
          </w:tcPr>
          <w:p w14:paraId="2113E747" w14:textId="77777777" w:rsidR="00B25D90" w:rsidRPr="00B25D90" w:rsidRDefault="00B25D90" w:rsidP="007F2866">
            <w:pPr>
              <w:tabs>
                <w:tab w:val="left" w:pos="7410"/>
              </w:tabs>
              <w:rPr>
                <w:rFonts w:cstheme="minorHAnsi"/>
              </w:rPr>
            </w:pPr>
            <w:r>
              <w:rPr>
                <w:rFonts w:cstheme="minorHAnsi"/>
              </w:rPr>
              <w:t>Clear understanding of the teaching of early mathematics and the Early Learning Goals.</w:t>
            </w:r>
          </w:p>
        </w:tc>
        <w:tc>
          <w:tcPr>
            <w:tcW w:w="1359" w:type="dxa"/>
          </w:tcPr>
          <w:p w14:paraId="139C55AE"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6F8FA13E" w14:textId="77777777" w:rsidR="00B25D90" w:rsidRPr="00B25D90" w:rsidRDefault="00B25D90" w:rsidP="007F2866">
            <w:pPr>
              <w:jc w:val="center"/>
              <w:rPr>
                <w:rFonts w:cstheme="minorHAnsi"/>
              </w:rPr>
            </w:pPr>
            <w:r>
              <w:rPr>
                <w:rFonts w:cstheme="minorHAnsi"/>
              </w:rPr>
              <w:t>APP/SP</w:t>
            </w:r>
          </w:p>
        </w:tc>
      </w:tr>
      <w:tr w:rsidR="00B25D90" w:rsidRPr="002F22BA" w14:paraId="6A0E42BF" w14:textId="77777777" w:rsidTr="00B25D90">
        <w:trPr>
          <w:trHeight w:val="428"/>
        </w:trPr>
        <w:tc>
          <w:tcPr>
            <w:tcW w:w="6225" w:type="dxa"/>
          </w:tcPr>
          <w:p w14:paraId="7D149376" w14:textId="77777777" w:rsidR="00B25D90" w:rsidRPr="00B25D90" w:rsidRDefault="00B25D90" w:rsidP="007F2866">
            <w:pPr>
              <w:tabs>
                <w:tab w:val="left" w:pos="7410"/>
              </w:tabs>
              <w:rPr>
                <w:rFonts w:cstheme="minorHAnsi"/>
              </w:rPr>
            </w:pPr>
            <w:r>
              <w:rPr>
                <w:rFonts w:cstheme="minorHAnsi"/>
              </w:rPr>
              <w:t>Ability to use effective strategies to establish high expectations, positive behaviour and independence through play-based learning and continuous provision</w:t>
            </w:r>
          </w:p>
        </w:tc>
        <w:tc>
          <w:tcPr>
            <w:tcW w:w="1359" w:type="dxa"/>
          </w:tcPr>
          <w:p w14:paraId="196A10AD"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150E8B9A" w14:textId="77777777" w:rsidR="00B25D90" w:rsidRPr="00B25D90" w:rsidRDefault="00B25D90" w:rsidP="007F2866">
            <w:pPr>
              <w:tabs>
                <w:tab w:val="left" w:pos="7410"/>
              </w:tabs>
              <w:jc w:val="center"/>
              <w:rPr>
                <w:rFonts w:cstheme="minorHAnsi"/>
              </w:rPr>
            </w:pPr>
            <w:r>
              <w:rPr>
                <w:rFonts w:cstheme="minorHAnsi"/>
              </w:rPr>
              <w:t>APP/SP</w:t>
            </w:r>
          </w:p>
        </w:tc>
      </w:tr>
      <w:tr w:rsidR="00B25D90" w:rsidRPr="002F22BA" w14:paraId="530807CA" w14:textId="77777777" w:rsidTr="00EB0D67">
        <w:trPr>
          <w:trHeight w:val="221"/>
        </w:trPr>
        <w:tc>
          <w:tcPr>
            <w:tcW w:w="6225" w:type="dxa"/>
            <w:shd w:val="clear" w:color="auto" w:fill="4472C4" w:themeFill="accent5"/>
          </w:tcPr>
          <w:p w14:paraId="4023953E"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Skills</w:t>
            </w:r>
          </w:p>
        </w:tc>
        <w:tc>
          <w:tcPr>
            <w:tcW w:w="1359" w:type="dxa"/>
            <w:shd w:val="clear" w:color="auto" w:fill="4472C4" w:themeFill="accent5"/>
          </w:tcPr>
          <w:p w14:paraId="30214F08" w14:textId="77777777" w:rsidR="00B25D90" w:rsidRPr="00EB0D67" w:rsidRDefault="00B25D90" w:rsidP="007F2866">
            <w:pPr>
              <w:tabs>
                <w:tab w:val="left" w:pos="7410"/>
              </w:tabs>
              <w:jc w:val="center"/>
              <w:rPr>
                <w:rFonts w:cstheme="minorHAnsi"/>
                <w:color w:val="FFFFFF" w:themeColor="background1"/>
              </w:rPr>
            </w:pPr>
          </w:p>
        </w:tc>
        <w:tc>
          <w:tcPr>
            <w:tcW w:w="1632" w:type="dxa"/>
            <w:shd w:val="clear" w:color="auto" w:fill="4472C4" w:themeFill="accent5"/>
          </w:tcPr>
          <w:p w14:paraId="08E1A1C7" w14:textId="77777777" w:rsidR="00B25D90" w:rsidRPr="00EB0D67" w:rsidRDefault="00B25D90" w:rsidP="007F2866">
            <w:pPr>
              <w:tabs>
                <w:tab w:val="left" w:pos="7410"/>
              </w:tabs>
              <w:jc w:val="center"/>
              <w:rPr>
                <w:rFonts w:cstheme="minorHAnsi"/>
                <w:color w:val="FFFFFF" w:themeColor="background1"/>
              </w:rPr>
            </w:pPr>
          </w:p>
        </w:tc>
      </w:tr>
      <w:tr w:rsidR="00B25D90" w:rsidRPr="002F22BA" w14:paraId="12343241" w14:textId="77777777" w:rsidTr="00B25D90">
        <w:trPr>
          <w:trHeight w:val="221"/>
        </w:trPr>
        <w:tc>
          <w:tcPr>
            <w:tcW w:w="6225" w:type="dxa"/>
          </w:tcPr>
          <w:p w14:paraId="761FA892" w14:textId="77777777" w:rsidR="00B25D90" w:rsidRPr="00B25D90" w:rsidRDefault="00B25D90" w:rsidP="007F2866">
            <w:pPr>
              <w:tabs>
                <w:tab w:val="left" w:pos="7410"/>
              </w:tabs>
              <w:rPr>
                <w:rFonts w:cstheme="minorHAnsi"/>
              </w:rPr>
            </w:pPr>
            <w:r>
              <w:rPr>
                <w:rFonts w:cstheme="minorHAnsi"/>
              </w:rPr>
              <w:t>Able to play a full and active role in a team</w:t>
            </w:r>
          </w:p>
        </w:tc>
        <w:tc>
          <w:tcPr>
            <w:tcW w:w="1359" w:type="dxa"/>
          </w:tcPr>
          <w:p w14:paraId="3792E13A"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18D72F09"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1A37DEDA" w14:textId="77777777" w:rsidTr="00B25D90">
        <w:trPr>
          <w:trHeight w:val="206"/>
        </w:trPr>
        <w:tc>
          <w:tcPr>
            <w:tcW w:w="6225" w:type="dxa"/>
          </w:tcPr>
          <w:p w14:paraId="7778B41D" w14:textId="77777777" w:rsidR="00B25D90" w:rsidRPr="00B25D90" w:rsidRDefault="00B25D90" w:rsidP="007F2866">
            <w:pPr>
              <w:tabs>
                <w:tab w:val="left" w:pos="7410"/>
              </w:tabs>
              <w:rPr>
                <w:rFonts w:cstheme="minorHAnsi"/>
              </w:rPr>
            </w:pPr>
            <w:r>
              <w:rPr>
                <w:rFonts w:cstheme="minorHAnsi"/>
              </w:rPr>
              <w:t>Clear understanding of expectations, accountabilities and consistency</w:t>
            </w:r>
          </w:p>
        </w:tc>
        <w:tc>
          <w:tcPr>
            <w:tcW w:w="1359" w:type="dxa"/>
          </w:tcPr>
          <w:p w14:paraId="6CA2A7D4"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370D746A" w14:textId="77777777" w:rsidR="00B25D90" w:rsidRPr="00B25D90" w:rsidRDefault="00B25D90" w:rsidP="007F2866">
            <w:pPr>
              <w:tabs>
                <w:tab w:val="left" w:pos="7410"/>
              </w:tabs>
              <w:jc w:val="center"/>
              <w:rPr>
                <w:rFonts w:cstheme="minorHAnsi"/>
              </w:rPr>
            </w:pPr>
            <w:r>
              <w:rPr>
                <w:rFonts w:cstheme="minorHAnsi"/>
              </w:rPr>
              <w:t>APP/SP</w:t>
            </w:r>
          </w:p>
        </w:tc>
      </w:tr>
      <w:tr w:rsidR="00B25D90" w:rsidRPr="002F22BA" w14:paraId="0E4852DA" w14:textId="77777777" w:rsidTr="00B25D90">
        <w:trPr>
          <w:trHeight w:val="221"/>
        </w:trPr>
        <w:tc>
          <w:tcPr>
            <w:tcW w:w="6225" w:type="dxa"/>
          </w:tcPr>
          <w:p w14:paraId="6C6D0A97" w14:textId="77777777" w:rsidR="00B25D90" w:rsidRPr="00B25D90" w:rsidRDefault="00B25D90" w:rsidP="007F2866">
            <w:pPr>
              <w:tabs>
                <w:tab w:val="left" w:pos="7410"/>
              </w:tabs>
              <w:rPr>
                <w:rFonts w:cstheme="minorHAnsi"/>
              </w:rPr>
            </w:pPr>
            <w:r>
              <w:rPr>
                <w:rFonts w:cstheme="minorHAnsi"/>
              </w:rPr>
              <w:t>Aligned with the Trust values</w:t>
            </w:r>
          </w:p>
        </w:tc>
        <w:tc>
          <w:tcPr>
            <w:tcW w:w="1359" w:type="dxa"/>
          </w:tcPr>
          <w:p w14:paraId="2E3C21F1"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53EEE15B" w14:textId="77777777" w:rsidR="00B25D90" w:rsidRPr="00B25D90" w:rsidRDefault="00B25D90" w:rsidP="007F2866">
            <w:pPr>
              <w:tabs>
                <w:tab w:val="left" w:pos="7410"/>
              </w:tabs>
              <w:jc w:val="center"/>
              <w:rPr>
                <w:rFonts w:cstheme="minorHAnsi"/>
              </w:rPr>
            </w:pPr>
            <w:r>
              <w:rPr>
                <w:rFonts w:cstheme="minorHAnsi"/>
              </w:rPr>
              <w:t>APP/SP</w:t>
            </w:r>
          </w:p>
        </w:tc>
      </w:tr>
      <w:tr w:rsidR="00B25D90" w:rsidRPr="002F22BA" w14:paraId="378F4359" w14:textId="77777777" w:rsidTr="00B25D90">
        <w:trPr>
          <w:trHeight w:val="221"/>
        </w:trPr>
        <w:tc>
          <w:tcPr>
            <w:tcW w:w="6225" w:type="dxa"/>
          </w:tcPr>
          <w:p w14:paraId="079F332A" w14:textId="77777777" w:rsidR="00B25D90" w:rsidRPr="00B25D90" w:rsidRDefault="00B25D90" w:rsidP="007F2866">
            <w:pPr>
              <w:tabs>
                <w:tab w:val="left" w:pos="7410"/>
              </w:tabs>
              <w:rPr>
                <w:rFonts w:cstheme="minorHAnsi"/>
              </w:rPr>
            </w:pPr>
            <w:r>
              <w:rPr>
                <w:rFonts w:cstheme="minorHAnsi"/>
              </w:rPr>
              <w:t>Motivated to continually improve standards and achieve excellence</w:t>
            </w:r>
          </w:p>
        </w:tc>
        <w:tc>
          <w:tcPr>
            <w:tcW w:w="1359" w:type="dxa"/>
          </w:tcPr>
          <w:p w14:paraId="017A8E0E"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55A8609D" w14:textId="77777777" w:rsidR="00B25D90" w:rsidRPr="00B25D90" w:rsidRDefault="00B25D90" w:rsidP="007F2866">
            <w:pPr>
              <w:tabs>
                <w:tab w:val="left" w:pos="7410"/>
              </w:tabs>
              <w:jc w:val="center"/>
              <w:rPr>
                <w:rFonts w:cstheme="minorHAnsi"/>
              </w:rPr>
            </w:pPr>
            <w:r>
              <w:rPr>
                <w:rFonts w:cstheme="minorHAnsi"/>
              </w:rPr>
              <w:t>APP/SP/Ref</w:t>
            </w:r>
          </w:p>
        </w:tc>
      </w:tr>
      <w:tr w:rsidR="00B25D90" w:rsidRPr="002F22BA" w14:paraId="7EBA17C5" w14:textId="77777777" w:rsidTr="00B25D90">
        <w:trPr>
          <w:trHeight w:val="206"/>
        </w:trPr>
        <w:tc>
          <w:tcPr>
            <w:tcW w:w="6225" w:type="dxa"/>
          </w:tcPr>
          <w:p w14:paraId="0E178A3F" w14:textId="77777777" w:rsidR="00B25D90" w:rsidRPr="00B25D90" w:rsidRDefault="00B25D90" w:rsidP="007F2866">
            <w:pPr>
              <w:tabs>
                <w:tab w:val="left" w:pos="7410"/>
              </w:tabs>
              <w:rPr>
                <w:rFonts w:cstheme="minorHAnsi"/>
              </w:rPr>
            </w:pPr>
            <w:r>
              <w:rPr>
                <w:rFonts w:cstheme="minorHAnsi"/>
              </w:rPr>
              <w:t>Commitment to safeguarding and welfare of all pupils</w:t>
            </w:r>
          </w:p>
        </w:tc>
        <w:tc>
          <w:tcPr>
            <w:tcW w:w="1359" w:type="dxa"/>
          </w:tcPr>
          <w:p w14:paraId="381F4F5B"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24341FF1" w14:textId="77777777" w:rsidR="00B25D90" w:rsidRPr="00B25D90" w:rsidRDefault="00B25D90" w:rsidP="007F2866">
            <w:pPr>
              <w:jc w:val="center"/>
              <w:rPr>
                <w:rFonts w:cstheme="minorHAnsi"/>
              </w:rPr>
            </w:pPr>
            <w:r>
              <w:rPr>
                <w:rFonts w:cstheme="minorHAnsi"/>
              </w:rPr>
              <w:t>APP/SP/Ref</w:t>
            </w:r>
          </w:p>
        </w:tc>
      </w:tr>
      <w:tr w:rsidR="00B25D90" w:rsidRPr="002F22BA" w14:paraId="6C1789DC" w14:textId="77777777" w:rsidTr="00B25D90">
        <w:trPr>
          <w:trHeight w:val="221"/>
        </w:trPr>
        <w:tc>
          <w:tcPr>
            <w:tcW w:w="6225" w:type="dxa"/>
          </w:tcPr>
          <w:p w14:paraId="442EDBC0" w14:textId="77777777" w:rsidR="00B25D90" w:rsidRPr="00B25D90" w:rsidRDefault="00B25D90" w:rsidP="007F2866">
            <w:pPr>
              <w:tabs>
                <w:tab w:val="left" w:pos="7410"/>
              </w:tabs>
              <w:rPr>
                <w:rFonts w:cstheme="minorHAnsi"/>
              </w:rPr>
            </w:pPr>
            <w:r>
              <w:rPr>
                <w:rFonts w:cstheme="minorHAnsi"/>
              </w:rPr>
              <w:t>Excellent early years practitioner, able to create a stimulating, enabling environment</w:t>
            </w:r>
          </w:p>
        </w:tc>
        <w:tc>
          <w:tcPr>
            <w:tcW w:w="1359" w:type="dxa"/>
          </w:tcPr>
          <w:p w14:paraId="54B11FE7"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2A21C1E0" w14:textId="77777777" w:rsidR="00B25D90" w:rsidRPr="00B25D90" w:rsidRDefault="00B25D90" w:rsidP="007F2866">
            <w:pPr>
              <w:jc w:val="center"/>
              <w:rPr>
                <w:rFonts w:cstheme="minorHAnsi"/>
              </w:rPr>
            </w:pPr>
            <w:r>
              <w:rPr>
                <w:rFonts w:cstheme="minorHAnsi"/>
              </w:rPr>
              <w:t>APP/SP/Ref</w:t>
            </w:r>
          </w:p>
        </w:tc>
      </w:tr>
      <w:tr w:rsidR="00B25D90" w:rsidRPr="002F22BA" w14:paraId="338B26B8" w14:textId="77777777" w:rsidTr="00B25D90">
        <w:trPr>
          <w:trHeight w:val="444"/>
        </w:trPr>
        <w:tc>
          <w:tcPr>
            <w:tcW w:w="6225" w:type="dxa"/>
          </w:tcPr>
          <w:p w14:paraId="5E10B4CE" w14:textId="77777777" w:rsidR="00B25D90" w:rsidRPr="00B25D90" w:rsidRDefault="00B25D90" w:rsidP="007F2866">
            <w:pPr>
              <w:tabs>
                <w:tab w:val="left" w:pos="7410"/>
              </w:tabs>
              <w:rPr>
                <w:rFonts w:cstheme="minorHAnsi"/>
              </w:rPr>
            </w:pPr>
            <w:r>
              <w:rPr>
                <w:rFonts w:cstheme="minorHAnsi"/>
              </w:rPr>
              <w:t>Effective and systematic behaviour management, with clear boundaries, sanctions, praise and reward</w:t>
            </w:r>
          </w:p>
        </w:tc>
        <w:tc>
          <w:tcPr>
            <w:tcW w:w="1359" w:type="dxa"/>
          </w:tcPr>
          <w:p w14:paraId="41F534A7"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76F1C122" w14:textId="77777777" w:rsidR="00B25D90" w:rsidRPr="00B25D90" w:rsidRDefault="00B25D90" w:rsidP="007F2866">
            <w:pPr>
              <w:jc w:val="center"/>
              <w:rPr>
                <w:rFonts w:cstheme="minorHAnsi"/>
              </w:rPr>
            </w:pPr>
            <w:r>
              <w:rPr>
                <w:rFonts w:cstheme="minorHAnsi"/>
              </w:rPr>
              <w:t>APP/SP/Ref</w:t>
            </w:r>
          </w:p>
        </w:tc>
      </w:tr>
      <w:tr w:rsidR="00B25D90" w:rsidRPr="002F22BA" w14:paraId="632CE6C4" w14:textId="77777777" w:rsidTr="00B25D90">
        <w:trPr>
          <w:trHeight w:val="206"/>
        </w:trPr>
        <w:tc>
          <w:tcPr>
            <w:tcW w:w="6225" w:type="dxa"/>
          </w:tcPr>
          <w:p w14:paraId="7C5933F0" w14:textId="77777777" w:rsidR="00B25D90" w:rsidRPr="00B25D90" w:rsidRDefault="00B25D90" w:rsidP="007F2866">
            <w:pPr>
              <w:tabs>
                <w:tab w:val="left" w:pos="7410"/>
              </w:tabs>
              <w:rPr>
                <w:rFonts w:cstheme="minorHAnsi"/>
              </w:rPr>
            </w:pPr>
            <w:r>
              <w:rPr>
                <w:rFonts w:cstheme="minorHAnsi"/>
              </w:rPr>
              <w:t>Excellent communication, planning and organisational skills</w:t>
            </w:r>
          </w:p>
        </w:tc>
        <w:tc>
          <w:tcPr>
            <w:tcW w:w="1359" w:type="dxa"/>
          </w:tcPr>
          <w:p w14:paraId="052A68E4"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4706991E" w14:textId="77777777" w:rsidR="00B25D90" w:rsidRPr="00B25D90" w:rsidRDefault="00B25D90" w:rsidP="007F2866">
            <w:pPr>
              <w:jc w:val="center"/>
              <w:rPr>
                <w:rFonts w:cstheme="minorHAnsi"/>
              </w:rPr>
            </w:pPr>
            <w:r>
              <w:rPr>
                <w:rFonts w:cstheme="minorHAnsi"/>
              </w:rPr>
              <w:t>APP/SP/Ref</w:t>
            </w:r>
          </w:p>
        </w:tc>
      </w:tr>
      <w:tr w:rsidR="00B25D90" w:rsidRPr="002F22BA" w14:paraId="115B33AF" w14:textId="77777777" w:rsidTr="00EB0D67">
        <w:trPr>
          <w:trHeight w:val="221"/>
        </w:trPr>
        <w:tc>
          <w:tcPr>
            <w:tcW w:w="6225" w:type="dxa"/>
            <w:shd w:val="clear" w:color="auto" w:fill="4472C4" w:themeFill="accent5"/>
          </w:tcPr>
          <w:p w14:paraId="4C9DE95C"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Fulfil wider professional responsibilities</w:t>
            </w:r>
          </w:p>
        </w:tc>
        <w:tc>
          <w:tcPr>
            <w:tcW w:w="1359" w:type="dxa"/>
            <w:shd w:val="clear" w:color="auto" w:fill="4472C4" w:themeFill="accent5"/>
          </w:tcPr>
          <w:p w14:paraId="610E476F" w14:textId="77777777" w:rsidR="00B25D90" w:rsidRPr="00EB0D67" w:rsidRDefault="00B25D90" w:rsidP="007F2866">
            <w:pPr>
              <w:tabs>
                <w:tab w:val="left" w:pos="7410"/>
              </w:tabs>
              <w:jc w:val="center"/>
              <w:rPr>
                <w:rFonts w:cstheme="minorHAnsi"/>
                <w:color w:val="FFFFFF" w:themeColor="background1"/>
              </w:rPr>
            </w:pPr>
          </w:p>
        </w:tc>
        <w:tc>
          <w:tcPr>
            <w:tcW w:w="1632" w:type="dxa"/>
            <w:shd w:val="clear" w:color="auto" w:fill="4472C4" w:themeFill="accent5"/>
          </w:tcPr>
          <w:p w14:paraId="7BD7656E" w14:textId="77777777" w:rsidR="00B25D90" w:rsidRPr="00EB0D67" w:rsidRDefault="00B25D90" w:rsidP="007F2866">
            <w:pPr>
              <w:tabs>
                <w:tab w:val="left" w:pos="7410"/>
              </w:tabs>
              <w:jc w:val="center"/>
              <w:rPr>
                <w:rFonts w:cstheme="minorHAnsi"/>
                <w:color w:val="FFFFFF" w:themeColor="background1"/>
              </w:rPr>
            </w:pPr>
          </w:p>
        </w:tc>
      </w:tr>
      <w:tr w:rsidR="00B25D90" w:rsidRPr="002F22BA" w14:paraId="6C77A53C" w14:textId="77777777" w:rsidTr="00B25D90">
        <w:trPr>
          <w:trHeight w:val="221"/>
        </w:trPr>
        <w:tc>
          <w:tcPr>
            <w:tcW w:w="6225" w:type="dxa"/>
          </w:tcPr>
          <w:p w14:paraId="72DA8AD3" w14:textId="77777777" w:rsidR="00B25D90" w:rsidRPr="00B25D90" w:rsidRDefault="00B25D90" w:rsidP="007F2866">
            <w:pPr>
              <w:tabs>
                <w:tab w:val="left" w:pos="7410"/>
              </w:tabs>
              <w:rPr>
                <w:rFonts w:cstheme="minorHAnsi"/>
              </w:rPr>
            </w:pPr>
            <w:r>
              <w:rPr>
                <w:rFonts w:cstheme="minorHAnsi"/>
              </w:rPr>
              <w:t>Understand when and how to seek advice and support</w:t>
            </w:r>
          </w:p>
        </w:tc>
        <w:tc>
          <w:tcPr>
            <w:tcW w:w="1359" w:type="dxa"/>
          </w:tcPr>
          <w:p w14:paraId="450CC114"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155802FF" w14:textId="77777777" w:rsidR="00B25D90" w:rsidRPr="00B25D90" w:rsidRDefault="00B25D90" w:rsidP="007F2866">
            <w:pPr>
              <w:jc w:val="center"/>
              <w:rPr>
                <w:rFonts w:cstheme="minorHAnsi"/>
              </w:rPr>
            </w:pPr>
            <w:r>
              <w:rPr>
                <w:rFonts w:cstheme="minorHAnsi"/>
              </w:rPr>
              <w:t>APP/SP</w:t>
            </w:r>
          </w:p>
        </w:tc>
      </w:tr>
      <w:tr w:rsidR="00B25D90" w:rsidRPr="002F22BA" w14:paraId="6CDBFDCC" w14:textId="77777777" w:rsidTr="00B25D90">
        <w:trPr>
          <w:trHeight w:val="428"/>
        </w:trPr>
        <w:tc>
          <w:tcPr>
            <w:tcW w:w="6225" w:type="dxa"/>
          </w:tcPr>
          <w:p w14:paraId="450ADC44" w14:textId="77777777" w:rsidR="00B25D90" w:rsidRPr="00B25D90" w:rsidRDefault="00B25D90" w:rsidP="007F2866">
            <w:pPr>
              <w:tabs>
                <w:tab w:val="left" w:pos="7410"/>
              </w:tabs>
              <w:rPr>
                <w:rFonts w:cstheme="minorHAnsi"/>
              </w:rPr>
            </w:pPr>
            <w:r>
              <w:rPr>
                <w:rFonts w:cstheme="minorHAnsi"/>
              </w:rPr>
              <w:t>Able to develop and maintain good relationships with staff, parents, pupils, governors and the wider community</w:t>
            </w:r>
          </w:p>
        </w:tc>
        <w:tc>
          <w:tcPr>
            <w:tcW w:w="1359" w:type="dxa"/>
          </w:tcPr>
          <w:p w14:paraId="4CB10514"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3E1CAB14" w14:textId="77777777" w:rsidR="00B25D90" w:rsidRPr="00B25D90" w:rsidRDefault="00B25D90" w:rsidP="007F2866">
            <w:pPr>
              <w:jc w:val="center"/>
              <w:rPr>
                <w:rFonts w:cstheme="minorHAnsi"/>
              </w:rPr>
            </w:pPr>
            <w:r>
              <w:rPr>
                <w:rFonts w:cstheme="minorHAnsi"/>
              </w:rPr>
              <w:t>APP/SP/Ref</w:t>
            </w:r>
          </w:p>
        </w:tc>
      </w:tr>
      <w:tr w:rsidR="00B25D90" w:rsidRPr="002F22BA" w14:paraId="6DE97D90" w14:textId="77777777" w:rsidTr="00B25D90">
        <w:trPr>
          <w:trHeight w:val="221"/>
        </w:trPr>
        <w:tc>
          <w:tcPr>
            <w:tcW w:w="6225" w:type="dxa"/>
          </w:tcPr>
          <w:p w14:paraId="4EA46BA7" w14:textId="77777777" w:rsidR="00B25D90" w:rsidRPr="00B25D90" w:rsidRDefault="00B25D90" w:rsidP="007F2866">
            <w:pPr>
              <w:tabs>
                <w:tab w:val="left" w:pos="7410"/>
              </w:tabs>
              <w:rPr>
                <w:rFonts w:cstheme="minorHAnsi"/>
              </w:rPr>
            </w:pPr>
            <w:r>
              <w:rPr>
                <w:rFonts w:cstheme="minorHAnsi"/>
              </w:rPr>
              <w:t>Committed to own professional development</w:t>
            </w:r>
          </w:p>
        </w:tc>
        <w:tc>
          <w:tcPr>
            <w:tcW w:w="1359" w:type="dxa"/>
          </w:tcPr>
          <w:p w14:paraId="14C2B8EB"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0D3CBB48" w14:textId="77777777" w:rsidR="00B25D90" w:rsidRPr="00B25D90" w:rsidRDefault="00B25D90" w:rsidP="007F2866">
            <w:pPr>
              <w:jc w:val="center"/>
              <w:rPr>
                <w:rFonts w:cstheme="minorHAnsi"/>
              </w:rPr>
            </w:pPr>
            <w:r>
              <w:rPr>
                <w:rFonts w:cstheme="minorHAnsi"/>
              </w:rPr>
              <w:t>APP/SP</w:t>
            </w:r>
          </w:p>
        </w:tc>
      </w:tr>
      <w:tr w:rsidR="00B25D90" w:rsidRPr="002F22BA" w14:paraId="35D94E59" w14:textId="77777777" w:rsidTr="00B25D90">
        <w:trPr>
          <w:trHeight w:val="221"/>
        </w:trPr>
        <w:tc>
          <w:tcPr>
            <w:tcW w:w="6225" w:type="dxa"/>
          </w:tcPr>
          <w:p w14:paraId="3182F74C" w14:textId="77777777" w:rsidR="00B25D90" w:rsidRPr="00B25D90" w:rsidRDefault="00B25D90" w:rsidP="007F2866">
            <w:pPr>
              <w:tabs>
                <w:tab w:val="left" w:pos="7410"/>
              </w:tabs>
              <w:rPr>
                <w:rFonts w:cstheme="minorHAnsi"/>
              </w:rPr>
            </w:pPr>
            <w:r>
              <w:rPr>
                <w:rFonts w:cstheme="minorHAnsi"/>
              </w:rPr>
              <w:t>Able to reflect on own practice and identify areas for improvement</w:t>
            </w:r>
          </w:p>
        </w:tc>
        <w:tc>
          <w:tcPr>
            <w:tcW w:w="1359" w:type="dxa"/>
          </w:tcPr>
          <w:p w14:paraId="0855ED5D"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637FB896" w14:textId="77777777" w:rsidR="00B25D90" w:rsidRPr="00B25D90" w:rsidRDefault="00B25D90" w:rsidP="007F2866">
            <w:pPr>
              <w:jc w:val="center"/>
              <w:rPr>
                <w:rFonts w:cstheme="minorHAnsi"/>
              </w:rPr>
            </w:pPr>
            <w:r>
              <w:rPr>
                <w:rFonts w:cstheme="minorHAnsi"/>
              </w:rPr>
              <w:t>APP/SP/Ref</w:t>
            </w:r>
          </w:p>
        </w:tc>
      </w:tr>
      <w:tr w:rsidR="00B25D90" w:rsidRPr="002F22BA" w14:paraId="65D8847C" w14:textId="77777777" w:rsidTr="00EB0D67">
        <w:trPr>
          <w:trHeight w:val="206"/>
        </w:trPr>
        <w:tc>
          <w:tcPr>
            <w:tcW w:w="6225" w:type="dxa"/>
            <w:shd w:val="clear" w:color="auto" w:fill="4472C4" w:themeFill="accent5"/>
          </w:tcPr>
          <w:p w14:paraId="6C9F8FD6"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Qualifications and training</w:t>
            </w:r>
          </w:p>
        </w:tc>
        <w:tc>
          <w:tcPr>
            <w:tcW w:w="1359" w:type="dxa"/>
            <w:shd w:val="clear" w:color="auto" w:fill="4472C4" w:themeFill="accent5"/>
          </w:tcPr>
          <w:p w14:paraId="405DE6F9" w14:textId="77777777" w:rsidR="00B25D90" w:rsidRPr="00EB0D67" w:rsidRDefault="00B25D90" w:rsidP="007F2866">
            <w:pPr>
              <w:tabs>
                <w:tab w:val="left" w:pos="7410"/>
              </w:tabs>
              <w:jc w:val="center"/>
              <w:rPr>
                <w:rFonts w:cstheme="minorHAnsi"/>
                <w:color w:val="FFFFFF" w:themeColor="background1"/>
              </w:rPr>
            </w:pPr>
          </w:p>
        </w:tc>
        <w:tc>
          <w:tcPr>
            <w:tcW w:w="1632" w:type="dxa"/>
            <w:shd w:val="clear" w:color="auto" w:fill="4472C4" w:themeFill="accent5"/>
          </w:tcPr>
          <w:p w14:paraId="6D72BD64" w14:textId="77777777" w:rsidR="00B25D90" w:rsidRPr="00EB0D67" w:rsidRDefault="00B25D90" w:rsidP="007F2866">
            <w:pPr>
              <w:tabs>
                <w:tab w:val="left" w:pos="7410"/>
              </w:tabs>
              <w:jc w:val="center"/>
              <w:rPr>
                <w:rFonts w:cstheme="minorHAnsi"/>
                <w:color w:val="FFFFFF" w:themeColor="background1"/>
              </w:rPr>
            </w:pPr>
          </w:p>
        </w:tc>
      </w:tr>
      <w:tr w:rsidR="00B25D90" w:rsidRPr="002F22BA" w14:paraId="4152C97C" w14:textId="77777777" w:rsidTr="00B25D90">
        <w:trPr>
          <w:trHeight w:val="221"/>
        </w:trPr>
        <w:tc>
          <w:tcPr>
            <w:tcW w:w="6225" w:type="dxa"/>
          </w:tcPr>
          <w:p w14:paraId="3E5F7D43" w14:textId="5259CEE9" w:rsidR="00B25D90" w:rsidRPr="00B25D90" w:rsidRDefault="00516822" w:rsidP="007F2866">
            <w:pPr>
              <w:tabs>
                <w:tab w:val="left" w:pos="7410"/>
              </w:tabs>
              <w:rPr>
                <w:rFonts w:cstheme="minorHAnsi"/>
              </w:rPr>
            </w:pPr>
            <w:r>
              <w:rPr>
                <w:rFonts w:cstheme="minorHAnsi"/>
              </w:rPr>
              <w:t>QTS (Primary/Early Years) or equivalent educational qualification</w:t>
            </w:r>
          </w:p>
        </w:tc>
        <w:tc>
          <w:tcPr>
            <w:tcW w:w="1359" w:type="dxa"/>
          </w:tcPr>
          <w:p w14:paraId="7055429D"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11E9619F" w14:textId="77777777" w:rsidR="00B25D90" w:rsidRPr="00B25D90" w:rsidRDefault="00B25D90" w:rsidP="007F2866">
            <w:pPr>
              <w:jc w:val="center"/>
              <w:rPr>
                <w:rFonts w:cstheme="minorHAnsi"/>
              </w:rPr>
            </w:pPr>
            <w:r>
              <w:rPr>
                <w:rFonts w:cstheme="minorHAnsi"/>
              </w:rPr>
              <w:t>APP/SP</w:t>
            </w:r>
          </w:p>
        </w:tc>
      </w:tr>
      <w:tr w:rsidR="00B25D90" w:rsidRPr="002F22BA" w14:paraId="6FF5F37A" w14:textId="77777777" w:rsidTr="00B25D90">
        <w:trPr>
          <w:trHeight w:val="221"/>
        </w:trPr>
        <w:tc>
          <w:tcPr>
            <w:tcW w:w="6225" w:type="dxa"/>
          </w:tcPr>
          <w:p w14:paraId="200860C8" w14:textId="77777777" w:rsidR="00B25D90" w:rsidRPr="00B25D90" w:rsidRDefault="00B25D90" w:rsidP="007F2866">
            <w:pPr>
              <w:tabs>
                <w:tab w:val="left" w:pos="7410"/>
              </w:tabs>
              <w:rPr>
                <w:rFonts w:cstheme="minorHAnsi"/>
              </w:rPr>
            </w:pPr>
            <w:r>
              <w:rPr>
                <w:rFonts w:cstheme="minorHAnsi"/>
              </w:rPr>
              <w:t>Qualified to degree level or above</w:t>
            </w:r>
          </w:p>
        </w:tc>
        <w:tc>
          <w:tcPr>
            <w:tcW w:w="1359" w:type="dxa"/>
          </w:tcPr>
          <w:p w14:paraId="7C759E1D"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473FA6FC" w14:textId="77777777" w:rsidR="00B25D90" w:rsidRPr="00B25D90" w:rsidRDefault="00B25D90" w:rsidP="007F2866">
            <w:pPr>
              <w:jc w:val="center"/>
              <w:rPr>
                <w:rFonts w:cstheme="minorHAnsi"/>
              </w:rPr>
            </w:pPr>
            <w:r>
              <w:rPr>
                <w:rFonts w:cstheme="minorHAnsi"/>
              </w:rPr>
              <w:t>APP/SP</w:t>
            </w:r>
          </w:p>
        </w:tc>
      </w:tr>
      <w:tr w:rsidR="00B25D90" w:rsidRPr="002F22BA" w14:paraId="0815FF29" w14:textId="77777777" w:rsidTr="00B25D90">
        <w:trPr>
          <w:trHeight w:val="206"/>
        </w:trPr>
        <w:tc>
          <w:tcPr>
            <w:tcW w:w="6225" w:type="dxa"/>
          </w:tcPr>
          <w:p w14:paraId="498A78AB" w14:textId="77777777" w:rsidR="00B25D90" w:rsidRPr="00B25D90" w:rsidRDefault="00B25D90" w:rsidP="007F2866">
            <w:pPr>
              <w:tabs>
                <w:tab w:val="left" w:pos="7410"/>
              </w:tabs>
              <w:rPr>
                <w:rFonts w:cstheme="minorHAnsi"/>
              </w:rPr>
            </w:pPr>
            <w:r>
              <w:rPr>
                <w:rFonts w:cstheme="minorHAnsi"/>
              </w:rPr>
              <w:t>Evidence of further professional development</w:t>
            </w:r>
          </w:p>
        </w:tc>
        <w:tc>
          <w:tcPr>
            <w:tcW w:w="1359" w:type="dxa"/>
          </w:tcPr>
          <w:p w14:paraId="604420F2" w14:textId="77777777" w:rsidR="00B25D90" w:rsidRPr="00B25D90" w:rsidRDefault="00B25D90" w:rsidP="007F2866">
            <w:pPr>
              <w:tabs>
                <w:tab w:val="left" w:pos="7410"/>
              </w:tabs>
              <w:jc w:val="center"/>
              <w:rPr>
                <w:rFonts w:cstheme="minorHAnsi"/>
              </w:rPr>
            </w:pPr>
            <w:r>
              <w:rPr>
                <w:rFonts w:cstheme="minorHAnsi"/>
              </w:rPr>
              <w:t>D</w:t>
            </w:r>
          </w:p>
        </w:tc>
        <w:tc>
          <w:tcPr>
            <w:tcW w:w="1632" w:type="dxa"/>
          </w:tcPr>
          <w:p w14:paraId="30B0C22D" w14:textId="77777777" w:rsidR="00B25D90" w:rsidRPr="00B25D90" w:rsidRDefault="00B25D90" w:rsidP="007F2866">
            <w:pPr>
              <w:jc w:val="center"/>
              <w:rPr>
                <w:rFonts w:cstheme="minorHAnsi"/>
              </w:rPr>
            </w:pPr>
            <w:r>
              <w:rPr>
                <w:rFonts w:cstheme="minorHAnsi"/>
              </w:rPr>
              <w:t>APP/SP</w:t>
            </w:r>
          </w:p>
        </w:tc>
      </w:tr>
      <w:tr w:rsidR="00B25D90" w:rsidRPr="002F22BA" w14:paraId="6614C829" w14:textId="77777777" w:rsidTr="00EB0D67">
        <w:trPr>
          <w:trHeight w:val="221"/>
        </w:trPr>
        <w:tc>
          <w:tcPr>
            <w:tcW w:w="6225" w:type="dxa"/>
            <w:shd w:val="clear" w:color="auto" w:fill="4472C4" w:themeFill="accent5"/>
          </w:tcPr>
          <w:p w14:paraId="4EEA6DF5" w14:textId="77777777" w:rsidR="00B25D90" w:rsidRPr="00EB0D67" w:rsidRDefault="00B25D90" w:rsidP="007F2866">
            <w:pPr>
              <w:tabs>
                <w:tab w:val="left" w:pos="7410"/>
              </w:tabs>
              <w:rPr>
                <w:rFonts w:cstheme="minorHAnsi"/>
                <w:b/>
                <w:color w:val="FFFFFF" w:themeColor="background1"/>
              </w:rPr>
            </w:pPr>
            <w:r>
              <w:rPr>
                <w:rFonts w:cstheme="minorHAnsi"/>
                <w:b/>
                <w:color w:val="FFFFFF" w:themeColor="background1"/>
              </w:rPr>
              <w:t>Personal qualities and attributes</w:t>
            </w:r>
          </w:p>
        </w:tc>
        <w:tc>
          <w:tcPr>
            <w:tcW w:w="1359" w:type="dxa"/>
            <w:shd w:val="clear" w:color="auto" w:fill="4472C4" w:themeFill="accent5"/>
          </w:tcPr>
          <w:p w14:paraId="12893456" w14:textId="77777777" w:rsidR="00B25D90" w:rsidRPr="00EB0D67" w:rsidRDefault="00B25D90" w:rsidP="007F2866">
            <w:pPr>
              <w:tabs>
                <w:tab w:val="left" w:pos="7410"/>
              </w:tabs>
              <w:jc w:val="center"/>
              <w:rPr>
                <w:rFonts w:cstheme="minorHAnsi"/>
                <w:color w:val="FFFFFF" w:themeColor="background1"/>
              </w:rPr>
            </w:pPr>
          </w:p>
        </w:tc>
        <w:tc>
          <w:tcPr>
            <w:tcW w:w="1632" w:type="dxa"/>
            <w:shd w:val="clear" w:color="auto" w:fill="4472C4" w:themeFill="accent5"/>
          </w:tcPr>
          <w:p w14:paraId="34A98309" w14:textId="77777777" w:rsidR="00B25D90" w:rsidRPr="00EB0D67" w:rsidRDefault="00B25D90" w:rsidP="007F2866">
            <w:pPr>
              <w:tabs>
                <w:tab w:val="left" w:pos="7410"/>
              </w:tabs>
              <w:jc w:val="center"/>
              <w:rPr>
                <w:rFonts w:cstheme="minorHAnsi"/>
                <w:color w:val="FFFFFF" w:themeColor="background1"/>
              </w:rPr>
            </w:pPr>
          </w:p>
        </w:tc>
      </w:tr>
      <w:tr w:rsidR="00B25D90" w:rsidRPr="002F22BA" w14:paraId="19C8B41E" w14:textId="77777777" w:rsidTr="00B25D90">
        <w:trPr>
          <w:trHeight w:val="221"/>
        </w:trPr>
        <w:tc>
          <w:tcPr>
            <w:tcW w:w="6225" w:type="dxa"/>
          </w:tcPr>
          <w:p w14:paraId="464FA935" w14:textId="77777777" w:rsidR="00B25D90" w:rsidRPr="00B25D90" w:rsidRDefault="00B25D90" w:rsidP="007F2866">
            <w:pPr>
              <w:tabs>
                <w:tab w:val="left" w:pos="7410"/>
              </w:tabs>
              <w:rPr>
                <w:rFonts w:cstheme="minorHAnsi"/>
              </w:rPr>
            </w:pPr>
            <w:r>
              <w:rPr>
                <w:rFonts w:cstheme="minorHAnsi"/>
              </w:rPr>
              <w:t>Moral purpose (equality, children and adults treated with respect)</w:t>
            </w:r>
          </w:p>
        </w:tc>
        <w:tc>
          <w:tcPr>
            <w:tcW w:w="1359" w:type="dxa"/>
          </w:tcPr>
          <w:p w14:paraId="791B27B3" w14:textId="77777777" w:rsidR="00B25D90" w:rsidRPr="00B25D90" w:rsidRDefault="00B25D90" w:rsidP="007F2866">
            <w:pPr>
              <w:tabs>
                <w:tab w:val="left" w:pos="7410"/>
              </w:tabs>
              <w:jc w:val="center"/>
              <w:rPr>
                <w:rFonts w:cstheme="minorHAnsi"/>
              </w:rPr>
            </w:pPr>
            <w:r>
              <w:rPr>
                <w:rFonts w:cstheme="minorHAnsi"/>
              </w:rPr>
              <w:t>E</w:t>
            </w:r>
          </w:p>
        </w:tc>
        <w:tc>
          <w:tcPr>
            <w:tcW w:w="1632" w:type="dxa"/>
          </w:tcPr>
          <w:p w14:paraId="21CEE8E1" w14:textId="77777777" w:rsidR="00B25D90" w:rsidRPr="00B25D90" w:rsidRDefault="00B25D90" w:rsidP="007F2866">
            <w:pPr>
              <w:tabs>
                <w:tab w:val="left" w:pos="7410"/>
              </w:tabs>
              <w:jc w:val="center"/>
              <w:rPr>
                <w:rFonts w:cstheme="minorHAnsi"/>
              </w:rPr>
            </w:pPr>
            <w:r>
              <w:rPr>
                <w:rFonts w:cstheme="minorHAnsi"/>
              </w:rPr>
              <w:t>SP/Ref</w:t>
            </w:r>
          </w:p>
        </w:tc>
      </w:tr>
      <w:tr w:rsidR="00B25D90" w:rsidRPr="002F22BA" w14:paraId="0419E8B6" w14:textId="77777777" w:rsidTr="00691977">
        <w:trPr>
          <w:trHeight w:val="221"/>
        </w:trPr>
        <w:tc>
          <w:tcPr>
            <w:tcW w:w="6225" w:type="dxa"/>
            <w:shd w:val="clear" w:color="auto" w:fill="4472C4" w:themeFill="accent5"/>
          </w:tcPr>
          <w:p w14:paraId="7971143C" w14:textId="17BE374E" w:rsidR="00B25D90" w:rsidRPr="00691977" w:rsidRDefault="00B25D90" w:rsidP="00B25D90">
            <w:pPr>
              <w:tabs>
                <w:tab w:val="left" w:pos="7410"/>
              </w:tabs>
              <w:rPr>
                <w:rFonts w:cstheme="minorHAnsi"/>
                <w:b/>
                <w:color w:val="FFFFFF" w:themeColor="background1"/>
              </w:rPr>
            </w:pPr>
            <w:r>
              <w:rPr>
                <w:rFonts w:cstheme="minorHAnsi"/>
                <w:b/>
                <w:color w:val="FFFFFF" w:themeColor="background1"/>
              </w:rPr>
              <w:t>Personal qualities and attributes cont.</w:t>
            </w:r>
          </w:p>
        </w:tc>
        <w:tc>
          <w:tcPr>
            <w:tcW w:w="1359" w:type="dxa"/>
            <w:shd w:val="clear" w:color="auto" w:fill="4472C4" w:themeFill="accent5"/>
          </w:tcPr>
          <w:p w14:paraId="02222D79" w14:textId="71A498EB" w:rsidR="00B25D90" w:rsidRPr="00691977" w:rsidRDefault="00B25D90" w:rsidP="00B25D90">
            <w:pPr>
              <w:tabs>
                <w:tab w:val="left" w:pos="7410"/>
              </w:tabs>
              <w:jc w:val="center"/>
              <w:rPr>
                <w:rFonts w:cstheme="minorHAnsi"/>
                <w:b/>
                <w:color w:val="FFFFFF" w:themeColor="background1"/>
              </w:rPr>
            </w:pPr>
          </w:p>
        </w:tc>
        <w:tc>
          <w:tcPr>
            <w:tcW w:w="1632" w:type="dxa"/>
            <w:shd w:val="clear" w:color="auto" w:fill="4472C4" w:themeFill="accent5"/>
          </w:tcPr>
          <w:p w14:paraId="74372F2E" w14:textId="528B55F2" w:rsidR="00B25D90" w:rsidRPr="00691977" w:rsidRDefault="00B25D90" w:rsidP="00B25D90">
            <w:pPr>
              <w:tabs>
                <w:tab w:val="left" w:pos="7410"/>
              </w:tabs>
              <w:jc w:val="center"/>
              <w:rPr>
                <w:rFonts w:cstheme="minorHAnsi"/>
                <w:b/>
                <w:color w:val="FFFFFF" w:themeColor="background1"/>
              </w:rPr>
            </w:pPr>
          </w:p>
        </w:tc>
      </w:tr>
      <w:tr w:rsidR="00B25D90" w:rsidRPr="002F22BA" w14:paraId="04D25107" w14:textId="77777777" w:rsidTr="00B25D90">
        <w:trPr>
          <w:trHeight w:val="206"/>
        </w:trPr>
        <w:tc>
          <w:tcPr>
            <w:tcW w:w="6225" w:type="dxa"/>
          </w:tcPr>
          <w:p w14:paraId="71012F02" w14:textId="77777777" w:rsidR="00B25D90" w:rsidRPr="00B25D90" w:rsidRDefault="00B25D90" w:rsidP="00B25D90">
            <w:pPr>
              <w:tabs>
                <w:tab w:val="left" w:pos="7410"/>
              </w:tabs>
              <w:rPr>
                <w:rFonts w:cstheme="minorHAnsi"/>
              </w:rPr>
            </w:pPr>
            <w:r>
              <w:rPr>
                <w:rFonts w:cstheme="minorHAnsi"/>
              </w:rPr>
              <w:lastRenderedPageBreak/>
              <w:t>Integrity</w:t>
            </w:r>
          </w:p>
        </w:tc>
        <w:tc>
          <w:tcPr>
            <w:tcW w:w="1359" w:type="dxa"/>
          </w:tcPr>
          <w:p w14:paraId="557555F6" w14:textId="77777777" w:rsidR="00B25D90" w:rsidRPr="00B25D90" w:rsidRDefault="00B25D90" w:rsidP="00B25D90">
            <w:pPr>
              <w:tabs>
                <w:tab w:val="left" w:pos="7410"/>
              </w:tabs>
              <w:jc w:val="center"/>
              <w:rPr>
                <w:rFonts w:cstheme="minorHAnsi"/>
              </w:rPr>
            </w:pPr>
            <w:r>
              <w:rPr>
                <w:rFonts w:cstheme="minorHAnsi"/>
              </w:rPr>
              <w:t>E</w:t>
            </w:r>
          </w:p>
        </w:tc>
        <w:tc>
          <w:tcPr>
            <w:tcW w:w="1632" w:type="dxa"/>
          </w:tcPr>
          <w:p w14:paraId="116FB07C" w14:textId="77777777" w:rsidR="00B25D90" w:rsidRPr="00B25D90" w:rsidRDefault="00B25D90" w:rsidP="00B25D90">
            <w:pPr>
              <w:tabs>
                <w:tab w:val="left" w:pos="7410"/>
              </w:tabs>
              <w:jc w:val="center"/>
              <w:rPr>
                <w:rFonts w:cstheme="minorHAnsi"/>
              </w:rPr>
            </w:pPr>
            <w:r>
              <w:rPr>
                <w:rFonts w:cstheme="minorHAnsi"/>
              </w:rPr>
              <w:t>SP/Ref</w:t>
            </w:r>
          </w:p>
        </w:tc>
      </w:tr>
      <w:tr w:rsidR="00B25D90" w:rsidRPr="002F22BA" w14:paraId="7FE577D4" w14:textId="77777777" w:rsidTr="00B25D90">
        <w:trPr>
          <w:trHeight w:val="221"/>
        </w:trPr>
        <w:tc>
          <w:tcPr>
            <w:tcW w:w="6225" w:type="dxa"/>
          </w:tcPr>
          <w:p w14:paraId="137B3411" w14:textId="77777777" w:rsidR="00B25D90" w:rsidRPr="00B25D90" w:rsidRDefault="00B25D90" w:rsidP="00B25D90">
            <w:pPr>
              <w:tabs>
                <w:tab w:val="left" w:pos="7410"/>
              </w:tabs>
              <w:rPr>
                <w:rFonts w:cstheme="minorHAnsi"/>
              </w:rPr>
            </w:pPr>
            <w:r>
              <w:rPr>
                <w:rFonts w:cstheme="minorHAnsi"/>
              </w:rPr>
              <w:t>Self-motivated and able to motivate others</w:t>
            </w:r>
          </w:p>
        </w:tc>
        <w:tc>
          <w:tcPr>
            <w:tcW w:w="1359" w:type="dxa"/>
          </w:tcPr>
          <w:p w14:paraId="78891E54" w14:textId="77777777" w:rsidR="00B25D90" w:rsidRPr="00B25D90" w:rsidRDefault="00B25D90" w:rsidP="00B25D90">
            <w:pPr>
              <w:tabs>
                <w:tab w:val="left" w:pos="7410"/>
              </w:tabs>
              <w:jc w:val="center"/>
              <w:rPr>
                <w:rFonts w:cstheme="minorHAnsi"/>
              </w:rPr>
            </w:pPr>
            <w:r>
              <w:rPr>
                <w:rFonts w:cstheme="minorHAnsi"/>
              </w:rPr>
              <w:t>E</w:t>
            </w:r>
          </w:p>
        </w:tc>
        <w:tc>
          <w:tcPr>
            <w:tcW w:w="1632" w:type="dxa"/>
          </w:tcPr>
          <w:p w14:paraId="3F5D7886" w14:textId="77777777" w:rsidR="00B25D90" w:rsidRPr="00B25D90" w:rsidRDefault="00B25D90" w:rsidP="00B25D90">
            <w:pPr>
              <w:tabs>
                <w:tab w:val="left" w:pos="7410"/>
              </w:tabs>
              <w:jc w:val="center"/>
              <w:rPr>
                <w:rFonts w:cstheme="minorHAnsi"/>
              </w:rPr>
            </w:pPr>
            <w:r>
              <w:rPr>
                <w:rFonts w:cstheme="minorHAnsi"/>
              </w:rPr>
              <w:t>SP/Ref</w:t>
            </w:r>
          </w:p>
        </w:tc>
      </w:tr>
      <w:tr w:rsidR="00B25D90" w:rsidRPr="002F22BA" w14:paraId="385E93BD" w14:textId="77777777" w:rsidTr="00B25D90">
        <w:trPr>
          <w:trHeight w:val="221"/>
        </w:trPr>
        <w:tc>
          <w:tcPr>
            <w:tcW w:w="6225" w:type="dxa"/>
          </w:tcPr>
          <w:p w14:paraId="21330757" w14:textId="77777777" w:rsidR="00B25D90" w:rsidRPr="00B25D90" w:rsidRDefault="00B25D90" w:rsidP="00B25D90">
            <w:pPr>
              <w:tabs>
                <w:tab w:val="left" w:pos="7410"/>
              </w:tabs>
              <w:rPr>
                <w:rFonts w:cstheme="minorHAnsi"/>
              </w:rPr>
            </w:pPr>
            <w:r>
              <w:rPr>
                <w:rFonts w:cstheme="minorHAnsi"/>
              </w:rPr>
              <w:t>Enjoys challenge</w:t>
            </w:r>
          </w:p>
        </w:tc>
        <w:tc>
          <w:tcPr>
            <w:tcW w:w="1359" w:type="dxa"/>
          </w:tcPr>
          <w:p w14:paraId="3DAD49E1" w14:textId="77777777" w:rsidR="00B25D90" w:rsidRPr="00B25D90" w:rsidRDefault="00B25D90" w:rsidP="00B25D90">
            <w:pPr>
              <w:tabs>
                <w:tab w:val="left" w:pos="7410"/>
              </w:tabs>
              <w:jc w:val="center"/>
              <w:rPr>
                <w:rFonts w:cstheme="minorHAnsi"/>
              </w:rPr>
            </w:pPr>
            <w:r>
              <w:rPr>
                <w:rFonts w:cstheme="minorHAnsi"/>
              </w:rPr>
              <w:t>E</w:t>
            </w:r>
          </w:p>
        </w:tc>
        <w:tc>
          <w:tcPr>
            <w:tcW w:w="1632" w:type="dxa"/>
          </w:tcPr>
          <w:p w14:paraId="3BF81C33" w14:textId="77777777" w:rsidR="00B25D90" w:rsidRPr="00B25D90" w:rsidRDefault="00B25D90" w:rsidP="00B25D90">
            <w:pPr>
              <w:tabs>
                <w:tab w:val="left" w:pos="7410"/>
              </w:tabs>
              <w:jc w:val="center"/>
              <w:rPr>
                <w:rFonts w:cstheme="minorHAnsi"/>
              </w:rPr>
            </w:pPr>
            <w:r>
              <w:rPr>
                <w:rFonts w:cstheme="minorHAnsi"/>
              </w:rPr>
              <w:t>SP/Ref</w:t>
            </w:r>
          </w:p>
        </w:tc>
      </w:tr>
      <w:tr w:rsidR="00B25D90" w:rsidRPr="002F22BA" w14:paraId="352B2601" w14:textId="77777777" w:rsidTr="00B25D90">
        <w:trPr>
          <w:trHeight w:val="206"/>
        </w:trPr>
        <w:tc>
          <w:tcPr>
            <w:tcW w:w="6225" w:type="dxa"/>
          </w:tcPr>
          <w:p w14:paraId="1F5690E1" w14:textId="77777777" w:rsidR="00B25D90" w:rsidRPr="00B25D90" w:rsidRDefault="00B25D90" w:rsidP="00B25D90">
            <w:pPr>
              <w:tabs>
                <w:tab w:val="left" w:pos="7410"/>
              </w:tabs>
              <w:rPr>
                <w:rFonts w:cstheme="minorHAnsi"/>
              </w:rPr>
            </w:pPr>
            <w:r>
              <w:rPr>
                <w:rFonts w:cstheme="minorHAnsi"/>
              </w:rPr>
              <w:t>Works to deadlines</w:t>
            </w:r>
          </w:p>
        </w:tc>
        <w:tc>
          <w:tcPr>
            <w:tcW w:w="1359" w:type="dxa"/>
          </w:tcPr>
          <w:p w14:paraId="5700CBB2" w14:textId="77777777" w:rsidR="00B25D90" w:rsidRPr="00B25D90" w:rsidRDefault="00B25D90" w:rsidP="00B25D90">
            <w:pPr>
              <w:tabs>
                <w:tab w:val="left" w:pos="7410"/>
              </w:tabs>
              <w:jc w:val="center"/>
              <w:rPr>
                <w:rFonts w:cstheme="minorHAnsi"/>
              </w:rPr>
            </w:pPr>
            <w:r>
              <w:rPr>
                <w:rFonts w:cstheme="minorHAnsi"/>
              </w:rPr>
              <w:t>E</w:t>
            </w:r>
          </w:p>
        </w:tc>
        <w:tc>
          <w:tcPr>
            <w:tcW w:w="1632" w:type="dxa"/>
          </w:tcPr>
          <w:p w14:paraId="54936233" w14:textId="77777777" w:rsidR="00B25D90" w:rsidRPr="00B25D90" w:rsidRDefault="00B25D90" w:rsidP="00B25D90">
            <w:pPr>
              <w:tabs>
                <w:tab w:val="left" w:pos="7410"/>
              </w:tabs>
              <w:jc w:val="center"/>
              <w:rPr>
                <w:rFonts w:cstheme="minorHAnsi"/>
              </w:rPr>
            </w:pPr>
            <w:r>
              <w:rPr>
                <w:rFonts w:cstheme="minorHAnsi"/>
              </w:rPr>
              <w:t>SP/Ref</w:t>
            </w:r>
          </w:p>
        </w:tc>
      </w:tr>
      <w:tr w:rsidR="00B25D90" w:rsidRPr="002F22BA" w14:paraId="206A2299" w14:textId="77777777" w:rsidTr="00B25D90">
        <w:trPr>
          <w:trHeight w:val="221"/>
        </w:trPr>
        <w:tc>
          <w:tcPr>
            <w:tcW w:w="6225" w:type="dxa"/>
          </w:tcPr>
          <w:p w14:paraId="535DC848" w14:textId="77777777" w:rsidR="00B25D90" w:rsidRPr="00B25D90" w:rsidRDefault="00B25D90" w:rsidP="00B25D90">
            <w:pPr>
              <w:tabs>
                <w:tab w:val="left" w:pos="7410"/>
              </w:tabs>
              <w:rPr>
                <w:rFonts w:cstheme="minorHAnsi"/>
              </w:rPr>
            </w:pPr>
            <w:r>
              <w:rPr>
                <w:rFonts w:cstheme="minorHAnsi"/>
              </w:rPr>
              <w:t>Enthusiastic and optimistic</w:t>
            </w:r>
          </w:p>
        </w:tc>
        <w:tc>
          <w:tcPr>
            <w:tcW w:w="1359" w:type="dxa"/>
          </w:tcPr>
          <w:p w14:paraId="4FD95CC7" w14:textId="77777777" w:rsidR="00B25D90" w:rsidRPr="00B25D90" w:rsidRDefault="00B25D90" w:rsidP="00B25D90">
            <w:pPr>
              <w:tabs>
                <w:tab w:val="left" w:pos="7410"/>
              </w:tabs>
              <w:jc w:val="center"/>
              <w:rPr>
                <w:rFonts w:cstheme="minorHAnsi"/>
              </w:rPr>
            </w:pPr>
            <w:r>
              <w:rPr>
                <w:rFonts w:cstheme="minorHAnsi"/>
              </w:rPr>
              <w:t>E</w:t>
            </w:r>
          </w:p>
        </w:tc>
        <w:tc>
          <w:tcPr>
            <w:tcW w:w="1632" w:type="dxa"/>
          </w:tcPr>
          <w:p w14:paraId="60C92A56" w14:textId="77777777" w:rsidR="00B25D90" w:rsidRPr="00B25D90" w:rsidRDefault="00B25D90" w:rsidP="00B25D90">
            <w:pPr>
              <w:tabs>
                <w:tab w:val="left" w:pos="7410"/>
              </w:tabs>
              <w:jc w:val="center"/>
              <w:rPr>
                <w:rFonts w:cstheme="minorHAnsi"/>
              </w:rPr>
            </w:pPr>
            <w:r>
              <w:rPr>
                <w:rFonts w:cstheme="minorHAnsi"/>
              </w:rPr>
              <w:t>SP/Ref</w:t>
            </w:r>
          </w:p>
        </w:tc>
      </w:tr>
    </w:tbl>
    <w:p w14:paraId="35ED9033" w14:textId="298E0AAC" w:rsidR="00584404" w:rsidRPr="00446684" w:rsidRDefault="00B25D90">
      <w:pPr>
        <w:rPr>
          <w:b/>
          <w:bCs/>
          <w:color w:val="1F4E79" w:themeColor="accent1" w:themeShade="80"/>
        </w:rPr>
      </w:pPr>
      <w:r>
        <w:rPr>
          <w:noProof/>
          <w:lang w:eastAsia="en-GB"/>
        </w:rPr>
        <mc:AlternateContent>
          <mc:Choice Requires="wps">
            <w:drawing>
              <wp:anchor distT="45720" distB="45720" distL="114300" distR="114300" simplePos="0" relativeHeight="251912192" behindDoc="0" locked="0" layoutInCell="1" allowOverlap="1" wp14:anchorId="07B1FA25" wp14:editId="493C228E">
                <wp:simplePos x="0" y="0"/>
                <wp:positionH relativeFrom="margin">
                  <wp:align>left</wp:align>
                </wp:positionH>
                <wp:positionV relativeFrom="paragraph">
                  <wp:posOffset>-2510034</wp:posOffset>
                </wp:positionV>
                <wp:extent cx="5408579" cy="875489"/>
                <wp:effectExtent l="0" t="0" r="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579" cy="875489"/>
                        </a:xfrm>
                        <a:prstGeom prst="rect">
                          <a:avLst/>
                        </a:prstGeom>
                        <a:noFill/>
                        <a:ln w="9525">
                          <a:noFill/>
                          <a:miter lim="800000"/>
                          <a:headEnd/>
                          <a:tailEnd/>
                        </a:ln>
                      </wps:spPr>
                      <wps:txbx>
                        <w:txbxContent>
                          <w:p w14:paraId="23918E3D" w14:textId="5AF8E5F9" w:rsidR="008D10DD" w:rsidRPr="00B25D90" w:rsidRDefault="008D10DD" w:rsidP="00B25D90">
                            <w:pPr>
                              <w:rPr>
                                <w:rFonts w:ascii="Tw Cen MT Condensed" w:hAnsi="Tw Cen MT Condensed"/>
                                <w:b/>
                                <w:bCs/>
                                <w:color w:val="1F4E79" w:themeColor="accent1" w:themeShade="80"/>
                                <w:sz w:val="84"/>
                                <w:szCs w:val="8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1FA25" id="_x0000_s1031" type="#_x0000_t202" style="position:absolute;margin-left:0;margin-top:-197.65pt;width:425.85pt;height:68.95pt;z-index:251912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ZtyDQIAAPoDAAAOAAAAZHJzL2Uyb0RvYy54bWysU9uO2yAQfa/Uf0C8N06iuEmsOKvtbreq tL1Iu/2ACcYxKjAUSOzt13fASRq1b1V5QMDMnJlzZtjcDEazo/RBoa35bDLlTFqBjbL7mn97fniz 4ixEsA1otLLmLzLwm+3rV5veVXKOHepGekYgNlS9q3kXo6uKIohOGggTdNKSsUVvINLV74vGQ0/o Rhfz6fRt0aNvnEchQ6DX+9HItxm/baWIX9o2yMh0zam2mHef913ai+0Gqr0H1ylxKgP+oQoDylLS C9Q9RGAHr/6CMkp4DNjGiUBTYNsqITMHYjOb/sHmqQMnMxcSJ7iLTOH/wYrPx6+eqYZ6R52yYKhH z3KI7B0ObJ7k6V2oyOvJkV8c6JlcM9XgHlF8D8ziXQd2L2+9x76T0FB5sxRZXIWOOCGB7PpP2FAa OETMQEPrTdKO1GCETm16ubQmlSLosVxMV+VyzZkg22pZLlbrnAKqc7TzIX6QaFg61NxT6zM6HB9D TNVAdXZJySw+KK1z+7Vlfc3X5bzMAVcWoyJNp1aGck7TGuclkXxvmxwcQenxTAm0PbFOREfKcdgN Wd/yLOYOmxeSweM4jPR56NCh/8lZT4NY8/DjAF5ypj9aknI9WyzS5ObLolzO6eKvLbtrC1hBUDWP nI3Hu5infaR8S5K3KquRejNWciqZBiyLdPoMaYKv79nr95fd/gIAAP//AwBQSwMEFAAGAAgAAAAh ABHXmJzgAAAACgEAAA8AAABkcnMvZG93bnJldi54bWxMj0tvwjAQhO+V+A/WIvUGNo8UCHFQ1arX VqUPqTcTL0lEvI5iQ9J/z/ZEj7Ozmvkm2w2uERfsQu1Jw2yqQCAV3tZUavj8eJmsQYRoyJrGE2r4 xQC7fHSXmdT6nt7xso+l4BAKqdFQxdimUoaiQmfC1LdI7B1950xk2ZXSdqbncNfIuVIP0pmauKEy LT5VWJz2Z6fh6/X4871Ub+WzS9reD0qS20it78fD4xZExCHenuEPn9EhZ6aDP5MNotHAQ6KGyWKT LECwv05mKxAHPs2T1RJknsn/E/IrAAAA//8DAFBLAQItABQABgAIAAAAIQC2gziS/gAAAOEBAAAT AAAAAAAAAAAAAAAAAAAAAABbQ29udGVudF9UeXBlc10ueG1sUEsBAi0AFAAGAAgAAAAhADj9If/W AAAAlAEAAAsAAAAAAAAAAAAAAAAALwEAAF9yZWxzLy5yZWxzUEsBAi0AFAAGAAgAAAAhALE9m3IN AgAA+gMAAA4AAAAAAAAAAAAAAAAALgIAAGRycy9lMm9Eb2MueG1sUEsBAi0AFAAGAAgAAAAhABHX mJzgAAAACgEAAA8AAAAAAAAAAAAAAAAAZwQAAGRycy9kb3ducmV2LnhtbFBLBQYAAAAABAAEAPMA AAB0BQAAAAA= " filled="f" stroked="f">
                <v:textbox>
                  <w:txbxContent>
                    <w:p w14:paraId="23918E3D" w14:textId="5AF8E5F9" w:rsidR="008D10DD" w:rsidRPr="00B25D90" w:rsidRDefault="008D10DD" w:rsidP="00B25D90">
                      <w:pPr>
                        <w:rPr>
                          <w:rFonts w:ascii="Tw Cen MT Condensed" w:hAnsi="Tw Cen MT Condensed"/>
                          <w:b/>
                          <w:bCs/>
                          <w:color w:val="1F4E79" w:themeColor="accent1" w:themeShade="80"/>
                          <w:sz w:val="84"/>
                          <w:szCs w:val="84"/>
                        </w:rPr>
                      </w:pPr>
                    </w:p>
                  </w:txbxContent>
                </v:textbox>
                <w10:wrap anchorx="margin"/>
              </v:shape>
            </w:pict>
          </mc:Fallback>
        </mc:AlternateContent>
      </w:r>
      <w:r>
        <w:rPr>
          <w:b/>
          <w:bCs/>
          <w:noProof/>
          <w:color w:val="1F4E79" w:themeColor="accent1" w:themeShade="80"/>
          <w:lang w:eastAsia="en-GB"/>
        </w:rPr>
        <mc:AlternateContent>
          <mc:Choice Requires="wps">
            <w:drawing>
              <wp:anchor distT="0" distB="0" distL="114300" distR="114300" simplePos="0" relativeHeight="251914240" behindDoc="1" locked="0" layoutInCell="1" allowOverlap="1" wp14:anchorId="6A9673BA" wp14:editId="177091DD">
                <wp:simplePos x="0" y="0"/>
                <wp:positionH relativeFrom="leftMargin">
                  <wp:posOffset>-4797202</wp:posOffset>
                </wp:positionH>
                <wp:positionV relativeFrom="paragraph">
                  <wp:posOffset>1738948</wp:posOffset>
                </wp:positionV>
                <wp:extent cx="11002327" cy="1603375"/>
                <wp:effectExtent l="0" t="6033" r="2858" b="21907"/>
                <wp:wrapNone/>
                <wp:docPr id="19" name="Flowchart: Document 19"/>
                <wp:cNvGraphicFramePr/>
                <a:graphic xmlns:a="http://schemas.openxmlformats.org/drawingml/2006/main">
                  <a:graphicData uri="http://schemas.microsoft.com/office/word/2010/wordprocessingShape">
                    <wps:wsp>
                      <wps:cNvSpPr/>
                      <wps:spPr>
                        <a:xfrm rot="16200000">
                          <a:off x="0" y="0"/>
                          <a:ext cx="11002327"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8287F" id="Flowchart: Document 19" o:spid="_x0000_s1026" type="#_x0000_t114" style="position:absolute;margin-left:-377.75pt;margin-top:136.95pt;width:866.3pt;height:126.25pt;rotation:-90;z-index:-251402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m4rhtgIAAFQGAAAOAAAAZHJzL2Uyb0RvYy54bWzEVVlr3DAQfi/0Pwi9N7Y3t4k3LBu2FNIk NCl5VmQpNkgaVdJe/fUdSV4nzdGHUug+GM09882xZ+cbrchKON+DaWi1V1IiDIe2N48N/X63+HRC iQ/MtEyBEQ3dCk/Ppx8/nK1tLSbQgWqFI+jE+HptG9qFYOui8LwTmvk9sMKgUILTLCDpHovWsTV6 16qYlOVRsQbXWgdceI/ciyyk0+RfSsHDtZReBKIairmF9HXp+xC/xfSM1Y+O2a7nQxrsL7LQrDcY dHR1wQIjS9e/cqV77sCDDHscdAFS9lykGrCaqnxRzW3HrEi1IDjejjD5f+eWX61uHOlb7N0pJYZp 7NFCwZp3zIWaXABfamECQSlCtba+Rotbe+MGyuMz1r2RThMHiG91hH3BX4IDCySbhPZ2RFtsAuHI rKqynOxPjinhKKyOyv3948MYpcjuolvrfPgsQJP4aKjEzOYxs11eKQhbXfqQ7Xb60daD6ttFr1Qi 4kCJuXJkxXAUGOdYVZXM1VJ/hTbzU+p5KJCNo5PZJ6mgHCKNZvSUEv0tiDL/Iy7CFQMXsTm5HekV tkrEdJT5JiR2GBGfpHrHAl5D4TvWisw+fLfk5DB6lojt6Dtj+Y7vjNygH01FWs3ROA/LH41HixQZ TBiNdW/AvVWZwgYPkbP+DqQMTUTpAdotzn8aXDwP3vJFj5N2yXy4YQ4vATLxuoVr/MThaygML0o6 cD/f4kd9XFCUUrLGy9JQ/2PJnKBEfTG4uqfVwUE8RYk4ODyeIOGeSx6eS8xSzwEntkrZpWfUD2r3 lA70PR7BWYyKImY4xm4oD25HzEO+eHhGuZjNkhqeH8vCpbm1PDqPqMbludvcM2eHdQu4qlewu0Ks frFoWTdaGpgtA8g+beETrgPeeLrSrgxnNt7G53TSevozmP4CAAD//wMAUEsDBBQABgAIAAAAIQBl 5/Xe4wAAAA0BAAAPAAAAZHJzL2Rvd25yZXYueG1sTI/BSsQwEIbvgu8QRvC2m7barNamiyx4EATZ 1hW8ZZvYFpNJbbK71ad3POlthvn45/vL9ewsO5opDB4lpMsEmMHW6wE7CS/Nw+IGWIgKtbIejYQv E2BdnZ+VqtD+hFtzrGPHKARDoST0MY4F56HtjVNh6UeDdHv3k1OR1qnjelInCneWZ0kiuFMD0ode jWbTm/ajPjgJT7W+fXQbdM/YvK0+d68713xbKS8v5vs7YNHM8Q+GX31Sh4qc9v6AOjArYZHmOaE0 XAuRAiMku1pRvT2xmRA58Krk/1tUPwAAAP//AwBQSwECLQAUAAYACAAAACEAtoM4kv4AAADhAQAA EwAAAAAAAAAAAAAAAAAAAAAAW0NvbnRlbnRfVHlwZXNdLnhtbFBLAQItABQABgAIAAAAIQA4/SH/ 1gAAAJQBAAALAAAAAAAAAAAAAAAAAC8BAABfcmVscy8ucmVsc1BLAQItABQABgAIAAAAIQA2m4rh tgIAAFQGAAAOAAAAAAAAAAAAAAAAAC4CAABkcnMvZTJvRG9jLnhtbFBLAQItABQABgAIAAAAIQBl 5/Xe4wAAAA0BAAAPAAAAAAAAAAAAAAAAABAFAABkcnMvZG93bnJldi54bWxQSwUGAAAAAAQABADz AAAAIAYAAAAA " fillcolor="#deeaf6 [660]" strokecolor="#deeaf6 [660]" strokeweight="1pt">
                <w10:wrap anchorx="margin"/>
              </v:shape>
            </w:pict>
          </mc:Fallback>
        </mc:AlternateContent>
      </w:r>
      <w:r>
        <w:rPr>
          <w:b/>
          <w:color w:val="1F4E79" w:themeColor="accent1" w:themeShade="80"/>
        </w:rPr>
        <w:t xml:space="preserve">Please make sure that you demonstrate your ability to meet the requirements of the job by giving clear, concise examples of how you meet each </w:t>
      </w:r>
      <w:proofErr w:type="gramStart"/>
      <w:r>
        <w:rPr>
          <w:b/>
          <w:color w:val="1F4E79" w:themeColor="accent1" w:themeShade="80"/>
        </w:rPr>
        <w:t>criteria</w:t>
      </w:r>
      <w:proofErr w:type="gramEnd"/>
      <w:r>
        <w:rPr>
          <w:b/>
          <w:color w:val="1F4E79" w:themeColor="accent1" w:themeShade="80"/>
        </w:rPr>
        <w:t xml:space="preserve"> on your application form.</w:t>
      </w:r>
    </w:p>
    <w:p w14:paraId="06A3F290" w14:textId="44AA314F" w:rsidR="00921A7A" w:rsidRPr="00AB7720" w:rsidRDefault="00921A7A" w:rsidP="008A18DA">
      <w:pPr>
        <w:jc w:val="both"/>
        <w:rPr>
          <w:color w:val="1F4E79" w:themeColor="accent1" w:themeShade="80"/>
        </w:rPr>
        <w:sectPr w:rsidR="00921A7A" w:rsidRPr="00AB7720" w:rsidSect="00393996">
          <w:headerReference w:type="even" r:id="rId14"/>
          <w:headerReference w:type="default" r:id="rId15"/>
          <w:footerReference w:type="even" r:id="rId16"/>
          <w:footerReference w:type="default" r:id="rId17"/>
          <w:headerReference w:type="first" r:id="rId18"/>
          <w:footerReference w:type="first" r:id="rId19"/>
          <w:pgSz w:w="11906" w:h="16838"/>
          <w:pgMar w:top="709" w:right="707" w:bottom="709" w:left="2574" w:header="709" w:footer="709" w:gutter="0"/>
          <w:cols w:space="708"/>
          <w:docGrid w:linePitch="360"/>
        </w:sectPr>
      </w:pPr>
    </w:p>
    <w:p w14:paraId="78012639" w14:textId="1AD6435E" w:rsidR="007E335F" w:rsidRDefault="00F509AB" w:rsidP="006C5DE8">
      <w:pPr>
        <w:spacing w:after="0"/>
        <w:rPr>
          <w:color w:val="1F4E79" w:themeColor="accent1" w:themeShade="80"/>
        </w:rPr>
      </w:pPr>
      <w:r>
        <w:rPr>
          <w:b/>
          <w:noProof/>
          <w:color w:val="1F4E79" w:themeColor="accent1" w:themeShade="80"/>
          <w:lang w:eastAsia="en-GB"/>
        </w:rPr>
        <w:lastRenderedPageBreak/>
        <w:drawing>
          <wp:anchor distT="0" distB="0" distL="114300" distR="114300" simplePos="0" relativeHeight="251852800" behindDoc="0" locked="0" layoutInCell="1" allowOverlap="1" wp14:anchorId="14F93BFA" wp14:editId="542E752A">
            <wp:simplePos x="0" y="0"/>
            <wp:positionH relativeFrom="margin">
              <wp:posOffset>-1443246</wp:posOffset>
            </wp:positionH>
            <wp:positionV relativeFrom="paragraph">
              <wp:posOffset>394</wp:posOffset>
            </wp:positionV>
            <wp:extent cx="828675" cy="825500"/>
            <wp:effectExtent l="0" t="0" r="9525" b="0"/>
            <wp:wrapSquare wrapText="bothSides"/>
            <wp:docPr id="37" name="Picture 37"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1F4E79" w:themeColor="accent1" w:themeShade="80"/>
          <w:lang w:eastAsia="en-GB"/>
        </w:rPr>
        <mc:AlternateContent>
          <mc:Choice Requires="wps">
            <w:drawing>
              <wp:anchor distT="45720" distB="45720" distL="114300" distR="114300" simplePos="0" relativeHeight="251741184" behindDoc="0" locked="0" layoutInCell="1" allowOverlap="1" wp14:anchorId="60C142EF" wp14:editId="6720D1CE">
                <wp:simplePos x="0" y="0"/>
                <wp:positionH relativeFrom="margin">
                  <wp:posOffset>-454384</wp:posOffset>
                </wp:positionH>
                <wp:positionV relativeFrom="paragraph">
                  <wp:posOffset>-608965</wp:posOffset>
                </wp:positionV>
                <wp:extent cx="6241774" cy="1097280"/>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1774" cy="1097280"/>
                        </a:xfrm>
                        <a:prstGeom prst="rect">
                          <a:avLst/>
                        </a:prstGeom>
                        <a:noFill/>
                        <a:ln w="9525">
                          <a:noFill/>
                          <a:miter lim="800000"/>
                          <a:headEnd/>
                          <a:tailEnd/>
                        </a:ln>
                      </wps:spPr>
                      <wps:txbx>
                        <w:txbxContent>
                          <w:p w14:paraId="649A129F" w14:textId="6C760825" w:rsidR="008D10DD" w:rsidRPr="00B079E1" w:rsidRDefault="008D10DD" w:rsidP="00797D4D">
                            <w:pPr>
                              <w:rPr>
                                <w:rFonts w:ascii="Tw Cen MT Condensed" w:hAnsi="Tw Cen MT Condensed"/>
                                <w:b/>
                                <w:bCs/>
                                <w:color w:val="1F4E79" w:themeColor="accent1" w:themeShade="80"/>
                                <w:sz w:val="72"/>
                                <w:szCs w:val="72"/>
                              </w:rPr>
                            </w:pPr>
                            <w:r>
                              <w:rPr>
                                <w:rFonts w:ascii="Tw Cen MT Condensed" w:hAnsi="Tw Cen MT Condensed"/>
                                <w:b/>
                                <w:bCs/>
                                <w:color w:val="1F4E79" w:themeColor="accent1" w:themeShade="80"/>
                                <w:sz w:val="72"/>
                                <w:szCs w:val="72"/>
                              </w:rPr>
                              <w:t>Horbury Bridge CE J&amp;I Academy</w:t>
                            </w:r>
                          </w:p>
                          <w:p w14:paraId="05C94C0F" w14:textId="77777777" w:rsidR="008D10DD" w:rsidRPr="00B079E1" w:rsidRDefault="008D10DD" w:rsidP="00F0575B">
                            <w:pPr>
                              <w:rPr>
                                <w:rFonts w:ascii="Tw Cen MT Condensed" w:hAnsi="Tw Cen MT Condensed"/>
                                <w:color w:val="1F4E79" w:themeColor="accent1" w:themeShade="80"/>
                                <w:sz w:val="72"/>
                                <w:szCs w:val="72"/>
                              </w:rPr>
                            </w:pPr>
                          </w:p>
                          <w:p w14:paraId="16779D50" w14:textId="77777777" w:rsidR="008D10DD" w:rsidRPr="00B079E1" w:rsidRDefault="008D10DD">
                            <w:pPr>
                              <w:rPr>
                                <w:sz w:val="20"/>
                                <w:szCs w:val="20"/>
                              </w:rPr>
                            </w:pPr>
                          </w:p>
                          <w:p w14:paraId="55046568" w14:textId="05DAD2F1" w:rsidR="008D10DD" w:rsidRPr="00B079E1" w:rsidRDefault="008D10DD" w:rsidP="00797D4D">
                            <w:pPr>
                              <w:rPr>
                                <w:rFonts w:ascii="Tw Cen MT Condensed" w:hAnsi="Tw Cen MT Condensed"/>
                                <w:b/>
                                <w:bCs/>
                                <w:color w:val="1F4E79" w:themeColor="accent1" w:themeShade="80"/>
                                <w:sz w:val="72"/>
                                <w:szCs w:val="72"/>
                              </w:rPr>
                            </w:pPr>
                            <w:r>
                              <w:rPr>
                                <w:rFonts w:ascii="Tw Cen MT Condensed" w:hAnsi="Tw Cen MT Condensed"/>
                                <w:b/>
                                <w:bCs/>
                                <w:color w:val="1F4E79" w:themeColor="accent1" w:themeShade="80"/>
                                <w:sz w:val="72"/>
                                <w:szCs w:val="72"/>
                              </w:rPr>
                              <w:t>Horbury Bridge CE J&amp;I Academy</w:t>
                            </w:r>
                          </w:p>
                          <w:p w14:paraId="24B33AFF" w14:textId="77777777" w:rsidR="008D10DD" w:rsidRPr="00B079E1" w:rsidRDefault="008D10DD" w:rsidP="00F0575B">
                            <w:pPr>
                              <w:rPr>
                                <w:rFonts w:ascii="Tw Cen MT Condensed" w:hAnsi="Tw Cen MT Condensed"/>
                                <w:color w:val="1F4E79" w:themeColor="accent1" w:themeShade="80"/>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142EF" id="_x0000_s1032" type="#_x0000_t202" style="position:absolute;margin-left:-35.8pt;margin-top:-47.95pt;width:491.5pt;height:86.4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Fc3t/QEAANUDAAAOAAAAZHJzL2Uyb0RvYy54bWysU11v2yAUfZ+0/4B4X/yhpEmsOFXXrtOk rpvU9QcQjGM04DIgsbNfvwt202h7q+YHxOX6Hu4597C5HrQiR+G8BFPTYpZTIgyHRpp9TZ9/3H9Y UeIDMw1TYERNT8LT6+37d5veVqKEDlQjHEEQ46ve1rQLwVZZ5nknNPMzsMJgsgWnWcDQ7bPGsR7R tcrKPL/KenCNdcCF93h6NybpNuG3reDhW9t6EYiqKfYW0urSuotrtt2wau+Y7SSf2mBv6EIzafDS M9QdC4wcnPwHSkvuwEMbZhx0Bm0ruUgckE2R/8XmqWNWJC4ojrdnmfz/g+WPxyf73ZEwfIQBB5hI ePsA/KcnBm47ZvbixjnoO8EavLiIkmW99dVUGqX2lY8gu/4rNDhkdgiQgIbW6agK8iSIjgM4nUUX QyAcD6/KebFczinhmCvy9bJcpbFkrHopt86HzwI0iZuaOpxqgmfHBx9iO6x6+SXeZuBeKpUmqwzp a7pelItUcJHRMqDxlNQ1XeXxG60QWX4yTSoOTKpxjxcoM9GOTEfOYdgNRDZIIdZGFXbQnFAHB6PP 8F3gpgP3m5IePVZT/+vAnKBEfTGo5bqYz6MpUzBfLEsM3GVmd5lhhiNUTQMl4/Y2JCOPlG9Q81Ym NV47mVpG7ySRJp9Hc17G6a/X17j9AwAA//8DAFBLAwQUAAYACAAAACEAYK9ZaeIAAAAPAQAADwAA AGRycy9kb3ducmV2LnhtbExPTU/DMAy9I/EfIiNx25KirSNd0wkxcQUxYNJuWeu1FY1TNdla/j3m xC6Wrff8PvLN5DpxwSG0ngwkcwUCqfRVS7WBz4+X2SOIEC1VtvOEBn4wwKa4vcltVvmR3vGyi7Vg EQqZNdDE2GdShrJBZ8Pc90iMnfzgbORzqGU12JHFXScflEqlsy2xQ2N7fG6w/N6dnYGv19Nhv1Bv 9dYt+9FPSpLT0pj7u2m75vG0BhFxiv8f8NeB80PBwY7+TFUQnYHZKkmZyoteahDM0EmyAHE0sEo1 yCKX1z2KXwAAAP//AwBQSwECLQAUAAYACAAAACEAtoM4kv4AAADhAQAAEwAAAAAAAAAAAAAAAAAA AAAAW0NvbnRlbnRfVHlwZXNdLnhtbFBLAQItABQABgAIAAAAIQA4/SH/1gAAAJQBAAALAAAAAAAA AAAAAAAAAC8BAABfcmVscy8ucmVsc1BLAQItABQABgAIAAAAIQAsFc3t/QEAANUDAAAOAAAAAAAA AAAAAAAAAC4CAABkcnMvZTJvRG9jLnhtbFBLAQItABQABgAIAAAAIQBgr1lp4gAAAA8BAAAPAAAA AAAAAAAAAAAAAFcEAABkcnMvZG93bnJldi54bWxQSwUGAAAAAAQABADzAAAAZgUAAAAA " filled="f" stroked="f">
                <v:textbox>
                  <w:txbxContent>
                    <w:p w14:paraId="649A129F" w14:textId="6C760825" w:rsidR="008D10DD" w:rsidRPr="00B079E1" w:rsidRDefault="008D10DD" w:rsidP="00797D4D">
                      <w:pPr>
                        <w:rPr>
                          <w:rFonts w:ascii="Tw Cen MT Condensed" w:hAnsi="Tw Cen MT Condensed"/>
                          <w:b/>
                          <w:bCs/>
                          <w:color w:val="1F4E79" w:themeColor="accent1" w:themeShade="80"/>
                          <w:sz w:val="72"/>
                          <w:szCs w:val="72"/>
                        </w:rPr>
                      </w:pPr>
                      <w:r>
                        <w:rPr>
                          <w:rFonts w:ascii="Tw Cen MT Condensed" w:hAnsi="Tw Cen MT Condensed"/>
                          <w:b/>
                          <w:bCs/>
                          <w:color w:val="1F4E79" w:themeColor="accent1" w:themeShade="80"/>
                          <w:sz w:val="72"/>
                          <w:szCs w:val="72"/>
                        </w:rPr>
                        <w:t>Horbury Bridge CE J&amp;I Academy</w:t>
                      </w:r>
                    </w:p>
                    <w:p w14:paraId="05C94C0F" w14:textId="77777777" w:rsidR="008D10DD" w:rsidRPr="00B079E1" w:rsidRDefault="008D10DD" w:rsidP="00F0575B">
                      <w:pPr>
                        <w:rPr>
                          <w:rFonts w:ascii="Tw Cen MT Condensed" w:hAnsi="Tw Cen MT Condensed"/>
                          <w:color w:val="1F4E79" w:themeColor="accent1" w:themeShade="80"/>
                          <w:sz w:val="72"/>
                          <w:szCs w:val="72"/>
                        </w:rPr>
                      </w:pPr>
                    </w:p>
                    <w:p w14:paraId="16779D50" w14:textId="77777777" w:rsidR="008D10DD" w:rsidRPr="00B079E1" w:rsidRDefault="008D10DD">
                      <w:pPr>
                        <w:rPr>
                          <w:sz w:val="20"/>
                          <w:szCs w:val="20"/>
                        </w:rPr>
                      </w:pPr>
                    </w:p>
                    <w:p w14:paraId="55046568" w14:textId="05DAD2F1" w:rsidR="008D10DD" w:rsidRPr="00B079E1" w:rsidRDefault="008D10DD" w:rsidP="00797D4D">
                      <w:pPr>
                        <w:rPr>
                          <w:rFonts w:ascii="Tw Cen MT Condensed" w:hAnsi="Tw Cen MT Condensed"/>
                          <w:b/>
                          <w:bCs/>
                          <w:color w:val="1F4E79" w:themeColor="accent1" w:themeShade="80"/>
                          <w:sz w:val="72"/>
                          <w:szCs w:val="72"/>
                        </w:rPr>
                      </w:pPr>
                      <w:r>
                        <w:rPr>
                          <w:rFonts w:ascii="Tw Cen MT Condensed" w:hAnsi="Tw Cen MT Condensed"/>
                          <w:b/>
                          <w:bCs/>
                          <w:color w:val="1F4E79" w:themeColor="accent1" w:themeShade="80"/>
                          <w:sz w:val="72"/>
                          <w:szCs w:val="72"/>
                        </w:rPr>
                        <w:t>Horbury Bridge CE J&amp;I Academy</w:t>
                      </w:r>
                    </w:p>
                    <w:p w14:paraId="24B33AFF" w14:textId="77777777" w:rsidR="008D10DD" w:rsidRPr="00B079E1" w:rsidRDefault="008D10DD" w:rsidP="00F0575B">
                      <w:pPr>
                        <w:rPr>
                          <w:rFonts w:ascii="Tw Cen MT Condensed" w:hAnsi="Tw Cen MT Condensed"/>
                          <w:color w:val="1F4E79" w:themeColor="accent1" w:themeShade="80"/>
                          <w:sz w:val="72"/>
                          <w:szCs w:val="72"/>
                        </w:rPr>
                      </w:pPr>
                    </w:p>
                  </w:txbxContent>
                </v:textbox>
                <w10:wrap anchorx="margin"/>
              </v:shape>
            </w:pict>
          </mc:Fallback>
        </mc:AlternateContent>
      </w:r>
      <w:r>
        <w:rPr>
          <w:noProof/>
          <w:color w:val="1F4E79" w:themeColor="accent1" w:themeShade="80"/>
          <w:lang w:eastAsia="en-GB"/>
        </w:rPr>
        <mc:AlternateContent>
          <mc:Choice Requires="wps">
            <w:drawing>
              <wp:anchor distT="45720" distB="45720" distL="114300" distR="114300" simplePos="0" relativeHeight="251722752" behindDoc="0" locked="0" layoutInCell="1" allowOverlap="1" wp14:anchorId="3F9B32AC" wp14:editId="6462280F">
                <wp:simplePos x="0" y="0"/>
                <wp:positionH relativeFrom="margin">
                  <wp:align>left</wp:align>
                </wp:positionH>
                <wp:positionV relativeFrom="paragraph">
                  <wp:posOffset>-6221095</wp:posOffset>
                </wp:positionV>
                <wp:extent cx="4154805" cy="844550"/>
                <wp:effectExtent l="0" t="0" r="0" b="0"/>
                <wp:wrapNone/>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844550"/>
                        </a:xfrm>
                        <a:prstGeom prst="rect">
                          <a:avLst/>
                        </a:prstGeom>
                        <a:noFill/>
                        <a:ln w="9525">
                          <a:noFill/>
                          <a:miter lim="800000"/>
                          <a:headEnd/>
                          <a:tailEnd/>
                        </a:ln>
                      </wps:spPr>
                      <wps:txbx>
                        <w:txbxContent>
                          <w:p w14:paraId="3924B78C" w14:textId="77777777" w:rsidR="008D10DD" w:rsidRPr="001518D5" w:rsidRDefault="008D10DD" w:rsidP="00796157">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50A23626" w14:textId="77777777" w:rsidR="008D10DD" w:rsidRPr="00F42DAE" w:rsidRDefault="008D10DD" w:rsidP="00796157">
                            <w:pPr>
                              <w:rPr>
                                <w:rFonts w:ascii="Tw Cen MT Condensed" w:hAnsi="Tw Cen MT Condensed"/>
                                <w:color w:val="1F4E79" w:themeColor="accent1" w:themeShade="80"/>
                                <w:sz w:val="100"/>
                                <w:szCs w:val="100"/>
                              </w:rPr>
                            </w:pPr>
                          </w:p>
                          <w:p w14:paraId="7A0423CC" w14:textId="77777777" w:rsidR="008D10DD" w:rsidRDefault="008D10DD"/>
                          <w:p w14:paraId="49B4151B" w14:textId="0BDE3AB4" w:rsidR="008D10DD" w:rsidRPr="001518D5" w:rsidRDefault="008D10DD" w:rsidP="00796157">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1C9A96D6" w14:textId="77777777" w:rsidR="008D10DD" w:rsidRPr="00F42DAE" w:rsidRDefault="008D10DD" w:rsidP="00796157">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9B32AC" id="_x0000_s1033" type="#_x0000_t202" style="position:absolute;margin-left:0;margin-top:-489.85pt;width:327.15pt;height:66.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NVARDgIAAPsDAAAOAAAAZHJzL2Uyb0RvYy54bWysU1Fv2yAQfp+0/4B4X+xEdptYcaquXadJ XTep3Q/AGMdowDEgsbNfvwMnWbS+VeMBAXf33X3fHeubUSuyF85LMDWdz3JKhOHQSrOt6Y+Xhw9L SnxgpmUKjKjpQXh6s3n/bj3YSiygB9UKRxDE+GqwNe1DsFWWed4LzfwMrDBo7MBpFvDqtlnr2IDo WmWLPL/KBnCtdcCF9/h6PxnpJuF3neDhW9d5EYiqKdYW0u7S3sQ926xZtXXM9pIfy2BvqEIzaTDp GeqeBUZ2Tr6C0pI78NCFGQedQddJLhIHZDPP/2Hz3DMrEhcUx9uzTP7/wfKn/XdHZIu9W11RYpjG Jr2IMZCPMJJF1GewvkK3Z4uOYcRn9E1cvX0E/tMTA3c9M1tx6xwMvWAt1jePkdlF6ITjI0gzfIUW 07BdgAQ0dk5H8VAOgujYp8O5N7EUjo/FvCyWeUkJR9uyKMoyNS9j1SnaOh8+C9AkHmrqsPcJne0f fYjVsOrkEpMZeJBKpf4rQ4aarspFmQIuLFoGHE8lNebM45oGJpL8ZNoUHJhU0xkTKHNkHYlOlMPY jEng65OYDbQHlMHBNI34e/DQg/tNyYCTWFP/a8ecoER9MSjlal4UcXTTpSivF3hxl5bm0sIMR6ia Bkqm411I4z5RvkXJO5nUiL2ZKjmWjBOWRDr+hjjCl/fk9ffPbv4AAAD//wMAUEsDBBQABgAIAAAA IQC38aTI3wAAAAoBAAAPAAAAZHJzL2Rvd25yZXYueG1sTI/BTsMwEETvSPyDtUjcWhtIkybEqRCI K4hCK3Fz420SEa+j2G3C37Oc4Dg7q5k35WZ2vTjjGDpPGm6WCgRS7W1HjYaP9+fFGkSIhqzpPaGG bwywqS4vSlNYP9EbnrexERxCoTAa2hiHQspQt+hMWPoBib2jH52JLMdG2tFMHO56eatUKp3piBta M+Bji/XX9uQ07F6On/tEvTZPbjVMflaSXC61vr6aH+5BRJzj3zP84jM6VMx08CeyQfQaeEjUsMiz PAPBfrpK7kAc+LRO0gxkVcr/E6ofAAAA//8DAFBLAQItABQABgAIAAAAIQC2gziS/gAAAOEBAAAT AAAAAAAAAAAAAAAAAAAAAABbQ29udGVudF9UeXBlc10ueG1sUEsBAi0AFAAGAAgAAAAhADj9If/W AAAAlAEAAAsAAAAAAAAAAAAAAAAALwEAAF9yZWxzLy5yZWxzUEsBAi0AFAAGAAgAAAAhADs1UBEO AgAA+wMAAA4AAAAAAAAAAAAAAAAALgIAAGRycy9lMm9Eb2MueG1sUEsBAi0AFAAGAAgAAAAhALfx pMjfAAAACgEAAA8AAAAAAAAAAAAAAAAAaAQAAGRycy9kb3ducmV2LnhtbFBLBQYAAAAABAAEAPMA AAB0BQAAAAA= " filled="f" stroked="f">
                <v:textbox>
                  <w:txbxContent>
                    <w:p w14:paraId="3924B78C" w14:textId="77777777" w:rsidR="008D10DD" w:rsidRPr="001518D5" w:rsidRDefault="008D10DD" w:rsidP="00796157">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50A23626" w14:textId="77777777" w:rsidR="008D10DD" w:rsidRPr="00F42DAE" w:rsidRDefault="008D10DD" w:rsidP="00796157">
                      <w:pPr>
                        <w:rPr>
                          <w:rFonts w:ascii="Tw Cen MT Condensed" w:hAnsi="Tw Cen MT Condensed"/>
                          <w:color w:val="1F4E79" w:themeColor="accent1" w:themeShade="80"/>
                          <w:sz w:val="100"/>
                          <w:szCs w:val="100"/>
                        </w:rPr>
                      </w:pPr>
                    </w:p>
                    <w:p w14:paraId="7A0423CC" w14:textId="77777777" w:rsidR="008D10DD" w:rsidRDefault="008D10DD"/>
                    <w:p w14:paraId="49B4151B" w14:textId="0BDE3AB4" w:rsidR="008D10DD" w:rsidRPr="001518D5" w:rsidRDefault="008D10DD" w:rsidP="00796157">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1C9A96D6" w14:textId="77777777" w:rsidR="008D10DD" w:rsidRPr="00F42DAE" w:rsidRDefault="008D10DD" w:rsidP="00796157">
                      <w:pPr>
                        <w:rPr>
                          <w:rFonts w:ascii="Tw Cen MT Condensed" w:hAnsi="Tw Cen MT Condensed"/>
                          <w:color w:val="1F4E79" w:themeColor="accent1" w:themeShade="80"/>
                          <w:sz w:val="100"/>
                          <w:szCs w:val="100"/>
                        </w:rPr>
                      </w:pPr>
                    </w:p>
                  </w:txbxContent>
                </v:textbox>
                <w10:wrap anchorx="margin"/>
              </v:shape>
            </w:pict>
          </mc:Fallback>
        </mc:AlternateContent>
      </w:r>
      <w:r>
        <w:rPr>
          <w:rFonts w:ascii="Tw Cen MT Condensed" w:hAnsi="Tw Cen MT Condensed"/>
          <w:noProof/>
          <w:color w:val="1F4E79" w:themeColor="accent1" w:themeShade="80"/>
          <w:sz w:val="36"/>
          <w:szCs w:val="36"/>
          <w:lang w:eastAsia="en-GB"/>
        </w:rPr>
        <mc:AlternateContent>
          <mc:Choice Requires="wps">
            <w:drawing>
              <wp:anchor distT="45720" distB="45720" distL="114300" distR="114300" simplePos="0" relativeHeight="251724800" behindDoc="1" locked="0" layoutInCell="1" allowOverlap="1" wp14:anchorId="75BB6BA7" wp14:editId="580CDEBA">
                <wp:simplePos x="0" y="0"/>
                <wp:positionH relativeFrom="margin">
                  <wp:align>left</wp:align>
                </wp:positionH>
                <wp:positionV relativeFrom="paragraph">
                  <wp:posOffset>-5452745</wp:posOffset>
                </wp:positionV>
                <wp:extent cx="7871460" cy="408940"/>
                <wp:effectExtent l="0" t="0" r="0" b="0"/>
                <wp:wrapNone/>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460" cy="408940"/>
                        </a:xfrm>
                        <a:prstGeom prst="rect">
                          <a:avLst/>
                        </a:prstGeom>
                        <a:noFill/>
                        <a:ln w="9525">
                          <a:noFill/>
                          <a:miter lim="800000"/>
                          <a:headEnd/>
                          <a:tailEnd/>
                        </a:ln>
                      </wps:spPr>
                      <wps:txbx>
                        <w:txbxContent>
                          <w:p w14:paraId="5BF6CE14" w14:textId="72C188AE" w:rsidR="008D10DD" w:rsidRDefault="008D10DD">
                            <w:r>
                              <w:rPr>
                                <w:rFonts w:ascii="Tw Cen MT Condensed" w:hAnsi="Tw Cen MT Condensed"/>
                                <w:color w:val="1F4E79" w:themeColor="accent1" w:themeShade="80"/>
                                <w:sz w:val="36"/>
                                <w:szCs w:val="36"/>
                              </w:rPr>
                              <w:t xml:space="preserve">JOB TITLE: Educational Teaching Assistant </w:t>
                            </w:r>
                            <w:r>
                              <w:rPr>
                                <w:rFonts w:ascii="Tw Cen MT Condensed" w:hAnsi="Tw Cen MT Condensed"/>
                                <w:color w:val="1F4E79" w:themeColor="accent1" w:themeShade="80"/>
                                <w:sz w:val="36"/>
                                <w:szCs w:val="36"/>
                              </w:rPr>
                              <w:tab/>
                              <w:t xml:space="preserve">SCP: 7-11 </w:t>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t>Mar 2021</w:t>
                            </w:r>
                          </w:p>
                          <w:p w14:paraId="264CB7CC" w14:textId="77777777" w:rsidR="008D10DD" w:rsidRDefault="008D10DD"/>
                          <w:p w14:paraId="6FE5E4A7" w14:textId="6833E17A" w:rsidR="008D10DD" w:rsidRDefault="008D10DD">
                            <w:r>
                              <w:rPr>
                                <w:rFonts w:ascii="Tw Cen MT Condensed" w:hAnsi="Tw Cen MT Condensed"/>
                                <w:color w:val="1F4E79" w:themeColor="accent1" w:themeShade="80"/>
                                <w:sz w:val="36"/>
                                <w:szCs w:val="36"/>
                              </w:rPr>
                              <w:t xml:space="preserve">JOB TITLE: Educational Teaching Assistant </w:t>
                            </w:r>
                            <w:r>
                              <w:rPr>
                                <w:rFonts w:ascii="Tw Cen MT Condensed" w:hAnsi="Tw Cen MT Condensed"/>
                                <w:color w:val="1F4E79" w:themeColor="accent1" w:themeShade="80"/>
                                <w:sz w:val="36"/>
                                <w:szCs w:val="36"/>
                              </w:rPr>
                              <w:tab/>
                              <w:t xml:space="preserve">SCP: 7-11 </w:t>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r>
                            <w:r>
                              <w:rPr>
                                <w:rFonts w:ascii="Tw Cen MT Condensed" w:hAnsi="Tw Cen MT Condensed"/>
                                <w:color w:val="1F4E79" w:themeColor="accent1" w:themeShade="80"/>
                                <w:sz w:val="36"/>
                                <w:szCs w:val="36"/>
                              </w:rPr>
                              <w:tab/>
                              <w:t>Mar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B6BA7" id="_x0000_s1034" type="#_x0000_t202" style="position:absolute;margin-left:0;margin-top:-429.35pt;width:619.8pt;height:32.2pt;z-index:-2515916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FgjVDgIAAPsDAAAOAAAAZHJzL2Uyb0RvYy54bWysU8FuEzEQvSPxD5bvZJMoaZJVNlVpKUIq BanlAyZeb9bC9hjbyW74esbeJERwQ/hgeTwzz/PejNe3vdHsIH1QaCs+GY05k1Zgreyu4t9eH98t OQsRbA0araz4UQZ+u3n7Zt25Uk6xRV1LzwjEhrJzFW9jdGVRBNFKA2GETlpyNugNRDL9rqg9dIRu dDEdj2+KDn3tPAoZAt0+DE6+yfhNI0X80jRBRqYrTrXFvPu8b9NebNZQ7jy4VolTGfAPVRhQlh69 QD1ABLb36i8oo4THgE0cCTQFNo0SMnMgNpPxH2xeWnAycyFxgrvIFP4frHg+fPVM1dS71YIzC4aa 9Cr7yN5jz6ZJn86FksJeHAXGnq4pNnMN7gnF98As3rdgd/LOe+xaCTXVN0mZxVXqgBMSyLb7jDU9 A/uIGahvvEnikRyM0KlPx0tvUimCLhfLxWR2Qy5Bvtl4uZrl5hVQnrOdD/GjRMPSoeKeep/R4fAU YqoGynNIeszio9I6919b1lV8NZ/Oc8KVx6hI46mVqfhynNYwMInkB1vn5AhKD2d6QNsT60R0oBz7 bZ8FXp7F3GJ9JBk8DtNIv4cOLfqfnHU0iRUPP/bgJWf6kyUpV5MZcWUxG7P5YkqGv/Zsrz1gBUFV PHI2HO9jHveB8h1J3qisRurNUMmpZJqwLNLpN6QRvrZz1O8/u/kFAAD//wMAUEsDBBQABgAIAAAA IQCaZnvs3wAAAAsBAAAPAAAAZHJzL2Rvd25yZXYueG1sTI/NTsMwEITvSLyDtUjcWpv+JiFOhUBc QS1QqbdtvE0i4nUUu014e9wTHGdnNfNNvhltKy7U+8axhoepAkFcOtNwpeHz43WSgPAB2WDrmDT8 kIdNcXuTY2bcwFu67EIlYgj7DDXUIXSZlL6syaKfuo44eifXWwxR9pU0PQ4x3LZyptRKWmw4NtTY 0XNN5ffubDV8vZ0O+4V6r17sshvcqCTbVGp9fzc+PYIINIa/Z7jiR3QoItPRndl40WqIQ4KGSbJM 1iCu/myerkAc422dLuYgi1z+31D8AgAA//8DAFBLAQItABQABgAIAAAAIQC2gziS/gAAAOEBAAAT AAAAAAAAAAAAAAAAAAAAAABbQ29udGVudF9UeXBlc10ueG1sUEsBAi0AFAAGAAgAAAAhADj9If/W AAAAlAEAAAsAAAAAAAAAAAAAAAAALwEAAF9yZWxzLy5yZWxzUEsBAi0AFAAGAAgAAAAhADYWCNUO AgAA+wMAAA4AAAAAAAAAAAAAAAAALgIAAGRycy9lMm9Eb2MueG1sUEsBAi0AFAAGAAgAAAAhAJpm e+zfAAAACwEAAA8AAAAAAAAAAAAAAAAAaAQAAGRycy9kb3ducmV2LnhtbFBLBQYAAAAABAAEAPMA AAB0BQAAAAA= " filled="f" stroked="f">
                <v:textbox>
                  <w:txbxContent>
                    <w:p w14:paraId="5BF6CE14" w14:textId="72C188AE" w:rsidR="008D10DD" w:rsidRDefault="008D10DD">
                      <w:r>
                        <w:rPr>
                          <w:rFonts w:ascii="Tw Cen MT Condensed" w:hAnsi="Tw Cen MT Condensed"/>
                          <w:color w:val="1F4E79" w:themeColor="accent1" w:themeShade="80"/>
                          <w:sz w:val="36"/>
                          <w:szCs w:val="36"/>
                        </w:rPr>
                        <w:t xml:space="preserve">JOB TITLE: Educational Teaching Assistant </w:t>
                        <w:tab/>
                        <w:t xml:space="preserve">SCP: 7-11 </w:t>
                        <w:tab/>
                        <w:tab/>
                        <w:tab/>
                        <w:tab/>
                        <w:tab/>
                        <w:tab/>
                        <w:t>Mar 2021</w:t>
                      </w:r>
                    </w:p>
                    <w:p w14:paraId="264CB7CC" w14:textId="77777777" w:rsidR="008D10DD" w:rsidRDefault="008D10DD"/>
                    <w:p w14:paraId="6FE5E4A7" w14:textId="6833E17A" w:rsidR="008D10DD" w:rsidRDefault="008D10DD">
                      <w:r>
                        <w:rPr>
                          <w:rFonts w:ascii="Tw Cen MT Condensed" w:hAnsi="Tw Cen MT Condensed"/>
                          <w:color w:val="1F4E79" w:themeColor="accent1" w:themeShade="80"/>
                          <w:sz w:val="36"/>
                          <w:szCs w:val="36"/>
                        </w:rPr>
                        <w:t xml:space="preserve">JOB TITLE: Educational Teaching Assistant </w:t>
                        <w:tab/>
                        <w:t xml:space="preserve">SCP: 7-11 </w:t>
                        <w:tab/>
                        <w:tab/>
                        <w:tab/>
                        <w:tab/>
                        <w:tab/>
                        <w:tab/>
                        <w:t>Mar 2021</w:t>
                      </w:r>
                    </w:p>
                  </w:txbxContent>
                </v:textbox>
                <w10:wrap anchorx="margin"/>
              </v:shape>
            </w:pict>
          </mc:Fallback>
        </mc:AlternateContent>
      </w:r>
    </w:p>
    <w:p w14:paraId="783833DC" w14:textId="77777777" w:rsidR="006F6D5A" w:rsidRDefault="006F6D5A" w:rsidP="006C5DE8">
      <w:pPr>
        <w:spacing w:after="0"/>
        <w:rPr>
          <w:color w:val="1F4E79" w:themeColor="accent1" w:themeShade="80"/>
        </w:rPr>
      </w:pPr>
    </w:p>
    <w:p w14:paraId="43776AD9" w14:textId="227549E5" w:rsidR="006F6D5A" w:rsidRPr="006F6D5A" w:rsidRDefault="006F6D5A" w:rsidP="006F6D5A">
      <w:pPr>
        <w:spacing w:after="0"/>
        <w:rPr>
          <w:color w:val="1F4E79" w:themeColor="accent1" w:themeShade="80"/>
        </w:rPr>
      </w:pPr>
      <w:r>
        <w:rPr>
          <w:color w:val="1F4E79" w:themeColor="accent1" w:themeShade="80"/>
        </w:rPr>
        <w:t>At Horbury Bridge Academy, we aim to ignite a love of learning in every pupil, inspiring compassionate and resilient individuals who grow in kindness, courage and community. Our staff, governors, parents and pupils are determined to provide the very best for our pupils, so that they flourish both in school and for life.</w:t>
      </w:r>
    </w:p>
    <w:p w14:paraId="574AD38F" w14:textId="2F641FC1" w:rsidR="006F6D5A" w:rsidRPr="006F6D5A" w:rsidRDefault="006F6D5A" w:rsidP="006F6D5A">
      <w:pPr>
        <w:spacing w:after="0"/>
        <w:rPr>
          <w:color w:val="1F4E79" w:themeColor="accent1" w:themeShade="80"/>
        </w:rPr>
      </w:pPr>
    </w:p>
    <w:p w14:paraId="6CA2EEC9" w14:textId="2BDF9F94" w:rsidR="006F6D5A" w:rsidRPr="006F6D5A" w:rsidRDefault="006F6D5A" w:rsidP="006F6D5A">
      <w:pPr>
        <w:spacing w:after="0"/>
        <w:rPr>
          <w:color w:val="1F4E79" w:themeColor="accent1" w:themeShade="80"/>
        </w:rPr>
      </w:pPr>
      <w:r>
        <w:rPr>
          <w:color w:val="1F4E79" w:themeColor="accent1" w:themeShade="80"/>
        </w:rPr>
        <w:t xml:space="preserve">We have a wonderful community of pupils and a dedicated, caring staff team. They ensure that every pupil enjoys the very best experiences in school, providing a rich and enriching curriculum – including Forest School and outdoor learning – that enables </w:t>
      </w:r>
      <w:proofErr w:type="gramStart"/>
      <w:r>
        <w:rPr>
          <w:color w:val="1F4E79" w:themeColor="accent1" w:themeShade="80"/>
        </w:rPr>
        <w:t>all of</w:t>
      </w:r>
      <w:proofErr w:type="gramEnd"/>
      <w:r>
        <w:rPr>
          <w:color w:val="1F4E79" w:themeColor="accent1" w:themeShade="80"/>
        </w:rPr>
        <w:t xml:space="preserve"> our pupils to thrive, enjoy their learning and achieve great things.</w:t>
      </w:r>
    </w:p>
    <w:p w14:paraId="41AF8D0E" w14:textId="77777777" w:rsidR="006F6D5A" w:rsidRPr="006F6D5A" w:rsidRDefault="006F6D5A" w:rsidP="006F6D5A">
      <w:pPr>
        <w:spacing w:after="0"/>
        <w:rPr>
          <w:color w:val="1F4E79" w:themeColor="accent1" w:themeShade="80"/>
        </w:rPr>
      </w:pPr>
    </w:p>
    <w:p w14:paraId="06C32BA1" w14:textId="7B47BB89" w:rsidR="006F6D5A" w:rsidRPr="006F6D5A" w:rsidRDefault="006F6D5A" w:rsidP="006F6D5A">
      <w:pPr>
        <w:spacing w:after="0"/>
        <w:rPr>
          <w:color w:val="1F4E79" w:themeColor="accent1" w:themeShade="80"/>
        </w:rPr>
      </w:pPr>
      <w:r>
        <w:rPr>
          <w:color w:val="1F4E79" w:themeColor="accent1" w:themeShade="80"/>
        </w:rPr>
        <w:t xml:space="preserve">As a Church of England school, our curriculum stimulates and excites our pupils, giving them a real purpose for learning, while ensuring every pupil fulfils their potential through a broad, balanced and inclusive curriculum rooted in our Christian values. </w:t>
      </w:r>
    </w:p>
    <w:p w14:paraId="6A395B64" w14:textId="77777777" w:rsidR="006F6D5A" w:rsidRPr="006F6D5A" w:rsidRDefault="006F6D5A" w:rsidP="006F6D5A">
      <w:pPr>
        <w:spacing w:after="0"/>
        <w:rPr>
          <w:color w:val="1F4E79" w:themeColor="accent1" w:themeShade="80"/>
        </w:rPr>
      </w:pPr>
      <w:r>
        <w:rPr>
          <w:color w:val="1F4E79" w:themeColor="accent1" w:themeShade="80"/>
        </w:rPr>
        <w:t>Our vision at Horbury Bridge Academy is:</w:t>
      </w:r>
    </w:p>
    <w:p w14:paraId="3573FE6B" w14:textId="77777777" w:rsidR="006F6D5A" w:rsidRPr="006F6D5A" w:rsidRDefault="006F6D5A" w:rsidP="006F6D5A">
      <w:pPr>
        <w:spacing w:after="0"/>
        <w:rPr>
          <w:color w:val="1F4E79" w:themeColor="accent1" w:themeShade="80"/>
        </w:rPr>
      </w:pPr>
    </w:p>
    <w:p w14:paraId="3DF428B6" w14:textId="77777777" w:rsidR="006F6D5A" w:rsidRPr="006F6D5A" w:rsidRDefault="006F6D5A" w:rsidP="006F6D5A">
      <w:pPr>
        <w:pStyle w:val="NoSpacing"/>
        <w:jc w:val="center"/>
        <w:rPr>
          <w:color w:val="1F4E79" w:themeColor="accent1" w:themeShade="80"/>
        </w:rPr>
      </w:pPr>
      <w:r>
        <w:rPr>
          <w:color w:val="1F4E79" w:themeColor="accent1" w:themeShade="80"/>
        </w:rPr>
        <w:t>“Living by our Christian Values:</w:t>
      </w:r>
    </w:p>
    <w:p w14:paraId="2A60E1C6" w14:textId="15F0F456" w:rsidR="006F6D5A" w:rsidRPr="006F6D5A" w:rsidRDefault="00E47692" w:rsidP="006F6D5A">
      <w:pPr>
        <w:pStyle w:val="NoSpacing"/>
        <w:jc w:val="center"/>
        <w:rPr>
          <w:color w:val="1F4E79" w:themeColor="accent1" w:themeShade="80"/>
        </w:rPr>
      </w:pPr>
      <w:r>
        <w:rPr>
          <w:noProof/>
          <w:color w:val="1F4E79" w:themeColor="accent1" w:themeShade="80"/>
          <w:highlight w:val="yellow"/>
          <w:lang w:eastAsia="en-GB"/>
        </w:rPr>
        <mc:AlternateContent>
          <mc:Choice Requires="wps">
            <w:drawing>
              <wp:anchor distT="0" distB="0" distL="114300" distR="114300" simplePos="0" relativeHeight="251738112" behindDoc="1" locked="0" layoutInCell="1" allowOverlap="1" wp14:anchorId="38171951" wp14:editId="1B521120">
                <wp:simplePos x="0" y="0"/>
                <wp:positionH relativeFrom="page">
                  <wp:align>left</wp:align>
                </wp:positionH>
                <wp:positionV relativeFrom="paragraph">
                  <wp:posOffset>479108</wp:posOffset>
                </wp:positionV>
                <wp:extent cx="12245340" cy="1603375"/>
                <wp:effectExtent l="6032" t="0" r="0" b="9842"/>
                <wp:wrapNone/>
                <wp:docPr id="205" name="Flowchart: Document 205"/>
                <wp:cNvGraphicFramePr/>
                <a:graphic xmlns:a="http://schemas.openxmlformats.org/drawingml/2006/main">
                  <a:graphicData uri="http://schemas.microsoft.com/office/word/2010/wordprocessingShape">
                    <wps:wsp>
                      <wps:cNvSpPr/>
                      <wps:spPr>
                        <a:xfrm rot="16200000">
                          <a:off x="0" y="0"/>
                          <a:ext cx="12245340"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62BA3"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05" o:spid="_x0000_s1026" type="#_x0000_t114" style="position:absolute;margin-left:0;margin-top:37.75pt;width:964.2pt;height:126.25pt;rotation:-90;z-index:-2515783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4sHquQIAAFYGAAAOAAAAZHJzL2Uyb0RvYy54bWzEVVtP2zAUfp+0/2D5faQJLbCIFFVFnSYx QMDEs3EcEsn28Wy3affrd2yngXHZwzRpfYh87ud859LTs62SZCOs60BXND+YUCI0h7rTjxX9frf6 dEKJ80zXTIIWFd0JR8/mHz+c9qYUBbQga2EJOtGu7E1FW+9NmWWOt0IxdwBGaBQ2YBXzSNrHrLas R+9KZsVkcpT1YGtjgQvnkHuehHQe/TeN4P6qaZzwRFYUc/Pxa+P3IXyz+SkrHy0zbceHNNhfZKFY pzHo6OqceUbWtnvlSnXcgoPGH3BQGTRNx0WsAavJJy+quW2ZEbEWBMeZESb379zyy821JV1d0WIy o0QzhU1aSeh5y6wvyTnwtRLakyBGsHrjSrS5Ndd2oBw+Q+XbxipiARHOj7Az+IuAYIlkG/HejXiL rSccmXlRTGeHU+wLR2F+NDk8PI5RsuQuuDXW+S8CFAmPijaY2jKktk8sBmGbC+cxH7Tb6wdbB7Kr V52UkQgjJZbSkg3DYWCcY1l5NJdr9Q3qxI+pp7FANg5PYp/EglKIOJzBUwz4WxCp/0dcLDsEzkJz Ujviy++kCOlIfSMa7DEiXsR6xwJeQ+FaVovEnr1bcnQYPDeI7eg7YfmO74TcoB9MRVzO0TgNyx+N R4sYGbQfjVWnwb5VmcQGD5GT/h6kBE1A6QHqHW5AHFwcRGf4qsNJu2DOXzOLtwCZeN/8FX7C8FUU hhclLdifb/GDPq4oSinp8bZU1P1YMysokV81Lu/nfBqG3kdiOjsukLDPJQ/PJXqtloATm8fs4jPo e7l/NhbUPZ7BRYiKIqY5xq4o93ZPLH26eXhIuVgsohoeIMP8hb41PDgPqIbludveM2uGdfO4qpew v0OsfLFoSTdYalisPTRd3MInXAe88XjFXRkObbiOz+mo9fR3MP8FAAD//wMAUEsDBBQABgAIAAAA IQANqhBa4wAAAA4BAAAPAAAAZHJzL2Rvd25yZXYueG1sTI/BSsNAEIbvgu+wjOCt3W2VpEmzKVLw IAhiYoXettk1Ce7Oxuy2jT6905Pe/mE+/vmm2EzOspMZQ+9RwmIugBlsvO6xlfBWP85WwEJUqJX1 aCR8mwCb8vqqULn2Z3w1pyq2jEow5EpCF+OQcx6azjgV5n4wSLsPPzoVaRxbrkd1pnJn+VKIhDvV I13o1GC2nWk+q6OT8Fzp7Mlt0b1gvU+/du87V/9YKW9vpoc1sGim+AfDRZ/UoSSngz+iDsxKWN2l GaESZmmyvAd2QUQmKB0oLZJEAC8L/v+N8hcAAP//AwBQSwECLQAUAAYACAAAACEAtoM4kv4AAADh AQAAEwAAAAAAAAAAAAAAAAAAAAAAW0NvbnRlbnRfVHlwZXNdLnhtbFBLAQItABQABgAIAAAAIQA4 /SH/1gAAAJQBAAALAAAAAAAAAAAAAAAAAC8BAABfcmVscy8ucmVsc1BLAQItABQABgAIAAAAIQCP 4sHquQIAAFYGAAAOAAAAAAAAAAAAAAAAAC4CAABkcnMvZTJvRG9jLnhtbFBLAQItABQABgAIAAAA IQANqhBa4wAAAA4BAAAPAAAAAAAAAAAAAAAAABMFAABkcnMvZG93bnJldi54bWxQSwUGAAAAAAQA BADzAAAAIwYAAAAA " fillcolor="#deeaf6 [660]" strokecolor="#deeaf6 [660]" strokeweight="1pt">
                <w10:wrap anchorx="page"/>
              </v:shape>
            </w:pict>
          </mc:Fallback>
        </mc:AlternateContent>
      </w:r>
      <w:r>
        <w:rPr>
          <w:color w:val="1F4E79" w:themeColor="accent1" w:themeShade="80"/>
        </w:rPr>
        <w:t>Together in Faith, Hope and Love”</w:t>
      </w:r>
    </w:p>
    <w:p w14:paraId="2CB22288" w14:textId="2B5C84F8" w:rsidR="006F6D5A" w:rsidRPr="006F6D5A" w:rsidRDefault="006F6D5A" w:rsidP="006F6D5A">
      <w:pPr>
        <w:spacing w:after="0"/>
        <w:rPr>
          <w:color w:val="1F4E79" w:themeColor="accent1" w:themeShade="80"/>
        </w:rPr>
      </w:pPr>
    </w:p>
    <w:p w14:paraId="24C17EC4" w14:textId="5700FF02" w:rsidR="001D4233" w:rsidRPr="008A18DA" w:rsidRDefault="006F6D5A" w:rsidP="006C5DE8">
      <w:pPr>
        <w:spacing w:after="0"/>
        <w:rPr>
          <w:color w:val="1F4E79" w:themeColor="accent1" w:themeShade="80"/>
          <w:highlight w:val="yellow"/>
        </w:rPr>
      </w:pPr>
      <w:r>
        <w:rPr>
          <w:color w:val="1F4E79" w:themeColor="accent1" w:themeShade="80"/>
        </w:rPr>
        <w:t xml:space="preserve">Our Christian values of Kindness, Courage and Community lie at the heart of everything we do. Inspired by our heritage and the hymn ‘Onward Christian Soldiers’, written for the children of Horbury Bridge by </w:t>
      </w:r>
      <w:proofErr w:type="spellStart"/>
      <w:r>
        <w:rPr>
          <w:color w:val="1F4E79" w:themeColor="accent1" w:themeShade="80"/>
        </w:rPr>
        <w:t>Rev’d</w:t>
      </w:r>
      <w:proofErr w:type="spellEnd"/>
      <w:r>
        <w:rPr>
          <w:color w:val="1F4E79" w:themeColor="accent1" w:themeShade="80"/>
        </w:rPr>
        <w:t xml:space="preserve"> Sabine Baring-Gould in 1864, we maintain strong and active links with St Peter’s Church, Horbury, and our local parish. We believe that every pupil is a unique and valued part of one family, and we are committed to ensuring they are always ready for the next step in their journey.</w:t>
      </w:r>
    </w:p>
    <w:p w14:paraId="2E28E03F" w14:textId="77777777" w:rsidR="001D4233" w:rsidRPr="008A18DA" w:rsidRDefault="001D4233" w:rsidP="006C5DE8">
      <w:pPr>
        <w:spacing w:after="0"/>
        <w:rPr>
          <w:color w:val="1F4E79" w:themeColor="accent1" w:themeShade="80"/>
          <w:highlight w:val="yellow"/>
        </w:rPr>
      </w:pPr>
    </w:p>
    <w:p w14:paraId="568D85CB" w14:textId="00AC0259" w:rsidR="00E47692" w:rsidRPr="00E47692" w:rsidRDefault="00903944" w:rsidP="006C5DE8">
      <w:pPr>
        <w:spacing w:after="0"/>
        <w:rPr>
          <w:color w:val="1F4E79" w:themeColor="accent1" w:themeShade="80"/>
        </w:rPr>
      </w:pPr>
      <w:r>
        <w:rPr>
          <w:color w:val="1F4E79" w:themeColor="accent1" w:themeShade="80"/>
        </w:rPr>
        <w:t xml:space="preserve">An Employee Assistance Programme is available to all staff, which offers you access to information, advice and support, on issues such as legal, medical, counselling etc.  We have a comfortable and friendly staff room, which offers free tea and coffee at break times.  </w:t>
      </w:r>
    </w:p>
    <w:p w14:paraId="32C70BA1" w14:textId="1BE026A9" w:rsidR="00772005" w:rsidRPr="00AB7720" w:rsidRDefault="00516822" w:rsidP="006C5DE8">
      <w:pPr>
        <w:spacing w:after="0"/>
        <w:rPr>
          <w:color w:val="1F4E79" w:themeColor="accent1" w:themeShade="80"/>
        </w:rPr>
      </w:pPr>
      <w:r>
        <w:rPr>
          <w:noProof/>
          <w:color w:val="1F4E79" w:themeColor="accent1" w:themeShade="80"/>
          <w:lang w:eastAsia="en-GB"/>
        </w:rPr>
        <mc:AlternateContent>
          <mc:Choice Requires="wps">
            <w:drawing>
              <wp:anchor distT="45720" distB="45720" distL="114300" distR="114300" simplePos="0" relativeHeight="251691008" behindDoc="0" locked="0" layoutInCell="1" allowOverlap="1" wp14:anchorId="26FFEF98" wp14:editId="0137E49C">
                <wp:simplePos x="0" y="0"/>
                <wp:positionH relativeFrom="margin">
                  <wp:align>center</wp:align>
                </wp:positionH>
                <wp:positionV relativeFrom="paragraph">
                  <wp:posOffset>189423</wp:posOffset>
                </wp:positionV>
                <wp:extent cx="5615940" cy="10515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051560"/>
                        </a:xfrm>
                        <a:prstGeom prst="rect">
                          <a:avLst/>
                        </a:prstGeom>
                        <a:noFill/>
                        <a:ln w="9525">
                          <a:noFill/>
                          <a:miter lim="800000"/>
                          <a:headEnd/>
                          <a:tailEnd/>
                        </a:ln>
                      </wps:spPr>
                      <wps:txbx>
                        <w:txbxContent>
                          <w:p w14:paraId="3236644E" w14:textId="77777777" w:rsidR="008D10DD" w:rsidRPr="00797D4D" w:rsidRDefault="008D10DD" w:rsidP="001518D5">
                            <w:pPr>
                              <w:rPr>
                                <w:rFonts w:ascii="Tw Cen MT Condensed" w:hAnsi="Tw Cen MT Condensed"/>
                                <w:b/>
                                <w:bCs/>
                                <w:color w:val="1F4E79" w:themeColor="accent1" w:themeShade="80"/>
                                <w:sz w:val="96"/>
                                <w:szCs w:val="96"/>
                              </w:rPr>
                            </w:pPr>
                            <w:r>
                              <w:rPr>
                                <w:rFonts w:ascii="Tw Cen MT Condensed" w:hAnsi="Tw Cen MT Condensed"/>
                                <w:b/>
                                <w:bCs/>
                                <w:color w:val="1F4E79" w:themeColor="accent1" w:themeShade="80"/>
                                <w:sz w:val="96"/>
                                <w:szCs w:val="96"/>
                              </w:rPr>
                              <w:t>Enhance Academy Trust</w:t>
                            </w:r>
                          </w:p>
                          <w:p w14:paraId="6BB2D508" w14:textId="77777777" w:rsidR="008D10DD" w:rsidRPr="001518D5" w:rsidRDefault="008D10DD" w:rsidP="001518D5">
                            <w:pPr>
                              <w:rPr>
                                <w:rFonts w:ascii="Tw Cen MT Condensed" w:hAnsi="Tw Cen MT Condensed"/>
                                <w:color w:val="1F4E79" w:themeColor="accent1" w:themeShade="80"/>
                                <w:sz w:val="70"/>
                                <w:szCs w:val="70"/>
                              </w:rPr>
                            </w:pPr>
                          </w:p>
                          <w:p w14:paraId="46A385CC" w14:textId="77777777" w:rsidR="008D10DD" w:rsidRDefault="008D10DD"/>
                          <w:p w14:paraId="1D988DA7" w14:textId="0A50C08C" w:rsidR="008D10DD" w:rsidRPr="00797D4D" w:rsidRDefault="008D10DD" w:rsidP="001518D5">
                            <w:pPr>
                              <w:rPr>
                                <w:rFonts w:ascii="Tw Cen MT Condensed" w:hAnsi="Tw Cen MT Condensed"/>
                                <w:b/>
                                <w:bCs/>
                                <w:color w:val="1F4E79" w:themeColor="accent1" w:themeShade="80"/>
                                <w:sz w:val="96"/>
                                <w:szCs w:val="96"/>
                              </w:rPr>
                            </w:pPr>
                            <w:r>
                              <w:rPr>
                                <w:rFonts w:ascii="Tw Cen MT Condensed" w:hAnsi="Tw Cen MT Condensed"/>
                                <w:b/>
                                <w:bCs/>
                                <w:color w:val="1F4E79" w:themeColor="accent1" w:themeShade="80"/>
                                <w:sz w:val="96"/>
                                <w:szCs w:val="96"/>
                              </w:rPr>
                              <w:t>Enhance Academy Trust</w:t>
                            </w:r>
                          </w:p>
                          <w:p w14:paraId="007F0940" w14:textId="77777777" w:rsidR="008D10DD" w:rsidRPr="001518D5" w:rsidRDefault="008D10DD" w:rsidP="001518D5">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EF98" id="_x0000_s1035" type="#_x0000_t202" style="position:absolute;margin-left:0;margin-top:14.9pt;width:442.2pt;height:82.8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IviPRDQIAAPsDAAAOAAAAZHJzL2Uyb0RvYy54bWysU9uO2yAQfa/Uf0C8N74oTjdWnNV2t1tV 2l6k3X4AxjhGBYYCiZ1+fQecpFH7VpUHBAxzmHPOsLmdtCIH4bwE09BikVMiDIdOml1Dv708vrmh xAdmOqbAiIYehae329evNqOtRQkDqE44giDG16Nt6BCCrbPM80Fo5hdghcFgD06zgFu3yzrHRkTX KivzfJWN4DrrgAvv8fRhDtJtwu97wcOXvvciENVQrC2k2aW5jXO23bB655gdJD+Vwf6hCs2kwUcv UA8sMLJ38i8oLbkDD31YcNAZ9L3kInFANkX+B5vngVmRuKA43l5k8v8Pln8+fHVEdg0t0SnDNHr0 IqZA3sFEyijPaH2Nt54t3gsTHqPNiaq3T8C/e2LgfmBmJ+6cg3EQrMPyipiZXaXOOD6CtOMn6PAZ tg+QgKbe6agdqkEQHW06XqyJpXA8rFZFtV5iiGOsyKuiWiXzMlaf063z4YMATeKioQ69T/Ds8ORD LIfV5yvxNQOPUqnkvzJkbOi6KquUcBXRMmB7KqkbepPHMTdMZPnedCk5MKnmNT6gzIl2ZDpzDlM7 JYHXZzVb6I6og4O5G/H34GIA95OSETuxof7HnjlBifpoUMt1sYzEQ9osq7clbtx1pL2OMMMRqqGB knl5H1K7z5TvUPNeJjWiOXMlp5Kxw5JIp98QW/h6n279/rPbXwAAAP//AwBQSwMEFAAGAAgAAAAh AL1pzSHbAAAABwEAAA8AAABkcnMvZG93bnJldi54bWxMj81OwzAQhO9IvIO1SNzomipFSYhTIRBX EOVH4ubG2yQiXkex24S3ZznBcTSjmW+q7eIHdaIp9oENXK80KOImuJ5bA2+vj1c5qJgsOzsEJgPf FGFbn59VtnRh5hc67VKrpIRjaQ10KY0lYmw68jauwkgs3iFM3iaRU4tusrOU+wHXWt+gtz3LQmdH uu+o+dodvYH3p8PnR6af2we/GeewaGRfoDGXF8vdLahES/oLwy++oEMtTPtwZBfVYECOJAPrQvjF zfMsA7WXWLHJAOsK//PXPwAAAP//AwBQSwECLQAUAAYACAAAACEAtoM4kv4AAADhAQAAEwAAAAAA AAAAAAAAAAAAAAAAW0NvbnRlbnRfVHlwZXNdLnhtbFBLAQItABQABgAIAAAAIQA4/SH/1gAAAJQB AAALAAAAAAAAAAAAAAAAAC8BAABfcmVscy8ucmVsc1BLAQItABQABgAIAAAAIQAIviPRDQIAAPsD AAAOAAAAAAAAAAAAAAAAAC4CAABkcnMvZTJvRG9jLnhtbFBLAQItABQABgAIAAAAIQC9ac0h2wAA AAcBAAAPAAAAAAAAAAAAAAAAAGcEAABkcnMvZG93bnJldi54bWxQSwUGAAAAAAQABADzAAAAbwUA AAAA " filled="f" stroked="f">
                <v:textbox>
                  <w:txbxContent>
                    <w:p w14:paraId="3236644E" w14:textId="77777777" w:rsidR="008D10DD" w:rsidRPr="00797D4D" w:rsidRDefault="008D10DD" w:rsidP="001518D5">
                      <w:pPr>
                        <w:rPr>
                          <w:rFonts w:ascii="Tw Cen MT Condensed" w:hAnsi="Tw Cen MT Condensed"/>
                          <w:b/>
                          <w:bCs/>
                          <w:color w:val="1F4E79" w:themeColor="accent1" w:themeShade="80"/>
                          <w:sz w:val="96"/>
                          <w:szCs w:val="96"/>
                        </w:rPr>
                      </w:pPr>
                      <w:r>
                        <w:rPr>
                          <w:rFonts w:ascii="Tw Cen MT Condensed" w:hAnsi="Tw Cen MT Condensed"/>
                          <w:b/>
                          <w:bCs/>
                          <w:color w:val="1F4E79" w:themeColor="accent1" w:themeShade="80"/>
                          <w:sz w:val="96"/>
                          <w:szCs w:val="96"/>
                        </w:rPr>
                        <w:t>Enhance Academy Trust</w:t>
                      </w:r>
                    </w:p>
                    <w:p w14:paraId="6BB2D508" w14:textId="77777777" w:rsidR="008D10DD" w:rsidRPr="001518D5" w:rsidRDefault="008D10DD" w:rsidP="001518D5">
                      <w:pPr>
                        <w:rPr>
                          <w:rFonts w:ascii="Tw Cen MT Condensed" w:hAnsi="Tw Cen MT Condensed"/>
                          <w:color w:val="1F4E79" w:themeColor="accent1" w:themeShade="80"/>
                          <w:sz w:val="70"/>
                          <w:szCs w:val="70"/>
                        </w:rPr>
                      </w:pPr>
                    </w:p>
                    <w:p w14:paraId="46A385CC" w14:textId="77777777" w:rsidR="008D10DD" w:rsidRDefault="008D10DD"/>
                    <w:p w14:paraId="1D988DA7" w14:textId="0A50C08C" w:rsidR="008D10DD" w:rsidRPr="00797D4D" w:rsidRDefault="008D10DD" w:rsidP="001518D5">
                      <w:pPr>
                        <w:rPr>
                          <w:rFonts w:ascii="Tw Cen MT Condensed" w:hAnsi="Tw Cen MT Condensed"/>
                          <w:b/>
                          <w:bCs/>
                          <w:color w:val="1F4E79" w:themeColor="accent1" w:themeShade="80"/>
                          <w:sz w:val="96"/>
                          <w:szCs w:val="96"/>
                        </w:rPr>
                      </w:pPr>
                      <w:r>
                        <w:rPr>
                          <w:rFonts w:ascii="Tw Cen MT Condensed" w:hAnsi="Tw Cen MT Condensed"/>
                          <w:b/>
                          <w:bCs/>
                          <w:color w:val="1F4E79" w:themeColor="accent1" w:themeShade="80"/>
                          <w:sz w:val="96"/>
                          <w:szCs w:val="96"/>
                        </w:rPr>
                        <w:t>Enhance Academy Trust</w:t>
                      </w:r>
                    </w:p>
                    <w:p w14:paraId="007F0940" w14:textId="77777777" w:rsidR="008D10DD" w:rsidRPr="001518D5" w:rsidRDefault="008D10DD" w:rsidP="001518D5">
                      <w:pPr>
                        <w:rPr>
                          <w:rFonts w:ascii="Tw Cen MT Condensed" w:hAnsi="Tw Cen MT Condensed"/>
                          <w:color w:val="1F4E79" w:themeColor="accent1" w:themeShade="80"/>
                          <w:sz w:val="70"/>
                          <w:szCs w:val="70"/>
                        </w:rPr>
                      </w:pPr>
                    </w:p>
                  </w:txbxContent>
                </v:textbox>
                <w10:wrap anchorx="margin"/>
              </v:shape>
            </w:pict>
          </mc:Fallback>
        </mc:AlternateContent>
      </w:r>
    </w:p>
    <w:p w14:paraId="1915EEC4" w14:textId="230672A9" w:rsidR="00A97694" w:rsidRDefault="00A97694" w:rsidP="006C5DE8">
      <w:pPr>
        <w:spacing w:after="0"/>
        <w:rPr>
          <w:color w:val="1F4E79" w:themeColor="accent1" w:themeShade="80"/>
        </w:rPr>
      </w:pPr>
    </w:p>
    <w:p w14:paraId="24929DF7" w14:textId="30096329" w:rsidR="007E335F" w:rsidRDefault="007E335F" w:rsidP="006C5DE8">
      <w:pPr>
        <w:spacing w:after="0"/>
        <w:rPr>
          <w:color w:val="1F4E79" w:themeColor="accent1" w:themeShade="80"/>
        </w:rPr>
      </w:pPr>
    </w:p>
    <w:p w14:paraId="5D32EE75" w14:textId="77777777" w:rsidR="00516822" w:rsidRDefault="00516822" w:rsidP="006C5DE8">
      <w:pPr>
        <w:spacing w:after="0"/>
        <w:rPr>
          <w:color w:val="1F4E79" w:themeColor="accent1" w:themeShade="80"/>
        </w:rPr>
      </w:pPr>
    </w:p>
    <w:p w14:paraId="53E3514A" w14:textId="77777777" w:rsidR="00516822" w:rsidRDefault="00516822" w:rsidP="006C5DE8">
      <w:pPr>
        <w:spacing w:after="0"/>
        <w:rPr>
          <w:color w:val="1F4E79" w:themeColor="accent1" w:themeShade="80"/>
        </w:rPr>
      </w:pPr>
    </w:p>
    <w:p w14:paraId="3B2CCB7C" w14:textId="05F2EFB9" w:rsidR="00902932" w:rsidRDefault="00902932" w:rsidP="006C5DE8">
      <w:pPr>
        <w:spacing w:after="0"/>
        <w:rPr>
          <w:color w:val="1F4E79" w:themeColor="accent1" w:themeShade="80"/>
        </w:rPr>
      </w:pPr>
      <w:r>
        <w:rPr>
          <w:color w:val="1F4E79" w:themeColor="accent1" w:themeShade="80"/>
        </w:rPr>
        <w:t>Enhance Academy Trust is a Church of England Multi-Academy Trust, comprising of 13 primary schools located across Wakefield and Kirklees and a post-16 performing arts free school.  The Trust was established in 2012, as a sponsor of Church of England and Community Schools that needed support.  Eight of its ten primary academies have been sponsored or transferred into the Trust.  The Trust works very closely with its academies and encourages them to help each other, whilst at the same time allowing them a reasonable amount of autonomy.  It has kept to this model whilst expanding and wants to continue to follow similar principles in the future.  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w:t>
      </w:r>
    </w:p>
    <w:p w14:paraId="1BE9FB4C" w14:textId="24E0B165" w:rsidR="001D33C3" w:rsidRDefault="001D33C3" w:rsidP="006C5DE8">
      <w:pPr>
        <w:spacing w:after="0"/>
        <w:rPr>
          <w:color w:val="1F4E79" w:themeColor="accent1" w:themeShade="80"/>
        </w:rPr>
      </w:pPr>
      <w:r>
        <w:rPr>
          <w:color w:val="1F4E79" w:themeColor="accent1" w:themeShade="80"/>
        </w:rPr>
        <w:t>For further information, visit www.enhanceacad.org.uk</w:t>
      </w:r>
    </w:p>
    <w:p w14:paraId="74BE05F9" w14:textId="1E6526CB" w:rsidR="001518D5" w:rsidRPr="00AB7720" w:rsidRDefault="00906E38" w:rsidP="00902932">
      <w:pPr>
        <w:spacing w:after="0"/>
        <w:jc w:val="both"/>
        <w:rPr>
          <w:color w:val="1F4E79" w:themeColor="accent1" w:themeShade="80"/>
        </w:rPr>
      </w:pPr>
      <w:r>
        <w:rPr>
          <w:noProof/>
          <w:color w:val="1F4E79" w:themeColor="accent1" w:themeShade="80"/>
          <w:lang w:eastAsia="en-GB"/>
        </w:rPr>
        <w:lastRenderedPageBreak/>
        <w:drawing>
          <wp:anchor distT="0" distB="0" distL="114300" distR="114300" simplePos="0" relativeHeight="251856896" behindDoc="0" locked="0" layoutInCell="1" allowOverlap="1" wp14:anchorId="64BDE991" wp14:editId="7583966B">
            <wp:simplePos x="0" y="0"/>
            <wp:positionH relativeFrom="margin">
              <wp:posOffset>-1447800</wp:posOffset>
            </wp:positionH>
            <wp:positionV relativeFrom="paragraph">
              <wp:posOffset>68405</wp:posOffset>
            </wp:positionV>
            <wp:extent cx="828675" cy="825500"/>
            <wp:effectExtent l="0" t="0" r="9525" b="0"/>
            <wp:wrapSquare wrapText="bothSides"/>
            <wp:docPr id="39" name="Picture 39"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1F4E79" w:themeColor="accent1" w:themeShade="80"/>
          <w:lang w:eastAsia="en-GB"/>
        </w:rPr>
        <mc:AlternateContent>
          <mc:Choice Requires="wps">
            <w:drawing>
              <wp:anchor distT="0" distB="0" distL="114300" distR="114300" simplePos="0" relativeHeight="251687936" behindDoc="1" locked="0" layoutInCell="1" allowOverlap="1" wp14:anchorId="5AB7B64C" wp14:editId="109127DC">
                <wp:simplePos x="0" y="0"/>
                <wp:positionH relativeFrom="column">
                  <wp:posOffset>-6410483</wp:posOffset>
                </wp:positionH>
                <wp:positionV relativeFrom="paragraph">
                  <wp:posOffset>411637</wp:posOffset>
                </wp:positionV>
                <wp:extent cx="11020108" cy="1603375"/>
                <wp:effectExtent l="2857" t="0" r="0" b="13017"/>
                <wp:wrapNone/>
                <wp:docPr id="24" name="Flowchart: Document 24"/>
                <wp:cNvGraphicFramePr/>
                <a:graphic xmlns:a="http://schemas.openxmlformats.org/drawingml/2006/main">
                  <a:graphicData uri="http://schemas.microsoft.com/office/word/2010/wordprocessingShape">
                    <wps:wsp>
                      <wps:cNvSpPr/>
                      <wps:spPr>
                        <a:xfrm rot="16200000">
                          <a:off x="0" y="0"/>
                          <a:ext cx="11020108"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07760" id="Flowchart: Document 24" o:spid="_x0000_s1026" type="#_x0000_t114" style="position:absolute;margin-left:-504.75pt;margin-top:32.4pt;width:867.75pt;height:126.25pt;rotation:-90;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8HT3uAIAAFQGAAAOAAAAZHJzL2Uyb0RvYy54bWzEVUtv2zAMvg/YfxB0Xx2n6WNGnSJIkWFA txZrh55VWaoNSKImKXGyXz9Kctyujx2GAcvBkPj4SH4imbPzrVZkI5zvwNS0PJhQIgyHpjMPNf1+ u/pwSokPzDRMgRE13QlPz+fv3531thJTaEE1whEEMb7qbU3bEGxVFJ63QjN/AFYYVEpwmgW8uoei caxHdK2K6WRyXPTgGuuAC+9RepGVdJ7wpRQ8XEnpRSCqpphbSF+XvvfxW8zPWPXgmG07PqTB/iIL zTqDQUeoCxYYWbvuBZTuuAMPMhxw0AVI2XGRasBqysmzam5aZkWqBcnxdqTJ/ztY/nVz7UjX1HQ6 o8QwjW+0UtDzlrlQkQvgay1MIKhFqnrrK/S4sdduuHk8xrq30mniAPktj/Fd8JfowALJNrG9G9kW 20A4CstyEmvGBuGoLI8nh4cnRzFKkeEirHU+fBKgSTzUVGJmy5jZPq8UhG0ufch+e/vo60F1zapT Kl1iQ4mlcmTDsBUY51hVmdzVWn+BJstT6rkpUIytk8WnqaAcIrVmREqJ/hZEmf8RF+mKgYv4OPk5 0inslIjpKPNNSHxhZHya6h0LeEmFb1kjsvjozZITYESWyO2Inbl8AzszN9hHV5FGc3TOzfJH59Ej RQYTRmfdGXCvVabwgYfI2X5PUqYmsnQPzQ77PzUurgdv+arDTrtkPlwzh5sAhbjdwhV+YvPVFIYT JS24n6/Joz0OKGop6XGz1NT/WDMnKFGfDY7ux3I2i6soXWZHJ1O8uKea+6cas9ZLwI4tU3bpGO2D 2h+lA32HS3ARo6KKGY6xa8qD21+WIW88XKNcLBbJDNePZeHS3FgewSOrcXhut3fM2WHcAo7qV9hv IVY9G7RsGz0NLNYBZJem8JHXgW9cXWlWhjUbd+PTe7J6/DOY/wIAAP//AwBQSwMEFAAGAAgAAAAh AFPTY8fjAAAADgEAAA8AAABkcnMvZG93bnJldi54bWxMj01Lw0AQhu+C/2EZwVu6aSEfxmyKFDwI gphYwds2OybB7GzMbtvor3c86W2GeXjnecvtYkdxwtkPjhSsVzEIpNaZgToFL819lIPwQZPRoyNU 8IUettXlRakL4870jKc6dIJDyBdaQR/CVEjp2x6t9is3IfHt3c1WB17nTppZnzncjnITx6m0eiD+ 0OsJdz22H/XRKniszc2D3ZF9ouYt+9y/7m3zPSp1fbXc3YIIuIQ/GH71WR0qdjq4IxkvRgXRJs25 TOApzdIMBDPROklAHBiOkzwHWZXyf43qBwAA//8DAFBLAQItABQABgAIAAAAIQC2gziS/gAAAOEB AAATAAAAAAAAAAAAAAAAAAAAAABbQ29udGVudF9UeXBlc10ueG1sUEsBAi0AFAAGAAgAAAAhADj9 If/WAAAAlAEAAAsAAAAAAAAAAAAAAAAALwEAAF9yZWxzLy5yZWxzUEsBAi0AFAAGAAgAAAAhAOXw dPe4AgAAVAYAAA4AAAAAAAAAAAAAAAAALgIAAGRycy9lMm9Eb2MueG1sUEsBAi0AFAAGAAgAAAAh AFPTY8fjAAAADgEAAA8AAAAAAAAAAAAAAAAAEgUAAGRycy9kb3ducmV2LnhtbFBLBQYAAAAABAAE APMAAAAiBgAAAAA= " fillcolor="#deeaf6 [660]" strokecolor="#deeaf6 [660]" strokeweight="1pt"/>
            </w:pict>
          </mc:Fallback>
        </mc:AlternateContent>
      </w:r>
    </w:p>
    <w:p w14:paraId="38F8057D" w14:textId="4CC0E02E" w:rsidR="00F0575B" w:rsidRPr="001139A6" w:rsidRDefault="00F0575B" w:rsidP="00F0575B">
      <w:pPr>
        <w:pStyle w:val="NoSpacing"/>
        <w:rPr>
          <w:rFonts w:cstheme="minorHAnsi"/>
          <w:b/>
          <w:color w:val="1F4E79" w:themeColor="accent1" w:themeShade="80"/>
          <w:lang w:val="en-US"/>
        </w:rPr>
      </w:pPr>
      <w:r>
        <w:rPr>
          <w:rFonts w:cstheme="minorHAnsi"/>
          <w:noProof/>
          <w:color w:val="1F4E79" w:themeColor="accent1" w:themeShade="80"/>
          <w:lang w:eastAsia="en-GB"/>
        </w:rPr>
        <mc:AlternateContent>
          <mc:Choice Requires="wps">
            <w:drawing>
              <wp:anchor distT="45720" distB="45720" distL="114300" distR="114300" simplePos="0" relativeHeight="251695104" behindDoc="0" locked="0" layoutInCell="1" allowOverlap="1" wp14:anchorId="0A050251" wp14:editId="7D368C67">
                <wp:simplePos x="0" y="0"/>
                <wp:positionH relativeFrom="column">
                  <wp:posOffset>-85090</wp:posOffset>
                </wp:positionH>
                <wp:positionV relativeFrom="paragraph">
                  <wp:posOffset>-605258</wp:posOffset>
                </wp:positionV>
                <wp:extent cx="5486400" cy="4997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65C772A8" w14:textId="77777777" w:rsidR="008D10DD" w:rsidRPr="00797D4D" w:rsidRDefault="008D10DD" w:rsidP="00C1296F">
                            <w:pPr>
                              <w:rPr>
                                <w:rFonts w:ascii="Tw Cen MT Condensed" w:hAnsi="Tw Cen MT Condensed"/>
                                <w:b/>
                                <w:bCs/>
                                <w:color w:val="1F4E79" w:themeColor="accent1" w:themeShade="80"/>
                                <w:sz w:val="60"/>
                                <w:szCs w:val="60"/>
                              </w:rPr>
                            </w:pPr>
                            <w:r>
                              <w:rPr>
                                <w:rFonts w:ascii="Tw Cen MT Condensed" w:hAnsi="Tw Cen MT Condensed"/>
                                <w:b/>
                                <w:bCs/>
                                <w:color w:val="1F4E79" w:themeColor="accent1" w:themeShade="80"/>
                                <w:sz w:val="60"/>
                                <w:szCs w:val="60"/>
                              </w:rPr>
                              <w:t>Privacy Statement – Job Applicant</w:t>
                            </w:r>
                          </w:p>
                          <w:p w14:paraId="2F8671BC" w14:textId="77777777" w:rsidR="008D10DD" w:rsidRPr="001518D5" w:rsidRDefault="008D10DD" w:rsidP="00C1296F">
                            <w:pPr>
                              <w:rPr>
                                <w:rFonts w:ascii="Tw Cen MT Condensed" w:hAnsi="Tw Cen MT Condensed"/>
                                <w:color w:val="1F4E79" w:themeColor="accent1" w:themeShade="80"/>
                                <w:sz w:val="70"/>
                                <w:szCs w:val="70"/>
                              </w:rPr>
                            </w:pPr>
                          </w:p>
                          <w:p w14:paraId="53C5FB3C" w14:textId="77777777" w:rsidR="008D10DD" w:rsidRDefault="008D10DD"/>
                          <w:p w14:paraId="0DCD898E" w14:textId="6D4400A4" w:rsidR="008D10DD" w:rsidRPr="00797D4D" w:rsidRDefault="008D10DD" w:rsidP="00C1296F">
                            <w:pPr>
                              <w:rPr>
                                <w:rFonts w:ascii="Tw Cen MT Condensed" w:hAnsi="Tw Cen MT Condensed"/>
                                <w:b/>
                                <w:bCs/>
                                <w:color w:val="1F4E79" w:themeColor="accent1" w:themeShade="80"/>
                                <w:sz w:val="60"/>
                                <w:szCs w:val="60"/>
                              </w:rPr>
                            </w:pPr>
                            <w:r>
                              <w:rPr>
                                <w:rFonts w:ascii="Tw Cen MT Condensed" w:hAnsi="Tw Cen MT Condensed"/>
                                <w:b/>
                                <w:bCs/>
                                <w:color w:val="1F4E79" w:themeColor="accent1" w:themeShade="80"/>
                                <w:sz w:val="60"/>
                                <w:szCs w:val="60"/>
                              </w:rPr>
                              <w:t>Privacy Statement – Job Applicant</w:t>
                            </w:r>
                          </w:p>
                          <w:p w14:paraId="2122C622" w14:textId="77777777" w:rsidR="008D10DD" w:rsidRPr="001518D5" w:rsidRDefault="008D10DD" w:rsidP="00C1296F">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50251" id="_x0000_s1036" type="#_x0000_t202" style="position:absolute;margin-left:-6.7pt;margin-top:-47.65pt;width:6in;height:39.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zoZQDAIAAPoDAAAOAAAAZHJzL2Uyb0RvYy54bWysU9tuGyEQfa/Uf0C817t21469Mo7SpKkq pRcp6QdglvWiAkMBe9f9+gys41jtW1UeEMMwZ+acGdbXg9HkIH1QYBmdTkpKpBXQKLtj9MfT/bsl JSFy23ANVjJ6lIFeb96+WfeuljPoQDfSEwSxoe4do12Mri6KIDppeJiAkxadLXjDI5p+VzSe94hu dDEry0XRg2+cByFDwNu70Uk3Gb9tpYjf2jbISDSjWFvMu8/7Nu3FZs3rneeuU+JUBv+HKgxXFpOe oe545GTv1V9QRgkPAdo4EWAKaFslZOaAbKblH2weO+5k5oLiBHeWKfw/WPH18N0T1TC6oMRygy16 kkMkH2Ags6RO70KNjx4dPosDXmOXM9PgHkD8DMTCbcftTt54D30neYPVTVNkcRE64oQEsu2/QINp +D5CBhpab5J0KAZBdOzS8dyZVIrAy3m1XFQlugT6qtXq6v2Ygtcv0c6H+EmCIenAqMfOZ3R+eAgx VcPrlycpmYV7pXXuvrakZ3Q1n81zwIXHqIjDqZVhdFmmNY5LIvnRNjk4cqXHMybQ9sQ6ER0px2E7 ZHmnOThJsoXmiDp4GIcRPw8eOvC/KelxEBkNv/bcS0r0Z4tarqZVlSY3G9X8aoaGv/RsLz3cCoRi NFIyHm9jnvaR8w1q3qosx2slp5pxwLJKp8+QJvjSzq9ev+zmGQAA//8DAFBLAwQUAAYACAAAACEA hjft8d8AAAALAQAADwAAAGRycy9kb3ducmV2LnhtbEyPwW7CMAyG75N4h8iTdoOEQSvomiK0addN AzZpt9CYtlrjVE2g3dvPnMbN1v/p9+d8M7pWXLAPjScN85kCgVR621Cl4bB/na5AhGjImtYTavjF AJticpebzPqBPvCyi5XgEgqZ0VDH2GVShrJGZ8LMd0icnXzvTOS1r6TtzcDlrpWPSqXSmYb4Qm06 fK6x/NmdnYbPt9P311K9Vy8u6QY/KkluLbV+uB+3TyAijvEfhqs+q0PBTkd/JhtEq2E6XywZ5WGd LEAwsUpUCuJ4jdIUZJHL2x+KPwAAAP//AwBQSwECLQAUAAYACAAAACEAtoM4kv4AAADhAQAAEwAA AAAAAAAAAAAAAAAAAAAAW0NvbnRlbnRfVHlwZXNdLnhtbFBLAQItABQABgAIAAAAIQA4/SH/1gAA AJQBAAALAAAAAAAAAAAAAAAAAC8BAABfcmVscy8ucmVsc1BLAQItABQABgAIAAAAIQA1zoZQDAIA APoDAAAOAAAAAAAAAAAAAAAAAC4CAABkcnMvZTJvRG9jLnhtbFBLAQItABQABgAIAAAAIQCGN+3x 3wAAAAsBAAAPAAAAAAAAAAAAAAAAAGYEAABkcnMvZG93bnJldi54bWxQSwUGAAAAAAQABADzAAAA cgUAAAAA " filled="f" stroked="f">
                <v:textbox>
                  <w:txbxContent>
                    <w:p w14:paraId="65C772A8" w14:textId="77777777" w:rsidR="008D10DD" w:rsidRPr="00797D4D" w:rsidRDefault="008D10DD" w:rsidP="00C1296F">
                      <w:pPr>
                        <w:rPr>
                          <w:rFonts w:ascii="Tw Cen MT Condensed" w:hAnsi="Tw Cen MT Condensed"/>
                          <w:b/>
                          <w:bCs/>
                          <w:color w:val="1F4E79" w:themeColor="accent1" w:themeShade="80"/>
                          <w:sz w:val="60"/>
                          <w:szCs w:val="60"/>
                        </w:rPr>
                      </w:pPr>
                      <w:r>
                        <w:rPr>
                          <w:rFonts w:ascii="Tw Cen MT Condensed" w:hAnsi="Tw Cen MT Condensed"/>
                          <w:b/>
                          <w:bCs/>
                          <w:color w:val="1F4E79" w:themeColor="accent1" w:themeShade="80"/>
                          <w:sz w:val="60"/>
                          <w:szCs w:val="60"/>
                        </w:rPr>
                        <w:t>Privacy Statement – Job Applicant</w:t>
                      </w:r>
                    </w:p>
                    <w:p w14:paraId="2F8671BC" w14:textId="77777777" w:rsidR="008D10DD" w:rsidRPr="001518D5" w:rsidRDefault="008D10DD" w:rsidP="00C1296F">
                      <w:pPr>
                        <w:rPr>
                          <w:rFonts w:ascii="Tw Cen MT Condensed" w:hAnsi="Tw Cen MT Condensed"/>
                          <w:color w:val="1F4E79" w:themeColor="accent1" w:themeShade="80"/>
                          <w:sz w:val="70"/>
                          <w:szCs w:val="70"/>
                        </w:rPr>
                      </w:pPr>
                    </w:p>
                    <w:p w14:paraId="53C5FB3C" w14:textId="77777777" w:rsidR="008D10DD" w:rsidRDefault="008D10DD"/>
                    <w:p w14:paraId="0DCD898E" w14:textId="6D4400A4" w:rsidR="008D10DD" w:rsidRPr="00797D4D" w:rsidRDefault="008D10DD" w:rsidP="00C1296F">
                      <w:pPr>
                        <w:rPr>
                          <w:rFonts w:ascii="Tw Cen MT Condensed" w:hAnsi="Tw Cen MT Condensed"/>
                          <w:b/>
                          <w:bCs/>
                          <w:color w:val="1F4E79" w:themeColor="accent1" w:themeShade="80"/>
                          <w:sz w:val="60"/>
                          <w:szCs w:val="60"/>
                        </w:rPr>
                      </w:pPr>
                      <w:r>
                        <w:rPr>
                          <w:rFonts w:ascii="Tw Cen MT Condensed" w:hAnsi="Tw Cen MT Condensed"/>
                          <w:b/>
                          <w:bCs/>
                          <w:color w:val="1F4E79" w:themeColor="accent1" w:themeShade="80"/>
                          <w:sz w:val="60"/>
                          <w:szCs w:val="60"/>
                        </w:rPr>
                        <w:t>Privacy Statement – Job Applicant</w:t>
                      </w:r>
                    </w:p>
                    <w:p w14:paraId="2122C622" w14:textId="77777777" w:rsidR="008D10DD" w:rsidRPr="001518D5" w:rsidRDefault="008D10DD" w:rsidP="00C1296F">
                      <w:pPr>
                        <w:rPr>
                          <w:rFonts w:ascii="Tw Cen MT Condensed" w:hAnsi="Tw Cen MT Condensed"/>
                          <w:color w:val="1F4E79" w:themeColor="accent1" w:themeShade="80"/>
                          <w:sz w:val="70"/>
                          <w:szCs w:val="70"/>
                        </w:rPr>
                      </w:pPr>
                    </w:p>
                  </w:txbxContent>
                </v:textbox>
              </v:shape>
            </w:pict>
          </mc:Fallback>
        </mc:AlternateContent>
      </w:r>
      <w:r>
        <w:rPr>
          <w:rFonts w:cstheme="minorHAnsi"/>
          <w:b/>
          <w:color w:val="1F4E79" w:themeColor="accent1" w:themeShade="80"/>
          <w:lang w:val="en-US"/>
        </w:rPr>
        <w:t>PRIVACY NOTICE FOR JOB APPLICANTS</w:t>
      </w:r>
    </w:p>
    <w:p w14:paraId="4E17CD02" w14:textId="77777777" w:rsidR="00F0575B" w:rsidRPr="001139A6" w:rsidRDefault="00F0575B" w:rsidP="00F0575B">
      <w:pPr>
        <w:pStyle w:val="NoSpacing"/>
        <w:rPr>
          <w:rFonts w:cstheme="minorHAnsi"/>
          <w:color w:val="1F4E79" w:themeColor="accent1" w:themeShade="80"/>
        </w:rPr>
      </w:pPr>
      <w:r>
        <w:rPr>
          <w:rFonts w:cstheme="minorHAnsi"/>
          <w:color w:val="1F4E79" w:themeColor="accent1" w:themeShade="80"/>
        </w:rPr>
        <w:t>Under data protection law, individuals have a right to be informed about how the school uses any personal data we hold about them. We comply with this right by providing privacy notices to individuals where we are processing their personal data.</w:t>
      </w:r>
    </w:p>
    <w:p w14:paraId="0220AA96" w14:textId="77777777" w:rsidR="00F0575B" w:rsidRPr="001139A6" w:rsidRDefault="00F0575B" w:rsidP="00F0575B">
      <w:pPr>
        <w:pStyle w:val="NoSpacing"/>
        <w:rPr>
          <w:rFonts w:cstheme="minorHAnsi"/>
          <w:color w:val="1F4E79" w:themeColor="accent1" w:themeShade="80"/>
        </w:rPr>
      </w:pPr>
    </w:p>
    <w:p w14:paraId="3A3CDC56" w14:textId="77777777" w:rsidR="00F0575B" w:rsidRPr="001139A6" w:rsidRDefault="00F0575B" w:rsidP="00F0575B">
      <w:pPr>
        <w:pStyle w:val="NoSpacing"/>
        <w:rPr>
          <w:rFonts w:cstheme="minorHAnsi"/>
          <w:color w:val="1F4E79" w:themeColor="accent1" w:themeShade="80"/>
        </w:rPr>
      </w:pPr>
      <w:r>
        <w:rPr>
          <w:rFonts w:cstheme="minorHAnsi"/>
          <w:color w:val="1F4E79" w:themeColor="accent1" w:themeShade="80"/>
        </w:rPr>
        <w:t xml:space="preserve">This privacy notice explains how we collect, store and use personal data about individuals applying for jobs at our school. </w:t>
      </w:r>
    </w:p>
    <w:p w14:paraId="4BDDB0A7" w14:textId="77777777" w:rsidR="00F0575B" w:rsidRPr="001139A6" w:rsidRDefault="00F0575B" w:rsidP="00F0575B">
      <w:pPr>
        <w:pStyle w:val="NoSpacing"/>
        <w:rPr>
          <w:rFonts w:cstheme="minorHAnsi"/>
          <w:color w:val="1F4E79" w:themeColor="accent1" w:themeShade="80"/>
        </w:rPr>
      </w:pPr>
    </w:p>
    <w:p w14:paraId="12CEC63F" w14:textId="0BFDF420" w:rsidR="00F0575B" w:rsidRPr="001139A6" w:rsidRDefault="00B7593F" w:rsidP="00F0575B">
      <w:pPr>
        <w:pStyle w:val="NoSpacing"/>
        <w:rPr>
          <w:rFonts w:cstheme="minorHAnsi"/>
          <w:color w:val="1F4E79" w:themeColor="accent1" w:themeShade="80"/>
        </w:rPr>
      </w:pPr>
      <w:r>
        <w:rPr>
          <w:rFonts w:cstheme="minorHAnsi"/>
          <w:color w:val="1F4E79" w:themeColor="accent1" w:themeShade="80"/>
          <w:lang w:val="en-US"/>
        </w:rPr>
        <w:t>Horbury Bridge CE J&amp;I Academy</w:t>
      </w:r>
      <w:r>
        <w:rPr>
          <w:rFonts w:cstheme="minorHAnsi"/>
          <w:color w:val="1F4E79" w:themeColor="accent1" w:themeShade="80"/>
        </w:rPr>
        <w:t xml:space="preserve"> are the ‘data </w:t>
      </w:r>
      <w:proofErr w:type="gramStart"/>
      <w:r>
        <w:rPr>
          <w:rFonts w:cstheme="minorHAnsi"/>
          <w:color w:val="1F4E79" w:themeColor="accent1" w:themeShade="80"/>
        </w:rPr>
        <w:t>controller’</w:t>
      </w:r>
      <w:proofErr w:type="gramEnd"/>
      <w:r>
        <w:rPr>
          <w:rFonts w:cstheme="minorHAnsi"/>
          <w:color w:val="1F4E79" w:themeColor="accent1" w:themeShade="80"/>
        </w:rPr>
        <w:t xml:space="preserve"> for the purposes of data protection law.</w:t>
      </w:r>
    </w:p>
    <w:p w14:paraId="21980E9E" w14:textId="77777777" w:rsidR="00F0575B" w:rsidRPr="001139A6" w:rsidRDefault="00F0575B" w:rsidP="00F0575B">
      <w:pPr>
        <w:pStyle w:val="NoSpacing"/>
        <w:rPr>
          <w:rFonts w:cstheme="minorHAnsi"/>
          <w:color w:val="1F4E79" w:themeColor="accent1" w:themeShade="80"/>
        </w:rPr>
      </w:pPr>
    </w:p>
    <w:p w14:paraId="617591EC" w14:textId="77777777" w:rsidR="00F0575B" w:rsidRPr="001139A6" w:rsidRDefault="00F0575B" w:rsidP="00F0575B">
      <w:pPr>
        <w:pStyle w:val="NoSpacing"/>
        <w:rPr>
          <w:rFonts w:cstheme="minorHAnsi"/>
          <w:color w:val="1F4E79" w:themeColor="accent1" w:themeShade="80"/>
        </w:rPr>
      </w:pPr>
      <w:r>
        <w:rPr>
          <w:rFonts w:cstheme="minorHAnsi"/>
          <w:color w:val="1F4E79" w:themeColor="accent1" w:themeShade="80"/>
        </w:rPr>
        <w:t>Please see below for details of our Data Protection Officer.</w:t>
      </w:r>
    </w:p>
    <w:p w14:paraId="766BF25B" w14:textId="77777777" w:rsidR="00F0575B" w:rsidRPr="001139A6" w:rsidRDefault="00F0575B" w:rsidP="00F0575B">
      <w:pPr>
        <w:pStyle w:val="NoSpacing"/>
        <w:rPr>
          <w:rFonts w:cstheme="minorHAnsi"/>
          <w:color w:val="1F4E79" w:themeColor="accent1" w:themeShade="80"/>
        </w:rPr>
      </w:pPr>
    </w:p>
    <w:p w14:paraId="263D9548" w14:textId="37BF2ED1" w:rsidR="00F0575B" w:rsidRPr="001139A6" w:rsidRDefault="00F0575B" w:rsidP="00F0575B">
      <w:pPr>
        <w:pStyle w:val="NoSpacing"/>
        <w:rPr>
          <w:rFonts w:cstheme="minorHAnsi"/>
          <w:color w:val="1F4E79" w:themeColor="accent1" w:themeShade="80"/>
        </w:rPr>
      </w:pPr>
      <w:r>
        <w:rPr>
          <w:rFonts w:cstheme="minorHAnsi"/>
          <w:color w:val="1F4E79" w:themeColor="accent1" w:themeShade="80"/>
        </w:rPr>
        <w:t>Successful candidates should refer to our privacy notice for the school workforce. for information about how their personal data is collected, stored and used.</w:t>
      </w:r>
    </w:p>
    <w:p w14:paraId="2394A753" w14:textId="77777777" w:rsidR="00F0575B" w:rsidRPr="001139A6" w:rsidRDefault="00F0575B" w:rsidP="00F0575B">
      <w:pPr>
        <w:pStyle w:val="NoSpacing"/>
        <w:rPr>
          <w:rFonts w:cstheme="minorHAnsi"/>
          <w:color w:val="1F4E79" w:themeColor="accent1" w:themeShade="80"/>
        </w:rPr>
      </w:pPr>
    </w:p>
    <w:p w14:paraId="18E3EF86" w14:textId="77777777" w:rsidR="00F0575B" w:rsidRPr="001139A6" w:rsidRDefault="00F0575B" w:rsidP="00F0575B">
      <w:pPr>
        <w:pStyle w:val="NoSpacing"/>
        <w:rPr>
          <w:rFonts w:cstheme="minorHAnsi"/>
          <w:iCs/>
          <w:color w:val="1F4E79" w:themeColor="accent1" w:themeShade="80"/>
        </w:rPr>
      </w:pPr>
      <w:r>
        <w:rPr>
          <w:rFonts w:cstheme="minorHAnsi"/>
          <w:color w:val="1F4E79" w:themeColor="accent1" w:themeShade="80"/>
          <w:lang w:val="en-US"/>
        </w:rPr>
        <w:t>Please contact the school should you wish to receive a copy of our employee privacy notice.</w:t>
      </w:r>
    </w:p>
    <w:p w14:paraId="7B68AF62" w14:textId="3A54A3A4" w:rsidR="00F0575B" w:rsidRPr="00AB7720" w:rsidRDefault="00F0575B" w:rsidP="00F0575B">
      <w:pPr>
        <w:pStyle w:val="NoSpacing"/>
        <w:rPr>
          <w:rFonts w:cstheme="minorHAnsi"/>
          <w:color w:val="1F4E79" w:themeColor="accent1" w:themeShade="80"/>
          <w:sz w:val="20"/>
          <w:szCs w:val="20"/>
        </w:rPr>
      </w:pPr>
    </w:p>
    <w:p w14:paraId="7A1D3C48" w14:textId="69BF29B2" w:rsidR="00F0575B" w:rsidRPr="00AB7720" w:rsidRDefault="00F0575B" w:rsidP="00F0575B">
      <w:pPr>
        <w:pStyle w:val="NoSpacing"/>
        <w:rPr>
          <w:rFonts w:cstheme="minorHAnsi"/>
          <w:b/>
          <w:color w:val="1F4E79" w:themeColor="accent1" w:themeShade="80"/>
          <w:sz w:val="20"/>
          <w:szCs w:val="20"/>
        </w:rPr>
      </w:pPr>
    </w:p>
    <w:p w14:paraId="4E9E95C2" w14:textId="7A0CD6E4" w:rsidR="00F0575B" w:rsidRPr="001139A6" w:rsidRDefault="00A43CC2" w:rsidP="00F0575B">
      <w:pPr>
        <w:pStyle w:val="NoSpacing"/>
        <w:rPr>
          <w:rFonts w:cstheme="minorHAnsi"/>
          <w:b/>
          <w:color w:val="1F4E79" w:themeColor="accent1" w:themeShade="80"/>
        </w:rPr>
      </w:pPr>
      <w:r>
        <w:rPr>
          <w:rFonts w:cstheme="minorHAnsi"/>
          <w:noProof/>
          <w:color w:val="1F4E79" w:themeColor="accent1" w:themeShade="80"/>
          <w:lang w:eastAsia="en-GB"/>
        </w:rPr>
        <mc:AlternateContent>
          <mc:Choice Requires="wps">
            <w:drawing>
              <wp:anchor distT="0" distB="0" distL="114300" distR="114300" simplePos="0" relativeHeight="251693056" behindDoc="0" locked="0" layoutInCell="1" allowOverlap="1" wp14:anchorId="30B5475A" wp14:editId="615A0524">
                <wp:simplePos x="0" y="0"/>
                <wp:positionH relativeFrom="column">
                  <wp:posOffset>-6302375</wp:posOffset>
                </wp:positionH>
                <wp:positionV relativeFrom="paragraph">
                  <wp:posOffset>469900</wp:posOffset>
                </wp:positionV>
                <wp:extent cx="10708005" cy="1603375"/>
                <wp:effectExtent l="0" t="635" r="0" b="16510"/>
                <wp:wrapNone/>
                <wp:docPr id="5" name="Flowchart: Document 5"/>
                <wp:cNvGraphicFramePr/>
                <a:graphic xmlns:a="http://schemas.openxmlformats.org/drawingml/2006/main">
                  <a:graphicData uri="http://schemas.microsoft.com/office/word/2010/wordprocessingShape">
                    <wps:wsp>
                      <wps:cNvSpPr/>
                      <wps:spPr>
                        <a:xfrm rot="16200000">
                          <a:off x="0" y="0"/>
                          <a:ext cx="10708005"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75A49" id="Flowchart: Document 5" o:spid="_x0000_s1026" type="#_x0000_t114" style="position:absolute;margin-left:-496.25pt;margin-top:37pt;width:843.15pt;height:126.2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7wj3uQIAAFIGAAAOAAAAZHJzL2Uyb0RvYy54bWzEVUtv2zAMvg/YfxB0X22nTdsZdYogRYYB 3VqsHXpWZak2IImapLz260dJjtv1scMwYDkYIkV+JD+RzNn5ViuyFs73YBpaHZSUCMOh7c1DQ7/f Lj+cUuIDMy1TYERDd8LT89n7d2cbW4sJdKBa4QiCGF9vbEO7EGxdFJ53QjN/AFYYvJTgNAsouoei dWyD6FoVk7I8LjbgWuuAC+9Re5Ev6SzhSyl4uJLSi0BUQzG3kL4ufe/jt5idsfrBMdv1fEiD/UUW mvUGg45QFywwsnL9CyjdcwceZDjgoAuQsuci1YDVVOWzam46ZkWqBcnxdqTJ/ztY/nV97UjfNnRK iWEan2ipYMM75kJNLoCvtDCBTCNRG+trtL+x126QPB5j1VvpNHGA7FbH+Cr4S2RgeWSbuN6NXItt IByVVXlSnpYlRuV4WR2Xh4cnKUqR4SKsdT58EqBJPDRUYmKLmNg+rRSErS99wHzQb28ffT2ovl32 SiUhtpNYKEfWDBuBcY5FVcldrfQXaLM+pZ5bAtXYOFmNaWJBOURqzIiUAv4WRJn/ERfLjoGL+Dj5 OdIp7JSI6SjzTUh8X2R8kuodC3hJhe9YK7J6+mbJCTAiS+R2xM5cvoGdmRvso6tIgzk652b5o/Po kSKDCaOz7g241ypT+MBD5Gy/JylTE1m6h3aH3Z8aF5eDt3zZY6ddMh+umcM9gErcbeEKP7H5GgrD iZIO3M/X9NEexxNvKdngXmmo/7FiTlCiPhsc3I/V0VFcREk4mp5MUHBPb+6f3piVXgB2bJWyS8do H9T+KB3oO1yB8xgVr5jhGLuhPLi9sAh53+ES5WI+T2a4fCwLl+bG8ggeWY3Dc7u9Y84O4xZwVL/C fgex+tmgZdvoaWC+CiD7NIWPvA584+JKszIs2bgZn8rJ6vGvYPYLAAD//wMAUEsDBBQABgAIAAAA IQDOL4fX5QAAAA4BAAAPAAAAZHJzL2Rvd25yZXYueG1sTI/BSsNAEIbvgu+wjOAt3TSNaRuzKVLw IAjSxBa8bbNrEtydjdltG316x5PeZpiPf76/2EzWsLMefe9QwHwWA9PYONVjK+C1foxWwHyQqKRx qAV8aQ+b8vqqkLlyF9zpcxVaRiHocymgC2HIOfdNp630MzdopNu7G60MtI4tV6O8ULg1PInjjFvZ I33o5KC3nW4+qpMV8Fyp9ZPdon3B+m35uT/sbf1thLi9mR7ugQU9hT8YfvVJHUpyOroTKs+MgChZ 3mXE0pSlyRoYMVGymAM7EhynixR4WfD/NcofAAAA//8DAFBLAQItABQABgAIAAAAIQC2gziS/gAA AOEBAAATAAAAAAAAAAAAAAAAAAAAAABbQ29udGVudF9UeXBlc10ueG1sUEsBAi0AFAAGAAgAAAAh ADj9If/WAAAAlAEAAAsAAAAAAAAAAAAAAAAALwEAAF9yZWxzLy5yZWxzUEsBAi0AFAAGAAgAAAAh ACzvCPe5AgAAUgYAAA4AAAAAAAAAAAAAAAAALgIAAGRycy9lMm9Eb2MueG1sUEsBAi0AFAAGAAgA AAAhAM4vh9flAAAADgEAAA8AAAAAAAAAAAAAAAAAEwUAAGRycy9kb3ducmV2LnhtbFBLBQYAAAAA BAAEAPMAAAAlBgAAAAA= " fillcolor="#deeaf6 [660]" strokecolor="#deeaf6 [660]" strokeweight="1pt"/>
            </w:pict>
          </mc:Fallback>
        </mc:AlternateContent>
      </w:r>
      <w:r>
        <w:rPr>
          <w:rFonts w:cstheme="minorHAnsi"/>
          <w:b/>
          <w:color w:val="1F4E79" w:themeColor="accent1" w:themeShade="80"/>
          <w:sz w:val="20"/>
          <w:szCs w:val="20"/>
        </w:rPr>
        <w:t>HOW WE USE EMPLOYEE INFORMAT</w:t>
      </w:r>
      <w:r>
        <w:rPr>
          <w:rFonts w:cstheme="minorHAnsi"/>
          <w:b/>
          <w:color w:val="1F4E79" w:themeColor="accent1" w:themeShade="80"/>
        </w:rPr>
        <w:t>ION</w:t>
      </w:r>
    </w:p>
    <w:p w14:paraId="34E41A34" w14:textId="285211ED" w:rsidR="00F0575B" w:rsidRPr="001139A6" w:rsidRDefault="00F0575B" w:rsidP="00F0575B">
      <w:pPr>
        <w:spacing w:before="120" w:after="120"/>
        <w:rPr>
          <w:rFonts w:eastAsia="Times New Roman" w:cstheme="minorHAnsi"/>
          <w:color w:val="1F4E79" w:themeColor="accent1" w:themeShade="80"/>
          <w:lang w:eastAsia="en-GB"/>
        </w:rPr>
      </w:pPr>
      <w:r>
        <w:rPr>
          <w:rFonts w:cstheme="minorHAnsi"/>
          <w:color w:val="1F4E79" w:themeColor="accent1" w:themeShade="80"/>
        </w:rPr>
        <w:t xml:space="preserve">We collect and use </w:t>
      </w:r>
      <w:r>
        <w:rPr>
          <w:rFonts w:eastAsia="Times New Roman" w:cstheme="minorHAnsi"/>
          <w:color w:val="1F4E79" w:themeColor="accent1" w:themeShade="80"/>
          <w:lang w:eastAsia="en-GB"/>
        </w:rPr>
        <w:t xml:space="preserve">data relating to those applying to work at our school. </w:t>
      </w:r>
      <w:r>
        <w:rPr>
          <w:rFonts w:cstheme="minorHAnsi"/>
          <w:color w:val="1F4E79" w:themeColor="accent1" w:themeShade="80"/>
        </w:rPr>
        <w:t xml:space="preserve">under the principle of the General Data Protection Regulations (GDPR) which states that data is used for “specified, explicit and legitimate purposes”.  </w:t>
      </w:r>
      <w:r>
        <w:rPr>
          <w:rFonts w:eastAsia="Times New Roman" w:cstheme="minorHAnsi"/>
          <w:color w:val="1F4E79" w:themeColor="accent1" w:themeShade="80"/>
          <w:lang w:eastAsia="en-GB"/>
        </w:rPr>
        <w:t>Personal data that we may collect, use, store and share (when appropriate) about you, includes, but is not restricted to:</w:t>
      </w:r>
    </w:p>
    <w:p w14:paraId="2DCE17DB" w14:textId="1535E3A8"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Contact details</w:t>
      </w:r>
    </w:p>
    <w:p w14:paraId="5675F3AA" w14:textId="77777777"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Application form</w:t>
      </w:r>
    </w:p>
    <w:p w14:paraId="0611A910" w14:textId="169FEF58"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Copies of right to work documentation</w:t>
      </w:r>
    </w:p>
    <w:p w14:paraId="6E8F784B" w14:textId="35AB2358"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References</w:t>
      </w:r>
    </w:p>
    <w:p w14:paraId="1106B8E7" w14:textId="6AFD2E96"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Evidence of qualifications</w:t>
      </w:r>
    </w:p>
    <w:p w14:paraId="49F03FDF" w14:textId="77777777" w:rsidR="00F0575B" w:rsidRPr="001139A6" w:rsidRDefault="00F0575B"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Employment records, including work history, job titles, training records and professional memberships</w:t>
      </w:r>
    </w:p>
    <w:p w14:paraId="1E866D4F" w14:textId="78B91F8E" w:rsidR="00B7593F" w:rsidRPr="001139A6" w:rsidRDefault="00B7593F" w:rsidP="00EB0D67">
      <w:pPr>
        <w:pStyle w:val="NoSpacing"/>
        <w:numPr>
          <w:ilvl w:val="0"/>
          <w:numId w:val="1"/>
        </w:numPr>
        <w:rPr>
          <w:rFonts w:cstheme="minorHAnsi"/>
          <w:color w:val="1F4E79" w:themeColor="accent1" w:themeShade="80"/>
          <w:lang w:eastAsia="en-GB"/>
        </w:rPr>
      </w:pPr>
      <w:r>
        <w:rPr>
          <w:rFonts w:cstheme="minorHAnsi"/>
          <w:color w:val="1F4E79" w:themeColor="accent1" w:themeShade="80"/>
          <w:lang w:eastAsia="en-GB"/>
        </w:rPr>
        <w:t>Results of social media checks</w:t>
      </w:r>
    </w:p>
    <w:p w14:paraId="47D3B560" w14:textId="77777777" w:rsidR="00F0575B" w:rsidRPr="001139A6" w:rsidRDefault="00F0575B" w:rsidP="006C5DE8">
      <w:pPr>
        <w:spacing w:after="0"/>
        <w:rPr>
          <w:rFonts w:cstheme="minorHAnsi"/>
          <w:color w:val="1F4E79" w:themeColor="accent1" w:themeShade="80"/>
        </w:rPr>
      </w:pPr>
    </w:p>
    <w:p w14:paraId="1FE1EF68" w14:textId="77777777" w:rsidR="00F0575B" w:rsidRPr="001139A6" w:rsidRDefault="00F0575B" w:rsidP="00F0575B">
      <w:pPr>
        <w:pStyle w:val="NoSpacing"/>
        <w:rPr>
          <w:rFonts w:cstheme="minorHAnsi"/>
          <w:color w:val="1F4E79" w:themeColor="accent1" w:themeShade="80"/>
          <w:lang w:eastAsia="en-GB"/>
        </w:rPr>
      </w:pPr>
      <w:r>
        <w:rPr>
          <w:rFonts w:cstheme="minorHAnsi"/>
          <w:color w:val="1F4E79" w:themeColor="accent1" w:themeShade="80"/>
          <w:lang w:eastAsia="en-GB"/>
        </w:rPr>
        <w:t>We may also collect, store and use information about you that falls into “special categories” of more sensitive personal data. This includes information about (where applicable):</w:t>
      </w:r>
    </w:p>
    <w:p w14:paraId="39AA1FDB" w14:textId="1B4AAF56" w:rsidR="00F0575B" w:rsidRPr="001139A6" w:rsidRDefault="00F0575B" w:rsidP="00F0575B">
      <w:pPr>
        <w:pStyle w:val="NoSpacing"/>
        <w:rPr>
          <w:rFonts w:cstheme="minorHAnsi"/>
          <w:color w:val="1F4E79" w:themeColor="accent1" w:themeShade="80"/>
          <w:lang w:eastAsia="en-GB"/>
        </w:rPr>
      </w:pPr>
    </w:p>
    <w:p w14:paraId="4E94DB71" w14:textId="77777777" w:rsidR="00F0575B" w:rsidRPr="001139A6" w:rsidRDefault="00F0575B" w:rsidP="00EB0D67">
      <w:pPr>
        <w:pStyle w:val="NoSpacing"/>
        <w:numPr>
          <w:ilvl w:val="0"/>
          <w:numId w:val="2"/>
        </w:numPr>
        <w:rPr>
          <w:rFonts w:cstheme="minorHAnsi"/>
          <w:color w:val="1F4E79" w:themeColor="accent1" w:themeShade="80"/>
          <w:lang w:eastAsia="en-GB"/>
        </w:rPr>
      </w:pPr>
      <w:r>
        <w:rPr>
          <w:rFonts w:cstheme="minorHAnsi"/>
          <w:color w:val="1F4E79" w:themeColor="accent1" w:themeShade="80"/>
          <w:lang w:eastAsia="en-GB"/>
        </w:rPr>
        <w:t>Race, ethnicity, religious beliefs, sexual orientation and political opinions</w:t>
      </w:r>
    </w:p>
    <w:p w14:paraId="3FB35172" w14:textId="77777777" w:rsidR="00F0575B" w:rsidRPr="001139A6" w:rsidRDefault="00F0575B" w:rsidP="00EB0D67">
      <w:pPr>
        <w:pStyle w:val="NoSpacing"/>
        <w:numPr>
          <w:ilvl w:val="0"/>
          <w:numId w:val="2"/>
        </w:numPr>
        <w:rPr>
          <w:rFonts w:cstheme="minorHAnsi"/>
          <w:color w:val="1F4E79" w:themeColor="accent1" w:themeShade="80"/>
          <w:lang w:eastAsia="en-GB"/>
        </w:rPr>
      </w:pPr>
      <w:r>
        <w:rPr>
          <w:rFonts w:cstheme="minorHAnsi"/>
          <w:color w:val="1F4E79" w:themeColor="accent1" w:themeShade="80"/>
          <w:lang w:eastAsia="en-GB"/>
        </w:rPr>
        <w:t>Disability and access requirements</w:t>
      </w:r>
    </w:p>
    <w:p w14:paraId="5D48629F" w14:textId="46CE4DE4" w:rsidR="00F0575B" w:rsidRPr="001139A6" w:rsidRDefault="00F0575B" w:rsidP="00F0575B">
      <w:pPr>
        <w:pStyle w:val="NoSpacing"/>
        <w:rPr>
          <w:rFonts w:cstheme="minorHAnsi"/>
          <w:color w:val="1F4E79" w:themeColor="accent1" w:themeShade="80"/>
        </w:rPr>
      </w:pPr>
    </w:p>
    <w:p w14:paraId="3CFC504B" w14:textId="77777777" w:rsidR="00F0575B" w:rsidRPr="001139A6" w:rsidRDefault="00F0575B" w:rsidP="00F0575B">
      <w:pPr>
        <w:pStyle w:val="NoSpacing"/>
        <w:rPr>
          <w:rFonts w:cstheme="minorHAnsi"/>
          <w:b/>
          <w:color w:val="1F4E79" w:themeColor="accent1" w:themeShade="80"/>
        </w:rPr>
      </w:pPr>
      <w:r>
        <w:rPr>
          <w:rFonts w:cstheme="minorHAnsi"/>
          <w:b/>
          <w:color w:val="1F4E79" w:themeColor="accent1" w:themeShade="80"/>
        </w:rPr>
        <w:t>WHY WE COLLECT AND USE THIS INFORMATION</w:t>
      </w:r>
    </w:p>
    <w:p w14:paraId="36A1219E" w14:textId="77777777" w:rsidR="00F0575B" w:rsidRPr="001139A6" w:rsidRDefault="00F0575B" w:rsidP="00F0575B">
      <w:pPr>
        <w:pStyle w:val="NoSpacing"/>
        <w:rPr>
          <w:rFonts w:cstheme="minorHAnsi"/>
          <w:color w:val="1F4E79" w:themeColor="accent1" w:themeShade="80"/>
        </w:rPr>
      </w:pPr>
      <w:r>
        <w:rPr>
          <w:rFonts w:cstheme="minorHAnsi"/>
          <w:color w:val="1F4E79" w:themeColor="accent1" w:themeShade="80"/>
        </w:rPr>
        <w:t>The purpose of processing this data is to aid the recruitment process by:</w:t>
      </w:r>
    </w:p>
    <w:p w14:paraId="5E93721A" w14:textId="14098DB7" w:rsidR="00F0575B" w:rsidRPr="001139A6" w:rsidRDefault="00F0575B" w:rsidP="00F0575B">
      <w:pPr>
        <w:pStyle w:val="NoSpacing"/>
        <w:rPr>
          <w:rFonts w:cstheme="minorHAnsi"/>
          <w:color w:val="1F4E79" w:themeColor="accent1" w:themeShade="80"/>
        </w:rPr>
      </w:pPr>
    </w:p>
    <w:p w14:paraId="598D4921" w14:textId="6C3AB917" w:rsidR="00F0575B" w:rsidRPr="001139A6" w:rsidRDefault="00F0575B" w:rsidP="00EB0D67">
      <w:pPr>
        <w:pStyle w:val="NoSpacing"/>
        <w:numPr>
          <w:ilvl w:val="0"/>
          <w:numId w:val="3"/>
        </w:numPr>
        <w:rPr>
          <w:rFonts w:cstheme="minorHAnsi"/>
          <w:color w:val="1F4E79" w:themeColor="accent1" w:themeShade="80"/>
        </w:rPr>
      </w:pPr>
      <w:r>
        <w:rPr>
          <w:rFonts w:cstheme="minorHAnsi"/>
          <w:color w:val="1F4E79" w:themeColor="accent1" w:themeShade="80"/>
        </w:rPr>
        <w:t>Enabling us to establish relevant experience and qualifications</w:t>
      </w:r>
    </w:p>
    <w:p w14:paraId="1C3B503B" w14:textId="02148E3C" w:rsidR="00F0575B" w:rsidRPr="001139A6" w:rsidRDefault="00F0575B" w:rsidP="00EB0D67">
      <w:pPr>
        <w:pStyle w:val="NoSpacing"/>
        <w:numPr>
          <w:ilvl w:val="0"/>
          <w:numId w:val="3"/>
        </w:numPr>
        <w:rPr>
          <w:rFonts w:cstheme="minorHAnsi"/>
          <w:color w:val="1F4E79" w:themeColor="accent1" w:themeShade="80"/>
        </w:rPr>
      </w:pPr>
      <w:r>
        <w:rPr>
          <w:rFonts w:cstheme="minorHAnsi"/>
          <w:color w:val="1F4E79" w:themeColor="accent1" w:themeShade="80"/>
        </w:rPr>
        <w:t>Facilitating safe recruitment, as part of our safeguarding obligations towards pupils</w:t>
      </w:r>
    </w:p>
    <w:p w14:paraId="2A81A7B9" w14:textId="77777777" w:rsidR="00F0575B" w:rsidRPr="001139A6" w:rsidRDefault="00F0575B" w:rsidP="00EB0D67">
      <w:pPr>
        <w:pStyle w:val="NoSpacing"/>
        <w:numPr>
          <w:ilvl w:val="0"/>
          <w:numId w:val="3"/>
        </w:numPr>
        <w:rPr>
          <w:rFonts w:cstheme="minorHAnsi"/>
          <w:color w:val="1F4E79" w:themeColor="accent1" w:themeShade="80"/>
        </w:rPr>
      </w:pPr>
      <w:r>
        <w:rPr>
          <w:rFonts w:cstheme="minorHAnsi"/>
          <w:color w:val="1F4E79" w:themeColor="accent1" w:themeShade="80"/>
        </w:rPr>
        <w:t>Enabling equalities monitoring</w:t>
      </w:r>
    </w:p>
    <w:p w14:paraId="4B0C3834" w14:textId="14D4DFDA" w:rsidR="00465B17" w:rsidRPr="001139A6" w:rsidRDefault="00F0575B" w:rsidP="00EB0D67">
      <w:pPr>
        <w:pStyle w:val="NoSpacing"/>
        <w:numPr>
          <w:ilvl w:val="0"/>
          <w:numId w:val="3"/>
        </w:numPr>
        <w:rPr>
          <w:rFonts w:cstheme="minorHAnsi"/>
          <w:color w:val="1F4E79" w:themeColor="accent1" w:themeShade="80"/>
        </w:rPr>
      </w:pPr>
      <w:r>
        <w:rPr>
          <w:rFonts w:cstheme="minorHAnsi"/>
          <w:color w:val="1F4E79" w:themeColor="accent1" w:themeShade="80"/>
        </w:rPr>
        <w:t>Ensuring that appropriate access arrangements can be provided for candidates that require them</w:t>
      </w:r>
    </w:p>
    <w:p w14:paraId="39BFDCD3" w14:textId="681610BF" w:rsidR="00544FE6" w:rsidRPr="00544FE6" w:rsidRDefault="00544FE6" w:rsidP="003664F8">
      <w:pPr>
        <w:rPr>
          <w:rFonts w:cstheme="minorHAnsi"/>
          <w:color w:val="1F4E79" w:themeColor="accent1" w:themeShade="80"/>
        </w:rPr>
      </w:pPr>
    </w:p>
    <w:p w14:paraId="7D090AC1" w14:textId="77777777" w:rsidR="00B87C10" w:rsidRDefault="00B87C10" w:rsidP="00F0575B">
      <w:pPr>
        <w:pStyle w:val="NoSpacing"/>
        <w:rPr>
          <w:rFonts w:cstheme="minorHAnsi"/>
          <w:b/>
          <w:color w:val="1F4E79" w:themeColor="accent1" w:themeShade="80"/>
        </w:rPr>
      </w:pPr>
    </w:p>
    <w:p w14:paraId="00387237" w14:textId="77777777" w:rsidR="00B87C10" w:rsidRDefault="00B87C10" w:rsidP="00F0575B">
      <w:pPr>
        <w:pStyle w:val="NoSpacing"/>
        <w:rPr>
          <w:rFonts w:cstheme="minorHAnsi"/>
          <w:b/>
          <w:color w:val="1F4E79" w:themeColor="accent1" w:themeShade="80"/>
        </w:rPr>
      </w:pPr>
    </w:p>
    <w:p w14:paraId="5C504876" w14:textId="62A1294D" w:rsidR="00F0575B" w:rsidRPr="00544FE6" w:rsidRDefault="00B87C10" w:rsidP="00F0575B">
      <w:pPr>
        <w:pStyle w:val="NoSpacing"/>
        <w:rPr>
          <w:rFonts w:cstheme="minorHAnsi"/>
          <w:b/>
          <w:color w:val="1F4E79" w:themeColor="accent1" w:themeShade="80"/>
        </w:rPr>
      </w:pPr>
      <w:r>
        <w:rPr>
          <w:noProof/>
          <w:color w:val="1F4E79" w:themeColor="accent1" w:themeShade="80"/>
          <w:lang w:eastAsia="en-GB"/>
        </w:rPr>
        <w:drawing>
          <wp:anchor distT="0" distB="0" distL="114300" distR="114300" simplePos="0" relativeHeight="251865088" behindDoc="0" locked="0" layoutInCell="1" allowOverlap="1" wp14:anchorId="007E97FE" wp14:editId="4717C23E">
            <wp:simplePos x="0" y="0"/>
            <wp:positionH relativeFrom="margin">
              <wp:posOffset>-1446530</wp:posOffset>
            </wp:positionH>
            <wp:positionV relativeFrom="paragraph">
              <wp:posOffset>0</wp:posOffset>
            </wp:positionV>
            <wp:extent cx="828675" cy="825500"/>
            <wp:effectExtent l="0" t="0" r="9525" b="0"/>
            <wp:wrapSquare wrapText="bothSides"/>
            <wp:docPr id="41" name="Picture 41"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color w:val="1F4E79" w:themeColor="accent1" w:themeShade="80"/>
        </w:rPr>
        <w:t>THE LAWFUL BASIS ON WHICH WE PROCESS THIS INFORMATION</w:t>
      </w:r>
    </w:p>
    <w:p w14:paraId="0EF8C59D" w14:textId="12DABE61" w:rsidR="00F0575B" w:rsidRPr="00544FE6" w:rsidRDefault="00F0575B" w:rsidP="00F0575B">
      <w:pPr>
        <w:pStyle w:val="NoSpacing"/>
        <w:rPr>
          <w:rFonts w:cstheme="minorHAnsi"/>
          <w:color w:val="1F4E79" w:themeColor="accent1" w:themeShade="80"/>
        </w:rPr>
      </w:pPr>
      <w:r>
        <w:rPr>
          <w:rFonts w:cstheme="minorHAnsi"/>
          <w:color w:val="1F4E79" w:themeColor="accent1" w:themeShade="80"/>
        </w:rPr>
        <w:t>We lawfully process this information to:</w:t>
      </w:r>
    </w:p>
    <w:p w14:paraId="78C1DD57" w14:textId="5215E919" w:rsidR="00D6395A" w:rsidRDefault="00465B17" w:rsidP="00465B17">
      <w:pPr>
        <w:pStyle w:val="NoSpacing"/>
        <w:rPr>
          <w:rFonts w:cstheme="minorHAnsi"/>
          <w:color w:val="1F4E79" w:themeColor="accent1" w:themeShade="80"/>
          <w:lang w:eastAsia="en-GB"/>
        </w:rPr>
      </w:pPr>
      <w:r>
        <w:rPr>
          <w:rFonts w:cstheme="minorHAnsi"/>
          <w:color w:val="1F4E79" w:themeColor="accent1" w:themeShade="80"/>
          <w:lang w:eastAsia="en-GB"/>
        </w:rPr>
        <w:t xml:space="preserve">We may also collect, store and use information about you that falls into “special categories” of </w:t>
      </w:r>
    </w:p>
    <w:p w14:paraId="4055537C" w14:textId="1F5AD33D" w:rsidR="00465B17" w:rsidRPr="00544FE6" w:rsidRDefault="00465B17" w:rsidP="00465B17">
      <w:pPr>
        <w:pStyle w:val="NoSpacing"/>
        <w:rPr>
          <w:rFonts w:cstheme="minorHAnsi"/>
          <w:color w:val="1F4E79" w:themeColor="accent1" w:themeShade="80"/>
          <w:lang w:eastAsia="en-GB"/>
        </w:rPr>
      </w:pPr>
      <w:r>
        <w:rPr>
          <w:rFonts w:cstheme="minorHAnsi"/>
          <w:color w:val="1F4E79" w:themeColor="accent1" w:themeShade="80"/>
          <w:lang w:eastAsia="en-GB"/>
        </w:rPr>
        <w:t>more sensitive personal data. This includes information about (where applicable):</w:t>
      </w:r>
    </w:p>
    <w:p w14:paraId="0AE01D6C" w14:textId="233C7D57" w:rsidR="00465B17" w:rsidRPr="00544FE6" w:rsidRDefault="006F6D5A" w:rsidP="00EB0D67">
      <w:pPr>
        <w:pStyle w:val="NoSpacing"/>
        <w:numPr>
          <w:ilvl w:val="0"/>
          <w:numId w:val="2"/>
        </w:numPr>
        <w:rPr>
          <w:rFonts w:cstheme="minorHAnsi"/>
          <w:color w:val="1F4E79" w:themeColor="accent1" w:themeShade="80"/>
          <w:lang w:eastAsia="en-GB"/>
        </w:rPr>
      </w:pPr>
      <w:r>
        <w:rPr>
          <w:rFonts w:cstheme="minorHAnsi"/>
          <w:noProof/>
          <w:color w:val="1F4E79" w:themeColor="accent1" w:themeShade="80"/>
          <w:lang w:eastAsia="en-GB"/>
        </w:rPr>
        <mc:AlternateContent>
          <mc:Choice Requires="wps">
            <w:drawing>
              <wp:anchor distT="45720" distB="45720" distL="114300" distR="114300" simplePos="0" relativeHeight="251754496" behindDoc="0" locked="0" layoutInCell="1" allowOverlap="1" wp14:anchorId="532072AC" wp14:editId="1142FF19">
                <wp:simplePos x="0" y="0"/>
                <wp:positionH relativeFrom="column">
                  <wp:posOffset>-169545</wp:posOffset>
                </wp:positionH>
                <wp:positionV relativeFrom="paragraph">
                  <wp:posOffset>-739140</wp:posOffset>
                </wp:positionV>
                <wp:extent cx="5486400" cy="499731"/>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315EF635" w14:textId="77777777" w:rsidR="008D10DD" w:rsidRPr="001518D5" w:rsidRDefault="008D10DD" w:rsidP="00465B17">
                            <w:pPr>
                              <w:rPr>
                                <w:rFonts w:ascii="Tw Cen MT Condensed" w:hAnsi="Tw Cen MT Condensed"/>
                                <w:color w:val="1F4E79" w:themeColor="accent1" w:themeShade="80"/>
                                <w:sz w:val="70"/>
                                <w:szCs w:val="70"/>
                              </w:rPr>
                            </w:pPr>
                          </w:p>
                          <w:p w14:paraId="2318134A" w14:textId="77777777" w:rsidR="008D10DD" w:rsidRDefault="008D10DD"/>
                          <w:p w14:paraId="7E41D368" w14:textId="6DA8D506" w:rsidR="008D10DD" w:rsidRPr="00797D4D" w:rsidRDefault="008D10DD" w:rsidP="00465B17">
                            <w:pPr>
                              <w:rPr>
                                <w:rFonts w:ascii="Tw Cen MT Condensed" w:hAnsi="Tw Cen MT Condensed"/>
                                <w:b/>
                                <w:bCs/>
                                <w:color w:val="1F4E79" w:themeColor="accent1" w:themeShade="80"/>
                                <w:sz w:val="56"/>
                                <w:szCs w:val="56"/>
                              </w:rPr>
                            </w:pPr>
                            <w:r>
                              <w:rPr>
                                <w:rFonts w:ascii="Tw Cen MT Condensed" w:hAnsi="Tw Cen MT Condensed"/>
                                <w:b/>
                                <w:bCs/>
                                <w:color w:val="1F4E79" w:themeColor="accent1" w:themeShade="80"/>
                                <w:sz w:val="56"/>
                                <w:szCs w:val="56"/>
                              </w:rPr>
                              <w:t>Privacy Statement – Job Applicant cont.</w:t>
                            </w:r>
                          </w:p>
                          <w:p w14:paraId="3E584B5F" w14:textId="77777777" w:rsidR="008D10DD" w:rsidRPr="001518D5" w:rsidRDefault="008D10DD"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72AC" id="_x0000_s1037" type="#_x0000_t202" style="position:absolute;left:0;text-align:left;margin-left:-13.35pt;margin-top:-58.2pt;width:6in;height:39.3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L++ZDgIAAPwDAAAOAAAAZHJzL2Uyb0RvYy54bWysU8tu2zAQvBfoPxC813pUTmzBcpAmTVEg fQBJP4CmKIsoyWVJ2pL79VlSjmMkt6I6CCSXOzszu1xdjVqRvXBegmloMcspEYZDK822ob8e7z4s KPGBmZYpMKKhB+Hp1fr9u9Vga1FCD6oVjiCI8fVgG9qHYOss87wXmvkZWGEw2IHTLODWbbPWsQHR tcrKPL/IBnCtdcCF93h6OwXpOuF3neDhR9d5EYhqKHIL6e/SfxP/2XrF6q1jtpf8SIP9AwvNpMGi J6hbFhjZOfkGSkvuwEMXZhx0Bl0nuUgaUE2Rv1Lz0DMrkhY0x9uTTf7/wfLv+5+OyLahZTGnxDCN TXoUYyCfYCRl9GewvsZrDxYvhhGPsc9Jq7f3wH97YuCmZ2Yrrp2DoResRX5FzMzOUiccH0E2wzdo sQzbBUhAY+d0NA/tIIiOfTqcehOpcDycV4uLKscQx1i1XF5+nEqw+jnbOh++CNAkLhrqsPcJne3v fYhsWP18JRYzcCeVSv1XhgwNXc7LeUo4i2gZcDyV1A1d5PGbBiaK/GzalByYVNMaCyhzVB2FTpLD uBmTwUUiHC3ZQHtAHxxM44jPBxc9uL+UDDiKDfV/dswJStRXg14ui6qKs5s21fyyxI07j2zOI8xw hGpooGRa3oQ075Pma/S8k8mOFyZHzjhiyaXjc4gzfL5Pt14e7foJAAD//wMAUEsDBBQABgAIAAAA IQDfWPKw4AAAAAwBAAAPAAAAZHJzL2Rvd25yZXYueG1sTI/LTsMwEEX3SPyDNUjsWjtNSUqIUyEQ W1DLQ2LnxtMkIh5HsduEv2dYwW4eR3fOlNvZ9eKMY+g8aUiWCgRS7W1HjYa316fFBkSIhqzpPaGG bwywrS4vSlNYP9EOz/vYCA6hUBgNbYxDIWWoW3QmLP2AxLujH52J3I6NtKOZONz1cqVUJp3piC+0 ZsCHFuuv/clpeH8+fn6s1Uvz6G6Gyc9KkruVWl9fzfd3ICLO8Q+GX31Wh4qdDv5ENohew2KV5Yxy kSTZGgQjmzRPQRx4lOY5yKqU/5+ofgAAAP//AwBQSwECLQAUAAYACAAAACEAtoM4kv4AAADhAQAA EwAAAAAAAAAAAAAAAAAAAAAAW0NvbnRlbnRfVHlwZXNdLnhtbFBLAQItABQABgAIAAAAIQA4/SH/ 1gAAAJQBAAALAAAAAAAAAAAAAAAAAC8BAABfcmVscy8ucmVsc1BLAQItABQABgAIAAAAIQD9L++Z DgIAAPwDAAAOAAAAAAAAAAAAAAAAAC4CAABkcnMvZTJvRG9jLnhtbFBLAQItABQABgAIAAAAIQDf WPKw4AAAAAwBAAAPAAAAAAAAAAAAAAAAAGgEAABkcnMvZG93bnJldi54bWxQSwUGAAAAAAQABADz AAAAdQUAAAAA " filled="f" stroked="f">
                <v:textbox>
                  <w:txbxContent>
                    <w:p w14:paraId="315EF635" w14:textId="77777777" w:rsidR="008D10DD" w:rsidRPr="001518D5" w:rsidRDefault="008D10DD" w:rsidP="00465B17">
                      <w:pPr>
                        <w:rPr>
                          <w:rFonts w:ascii="Tw Cen MT Condensed" w:hAnsi="Tw Cen MT Condensed"/>
                          <w:color w:val="1F4E79" w:themeColor="accent1" w:themeShade="80"/>
                          <w:sz w:val="70"/>
                          <w:szCs w:val="70"/>
                        </w:rPr>
                      </w:pPr>
                    </w:p>
                    <w:p w14:paraId="2318134A" w14:textId="77777777" w:rsidR="008D10DD" w:rsidRDefault="008D10DD"/>
                    <w:p w14:paraId="7E41D368" w14:textId="6DA8D506" w:rsidR="008D10DD" w:rsidRPr="00797D4D" w:rsidRDefault="008D10DD" w:rsidP="00465B17">
                      <w:pPr>
                        <w:rPr>
                          <w:rFonts w:ascii="Tw Cen MT Condensed" w:hAnsi="Tw Cen MT Condensed"/>
                          <w:b/>
                          <w:bCs/>
                          <w:color w:val="1F4E79" w:themeColor="accent1" w:themeShade="80"/>
                          <w:sz w:val="56"/>
                          <w:szCs w:val="56"/>
                        </w:rPr>
                      </w:pPr>
                      <w:r>
                        <w:rPr>
                          <w:rFonts w:ascii="Tw Cen MT Condensed" w:hAnsi="Tw Cen MT Condensed"/>
                          <w:b/>
                          <w:bCs/>
                          <w:color w:val="1F4E79" w:themeColor="accent1" w:themeShade="80"/>
                          <w:sz w:val="56"/>
                          <w:szCs w:val="56"/>
                        </w:rPr>
                        <w:t>Privacy Statement – Job Applicant cont.</w:t>
                      </w:r>
                    </w:p>
                    <w:p w14:paraId="3E584B5F" w14:textId="77777777" w:rsidR="008D10DD" w:rsidRPr="001518D5" w:rsidRDefault="008D10DD" w:rsidP="00465B17">
                      <w:pPr>
                        <w:rPr>
                          <w:rFonts w:ascii="Tw Cen MT Condensed" w:hAnsi="Tw Cen MT Condensed"/>
                          <w:color w:val="1F4E79" w:themeColor="accent1" w:themeShade="80"/>
                          <w:sz w:val="70"/>
                          <w:szCs w:val="70"/>
                        </w:rPr>
                      </w:pPr>
                    </w:p>
                  </w:txbxContent>
                </v:textbox>
              </v:shape>
            </w:pict>
          </mc:Fallback>
        </mc:AlternateContent>
      </w:r>
      <w:r>
        <w:rPr>
          <w:rFonts w:cstheme="minorHAnsi"/>
          <w:color w:val="1F4E79" w:themeColor="accent1" w:themeShade="80"/>
          <w:lang w:eastAsia="en-GB"/>
        </w:rPr>
        <w:t>Race, ethnicity, religious beliefs, sexual orientation and political opinions</w:t>
      </w:r>
    </w:p>
    <w:p w14:paraId="52D56378" w14:textId="7D3ABA61" w:rsidR="00465B17" w:rsidRPr="00544FE6" w:rsidRDefault="00465B17" w:rsidP="00EB0D67">
      <w:pPr>
        <w:pStyle w:val="NoSpacing"/>
        <w:numPr>
          <w:ilvl w:val="0"/>
          <w:numId w:val="2"/>
        </w:numPr>
        <w:rPr>
          <w:rFonts w:cstheme="minorHAnsi"/>
          <w:color w:val="1F4E79" w:themeColor="accent1" w:themeShade="80"/>
          <w:lang w:eastAsia="en-GB"/>
        </w:rPr>
      </w:pPr>
      <w:r>
        <w:rPr>
          <w:rFonts w:cstheme="minorHAnsi"/>
          <w:color w:val="1F4E79" w:themeColor="accent1" w:themeShade="80"/>
          <w:lang w:eastAsia="en-GB"/>
        </w:rPr>
        <w:t>Disability and access requirements</w:t>
      </w:r>
    </w:p>
    <w:p w14:paraId="5F55C503" w14:textId="7CF72757" w:rsidR="00465B17" w:rsidRPr="00544FE6" w:rsidRDefault="00465B17" w:rsidP="00465B17">
      <w:pPr>
        <w:pStyle w:val="NoSpacing"/>
        <w:rPr>
          <w:rFonts w:cstheme="minorHAnsi"/>
          <w:color w:val="1F4E79" w:themeColor="accent1" w:themeShade="80"/>
        </w:rPr>
      </w:pPr>
    </w:p>
    <w:p w14:paraId="2AC202DD" w14:textId="117DAC37" w:rsidR="00465B17" w:rsidRPr="00544FE6" w:rsidRDefault="00465B17" w:rsidP="00204865">
      <w:pPr>
        <w:pStyle w:val="NoSpacing"/>
        <w:rPr>
          <w:rFonts w:cstheme="minorHAnsi"/>
          <w:color w:val="1F4E79" w:themeColor="accent1" w:themeShade="80"/>
        </w:rPr>
      </w:pPr>
    </w:p>
    <w:p w14:paraId="17937C1F" w14:textId="6704FCCC" w:rsidR="00465B17" w:rsidRPr="00544FE6" w:rsidRDefault="00465B17" w:rsidP="00465B17">
      <w:pPr>
        <w:pStyle w:val="NoSpacing"/>
        <w:rPr>
          <w:rFonts w:cstheme="minorHAnsi"/>
          <w:b/>
          <w:color w:val="1F4E79" w:themeColor="accent1" w:themeShade="80"/>
        </w:rPr>
      </w:pPr>
      <w:r>
        <w:rPr>
          <w:rFonts w:cstheme="minorHAnsi"/>
          <w:b/>
          <w:color w:val="1F4E79" w:themeColor="accent1" w:themeShade="80"/>
        </w:rPr>
        <w:t>THE LAWFUL BASIS ON WHICH WE PROCESS THIS INFORMATION</w:t>
      </w:r>
    </w:p>
    <w:p w14:paraId="100D6FAE" w14:textId="5D3A0DDD"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We lawfully process this information to:</w:t>
      </w:r>
    </w:p>
    <w:p w14:paraId="11E3924F" w14:textId="52D39B2E" w:rsidR="00465B17" w:rsidRPr="00544FE6" w:rsidRDefault="00465B17" w:rsidP="00EB0D67">
      <w:pPr>
        <w:pStyle w:val="NoSpacing"/>
        <w:numPr>
          <w:ilvl w:val="0"/>
          <w:numId w:val="4"/>
        </w:numPr>
        <w:rPr>
          <w:rFonts w:cstheme="minorHAnsi"/>
          <w:color w:val="1F4E79" w:themeColor="accent1" w:themeShade="80"/>
        </w:rPr>
      </w:pPr>
      <w:r>
        <w:rPr>
          <w:rFonts w:cstheme="minorHAnsi"/>
          <w:color w:val="1F4E79" w:themeColor="accent1" w:themeShade="80"/>
        </w:rPr>
        <w:t>Comply with a legal obligation</w:t>
      </w:r>
    </w:p>
    <w:p w14:paraId="627098F8" w14:textId="11178F46" w:rsidR="00465B17" w:rsidRPr="00544FE6" w:rsidRDefault="00465B17" w:rsidP="00EB0D67">
      <w:pPr>
        <w:pStyle w:val="NoSpacing"/>
        <w:numPr>
          <w:ilvl w:val="0"/>
          <w:numId w:val="4"/>
        </w:numPr>
        <w:rPr>
          <w:rFonts w:cstheme="minorHAnsi"/>
          <w:color w:val="1F4E79" w:themeColor="accent1" w:themeShade="80"/>
        </w:rPr>
      </w:pPr>
      <w:r>
        <w:rPr>
          <w:rFonts w:cstheme="minorHAnsi"/>
          <w:color w:val="1F4E79" w:themeColor="accent1" w:themeShade="80"/>
        </w:rPr>
        <w:t>Carry out a task in the public interest</w:t>
      </w:r>
    </w:p>
    <w:p w14:paraId="14A94BBF" w14:textId="1F400FBF" w:rsidR="00465B17" w:rsidRPr="00544FE6" w:rsidRDefault="00465B17" w:rsidP="00465B17">
      <w:pPr>
        <w:pStyle w:val="NoSpacing"/>
        <w:rPr>
          <w:rFonts w:cstheme="minorHAnsi"/>
          <w:color w:val="1F4E79" w:themeColor="accent1" w:themeShade="80"/>
        </w:rPr>
      </w:pPr>
    </w:p>
    <w:p w14:paraId="3DCB9635" w14:textId="019ED97E"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 xml:space="preserve">Less commonly, we may also use personal information about you </w:t>
      </w:r>
      <w:proofErr w:type="spellStart"/>
      <w:r>
        <w:rPr>
          <w:rFonts w:cstheme="minorHAnsi"/>
          <w:color w:val="1F4E79" w:themeColor="accent1" w:themeShade="80"/>
        </w:rPr>
        <w:t>where</w:t>
      </w:r>
      <w:proofErr w:type="spellEnd"/>
      <w:r>
        <w:rPr>
          <w:rFonts w:cstheme="minorHAnsi"/>
          <w:color w:val="1F4E79" w:themeColor="accent1" w:themeShade="80"/>
        </w:rPr>
        <w:t>:</w:t>
      </w:r>
    </w:p>
    <w:p w14:paraId="46313A0D" w14:textId="0809AD5E" w:rsidR="00465B17" w:rsidRPr="00544FE6" w:rsidRDefault="00465B17" w:rsidP="00EB0D67">
      <w:pPr>
        <w:pStyle w:val="NoSpacing"/>
        <w:numPr>
          <w:ilvl w:val="0"/>
          <w:numId w:val="5"/>
        </w:numPr>
        <w:rPr>
          <w:rFonts w:cstheme="minorHAnsi"/>
          <w:color w:val="1F4E79" w:themeColor="accent1" w:themeShade="80"/>
        </w:rPr>
      </w:pPr>
      <w:r>
        <w:rPr>
          <w:rFonts w:cstheme="minorHAnsi"/>
          <w:color w:val="1F4E79" w:themeColor="accent1" w:themeShade="80"/>
        </w:rPr>
        <w:t>You have given us consent to use it in a certain way</w:t>
      </w:r>
    </w:p>
    <w:p w14:paraId="698CE8AD" w14:textId="0906FC78" w:rsidR="00465B17" w:rsidRPr="00544FE6" w:rsidRDefault="00465B17" w:rsidP="00EB0D67">
      <w:pPr>
        <w:pStyle w:val="NoSpacing"/>
        <w:numPr>
          <w:ilvl w:val="0"/>
          <w:numId w:val="5"/>
        </w:numPr>
        <w:rPr>
          <w:rFonts w:cstheme="minorHAnsi"/>
          <w:color w:val="1F4E79" w:themeColor="accent1" w:themeShade="80"/>
        </w:rPr>
      </w:pPr>
      <w:r>
        <w:rPr>
          <w:rFonts w:cstheme="minorHAnsi"/>
          <w:color w:val="1F4E79" w:themeColor="accent1" w:themeShade="80"/>
        </w:rPr>
        <w:t>We need to protect your vital interests (or someone else’s interests)</w:t>
      </w:r>
    </w:p>
    <w:p w14:paraId="5DC71A86" w14:textId="5B042DDA" w:rsidR="00465B17" w:rsidRPr="00544FE6" w:rsidRDefault="00465B17" w:rsidP="00465B17">
      <w:pPr>
        <w:pStyle w:val="NoSpacing"/>
        <w:rPr>
          <w:rFonts w:cstheme="minorHAnsi"/>
          <w:color w:val="1F4E79" w:themeColor="accent1" w:themeShade="80"/>
        </w:rPr>
      </w:pPr>
    </w:p>
    <w:p w14:paraId="3A51732D" w14:textId="463FCF88"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 xml:space="preserve">Where you have provided us with consent to use your data, you may withdraw this consent at any time. We will make this clear when requesting your </w:t>
      </w:r>
      <w:proofErr w:type="gramStart"/>
      <w:r>
        <w:rPr>
          <w:rFonts w:cstheme="minorHAnsi"/>
          <w:color w:val="1F4E79" w:themeColor="accent1" w:themeShade="80"/>
        </w:rPr>
        <w:t>consent, and</w:t>
      </w:r>
      <w:proofErr w:type="gramEnd"/>
      <w:r>
        <w:rPr>
          <w:rFonts w:cstheme="minorHAnsi"/>
          <w:color w:val="1F4E79" w:themeColor="accent1" w:themeShade="80"/>
        </w:rPr>
        <w:t xml:space="preserve"> explain how you go about withdrawing consent if you wish to do so.</w:t>
      </w:r>
    </w:p>
    <w:p w14:paraId="61BC5FC9" w14:textId="385C85F5" w:rsidR="00465B17" w:rsidRPr="00544FE6" w:rsidRDefault="00B87C10" w:rsidP="00465B17">
      <w:pPr>
        <w:pStyle w:val="NoSpacing"/>
        <w:rPr>
          <w:rFonts w:cstheme="minorHAnsi"/>
          <w:color w:val="1F4E79" w:themeColor="accent1" w:themeShade="80"/>
        </w:rPr>
      </w:pPr>
      <w:r>
        <w:rPr>
          <w:rFonts w:cstheme="minorHAnsi"/>
          <w:noProof/>
          <w:color w:val="1F4E79" w:themeColor="accent1" w:themeShade="80"/>
          <w:lang w:eastAsia="en-GB"/>
        </w:rPr>
        <mc:AlternateContent>
          <mc:Choice Requires="wps">
            <w:drawing>
              <wp:anchor distT="0" distB="0" distL="114300" distR="114300" simplePos="0" relativeHeight="251657215" behindDoc="1" locked="0" layoutInCell="1" allowOverlap="1" wp14:anchorId="54181D0F" wp14:editId="508BD0C2">
                <wp:simplePos x="0" y="0"/>
                <wp:positionH relativeFrom="page">
                  <wp:align>left</wp:align>
                </wp:positionH>
                <wp:positionV relativeFrom="paragraph">
                  <wp:posOffset>19050</wp:posOffset>
                </wp:positionV>
                <wp:extent cx="10827592" cy="1603375"/>
                <wp:effectExtent l="1905" t="0" r="0" b="13970"/>
                <wp:wrapNone/>
                <wp:docPr id="209" name="Flowchart: Document 209"/>
                <wp:cNvGraphicFramePr/>
                <a:graphic xmlns:a="http://schemas.openxmlformats.org/drawingml/2006/main">
                  <a:graphicData uri="http://schemas.microsoft.com/office/word/2010/wordprocessingShape">
                    <wps:wsp>
                      <wps:cNvSpPr/>
                      <wps:spPr>
                        <a:xfrm rot="16200000">
                          <a:off x="0" y="0"/>
                          <a:ext cx="10827592"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D647F"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09" o:spid="_x0000_s1026" type="#_x0000_t114" style="position:absolute;margin-left:0;margin-top:1.5pt;width:852.55pt;height:126.25pt;rotation:-90;z-index:-25165926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am4RvAIAAFYGAAAOAAAAZHJzL2Uyb0RvYy54bWzEVd1P2zAQf5+0/8Hy+0hSKJSIFFVFnSYx QIOJZ+M4JJLt82y3affX72yngfGxh2nS+hDZ9/G7u5/vrmfnWyXJRljXga5ocZBTIjSHutOPFf1+ t/o0o8R5pmsmQYuK7oSj5/OPH856U4oJtCBrYQmCaFf2pqKt96bMMsdboZg7ACM0Khuwinm82ses tqxHdCWzSZ4fZz3Y2ljgwjmUXiQlnUf8phHcXzeNE57IimJuPn5t/D6EbzY/Y+WjZabt+JAG+4ss FOs0Bh2hLphnZG27V1Cq4xYcNP6Ag8qgaTouYg1YTZG/qOa2ZUbEWpAcZ0aa3L+D5VebG0u6uqKT /JQSzRQ+0kpCz1tmfUkugK+V0J4ENZLVG1eiz625scPN4TFUvm2sIhaQ4eIYXwZ/kRAskWwj37uR b7H1hKOwyGeTk+nphBKOyuI4Pzw8mYYoWYILsMY6/1mAIuFQ0QZTW4bU9onFIGxz6Xzy29sHXwey q1edlPESWkospSUbhs3AOMeyiugu1+or1EkeU09tgWJsniSexYJSiNicASkm+lsQqf9HXKQrBM7C 46TniCe/kyKkI/U30eAbI+OTWO9YwGsqXMtqkcTTd0uOgAG5QW5H7MTlO9iJucE+uIo4nKNzapY/ Oo8eMTJoPzqrToN9qzKJDzxETvZ7khI1gaUHqHc4AbFxcUE4w1cddtolc/6GWdwFKMT95q/xE5qv ojCcKGnB/nxLHuxxRFFLSY+7paLux5pZQYn8onF4T4ujo7CM4uVoejLBi32ueXiu0Wu1BOzYImYX j8Hey/2xsaDucQ0uQlRUMc0xdkW5t/vL0qedh4uUi8UimuECMsxf6lvDA3hgNQzP3faeWTOMm8dR vYL9HmLli0FLtsFTw2LtoeniFD7xOvCNyyvOyrBow3Z8fo9WT38H818AAAD//wMAUEsDBBQABgAI AAAAIQC77wbr4gAAAAwBAAAPAAAAZHJzL2Rvd25yZXYueG1sTI9BS8NAEIXvgv9hGcFbu2kKTZpm U6TgQRDExArettlpEszOxuy2jf56x1O9vcd8vHkv3062F2ccfedIwWIegUCqnemoUfBWPc5SED5o Mrp3hAq+0cO2uL3JdWbchV7xXIZGcAj5TCtoQxgyKX3dotV+7gYkvh3daHVgOzbSjPrC4baXcRSt pNUd8YdWD7hrsf4sT1bBc2nWT3ZH9oWqj+Rr/7631U+v1P3d9LABEXAKVxj+6nN1KLjTwZ3IeNEr SOLVklEFsyResmJknaS85sAiXaQgi1z+H1H8AgAA//8DAFBLAQItABQABgAIAAAAIQC2gziS/gAA AOEBAAATAAAAAAAAAAAAAAAAAAAAAABbQ29udGVudF9UeXBlc10ueG1sUEsBAi0AFAAGAAgAAAAh ADj9If/WAAAAlAEAAAsAAAAAAAAAAAAAAAAALwEAAF9yZWxzLy5yZWxzUEsBAi0AFAAGAAgAAAAh APFqbhG8AgAAVgYAAA4AAAAAAAAAAAAAAAAALgIAAGRycy9lMm9Eb2MueG1sUEsBAi0AFAAGAAgA AAAhALvvBuviAAAADAEAAA8AAAAAAAAAAAAAAAAAFgUAAGRycy9kb3ducmV2LnhtbFBLBQYAAAAA BAAEAPMAAAAlBgAAAAA= " fillcolor="#deeaf6 [660]" strokecolor="#deeaf6 [660]" strokeweight="1pt">
                <w10:wrap anchorx="page"/>
              </v:shape>
            </w:pict>
          </mc:Fallback>
        </mc:AlternateContent>
      </w:r>
    </w:p>
    <w:p w14:paraId="12B38514" w14:textId="7CB49F9F" w:rsidR="00465B17" w:rsidRDefault="00465B17" w:rsidP="00465B17">
      <w:pPr>
        <w:pStyle w:val="NoSpacing"/>
        <w:rPr>
          <w:rFonts w:cstheme="minorHAnsi"/>
          <w:color w:val="1F4E79" w:themeColor="accent1" w:themeShade="80"/>
        </w:rPr>
      </w:pPr>
      <w:r>
        <w:rPr>
          <w:rFonts w:cstheme="minorHAnsi"/>
          <w:color w:val="1F4E79" w:themeColor="accent1" w:themeShade="80"/>
        </w:rPr>
        <w:t>Some of the reasons listed above for collecting and using personal information about you overlap, and there may be several grounds which justify the school’s use of your data.</w:t>
      </w:r>
    </w:p>
    <w:p w14:paraId="5939EF21" w14:textId="17FD1872" w:rsidR="00B14000" w:rsidRDefault="00B14000" w:rsidP="00465B17">
      <w:pPr>
        <w:pStyle w:val="NoSpacing"/>
        <w:rPr>
          <w:rFonts w:cstheme="minorHAnsi"/>
          <w:b/>
          <w:color w:val="1F4E79" w:themeColor="accent1" w:themeShade="80"/>
        </w:rPr>
      </w:pPr>
    </w:p>
    <w:p w14:paraId="37D55916" w14:textId="30B2CC80" w:rsidR="00465B17" w:rsidRPr="00544FE6" w:rsidRDefault="00465B17" w:rsidP="00465B17">
      <w:pPr>
        <w:pStyle w:val="NoSpacing"/>
        <w:rPr>
          <w:rFonts w:cstheme="minorHAnsi"/>
          <w:b/>
          <w:color w:val="1F4E79" w:themeColor="accent1" w:themeShade="80"/>
        </w:rPr>
      </w:pPr>
      <w:r>
        <w:rPr>
          <w:rFonts w:cstheme="minorHAnsi"/>
          <w:b/>
          <w:color w:val="1F4E79" w:themeColor="accent1" w:themeShade="80"/>
        </w:rPr>
        <w:t>COLLECTING THIS INFORMATION</w:t>
      </w:r>
    </w:p>
    <w:p w14:paraId="192986E9" w14:textId="69BD998E"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 xml:space="preserve">While </w:t>
      </w:r>
      <w:proofErr w:type="gramStart"/>
      <w:r>
        <w:rPr>
          <w:rFonts w:cstheme="minorHAnsi"/>
          <w:color w:val="1F4E79" w:themeColor="accent1" w:themeShade="80"/>
        </w:rPr>
        <w:t>the majority of</w:t>
      </w:r>
      <w:proofErr w:type="gramEnd"/>
      <w:r>
        <w:rPr>
          <w:rFonts w:cstheme="minorHAnsi"/>
          <w:color w:val="1F4E79" w:themeColor="accent1" w:themeShade="80"/>
        </w:rPr>
        <w:t xml:space="preserve"> the information we collect from you is mandatory, there is some information that you can choose </w:t>
      </w:r>
      <w:proofErr w:type="gramStart"/>
      <w:r>
        <w:rPr>
          <w:rFonts w:cstheme="minorHAnsi"/>
          <w:color w:val="1F4E79" w:themeColor="accent1" w:themeShade="80"/>
        </w:rPr>
        <w:t>whether or not</w:t>
      </w:r>
      <w:proofErr w:type="gramEnd"/>
      <w:r>
        <w:rPr>
          <w:rFonts w:cstheme="minorHAnsi"/>
          <w:color w:val="1F4E79" w:themeColor="accent1" w:themeShade="80"/>
        </w:rPr>
        <w:t xml:space="preserve"> to provide to us.</w:t>
      </w:r>
    </w:p>
    <w:p w14:paraId="6929667E" w14:textId="43398E4C" w:rsidR="00465B17" w:rsidRPr="00544FE6" w:rsidRDefault="00465B17" w:rsidP="00465B17">
      <w:pPr>
        <w:pStyle w:val="NoSpacing"/>
        <w:rPr>
          <w:rFonts w:cstheme="minorHAnsi"/>
          <w:color w:val="1F4E79" w:themeColor="accent1" w:themeShade="80"/>
        </w:rPr>
      </w:pPr>
    </w:p>
    <w:p w14:paraId="744DE568" w14:textId="69260CFE"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Whenever we seek to collect information from you, we make it clear whether you must provide this information (and if so, what the possible consequences are of not complying), or whether you have a choice.</w:t>
      </w:r>
    </w:p>
    <w:p w14:paraId="6B66CDBA" w14:textId="7DDB743D" w:rsidR="00465B17" w:rsidRDefault="00465B17" w:rsidP="00465B17">
      <w:pPr>
        <w:pStyle w:val="NoSpacing"/>
        <w:rPr>
          <w:rFonts w:ascii="Arial" w:hAnsi="Arial" w:cs="Arial"/>
          <w:color w:val="1F4E79" w:themeColor="accent1" w:themeShade="80"/>
        </w:rPr>
      </w:pPr>
    </w:p>
    <w:p w14:paraId="61EF37A7" w14:textId="0683664B" w:rsidR="00465B17" w:rsidRPr="00544FE6" w:rsidRDefault="00465B17" w:rsidP="00465B17">
      <w:pPr>
        <w:pStyle w:val="NoSpacing"/>
        <w:rPr>
          <w:rFonts w:cstheme="minorHAnsi"/>
          <w:b/>
          <w:color w:val="1F4E79" w:themeColor="accent1" w:themeShade="80"/>
        </w:rPr>
      </w:pPr>
      <w:r>
        <w:rPr>
          <w:rFonts w:cstheme="minorHAnsi"/>
          <w:b/>
          <w:color w:val="1F4E79" w:themeColor="accent1" w:themeShade="80"/>
        </w:rPr>
        <w:t>STORING THIS INFORMATION</w:t>
      </w:r>
    </w:p>
    <w:p w14:paraId="3136EED7" w14:textId="0E603E8A" w:rsidR="00465B17" w:rsidRPr="00544FE6" w:rsidRDefault="00465B17" w:rsidP="00465B17">
      <w:pPr>
        <w:pStyle w:val="1bodycopy10pt"/>
        <w:rPr>
          <w:rFonts w:asciiTheme="minorHAnsi" w:hAnsiTheme="minorHAnsi" w:cstheme="minorHAnsi"/>
          <w:color w:val="1F4E79" w:themeColor="accent1" w:themeShade="80"/>
          <w:szCs w:val="22"/>
          <w:lang w:val="en-GB"/>
        </w:rPr>
      </w:pPr>
      <w:r>
        <w:rPr>
          <w:rFonts w:asciiTheme="minorHAnsi" w:hAnsiTheme="minorHAnsi" w:cstheme="minorHAnsi"/>
          <w:color w:val="1F4E79" w:themeColor="accent1" w:themeShade="80"/>
          <w:szCs w:val="22"/>
          <w:lang w:val="en-GB"/>
        </w:rPr>
        <w:t>We keep personal information about you during the application process. We may also keep it beyond this if this is necessary.</w:t>
      </w:r>
      <w:r>
        <w:rPr>
          <w:rFonts w:asciiTheme="minorHAnsi" w:hAnsiTheme="minorHAnsi" w:cstheme="minorHAnsi"/>
          <w:color w:val="1F4E79" w:themeColor="accent1" w:themeShade="80"/>
          <w:szCs w:val="22"/>
        </w:rPr>
        <w:t xml:space="preserve"> </w:t>
      </w:r>
      <w:r>
        <w:rPr>
          <w:rFonts w:asciiTheme="minorHAnsi" w:hAnsiTheme="minorHAnsi" w:cstheme="minorHAnsi"/>
          <w:color w:val="1F4E79" w:themeColor="accent1" w:themeShade="80"/>
          <w:szCs w:val="22"/>
          <w:lang w:val="en-GB"/>
        </w:rPr>
        <w:t>Our data retention policy sets out how long we keep information. (Our data retention policy is available on request from the academy).</w:t>
      </w:r>
    </w:p>
    <w:p w14:paraId="23757A89" w14:textId="481EF7A8" w:rsidR="00465B17" w:rsidRPr="00544FE6" w:rsidRDefault="00465B17" w:rsidP="00465B17">
      <w:pPr>
        <w:pStyle w:val="1bodycopy10pt"/>
        <w:rPr>
          <w:rFonts w:asciiTheme="minorHAnsi" w:hAnsiTheme="minorHAnsi" w:cstheme="minorHAnsi"/>
          <w:color w:val="1F4E79" w:themeColor="accent1" w:themeShade="80"/>
          <w:szCs w:val="22"/>
          <w:lang w:val="en-GB"/>
        </w:rPr>
      </w:pPr>
      <w:r>
        <w:rPr>
          <w:rFonts w:asciiTheme="minorHAnsi" w:hAnsiTheme="minorHAnsi" w:cstheme="minorHAnsi"/>
          <w:color w:val="1F4E79" w:themeColor="accent1" w:themeShade="80"/>
          <w:szCs w:val="22"/>
          <w:lang w:val="en-GB"/>
        </w:rPr>
        <w:t xml:space="preserve">We have security measures in place to prevent your personal information from being accidentally lost, used or accessed in an unauthorised way, altered or disclosed. </w:t>
      </w:r>
    </w:p>
    <w:p w14:paraId="6CEA97BC" w14:textId="3AE54C99" w:rsidR="00465B17" w:rsidRPr="00544FE6" w:rsidRDefault="00465B17" w:rsidP="00465B17">
      <w:pPr>
        <w:pStyle w:val="1bodycopy10pt"/>
        <w:rPr>
          <w:rFonts w:asciiTheme="minorHAnsi" w:hAnsiTheme="minorHAnsi" w:cstheme="minorHAnsi"/>
          <w:color w:val="1F4E79" w:themeColor="accent1" w:themeShade="80"/>
          <w:szCs w:val="22"/>
          <w:lang w:val="en-GB"/>
        </w:rPr>
      </w:pPr>
      <w:r>
        <w:rPr>
          <w:rFonts w:asciiTheme="minorHAnsi" w:hAnsiTheme="minorHAnsi" w:cstheme="minorHAnsi"/>
          <w:color w:val="1F4E79" w:themeColor="accent1" w:themeShade="80"/>
          <w:szCs w:val="22"/>
          <w:lang w:val="en-GB"/>
        </w:rPr>
        <w:t>We will dispose of your personal data securely when we no longer need it.</w:t>
      </w:r>
    </w:p>
    <w:p w14:paraId="7ECBE973" w14:textId="30667A92" w:rsidR="00465B17" w:rsidRPr="00544FE6" w:rsidRDefault="00465B17" w:rsidP="00465B17">
      <w:pPr>
        <w:pStyle w:val="Subhead2"/>
        <w:rPr>
          <w:rFonts w:asciiTheme="minorHAnsi" w:hAnsiTheme="minorHAnsi" w:cstheme="minorHAnsi"/>
          <w:b w:val="0"/>
          <w:color w:val="1F4E79" w:themeColor="accent1" w:themeShade="80"/>
          <w:sz w:val="22"/>
          <w:szCs w:val="22"/>
          <w:lang w:val="en-GB"/>
        </w:rPr>
      </w:pPr>
      <w:r>
        <w:rPr>
          <w:rFonts w:asciiTheme="minorHAnsi" w:hAnsiTheme="minorHAnsi" w:cstheme="minorHAnsi"/>
          <w:color w:val="1F4E79" w:themeColor="accent1" w:themeShade="80"/>
          <w:sz w:val="22"/>
          <w:szCs w:val="22"/>
          <w:lang w:val="en-GB"/>
        </w:rPr>
        <w:t>USE OF YOUR PERSONAL DATA IN AUTOMATED DECISION MAKING AND PROFILING</w:t>
      </w:r>
      <w:r>
        <w:rPr>
          <w:rFonts w:asciiTheme="minorHAnsi" w:hAnsiTheme="minorHAnsi" w:cstheme="minorHAnsi"/>
          <w:b w:val="0"/>
          <w:color w:val="1F4E79" w:themeColor="accent1" w:themeShade="80"/>
          <w:sz w:val="22"/>
          <w:szCs w:val="22"/>
          <w:lang w:val="en-GB"/>
        </w:rPr>
        <w:t xml:space="preserve"> </w:t>
      </w:r>
    </w:p>
    <w:p w14:paraId="6FC7DF2E" w14:textId="4A14C01F" w:rsidR="00465B17" w:rsidRPr="00544FE6" w:rsidRDefault="00465B17" w:rsidP="00465B17">
      <w:pPr>
        <w:rPr>
          <w:rFonts w:cstheme="minorHAnsi"/>
          <w:color w:val="1F4E79" w:themeColor="accent1" w:themeShade="80"/>
        </w:rPr>
      </w:pPr>
      <w:r>
        <w:rPr>
          <w:rFonts w:cstheme="minorHAnsi"/>
          <w:color w:val="1F4E79" w:themeColor="accent1" w:themeShade="80"/>
        </w:rPr>
        <w:t xml:space="preserve">We do not currently process any personal data through automated decision making or profiling. If this changes in the future, we will amend any relevant privacy notices </w:t>
      </w:r>
      <w:proofErr w:type="gramStart"/>
      <w:r>
        <w:rPr>
          <w:rFonts w:cstheme="minorHAnsi"/>
          <w:color w:val="1F4E79" w:themeColor="accent1" w:themeShade="80"/>
        </w:rPr>
        <w:t>in order to</w:t>
      </w:r>
      <w:proofErr w:type="gramEnd"/>
      <w:r>
        <w:rPr>
          <w:rFonts w:cstheme="minorHAnsi"/>
          <w:color w:val="1F4E79" w:themeColor="accent1" w:themeShade="80"/>
        </w:rPr>
        <w:t xml:space="preserve"> explain the processing to you, including your right to object to it.</w:t>
      </w:r>
    </w:p>
    <w:p w14:paraId="61C9D208" w14:textId="56B6E82E" w:rsidR="00465B17" w:rsidRPr="00544FE6" w:rsidRDefault="00465B17" w:rsidP="00465B17">
      <w:pPr>
        <w:pStyle w:val="NoSpacing"/>
        <w:rPr>
          <w:rFonts w:cstheme="minorHAnsi"/>
          <w:color w:val="1F4E79" w:themeColor="accent1" w:themeShade="80"/>
        </w:rPr>
      </w:pPr>
    </w:p>
    <w:p w14:paraId="17F7BDAA" w14:textId="77777777" w:rsidR="00B87C10" w:rsidRDefault="00B87C10" w:rsidP="00465B17">
      <w:pPr>
        <w:pStyle w:val="NoSpacing"/>
        <w:rPr>
          <w:rFonts w:cstheme="minorHAnsi"/>
          <w:b/>
          <w:color w:val="1F4E79" w:themeColor="accent1" w:themeShade="80"/>
        </w:rPr>
      </w:pPr>
    </w:p>
    <w:p w14:paraId="5E5B05B5" w14:textId="77777777" w:rsidR="00B87C10" w:rsidRDefault="00B87C10" w:rsidP="00465B17">
      <w:pPr>
        <w:pStyle w:val="NoSpacing"/>
        <w:rPr>
          <w:rFonts w:cstheme="minorHAnsi"/>
          <w:b/>
          <w:color w:val="1F4E79" w:themeColor="accent1" w:themeShade="80"/>
        </w:rPr>
      </w:pPr>
    </w:p>
    <w:p w14:paraId="6DE616EF" w14:textId="77777777" w:rsidR="00B87C10" w:rsidRDefault="00B87C10" w:rsidP="00465B17">
      <w:pPr>
        <w:pStyle w:val="NoSpacing"/>
        <w:rPr>
          <w:rFonts w:cstheme="minorHAnsi"/>
          <w:b/>
          <w:color w:val="1F4E79" w:themeColor="accent1" w:themeShade="80"/>
        </w:rPr>
      </w:pPr>
    </w:p>
    <w:p w14:paraId="4D6D0903" w14:textId="77777777" w:rsidR="00B87C10" w:rsidRDefault="00B87C10" w:rsidP="00465B17">
      <w:pPr>
        <w:pStyle w:val="NoSpacing"/>
        <w:rPr>
          <w:rFonts w:cstheme="minorHAnsi"/>
          <w:b/>
          <w:color w:val="1F4E79" w:themeColor="accent1" w:themeShade="80"/>
        </w:rPr>
      </w:pPr>
    </w:p>
    <w:p w14:paraId="6B40359A" w14:textId="77777777" w:rsidR="00B87C10" w:rsidRDefault="00B87C10" w:rsidP="00465B17">
      <w:pPr>
        <w:pStyle w:val="NoSpacing"/>
        <w:rPr>
          <w:rFonts w:cstheme="minorHAnsi"/>
          <w:b/>
          <w:color w:val="1F4E79" w:themeColor="accent1" w:themeShade="80"/>
        </w:rPr>
      </w:pPr>
    </w:p>
    <w:p w14:paraId="785D33CF" w14:textId="42D8F122" w:rsidR="00B87C10" w:rsidRDefault="00B87C10" w:rsidP="00465B17">
      <w:pPr>
        <w:pStyle w:val="NoSpacing"/>
        <w:rPr>
          <w:rFonts w:cstheme="minorHAnsi"/>
          <w:b/>
          <w:color w:val="1F4E79" w:themeColor="accent1" w:themeShade="80"/>
        </w:rPr>
      </w:pPr>
    </w:p>
    <w:p w14:paraId="168B7385" w14:textId="321ADE71" w:rsidR="00465B17" w:rsidRPr="00544FE6" w:rsidRDefault="00B87C10" w:rsidP="00465B17">
      <w:pPr>
        <w:pStyle w:val="NoSpacing"/>
        <w:rPr>
          <w:rFonts w:cstheme="minorHAnsi"/>
          <w:b/>
          <w:color w:val="1F4E79" w:themeColor="accent1" w:themeShade="80"/>
        </w:rPr>
      </w:pPr>
      <w:r>
        <w:rPr>
          <w:noProof/>
          <w:color w:val="1F4E79" w:themeColor="accent1" w:themeShade="80"/>
          <w:lang w:eastAsia="en-GB"/>
        </w:rPr>
        <w:drawing>
          <wp:anchor distT="0" distB="0" distL="114300" distR="114300" simplePos="0" relativeHeight="251858944" behindDoc="0" locked="0" layoutInCell="1" allowOverlap="1" wp14:anchorId="288ED468" wp14:editId="22162860">
            <wp:simplePos x="0" y="0"/>
            <wp:positionH relativeFrom="margin">
              <wp:posOffset>-1519555</wp:posOffset>
            </wp:positionH>
            <wp:positionV relativeFrom="paragraph">
              <wp:posOffset>0</wp:posOffset>
            </wp:positionV>
            <wp:extent cx="828675" cy="825500"/>
            <wp:effectExtent l="0" t="0" r="9525" b="0"/>
            <wp:wrapSquare wrapText="bothSides"/>
            <wp:docPr id="40" name="Picture 40" descr="C:\Users\Joe\Downloads\School badge best quality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e\Downloads\School badge best quality (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8675" cy="825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color w:val="1F4E79" w:themeColor="accent1" w:themeShade="80"/>
        </w:rPr>
        <w:t>WHO WE SHARE THIS INFORMATION WITH</w:t>
      </w:r>
    </w:p>
    <w:p w14:paraId="7EDB7D65" w14:textId="43DA8BDD"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We do not share information about you with any third party without your consent unless the law and our policies allow us to do so.</w:t>
      </w:r>
    </w:p>
    <w:p w14:paraId="456681DA" w14:textId="6E264D52" w:rsidR="00465B17" w:rsidRPr="00544FE6" w:rsidRDefault="00465B17" w:rsidP="00465B17">
      <w:pPr>
        <w:pStyle w:val="NoSpacing"/>
        <w:rPr>
          <w:rFonts w:cstheme="minorHAnsi"/>
          <w:color w:val="1F4E79" w:themeColor="accent1" w:themeShade="80"/>
        </w:rPr>
      </w:pPr>
    </w:p>
    <w:p w14:paraId="08907346" w14:textId="63E344AC" w:rsidR="00465B17" w:rsidRDefault="00465B17" w:rsidP="00465B17">
      <w:pPr>
        <w:pStyle w:val="NoSpacing"/>
        <w:rPr>
          <w:rFonts w:cstheme="minorHAnsi"/>
          <w:color w:val="1F4E79" w:themeColor="accent1" w:themeShade="80"/>
        </w:rPr>
      </w:pPr>
      <w:r>
        <w:rPr>
          <w:rFonts w:cstheme="minorHAnsi"/>
          <w:color w:val="1F4E79" w:themeColor="accent1" w:themeShade="80"/>
        </w:rPr>
        <w:t>Where it is legally required, or necessary (and it complies with data protection law), we may share personal information about you with:</w:t>
      </w:r>
    </w:p>
    <w:p w14:paraId="279805CE" w14:textId="0562B6BF" w:rsidR="00B7593F" w:rsidRDefault="00B7593F" w:rsidP="00465B17">
      <w:pPr>
        <w:pStyle w:val="NoSpacing"/>
        <w:rPr>
          <w:rFonts w:cstheme="minorHAnsi"/>
          <w:color w:val="1F4E79" w:themeColor="accent1" w:themeShade="80"/>
        </w:rPr>
      </w:pPr>
    </w:p>
    <w:p w14:paraId="0C8C4DCC" w14:textId="29B5F4D6" w:rsidR="00465B17" w:rsidRPr="00544FE6" w:rsidRDefault="00465B17" w:rsidP="00EB0D67">
      <w:pPr>
        <w:pStyle w:val="NoSpacing"/>
        <w:numPr>
          <w:ilvl w:val="0"/>
          <w:numId w:val="6"/>
        </w:numPr>
        <w:rPr>
          <w:rFonts w:cstheme="minorHAnsi"/>
          <w:color w:val="1F4E79" w:themeColor="accent1" w:themeShade="80"/>
          <w:lang w:val="en-US"/>
        </w:rPr>
      </w:pPr>
      <w:r>
        <w:rPr>
          <w:rFonts w:cstheme="minorHAnsi"/>
          <w:color w:val="1F4E79" w:themeColor="accent1" w:themeShade="80"/>
          <w:lang w:val="en-US"/>
        </w:rPr>
        <w:t>Our local authority – to meet our legal obligations to share certain information with it, such as shortlists of candidates for a Head Teacher position</w:t>
      </w:r>
    </w:p>
    <w:p w14:paraId="7D913C69" w14:textId="01D70D03" w:rsidR="00465B17" w:rsidRPr="00544FE6" w:rsidRDefault="006F6D5A" w:rsidP="00EB0D67">
      <w:pPr>
        <w:pStyle w:val="NoSpacing"/>
        <w:numPr>
          <w:ilvl w:val="0"/>
          <w:numId w:val="6"/>
        </w:numPr>
        <w:rPr>
          <w:rFonts w:cstheme="minorHAnsi"/>
          <w:color w:val="1F4E79" w:themeColor="accent1" w:themeShade="80"/>
          <w:lang w:val="en-US"/>
        </w:rPr>
      </w:pPr>
      <w:r>
        <w:rPr>
          <w:rFonts w:cstheme="minorHAnsi"/>
          <w:noProof/>
          <w:color w:val="1F4E79" w:themeColor="accent1" w:themeShade="80"/>
          <w:lang w:eastAsia="en-GB"/>
        </w:rPr>
        <mc:AlternateContent>
          <mc:Choice Requires="wps">
            <w:drawing>
              <wp:anchor distT="45720" distB="45720" distL="114300" distR="114300" simplePos="0" relativeHeight="251756544" behindDoc="0" locked="0" layoutInCell="1" allowOverlap="1" wp14:anchorId="53DBA85B" wp14:editId="3302B812">
                <wp:simplePos x="0" y="0"/>
                <wp:positionH relativeFrom="margin">
                  <wp:posOffset>-102235</wp:posOffset>
                </wp:positionH>
                <wp:positionV relativeFrom="paragraph">
                  <wp:posOffset>-821690</wp:posOffset>
                </wp:positionV>
                <wp:extent cx="5486400" cy="499731"/>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3DA6702C" w14:textId="77777777" w:rsidR="008D10DD" w:rsidRPr="001518D5" w:rsidRDefault="008D10DD" w:rsidP="00465B17">
                            <w:pPr>
                              <w:rPr>
                                <w:rFonts w:ascii="Tw Cen MT Condensed" w:hAnsi="Tw Cen MT Condensed"/>
                                <w:color w:val="1F4E79" w:themeColor="accent1" w:themeShade="80"/>
                                <w:sz w:val="70"/>
                                <w:szCs w:val="70"/>
                              </w:rPr>
                            </w:pPr>
                          </w:p>
                          <w:p w14:paraId="352A2858" w14:textId="77777777" w:rsidR="008D10DD" w:rsidRDefault="008D10DD"/>
                          <w:p w14:paraId="13A2B6F2" w14:textId="2D5A8213" w:rsidR="008D10DD" w:rsidRPr="00797D4D" w:rsidRDefault="008D10DD" w:rsidP="00465B17">
                            <w:pPr>
                              <w:rPr>
                                <w:rFonts w:ascii="Tw Cen MT Condensed" w:hAnsi="Tw Cen MT Condensed"/>
                                <w:b/>
                                <w:bCs/>
                                <w:color w:val="1F4E79" w:themeColor="accent1" w:themeShade="80"/>
                                <w:sz w:val="56"/>
                                <w:szCs w:val="56"/>
                              </w:rPr>
                            </w:pPr>
                            <w:r>
                              <w:rPr>
                                <w:rFonts w:ascii="Tw Cen MT Condensed" w:hAnsi="Tw Cen MT Condensed"/>
                                <w:b/>
                                <w:bCs/>
                                <w:color w:val="1F4E79" w:themeColor="accent1" w:themeShade="80"/>
                                <w:sz w:val="56"/>
                                <w:szCs w:val="56"/>
                              </w:rPr>
                              <w:t>Privacy Statement – Job Applicant cont.</w:t>
                            </w:r>
                          </w:p>
                          <w:p w14:paraId="64512C9E" w14:textId="77777777" w:rsidR="008D10DD" w:rsidRPr="001518D5" w:rsidRDefault="008D10DD"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BA85B" id="_x0000_s1038" type="#_x0000_t202" style="position:absolute;left:0;text-align:left;margin-left:-8.05pt;margin-top:-64.7pt;width:6in;height:39.3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73j6DgIAAPwDAAAOAAAAZHJzL2Uyb0RvYy54bWysU9tuGyEQfa/Uf0C813vp2rFXXkdp0lSV 0ouU9AMwy3pRgaGAvet+fQfWca3krSoPiGGYM3PODOvrUStyEM5LMA0tZjklwnBopdk19MfT/bsl JT4w0zIFRjT0KDy93rx9sx5sLUroQbXCEQQxvh5sQ/sQbJ1lnvdCMz8DKww6O3CaBTTdLmsdGxBd q6zM80U2gGutAy68x9u7yUk3Cb/rBA/fus6LQFRDsbaQdpf2bdyzzZrVO8dsL/mpDPYPVWgmDSY9 Q92xwMjeyVdQWnIHHrow46Az6DrJReKAbIr8BZvHnlmRuKA43p5l8v8Pln89fHdEtg0tiwUlhmls 0pMYA/kAIymjPoP1NT57tPgwjHiNfU5cvX0A/tMTA7c9Mztx4xwMvWAt1lfEyOwidMLxEWQ7fIEW 07B9gAQ0dk5H8VAOgujYp+O5N7EUjpfzarmocnRx9FWr1dX7KQWrn6Ot8+GTAE3ioaEOe5/Q2eHB h1gNq5+fxGQG7qVSqf/KkKGhq3k5TwEXHi0DjqeSuqHLPK5pYCLJj6ZNwYFJNZ0xgTIn1pHoRDmM 2zEJXJzV3EJ7RB0cTOOI3wcPPbjflAw4ig31v/bMCUrUZ4NaroqqirObjGp+VaLhLj3bSw8zHKEa GiiZjrchzfvE+QY172SSIzZnquRUM45YUun0HeIMX9rp1d9Pu/kDAAD//wMAUEsDBBQABgAIAAAA IQBKETGI3wAAAAwBAAAPAAAAZHJzL2Rvd25yZXYueG1sTI/LTsMwEEX3SPyDNUjsWjtV+kiIUyEQ WyrKQ2LnxtMkIh5HsduEv2e6Krt5HN05U2wn14kzDqH1pCGZKxBIlbct1Ro+3l9mGxAhGrKm84Qa fjHAtry9KUxu/UhveN7HWnAIhdxoaGLscylD1aAzYe57JN4d/eBM5HaopR3MyOGukwulVtKZlvhC Y3p8arD62Z+chs/X4/dXqnb1s1v2o5+UJJdJre/vpscHEBGneIXhos/qULLTwZ/IBtFpmCWrhNFL schSEIxs0nUG4sCjpVqDLAv5/4nyDwAA//8DAFBLAQItABQABgAIAAAAIQC2gziS/gAAAOEBAAAT AAAAAAAAAAAAAAAAAAAAAABbQ29udGVudF9UeXBlc10ueG1sUEsBAi0AFAAGAAgAAAAhADj9If/W AAAAlAEAAAsAAAAAAAAAAAAAAAAALwEAAF9yZWxzLy5yZWxzUEsBAi0AFAAGAAgAAAAhAMjvePoO AgAA/AMAAA4AAAAAAAAAAAAAAAAALgIAAGRycy9lMm9Eb2MueG1sUEsBAi0AFAAGAAgAAAAhAEoR MYjfAAAADAEAAA8AAAAAAAAAAAAAAAAAaAQAAGRycy9kb3ducmV2LnhtbFBLBQYAAAAABAAEAPMA AAB0BQAAAAA= " filled="f" stroked="f">
                <v:textbox>
                  <w:txbxContent>
                    <w:p w14:paraId="3DA6702C" w14:textId="77777777" w:rsidR="008D10DD" w:rsidRPr="001518D5" w:rsidRDefault="008D10DD" w:rsidP="00465B17">
                      <w:pPr>
                        <w:rPr>
                          <w:rFonts w:ascii="Tw Cen MT Condensed" w:hAnsi="Tw Cen MT Condensed"/>
                          <w:color w:val="1F4E79" w:themeColor="accent1" w:themeShade="80"/>
                          <w:sz w:val="70"/>
                          <w:szCs w:val="70"/>
                        </w:rPr>
                      </w:pPr>
                    </w:p>
                    <w:p w14:paraId="352A2858" w14:textId="77777777" w:rsidR="008D10DD" w:rsidRDefault="008D10DD"/>
                    <w:p w14:paraId="13A2B6F2" w14:textId="2D5A8213" w:rsidR="008D10DD" w:rsidRPr="00797D4D" w:rsidRDefault="008D10DD" w:rsidP="00465B17">
                      <w:pPr>
                        <w:rPr>
                          <w:rFonts w:ascii="Tw Cen MT Condensed" w:hAnsi="Tw Cen MT Condensed"/>
                          <w:b/>
                          <w:bCs/>
                          <w:color w:val="1F4E79" w:themeColor="accent1" w:themeShade="80"/>
                          <w:sz w:val="56"/>
                          <w:szCs w:val="56"/>
                        </w:rPr>
                      </w:pPr>
                      <w:r>
                        <w:rPr>
                          <w:rFonts w:ascii="Tw Cen MT Condensed" w:hAnsi="Tw Cen MT Condensed"/>
                          <w:b/>
                          <w:bCs/>
                          <w:color w:val="1F4E79" w:themeColor="accent1" w:themeShade="80"/>
                          <w:sz w:val="56"/>
                          <w:szCs w:val="56"/>
                        </w:rPr>
                        <w:t>Privacy Statement – Job Applicant cont.</w:t>
                      </w:r>
                    </w:p>
                    <w:p w14:paraId="64512C9E" w14:textId="77777777" w:rsidR="008D10DD" w:rsidRPr="001518D5" w:rsidRDefault="008D10DD" w:rsidP="00465B17">
                      <w:pPr>
                        <w:rPr>
                          <w:rFonts w:ascii="Tw Cen MT Condensed" w:hAnsi="Tw Cen MT Condensed"/>
                          <w:color w:val="1F4E79" w:themeColor="accent1" w:themeShade="80"/>
                          <w:sz w:val="70"/>
                          <w:szCs w:val="70"/>
                        </w:rPr>
                      </w:pPr>
                    </w:p>
                  </w:txbxContent>
                </v:textbox>
                <w10:wrap anchorx="margin"/>
              </v:shape>
            </w:pict>
          </mc:Fallback>
        </mc:AlternateContent>
      </w:r>
      <w:r>
        <w:rPr>
          <w:rFonts w:cstheme="minorHAnsi"/>
          <w:color w:val="1F4E79" w:themeColor="accent1" w:themeShade="80"/>
          <w:lang w:val="en-US"/>
        </w:rPr>
        <w:t>Suppliers and service providers – to enable them to provide the service we have contracted them for, such as HR and recruitment support</w:t>
      </w:r>
    </w:p>
    <w:p w14:paraId="47C775EA" w14:textId="256FD53B" w:rsidR="00465B17" w:rsidRPr="00544FE6" w:rsidRDefault="00465B17" w:rsidP="00EB0D67">
      <w:pPr>
        <w:pStyle w:val="NoSpacing"/>
        <w:numPr>
          <w:ilvl w:val="0"/>
          <w:numId w:val="6"/>
        </w:numPr>
        <w:rPr>
          <w:rFonts w:cstheme="minorHAnsi"/>
          <w:color w:val="1F4E79" w:themeColor="accent1" w:themeShade="80"/>
          <w:lang w:val="en-US"/>
        </w:rPr>
      </w:pPr>
      <w:r>
        <w:rPr>
          <w:rFonts w:cstheme="minorHAnsi"/>
          <w:color w:val="1F4E79" w:themeColor="accent1" w:themeShade="80"/>
          <w:lang w:val="en-US"/>
        </w:rPr>
        <w:t>Professional advisers and consultants</w:t>
      </w:r>
    </w:p>
    <w:p w14:paraId="4A036FE5" w14:textId="0B91ACF1" w:rsidR="00465B17" w:rsidRPr="00544FE6" w:rsidRDefault="00465B17" w:rsidP="00EB0D67">
      <w:pPr>
        <w:pStyle w:val="NoSpacing"/>
        <w:numPr>
          <w:ilvl w:val="0"/>
          <w:numId w:val="6"/>
        </w:numPr>
        <w:rPr>
          <w:rFonts w:cstheme="minorHAnsi"/>
          <w:color w:val="1F4E79" w:themeColor="accent1" w:themeShade="80"/>
          <w:lang w:val="en-US"/>
        </w:rPr>
      </w:pPr>
      <w:r>
        <w:rPr>
          <w:rFonts w:cstheme="minorHAnsi"/>
          <w:color w:val="1F4E79" w:themeColor="accent1" w:themeShade="80"/>
          <w:lang w:val="en-US"/>
        </w:rPr>
        <w:t>Employment and recruitment agencies</w:t>
      </w:r>
    </w:p>
    <w:p w14:paraId="00E86E86" w14:textId="474E515F" w:rsidR="00465B17" w:rsidRPr="00544FE6" w:rsidRDefault="00465B17" w:rsidP="00465B17">
      <w:pPr>
        <w:pStyle w:val="NoSpacing"/>
        <w:rPr>
          <w:rFonts w:cstheme="minorHAnsi"/>
          <w:b/>
          <w:color w:val="1F4E79" w:themeColor="accent1" w:themeShade="80"/>
        </w:rPr>
      </w:pPr>
    </w:p>
    <w:p w14:paraId="6FE4C559" w14:textId="76003AFB" w:rsidR="000E2C08" w:rsidRPr="00544FE6" w:rsidRDefault="000E2C08" w:rsidP="000E2C08">
      <w:pPr>
        <w:pStyle w:val="NoSpacing"/>
        <w:rPr>
          <w:rFonts w:cstheme="minorHAnsi"/>
          <w:b/>
          <w:color w:val="1F4E79" w:themeColor="accent1" w:themeShade="80"/>
        </w:rPr>
      </w:pPr>
      <w:r>
        <w:rPr>
          <w:rFonts w:cstheme="minorHAnsi"/>
          <w:b/>
          <w:color w:val="1F4E79" w:themeColor="accent1" w:themeShade="80"/>
        </w:rPr>
        <w:t>REQUESTING ACCESS TO YOUR PERSONAL DATA</w:t>
      </w:r>
    </w:p>
    <w:p w14:paraId="3673C9CA" w14:textId="73CCFBB6" w:rsidR="000E2C08" w:rsidRPr="00544FE6" w:rsidRDefault="000E2C08" w:rsidP="000E2C08">
      <w:pPr>
        <w:pStyle w:val="NoSpacing"/>
        <w:rPr>
          <w:rFonts w:cstheme="minorHAnsi"/>
          <w:color w:val="1F4E79" w:themeColor="accent1" w:themeShade="80"/>
        </w:rPr>
      </w:pPr>
      <w:r>
        <w:rPr>
          <w:rFonts w:cstheme="minorHAnsi"/>
          <w:color w:val="1F4E79" w:themeColor="accent1" w:themeShade="80"/>
        </w:rPr>
        <w:t>Under data protection legislation, you have the right to request access to information about you that we hold. To make a request for your personal information, please submit a request in writing, either by letter or email to the Data Protection Officer (contact details below). Including:</w:t>
      </w:r>
    </w:p>
    <w:p w14:paraId="13112353" w14:textId="096B50F3" w:rsidR="000E2C08" w:rsidRPr="00544FE6" w:rsidRDefault="00B87C10" w:rsidP="000E2C08">
      <w:pPr>
        <w:pStyle w:val="NoSpacing"/>
        <w:rPr>
          <w:rFonts w:cstheme="minorHAnsi"/>
          <w:color w:val="1F4E79" w:themeColor="accent1" w:themeShade="80"/>
        </w:rPr>
      </w:pPr>
      <w:r>
        <w:rPr>
          <w:rFonts w:cstheme="minorHAnsi"/>
          <w:b/>
          <w:noProof/>
          <w:color w:val="1F4E79" w:themeColor="accent1" w:themeShade="80"/>
          <w:lang w:eastAsia="en-GB"/>
        </w:rPr>
        <mc:AlternateContent>
          <mc:Choice Requires="wps">
            <w:drawing>
              <wp:anchor distT="0" distB="0" distL="114300" distR="114300" simplePos="0" relativeHeight="251748352" behindDoc="1" locked="0" layoutInCell="1" allowOverlap="1" wp14:anchorId="251DA167" wp14:editId="5D771058">
                <wp:simplePos x="0" y="0"/>
                <wp:positionH relativeFrom="page">
                  <wp:posOffset>-4690427</wp:posOffset>
                </wp:positionH>
                <wp:positionV relativeFrom="paragraph">
                  <wp:posOffset>190818</wp:posOffset>
                </wp:positionV>
                <wp:extent cx="10812834" cy="1603375"/>
                <wp:effectExtent l="0" t="5398" r="2223" b="21272"/>
                <wp:wrapNone/>
                <wp:docPr id="211" name="Flowchart: Document 211"/>
                <wp:cNvGraphicFramePr/>
                <a:graphic xmlns:a="http://schemas.openxmlformats.org/drawingml/2006/main">
                  <a:graphicData uri="http://schemas.microsoft.com/office/word/2010/wordprocessingShape">
                    <wps:wsp>
                      <wps:cNvSpPr/>
                      <wps:spPr>
                        <a:xfrm rot="16200000">
                          <a:off x="0" y="0"/>
                          <a:ext cx="10812834" cy="1603375"/>
                        </a:xfrm>
                        <a:prstGeom prst="flowChartDocumen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8B434" id="Flowchart: Document 211" o:spid="_x0000_s1026" type="#_x0000_t114" style="position:absolute;margin-left:-369.3pt;margin-top:15.05pt;width:851.4pt;height:126.25pt;rotation:-90;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ugqavAIAAFYGAAAOAAAAZHJzL2Uyb0RvYy54bWzEVUtPGzEQvlfqf7B8L5sNAdKIDYqCUlWi gICKs/Ha7Eq2x7WdbNJf37G9WSiPHqpKzWFlz+Obmc8zk9OzrVZkI5xvwVS0PBhRIgyHujWPFf1+ t/o0pcQHZmqmwIiK7oSnZ/OPH047OxNjaEDVwhEEMX7W2Yo2IdhZUXjeCM38AVhhUCnBaRbw6h6L 2rEO0bUqxqPRcdGBq60DLrxH6XlW0nnCl1LwcCWlF4GoimJuIX1d+j7EbzE/ZbNHx2zT8j4N9hdZ aNYaDDpAnbPAyNq1r6B0yx14kOGAgy5AypaLVANWU45eVHPbMCtSLUiOtwNN/t/B8svNtSNtXdFx WVJimMZHWinoeMNcmJFz4GstTCBRjWR11s/Q59Zeu/7m8Rgr30qniQNkuDzGl8FfIgRLJNvE927g W2wD4SgsR9NyPD2cUMJRWR6PDg9PjmKUIsNFWOt8+CJAk3ioqMTUljG1fWIpCNtc+JD99vbR14Nq 61WrVLrElhJL5ciGYTMwzrGsMrmrtf4GdZan1HNboBibJ4unqaAcIjVnREqJ/hZEmf8RF+mKgYv4 OPk50inslIjpKHMjJL4xMj5O9Q4FvKbCN6wWWXz0bskJMCJL5HbAzly+g52Z6+2jq0jDOTjnZvmj 8+CRIoMJg7NuDbi3KlP4wH3kbL8nKVMTWXqAeocTkBoXF4S3fNVip10wH66Zw12AQtxv4Qo/sfkq Cv2Jkgbcz7fk0R5HFLWUdLhbKup/rJkTlKivBof3czmZxGWULpOjkzFe3HPNw3ONWeslYMfieGJ2 6Rjtg9ofpQN9j2twEaOiihmOsSvKg9tfliHvPFykXCwWyQwXkGXhwtxaHsEjq3F47rb3zNl+3AKO 6iXs9xCbvRi0bBs9DSzWAWSbpvCJ155vXF5pVvpFG7fj83uyevo7mP8CAAD//wMAUEsDBBQABgAI AAAAIQAxjtGl4wAAAA0BAAAPAAAAZHJzL2Rvd25yZXYueG1sTI9PS8NAEMXvgt9hGcFbu9uW/knM pkjBgyCIiRW8bbNjEszOxuy2jX56pye9vcf8ePNeth1dJ044hNaThtlUgUCqvG2p1vBaPkw2IEI0 ZE3nCTV8Y4Btfn2VmdT6M73gqYi14BAKqdHQxNinUoaqQWfC1PdIfPvwgzOR7VBLO5gzh7tOzpVa SWda4g+N6XHXYPVZHJ2Gp8Imj25H7pnK9/XX/m3vyp9O69ub8f4ORMQx/sFwqc/VIedOB38kG0Sn YTJbLBllsUqWvIqR+SJhcWBWqfUGZJ7J/yvyXwAAAP//AwBQSwECLQAUAAYACAAAACEAtoM4kv4A AADhAQAAEwAAAAAAAAAAAAAAAAAAAAAAW0NvbnRlbnRfVHlwZXNdLnhtbFBLAQItABQABgAIAAAA IQA4/SH/1gAAAJQBAAALAAAAAAAAAAAAAAAAAC8BAABfcmVscy8ucmVsc1BLAQItABQABgAIAAAA IQAfugqavAIAAFYGAAAOAAAAAAAAAAAAAAAAAC4CAABkcnMvZTJvRG9jLnhtbFBLAQItABQABgAI AAAAIQAxjtGl4wAAAA0BAAAPAAAAAAAAAAAAAAAAABYFAABkcnMvZG93bnJldi54bWxQSwUGAAAA AAQABADzAAAAJgYAAAAA " fillcolor="#deeaf6 [660]" strokecolor="#deeaf6 [660]" strokeweight="1pt">
                <w10:wrap anchorx="page"/>
              </v:shape>
            </w:pict>
          </mc:Fallback>
        </mc:AlternateContent>
      </w:r>
    </w:p>
    <w:p w14:paraId="1384F1EF" w14:textId="5260929A" w:rsidR="000E2C08" w:rsidRPr="00544FE6" w:rsidRDefault="000E2C08" w:rsidP="00EB0D67">
      <w:pPr>
        <w:pStyle w:val="NoSpacing"/>
        <w:numPr>
          <w:ilvl w:val="0"/>
          <w:numId w:val="8"/>
        </w:numPr>
        <w:rPr>
          <w:rFonts w:cstheme="minorHAnsi"/>
          <w:color w:val="1F4E79" w:themeColor="accent1" w:themeShade="80"/>
        </w:rPr>
      </w:pPr>
      <w:r>
        <w:rPr>
          <w:rFonts w:cstheme="minorHAnsi"/>
          <w:color w:val="1F4E79" w:themeColor="accent1" w:themeShade="80"/>
        </w:rPr>
        <w:t>Name of individual</w:t>
      </w:r>
    </w:p>
    <w:p w14:paraId="6E421BF0" w14:textId="372E0F59" w:rsidR="000E2C08" w:rsidRPr="00544FE6" w:rsidRDefault="000E2C08" w:rsidP="00EB0D67">
      <w:pPr>
        <w:pStyle w:val="NoSpacing"/>
        <w:numPr>
          <w:ilvl w:val="0"/>
          <w:numId w:val="8"/>
        </w:numPr>
        <w:rPr>
          <w:rFonts w:cstheme="minorHAnsi"/>
          <w:color w:val="1F4E79" w:themeColor="accent1" w:themeShade="80"/>
        </w:rPr>
      </w:pPr>
      <w:r>
        <w:rPr>
          <w:rFonts w:cstheme="minorHAnsi"/>
          <w:color w:val="1F4E79" w:themeColor="accent1" w:themeShade="80"/>
        </w:rPr>
        <w:t>Correspondence address</w:t>
      </w:r>
    </w:p>
    <w:p w14:paraId="7936B647" w14:textId="67735E83" w:rsidR="000E2C08" w:rsidRPr="00544FE6" w:rsidRDefault="003664F8" w:rsidP="00EB0D67">
      <w:pPr>
        <w:pStyle w:val="NoSpacing"/>
        <w:numPr>
          <w:ilvl w:val="0"/>
          <w:numId w:val="8"/>
        </w:numPr>
        <w:rPr>
          <w:rFonts w:cstheme="minorHAnsi"/>
          <w:color w:val="1F4E79" w:themeColor="accent1" w:themeShade="80"/>
        </w:rPr>
      </w:pPr>
      <w:r>
        <w:rPr>
          <w:rFonts w:cstheme="minorHAnsi"/>
          <w:noProof/>
          <w:color w:val="1F4E79" w:themeColor="accent1" w:themeShade="80"/>
          <w:lang w:eastAsia="en-GB"/>
        </w:rPr>
        <mc:AlternateContent>
          <mc:Choice Requires="wps">
            <w:drawing>
              <wp:anchor distT="45720" distB="45720" distL="114300" distR="114300" simplePos="0" relativeHeight="251758592" behindDoc="0" locked="0" layoutInCell="1" allowOverlap="1" wp14:anchorId="643F8C87" wp14:editId="36884CF9">
                <wp:simplePos x="0" y="0"/>
                <wp:positionH relativeFrom="column">
                  <wp:posOffset>4773930</wp:posOffset>
                </wp:positionH>
                <wp:positionV relativeFrom="paragraph">
                  <wp:posOffset>23496</wp:posOffset>
                </wp:positionV>
                <wp:extent cx="571500" cy="45719"/>
                <wp:effectExtent l="0" t="19050" r="0" b="1206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45719"/>
                        </a:xfrm>
                        <a:prstGeom prst="rect">
                          <a:avLst/>
                        </a:prstGeom>
                        <a:noFill/>
                        <a:ln w="9525">
                          <a:noFill/>
                          <a:miter lim="800000"/>
                          <a:headEnd/>
                          <a:tailEnd/>
                        </a:ln>
                      </wps:spPr>
                      <wps:txbx>
                        <w:txbxContent>
                          <w:p w14:paraId="720B5746" w14:textId="77777777" w:rsidR="008D10DD" w:rsidRPr="001518D5" w:rsidRDefault="008D10DD" w:rsidP="00465B17">
                            <w:pPr>
                              <w:rPr>
                                <w:rFonts w:ascii="Tw Cen MT Condensed" w:hAnsi="Tw Cen MT Condensed"/>
                                <w:color w:val="1F4E79" w:themeColor="accent1" w:themeShade="80"/>
                                <w:sz w:val="70"/>
                                <w:szCs w:val="70"/>
                              </w:rPr>
                            </w:pPr>
                          </w:p>
                          <w:p w14:paraId="382003F4" w14:textId="77777777" w:rsidR="008D10DD" w:rsidRDefault="008D10DD"/>
                          <w:p w14:paraId="1529C1F1" w14:textId="3F44744B" w:rsidR="008D10DD" w:rsidRPr="001518D5" w:rsidRDefault="008D10DD"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F8C87" id="_x0000_s1039" type="#_x0000_t202" style="position:absolute;left:0;text-align:left;margin-left:375.9pt;margin-top:1.85pt;width:45pt;height:3.6pt;flip:y;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BtxEAIAAAQEAAAOAAAAZHJzL2Uyb0RvYy54bWysU01vGyEQvVfqf0Dc6/2o3cYr4yhNmqpS +iEl7R2zrBcVGArYu+6v78A6jpXeou5hxTDwZt6bx+pyNJrspQ8KLKPVrKREWgGtsltGfzzcvrmg JERuW67BSkYPMtDL9etXq8E1soYedCs9QRAbmsEx2sfomqIIopeGhxk4aTHZgTc8Yui3Rev5gOhG F3VZvisG8K3zIGQIuHszJek643edFPFb1wUZiWYUe4v57/N/k/7FesWbreeuV+LYBn9BF4Yri0VP UDc8crLz6h8oo4SHAF2cCTAFdJ0SMnNANlX5jM19z53MXFCc4E4yhf8HK77uv3uiWkbrCkdlucEh Pcgxkg8wkjrpM7jQ4LF7hwfjiNs458w1uDsQvwKxcN1zu5VX3sPQS95if1W6WZxdnXBCAtkMX6DF MnwXIQONnTek08r9fIRGYQjWwYkdTlNKTQncXLyvFiVmBKbmGCxzKd4klDQC50P8JMGQtGDUowdy Fb6/CzF19XQkHbdwq7TOPtCWDIwuF/UiXzjLGBXRploZRi/K9E3GSWQ/2jZfjlzpaY0FtD2yT4Qn 6nHcjFno6u2jqhtoD6iHh8mW+Ixw0YP/Q8mAlmQ0/N5xLynRny1quqzm8+ThHCDzGgN/ntmcZ7gV CMVopGRaXsfs+4nzFWrfqSxHGtLUybFntFpW6fgskpfP43zq6fGu/wIAAP//AwBQSwMEFAAGAAgA AAAhANLGxaTfAAAACAEAAA8AAABkcnMvZG93bnJldi54bWxMj0FLw0AUhO+C/2F5gje7qbamxmyK CIKHKDYt1OM2+5qE7r4N2W0b/72vJz0OM8x8ky9HZ8UJh9B5UjCdJCCQam86ahRs1m93CxAhajLa ekIFPxhgWVxf5Toz/kwrPFWxEVxCIdMK2hj7TMpQt+h0mPgeib29H5yOLIdGmkGfudxZeZ8kj9Lp jnih1T2+tlgfqqNTYMrtdp4e+nLVfs/27/bTlNXXh1K3N+PLM4iIY/wLwwWf0aFgpp0/kgnCKkjn U0aPCh5SEOwvZhe942DyBLLI5f8DxS8AAAD//wMAUEsBAi0AFAAGAAgAAAAhALaDOJL+AAAA4QEA ABMAAAAAAAAAAAAAAAAAAAAAAFtDb250ZW50X1R5cGVzXS54bWxQSwECLQAUAAYACAAAACEAOP0h /9YAAACUAQAACwAAAAAAAAAAAAAAAAAvAQAAX3JlbHMvLnJlbHNQSwECLQAUAAYACAAAACEAAfwb cRACAAAEBAAADgAAAAAAAAAAAAAAAAAuAgAAZHJzL2Uyb0RvYy54bWxQSwECLQAUAAYACAAAACEA 0sbFpN8AAAAIAQAADwAAAAAAAAAAAAAAAABqBAAAZHJzL2Rvd25yZXYueG1sUEsFBgAAAAAEAAQA 8wAAAHYFAAAAAA== " filled="f" stroked="f">
                <v:textbox>
                  <w:txbxContent>
                    <w:p w14:paraId="720B5746" w14:textId="77777777" w:rsidR="008D10DD" w:rsidRPr="001518D5" w:rsidRDefault="008D10DD" w:rsidP="00465B17">
                      <w:pPr>
                        <w:rPr>
                          <w:rFonts w:ascii="Tw Cen MT Condensed" w:hAnsi="Tw Cen MT Condensed"/>
                          <w:color w:val="1F4E79" w:themeColor="accent1" w:themeShade="80"/>
                          <w:sz w:val="70"/>
                          <w:szCs w:val="70"/>
                        </w:rPr>
                      </w:pPr>
                    </w:p>
                    <w:p w14:paraId="382003F4" w14:textId="77777777" w:rsidR="008D10DD" w:rsidRDefault="008D10DD"/>
                    <w:p w14:paraId="1529C1F1" w14:textId="3F44744B" w:rsidR="008D10DD" w:rsidRPr="001518D5" w:rsidRDefault="008D10DD" w:rsidP="00465B17">
                      <w:pPr>
                        <w:rPr>
                          <w:rFonts w:ascii="Tw Cen MT Condensed" w:hAnsi="Tw Cen MT Condensed"/>
                          <w:color w:val="1F4E79" w:themeColor="accent1" w:themeShade="80"/>
                          <w:sz w:val="70"/>
                          <w:szCs w:val="70"/>
                        </w:rPr>
                      </w:pPr>
                    </w:p>
                  </w:txbxContent>
                </v:textbox>
              </v:shape>
            </w:pict>
          </mc:Fallback>
        </mc:AlternateContent>
      </w:r>
      <w:r>
        <w:rPr>
          <w:rFonts w:cstheme="minorHAnsi"/>
          <w:color w:val="1F4E79" w:themeColor="accent1" w:themeShade="80"/>
        </w:rPr>
        <w:t>Contact number and email address</w:t>
      </w:r>
    </w:p>
    <w:p w14:paraId="42FBB7CE" w14:textId="400E8AA2" w:rsidR="000E2C08" w:rsidRDefault="000E2C08" w:rsidP="00EB0D67">
      <w:pPr>
        <w:pStyle w:val="NoSpacing"/>
        <w:numPr>
          <w:ilvl w:val="0"/>
          <w:numId w:val="8"/>
        </w:numPr>
        <w:rPr>
          <w:rFonts w:cstheme="minorHAnsi"/>
          <w:color w:val="1F4E79" w:themeColor="accent1" w:themeShade="80"/>
        </w:rPr>
      </w:pPr>
      <w:r>
        <w:rPr>
          <w:rFonts w:cstheme="minorHAnsi"/>
          <w:color w:val="1F4E79" w:themeColor="accent1" w:themeShade="80"/>
        </w:rPr>
        <w:t>Details of the information requested</w:t>
      </w:r>
    </w:p>
    <w:p w14:paraId="1152F4BB" w14:textId="009B2AA3" w:rsidR="003664F8" w:rsidRPr="00544FE6" w:rsidRDefault="003664F8" w:rsidP="003664F8">
      <w:pPr>
        <w:pStyle w:val="NoSpacing"/>
        <w:ind w:left="720"/>
        <w:rPr>
          <w:rFonts w:cstheme="minorHAnsi"/>
          <w:color w:val="1F4E79" w:themeColor="accent1" w:themeShade="80"/>
        </w:rPr>
      </w:pPr>
    </w:p>
    <w:p w14:paraId="7E01FB36" w14:textId="1C752DDD"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You also have the right to:</w:t>
      </w:r>
    </w:p>
    <w:p w14:paraId="2D0F3D74" w14:textId="5C3C1E82" w:rsidR="00465B17" w:rsidRPr="00544FE6" w:rsidRDefault="00465B17" w:rsidP="00465B17">
      <w:pPr>
        <w:pStyle w:val="NoSpacing"/>
        <w:rPr>
          <w:rFonts w:cstheme="minorHAnsi"/>
          <w:color w:val="1F4E79" w:themeColor="accent1" w:themeShade="80"/>
        </w:rPr>
      </w:pPr>
    </w:p>
    <w:p w14:paraId="3CB56847" w14:textId="6B486DCF" w:rsidR="00465B17" w:rsidRPr="00544FE6" w:rsidRDefault="00465B17" w:rsidP="00EB0D67">
      <w:pPr>
        <w:pStyle w:val="NoSpacing"/>
        <w:numPr>
          <w:ilvl w:val="0"/>
          <w:numId w:val="7"/>
        </w:numPr>
        <w:rPr>
          <w:rFonts w:cstheme="minorHAnsi"/>
          <w:color w:val="1F4E79" w:themeColor="accent1" w:themeShade="80"/>
        </w:rPr>
      </w:pPr>
      <w:r>
        <w:rPr>
          <w:rFonts w:cstheme="minorHAnsi"/>
          <w:color w:val="1F4E79" w:themeColor="accent1" w:themeShade="80"/>
        </w:rPr>
        <w:t>object to processing of personal data that is likely to cause, or is causing, damage or distress</w:t>
      </w:r>
    </w:p>
    <w:p w14:paraId="1E2D5824" w14:textId="4B915242" w:rsidR="00465B17" w:rsidRPr="00544FE6" w:rsidRDefault="00465B17" w:rsidP="00EB0D67">
      <w:pPr>
        <w:pStyle w:val="NoSpacing"/>
        <w:numPr>
          <w:ilvl w:val="0"/>
          <w:numId w:val="7"/>
        </w:numPr>
        <w:rPr>
          <w:rFonts w:cstheme="minorHAnsi"/>
          <w:color w:val="1F4E79" w:themeColor="accent1" w:themeShade="80"/>
        </w:rPr>
      </w:pPr>
      <w:r>
        <w:rPr>
          <w:rFonts w:cstheme="minorHAnsi"/>
          <w:color w:val="1F4E79" w:themeColor="accent1" w:themeShade="80"/>
        </w:rPr>
        <w:t>prevent processing for the purpose of direct marketing</w:t>
      </w:r>
    </w:p>
    <w:p w14:paraId="4C9B156C" w14:textId="4685B929" w:rsidR="00465B17" w:rsidRPr="00544FE6" w:rsidRDefault="00465B17" w:rsidP="00EB0D67">
      <w:pPr>
        <w:pStyle w:val="NoSpacing"/>
        <w:numPr>
          <w:ilvl w:val="0"/>
          <w:numId w:val="7"/>
        </w:numPr>
        <w:rPr>
          <w:rFonts w:cstheme="minorHAnsi"/>
          <w:color w:val="1F4E79" w:themeColor="accent1" w:themeShade="80"/>
        </w:rPr>
      </w:pPr>
      <w:r>
        <w:rPr>
          <w:rFonts w:cstheme="minorHAnsi"/>
          <w:color w:val="1F4E79" w:themeColor="accent1" w:themeShade="80"/>
        </w:rPr>
        <w:t>object to decisions being taken by automated means</w:t>
      </w:r>
    </w:p>
    <w:p w14:paraId="7491C0D9" w14:textId="52964991" w:rsidR="00465B17" w:rsidRPr="00544FE6" w:rsidRDefault="00465B17" w:rsidP="00EB0D67">
      <w:pPr>
        <w:pStyle w:val="NoSpacing"/>
        <w:numPr>
          <w:ilvl w:val="0"/>
          <w:numId w:val="7"/>
        </w:numPr>
        <w:rPr>
          <w:rFonts w:cstheme="minorHAnsi"/>
          <w:color w:val="1F4E79" w:themeColor="accent1" w:themeShade="80"/>
        </w:rPr>
      </w:pPr>
      <w:r>
        <w:rPr>
          <w:rFonts w:cstheme="minorHAnsi"/>
          <w:color w:val="1F4E79" w:themeColor="accent1" w:themeShade="80"/>
        </w:rPr>
        <w:t>in certain circumstances, have inaccurate personal data rectified, blocked, erased or destroyed; and</w:t>
      </w:r>
    </w:p>
    <w:p w14:paraId="16A04543" w14:textId="2588AB4B" w:rsidR="00465B17" w:rsidRPr="00544FE6" w:rsidRDefault="00465B17" w:rsidP="00EB0D67">
      <w:pPr>
        <w:pStyle w:val="NoSpacing"/>
        <w:numPr>
          <w:ilvl w:val="0"/>
          <w:numId w:val="7"/>
        </w:numPr>
        <w:rPr>
          <w:rFonts w:cstheme="minorHAnsi"/>
          <w:color w:val="1F4E79" w:themeColor="accent1" w:themeShade="80"/>
        </w:rPr>
      </w:pPr>
      <w:r>
        <w:rPr>
          <w:rFonts w:cstheme="minorHAnsi"/>
          <w:color w:val="1F4E79" w:themeColor="accent1" w:themeShade="80"/>
        </w:rPr>
        <w:t xml:space="preserve">claim compensation for damages caused by a breach of the Data Protection regulations </w:t>
      </w:r>
    </w:p>
    <w:p w14:paraId="1D8DDBB5" w14:textId="5DEE5DC4" w:rsidR="00465B17" w:rsidRPr="00544FE6" w:rsidRDefault="00465B17" w:rsidP="00465B17">
      <w:pPr>
        <w:pStyle w:val="NoSpacing"/>
        <w:rPr>
          <w:rFonts w:cstheme="minorHAnsi"/>
          <w:color w:val="1F4E79" w:themeColor="accent1" w:themeShade="80"/>
        </w:rPr>
      </w:pPr>
    </w:p>
    <w:p w14:paraId="6632635A" w14:textId="1A281E3E"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 xml:space="preserve">If you have a concern about the way we are collecting or using your personal data, we ask that you raise your concern with us in the first instance. Alternatively, you can contact the Information Commissioner’s Office at </w:t>
      </w:r>
      <w:hyperlink r:id="rId20" w:history="1">
        <w:r>
          <w:rPr>
            <w:rStyle w:val="Hyperlink"/>
            <w:rFonts w:cstheme="minorHAnsi"/>
            <w:color w:val="1F4E79" w:themeColor="accent1" w:themeShade="80"/>
          </w:rPr>
          <w:t>https://ico.org.uk/concerns/</w:t>
        </w:r>
      </w:hyperlink>
    </w:p>
    <w:p w14:paraId="361A612B" w14:textId="741ECBCA" w:rsidR="00465B17" w:rsidRPr="00544FE6" w:rsidRDefault="00465B17" w:rsidP="00465B17">
      <w:pPr>
        <w:pStyle w:val="NoSpacing"/>
        <w:rPr>
          <w:rFonts w:cstheme="minorHAnsi"/>
          <w:color w:val="1F4E79" w:themeColor="accent1" w:themeShade="80"/>
        </w:rPr>
      </w:pPr>
    </w:p>
    <w:p w14:paraId="2D0E708F" w14:textId="5C334753" w:rsidR="00465B17" w:rsidRPr="00544FE6" w:rsidRDefault="00465B17" w:rsidP="00465B17">
      <w:pPr>
        <w:pStyle w:val="NoSpacing"/>
        <w:rPr>
          <w:rFonts w:cstheme="minorHAnsi"/>
          <w:b/>
          <w:color w:val="1F4E79" w:themeColor="accent1" w:themeShade="80"/>
        </w:rPr>
      </w:pPr>
      <w:r>
        <w:rPr>
          <w:rFonts w:cstheme="minorHAnsi"/>
          <w:b/>
          <w:color w:val="1F4E79" w:themeColor="accent1" w:themeShade="80"/>
        </w:rPr>
        <w:t>FURTHER INFORMATION</w:t>
      </w:r>
    </w:p>
    <w:p w14:paraId="1E00F1CC" w14:textId="74C664B8" w:rsidR="00465B17" w:rsidRPr="00544FE6" w:rsidRDefault="00465B17" w:rsidP="00465B17">
      <w:pPr>
        <w:pStyle w:val="NoSpacing"/>
        <w:rPr>
          <w:rFonts w:cstheme="minorHAnsi"/>
          <w:color w:val="1F4E79" w:themeColor="accent1" w:themeShade="80"/>
        </w:rPr>
      </w:pPr>
      <w:r>
        <w:rPr>
          <w:rFonts w:cstheme="minorHAnsi"/>
          <w:color w:val="1F4E79" w:themeColor="accent1" w:themeShade="80"/>
        </w:rPr>
        <w:t>If you would like to discuss anything in this privacy notice, please contact:</w:t>
      </w:r>
    </w:p>
    <w:p w14:paraId="2548DC67" w14:textId="11EA7437" w:rsidR="00465B17" w:rsidRPr="00544FE6" w:rsidRDefault="00465B17" w:rsidP="00465B17">
      <w:pPr>
        <w:pStyle w:val="NoSpacing"/>
        <w:rPr>
          <w:rFonts w:cstheme="minorHAnsi"/>
          <w:color w:val="1F4E79" w:themeColor="accent1" w:themeShade="80"/>
        </w:rPr>
      </w:pPr>
    </w:p>
    <w:p w14:paraId="773C2538" w14:textId="64F20032" w:rsidR="00C02482" w:rsidRPr="00D72A04" w:rsidRDefault="00306F82" w:rsidP="00306F82">
      <w:pPr>
        <w:pStyle w:val="NoSpacing"/>
        <w:rPr>
          <w:rFonts w:cstheme="minorHAnsi"/>
          <w:u w:val="single"/>
        </w:rPr>
      </w:pPr>
      <w:r>
        <w:rPr>
          <w:noProof/>
          <w:color w:val="1F4E79" w:themeColor="accent1" w:themeShade="80"/>
          <w:lang w:eastAsia="en-GB"/>
        </w:rPr>
        <w:drawing>
          <wp:anchor distT="0" distB="0" distL="114300" distR="114300" simplePos="0" relativeHeight="251793408" behindDoc="0" locked="0" layoutInCell="1" allowOverlap="1" wp14:anchorId="2D25C047" wp14:editId="2690F510">
            <wp:simplePos x="0" y="0"/>
            <wp:positionH relativeFrom="column">
              <wp:posOffset>-1565910</wp:posOffset>
            </wp:positionH>
            <wp:positionV relativeFrom="paragraph">
              <wp:posOffset>4678045</wp:posOffset>
            </wp:positionV>
            <wp:extent cx="1275715" cy="1275715"/>
            <wp:effectExtent l="0" t="0" r="635" b="635"/>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Pr>
          <w:rFonts w:cstheme="minorHAnsi"/>
          <w:color w:val="1F4E79" w:themeColor="accent1" w:themeShade="80"/>
        </w:rPr>
        <w:t xml:space="preserve">Mr N Stott DPO – </w:t>
      </w:r>
      <w:r>
        <w:rPr>
          <w:rFonts w:cstheme="minorHAnsi"/>
          <w:color w:val="1F4E79" w:themeColor="accent1" w:themeShade="80"/>
          <w:u w:val="single"/>
        </w:rPr>
        <w:t>dpo@wntai.co.uk</w:t>
      </w:r>
    </w:p>
    <w:sectPr w:rsidR="00C02482" w:rsidRPr="00D72A04" w:rsidSect="00306F82">
      <w:pgSz w:w="11906" w:h="16838"/>
      <w:pgMar w:top="1560" w:right="720" w:bottom="720" w:left="26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534E3" w14:textId="77777777" w:rsidR="002034B7" w:rsidRDefault="002034B7" w:rsidP="00EA63D3">
      <w:pPr>
        <w:spacing w:after="0" w:line="240" w:lineRule="auto"/>
      </w:pPr>
      <w:r>
        <w:separator/>
      </w:r>
    </w:p>
  </w:endnote>
  <w:endnote w:type="continuationSeparator" w:id="0">
    <w:p w14:paraId="6F115B6A" w14:textId="77777777" w:rsidR="002034B7" w:rsidRDefault="002034B7" w:rsidP="00EA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8120" w14:textId="77777777" w:rsidR="00B079E1" w:rsidRDefault="00B07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283EC" w14:textId="1BF08B3A" w:rsidR="008D10DD" w:rsidRDefault="008D10DD">
    <w:pPr>
      <w:pStyle w:val="Footer"/>
    </w:pPr>
    <w:r>
      <w:rPr>
        <w:noProof/>
      </w:rPr>
      <w:drawing>
        <wp:anchor distT="0" distB="0" distL="114300" distR="114300" simplePos="0" relativeHeight="251658240" behindDoc="1" locked="0" layoutInCell="1" allowOverlap="1" wp14:anchorId="7619F560" wp14:editId="30B53704">
          <wp:simplePos x="0" y="0"/>
          <wp:positionH relativeFrom="column">
            <wp:posOffset>-1205865</wp:posOffset>
          </wp:positionH>
          <wp:positionV relativeFrom="paragraph">
            <wp:posOffset>-88900</wp:posOffset>
          </wp:positionV>
          <wp:extent cx="414020" cy="411480"/>
          <wp:effectExtent l="0" t="0" r="5080" b="7620"/>
          <wp:wrapNone/>
          <wp:docPr id="44" name="Picture 1" descr="A blue and yellow emblem with two owls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54710" name="Picture 1" descr="A blue and yellow emblem with two owls on top&#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14020" cy="41148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982A" w14:textId="77777777" w:rsidR="00B079E1" w:rsidRDefault="00B07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B0687" w14:textId="77777777" w:rsidR="002034B7" w:rsidRDefault="002034B7" w:rsidP="00EA63D3">
      <w:pPr>
        <w:spacing w:after="0" w:line="240" w:lineRule="auto"/>
      </w:pPr>
      <w:r>
        <w:separator/>
      </w:r>
    </w:p>
  </w:footnote>
  <w:footnote w:type="continuationSeparator" w:id="0">
    <w:p w14:paraId="5D261465" w14:textId="77777777" w:rsidR="002034B7" w:rsidRDefault="002034B7" w:rsidP="00EA6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02EE" w14:textId="77777777" w:rsidR="00B079E1" w:rsidRDefault="00B07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22D4" w14:textId="77777777" w:rsidR="00B079E1" w:rsidRDefault="00B07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E6479" w14:textId="77777777" w:rsidR="00B079E1" w:rsidRDefault="00B07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AEB"/>
    <w:multiLevelType w:val="multilevel"/>
    <w:tmpl w:val="CB96C7DC"/>
    <w:lvl w:ilvl="0">
      <w:start w:val="1"/>
      <w:numFmt w:val="bullet"/>
      <w:lvlText w:val=""/>
      <w:lvlJc w:val="left"/>
      <w:pPr>
        <w:tabs>
          <w:tab w:val="num" w:pos="11"/>
        </w:tabs>
        <w:ind w:left="11" w:hanging="360"/>
      </w:pPr>
      <w:rPr>
        <w:rFonts w:ascii="Symbol" w:hAnsi="Symbol" w:hint="default"/>
        <w:sz w:val="20"/>
      </w:rPr>
    </w:lvl>
    <w:lvl w:ilvl="1">
      <w:start w:val="1"/>
      <w:numFmt w:val="bullet"/>
      <w:lvlText w:val="o"/>
      <w:lvlJc w:val="left"/>
      <w:pPr>
        <w:tabs>
          <w:tab w:val="num" w:pos="731"/>
        </w:tabs>
        <w:ind w:left="731" w:hanging="360"/>
      </w:pPr>
      <w:rPr>
        <w:rFonts w:ascii="Courier New" w:hAnsi="Courier New" w:cs="Times New Roman" w:hint="default"/>
        <w:sz w:val="20"/>
      </w:rPr>
    </w:lvl>
    <w:lvl w:ilvl="2">
      <w:start w:val="1"/>
      <w:numFmt w:val="bullet"/>
      <w:lvlText w:val=""/>
      <w:lvlJc w:val="left"/>
      <w:pPr>
        <w:tabs>
          <w:tab w:val="num" w:pos="1451"/>
        </w:tabs>
        <w:ind w:left="1451" w:hanging="360"/>
      </w:pPr>
      <w:rPr>
        <w:rFonts w:ascii="Wingdings" w:hAnsi="Wingdings" w:hint="default"/>
        <w:sz w:val="20"/>
      </w:rPr>
    </w:lvl>
    <w:lvl w:ilvl="3">
      <w:start w:val="1"/>
      <w:numFmt w:val="bullet"/>
      <w:lvlText w:val=""/>
      <w:lvlJc w:val="left"/>
      <w:pPr>
        <w:tabs>
          <w:tab w:val="num" w:pos="2171"/>
        </w:tabs>
        <w:ind w:left="2171" w:hanging="360"/>
      </w:pPr>
      <w:rPr>
        <w:rFonts w:ascii="Wingdings" w:hAnsi="Wingdings" w:hint="default"/>
        <w:sz w:val="20"/>
      </w:rPr>
    </w:lvl>
    <w:lvl w:ilvl="4">
      <w:start w:val="1"/>
      <w:numFmt w:val="bullet"/>
      <w:lvlText w:val=""/>
      <w:lvlJc w:val="left"/>
      <w:pPr>
        <w:tabs>
          <w:tab w:val="num" w:pos="2891"/>
        </w:tabs>
        <w:ind w:left="2891" w:hanging="360"/>
      </w:pPr>
      <w:rPr>
        <w:rFonts w:ascii="Wingdings" w:hAnsi="Wingdings" w:hint="default"/>
        <w:sz w:val="20"/>
      </w:rPr>
    </w:lvl>
    <w:lvl w:ilvl="5">
      <w:start w:val="1"/>
      <w:numFmt w:val="bullet"/>
      <w:lvlText w:val=""/>
      <w:lvlJc w:val="left"/>
      <w:pPr>
        <w:tabs>
          <w:tab w:val="num" w:pos="3611"/>
        </w:tabs>
        <w:ind w:left="3611" w:hanging="360"/>
      </w:pPr>
      <w:rPr>
        <w:rFonts w:ascii="Wingdings" w:hAnsi="Wingdings" w:hint="default"/>
        <w:sz w:val="20"/>
      </w:rPr>
    </w:lvl>
    <w:lvl w:ilvl="6">
      <w:start w:val="1"/>
      <w:numFmt w:val="bullet"/>
      <w:lvlText w:val=""/>
      <w:lvlJc w:val="left"/>
      <w:pPr>
        <w:tabs>
          <w:tab w:val="num" w:pos="4331"/>
        </w:tabs>
        <w:ind w:left="4331" w:hanging="360"/>
      </w:pPr>
      <w:rPr>
        <w:rFonts w:ascii="Wingdings" w:hAnsi="Wingdings" w:hint="default"/>
        <w:sz w:val="20"/>
      </w:rPr>
    </w:lvl>
    <w:lvl w:ilvl="7">
      <w:start w:val="1"/>
      <w:numFmt w:val="bullet"/>
      <w:lvlText w:val=""/>
      <w:lvlJc w:val="left"/>
      <w:pPr>
        <w:tabs>
          <w:tab w:val="num" w:pos="5051"/>
        </w:tabs>
        <w:ind w:left="5051" w:hanging="360"/>
      </w:pPr>
      <w:rPr>
        <w:rFonts w:ascii="Wingdings" w:hAnsi="Wingdings" w:hint="default"/>
        <w:sz w:val="20"/>
      </w:rPr>
    </w:lvl>
    <w:lvl w:ilvl="8">
      <w:start w:val="1"/>
      <w:numFmt w:val="bullet"/>
      <w:lvlText w:val=""/>
      <w:lvlJc w:val="left"/>
      <w:pPr>
        <w:tabs>
          <w:tab w:val="num" w:pos="5771"/>
        </w:tabs>
        <w:ind w:left="5771" w:hanging="360"/>
      </w:pPr>
      <w:rPr>
        <w:rFonts w:ascii="Wingdings" w:hAnsi="Wingdings" w:hint="default"/>
        <w:sz w:val="20"/>
      </w:rPr>
    </w:lvl>
  </w:abstractNum>
  <w:abstractNum w:abstractNumId="1" w15:restartNumberingAfterBreak="0">
    <w:nsid w:val="03CA03F3"/>
    <w:multiLevelType w:val="hybridMultilevel"/>
    <w:tmpl w:val="7D3038A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185601"/>
    <w:multiLevelType w:val="hybridMultilevel"/>
    <w:tmpl w:val="3F4A4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522E3"/>
    <w:multiLevelType w:val="hybridMultilevel"/>
    <w:tmpl w:val="96501390"/>
    <w:lvl w:ilvl="0" w:tplc="6EBA55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7A5BA8"/>
    <w:multiLevelType w:val="hybridMultilevel"/>
    <w:tmpl w:val="0E38C7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7EA27B6"/>
    <w:multiLevelType w:val="hybridMultilevel"/>
    <w:tmpl w:val="794E2E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A14B0F"/>
    <w:multiLevelType w:val="multilevel"/>
    <w:tmpl w:val="90FCB4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E26E47"/>
    <w:multiLevelType w:val="hybridMultilevel"/>
    <w:tmpl w:val="CF3AA2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18B1B30"/>
    <w:multiLevelType w:val="hybridMultilevel"/>
    <w:tmpl w:val="8674AB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28D47D0F"/>
    <w:multiLevelType w:val="hybridMultilevel"/>
    <w:tmpl w:val="D3AAD49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8E7535D"/>
    <w:multiLevelType w:val="hybridMultilevel"/>
    <w:tmpl w:val="B3A65E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5A2009"/>
    <w:multiLevelType w:val="hybridMultilevel"/>
    <w:tmpl w:val="99D02C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BA92290"/>
    <w:multiLevelType w:val="hybridMultilevel"/>
    <w:tmpl w:val="33C21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C1ADB"/>
    <w:multiLevelType w:val="hybridMultilevel"/>
    <w:tmpl w:val="F6BE9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BEC0E24"/>
    <w:multiLevelType w:val="hybridMultilevel"/>
    <w:tmpl w:val="4214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3294E"/>
    <w:multiLevelType w:val="hybridMultilevel"/>
    <w:tmpl w:val="BDE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C533E"/>
    <w:multiLevelType w:val="hybridMultilevel"/>
    <w:tmpl w:val="5F0A5C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40B1472"/>
    <w:multiLevelType w:val="hybridMultilevel"/>
    <w:tmpl w:val="1090CDE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47C33609"/>
    <w:multiLevelType w:val="hybridMultilevel"/>
    <w:tmpl w:val="7464A6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B373EBB"/>
    <w:multiLevelType w:val="hybridMultilevel"/>
    <w:tmpl w:val="E5A69A14"/>
    <w:lvl w:ilvl="0" w:tplc="08090001">
      <w:start w:val="1"/>
      <w:numFmt w:val="bullet"/>
      <w:lvlText w:val=""/>
      <w:lvlJc w:val="left"/>
      <w:pPr>
        <w:ind w:left="840" w:hanging="360"/>
      </w:pPr>
      <w:rPr>
        <w:rFonts w:ascii="Symbol" w:hAnsi="Symbol" w:hint="default"/>
      </w:rPr>
    </w:lvl>
    <w:lvl w:ilvl="1" w:tplc="924CDB58">
      <w:numFmt w:val="bullet"/>
      <w:lvlText w:val="•"/>
      <w:lvlJc w:val="left"/>
      <w:pPr>
        <w:ind w:left="1920" w:hanging="720"/>
      </w:pPr>
      <w:rPr>
        <w:rFonts w:ascii="Calibri" w:eastAsiaTheme="minorHAnsi" w:hAnsi="Calibri" w:cs="Calibri"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4" w15:restartNumberingAfterBreak="0">
    <w:nsid w:val="54C26521"/>
    <w:multiLevelType w:val="hybridMultilevel"/>
    <w:tmpl w:val="D46A8DF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FE571C"/>
    <w:multiLevelType w:val="hybridMultilevel"/>
    <w:tmpl w:val="13C6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45389C"/>
    <w:multiLevelType w:val="hybridMultilevel"/>
    <w:tmpl w:val="E4EE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AC335D"/>
    <w:multiLevelType w:val="hybridMultilevel"/>
    <w:tmpl w:val="68CE3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25104BF"/>
    <w:multiLevelType w:val="hybridMultilevel"/>
    <w:tmpl w:val="62C6B7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6044886"/>
    <w:multiLevelType w:val="hybridMultilevel"/>
    <w:tmpl w:val="DB90E5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C3436B1"/>
    <w:multiLevelType w:val="hybridMultilevel"/>
    <w:tmpl w:val="F7EA5486"/>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1" w15:restartNumberingAfterBreak="0">
    <w:nsid w:val="7DD10482"/>
    <w:multiLevelType w:val="hybridMultilevel"/>
    <w:tmpl w:val="260AB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698343">
    <w:abstractNumId w:val="18"/>
  </w:num>
  <w:num w:numId="2" w16cid:durableId="655188210">
    <w:abstractNumId w:val="3"/>
  </w:num>
  <w:num w:numId="3" w16cid:durableId="119227923">
    <w:abstractNumId w:val="0"/>
  </w:num>
  <w:num w:numId="4" w16cid:durableId="46029461">
    <w:abstractNumId w:val="5"/>
  </w:num>
  <w:num w:numId="5" w16cid:durableId="2117089652">
    <w:abstractNumId w:val="2"/>
  </w:num>
  <w:num w:numId="6" w16cid:durableId="915894159">
    <w:abstractNumId w:val="16"/>
  </w:num>
  <w:num w:numId="7" w16cid:durableId="1170100022">
    <w:abstractNumId w:val="19"/>
  </w:num>
  <w:num w:numId="8" w16cid:durableId="390350100">
    <w:abstractNumId w:val="26"/>
  </w:num>
  <w:num w:numId="9" w16cid:durableId="770122338">
    <w:abstractNumId w:val="23"/>
  </w:num>
  <w:num w:numId="10" w16cid:durableId="1317880815">
    <w:abstractNumId w:val="31"/>
  </w:num>
  <w:num w:numId="11" w16cid:durableId="1737123897">
    <w:abstractNumId w:val="17"/>
  </w:num>
  <w:num w:numId="12" w16cid:durableId="1200246399">
    <w:abstractNumId w:val="20"/>
  </w:num>
  <w:num w:numId="13" w16cid:durableId="1648975781">
    <w:abstractNumId w:val="27"/>
  </w:num>
  <w:num w:numId="14" w16cid:durableId="123502261">
    <w:abstractNumId w:val="22"/>
  </w:num>
  <w:num w:numId="15" w16cid:durableId="1755086157">
    <w:abstractNumId w:val="14"/>
  </w:num>
  <w:num w:numId="16" w16cid:durableId="273099723">
    <w:abstractNumId w:val="8"/>
  </w:num>
  <w:num w:numId="17" w16cid:durableId="2060206660">
    <w:abstractNumId w:val="15"/>
  </w:num>
  <w:num w:numId="18" w16cid:durableId="821430993">
    <w:abstractNumId w:val="28"/>
  </w:num>
  <w:num w:numId="19" w16cid:durableId="1314994182">
    <w:abstractNumId w:val="24"/>
  </w:num>
  <w:num w:numId="20" w16cid:durableId="1757439553">
    <w:abstractNumId w:val="29"/>
  </w:num>
  <w:num w:numId="21" w16cid:durableId="1934901538">
    <w:abstractNumId w:val="13"/>
  </w:num>
  <w:num w:numId="22" w16cid:durableId="1793328580">
    <w:abstractNumId w:val="9"/>
  </w:num>
  <w:num w:numId="23" w16cid:durableId="1889803789">
    <w:abstractNumId w:val="25"/>
  </w:num>
  <w:num w:numId="24" w16cid:durableId="90898813">
    <w:abstractNumId w:val="30"/>
  </w:num>
  <w:num w:numId="25" w16cid:durableId="577985260">
    <w:abstractNumId w:val="12"/>
  </w:num>
  <w:num w:numId="26" w16cid:durableId="2133283109">
    <w:abstractNumId w:val="1"/>
  </w:num>
  <w:num w:numId="27" w16cid:durableId="2114783236">
    <w:abstractNumId w:val="11"/>
  </w:num>
  <w:num w:numId="28" w16cid:durableId="81881193">
    <w:abstractNumId w:val="10"/>
  </w:num>
  <w:num w:numId="29" w16cid:durableId="421073006">
    <w:abstractNumId w:val="7"/>
  </w:num>
  <w:num w:numId="30" w16cid:durableId="1411002169">
    <w:abstractNumId w:val="21"/>
  </w:num>
  <w:num w:numId="31" w16cid:durableId="1957560489">
    <w:abstractNumId w:val="6"/>
  </w:num>
  <w:num w:numId="32" w16cid:durableId="127359467">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D3"/>
    <w:rsid w:val="000348ED"/>
    <w:rsid w:val="00043B22"/>
    <w:rsid w:val="00074B2A"/>
    <w:rsid w:val="00074D8D"/>
    <w:rsid w:val="000756E3"/>
    <w:rsid w:val="00080961"/>
    <w:rsid w:val="00083AAB"/>
    <w:rsid w:val="0009499E"/>
    <w:rsid w:val="000A439F"/>
    <w:rsid w:val="000A69CC"/>
    <w:rsid w:val="000D1520"/>
    <w:rsid w:val="000D351B"/>
    <w:rsid w:val="000E1C70"/>
    <w:rsid w:val="000E2C08"/>
    <w:rsid w:val="000F2EC9"/>
    <w:rsid w:val="000F6FFA"/>
    <w:rsid w:val="00101367"/>
    <w:rsid w:val="00106976"/>
    <w:rsid w:val="00111F05"/>
    <w:rsid w:val="00112263"/>
    <w:rsid w:val="001139A6"/>
    <w:rsid w:val="001518D5"/>
    <w:rsid w:val="00154571"/>
    <w:rsid w:val="001613C1"/>
    <w:rsid w:val="00166365"/>
    <w:rsid w:val="00174865"/>
    <w:rsid w:val="00174F96"/>
    <w:rsid w:val="00180FBE"/>
    <w:rsid w:val="00192560"/>
    <w:rsid w:val="00192688"/>
    <w:rsid w:val="001A4B2E"/>
    <w:rsid w:val="001B3512"/>
    <w:rsid w:val="001C1BBA"/>
    <w:rsid w:val="001C42F7"/>
    <w:rsid w:val="001D33C3"/>
    <w:rsid w:val="001D4233"/>
    <w:rsid w:val="001F08F4"/>
    <w:rsid w:val="001F715F"/>
    <w:rsid w:val="002015D9"/>
    <w:rsid w:val="00201E96"/>
    <w:rsid w:val="002034B7"/>
    <w:rsid w:val="00204865"/>
    <w:rsid w:val="0020632F"/>
    <w:rsid w:val="002131F3"/>
    <w:rsid w:val="002202EE"/>
    <w:rsid w:val="00223B62"/>
    <w:rsid w:val="00257735"/>
    <w:rsid w:val="00271131"/>
    <w:rsid w:val="00273CD6"/>
    <w:rsid w:val="002745B0"/>
    <w:rsid w:val="00280750"/>
    <w:rsid w:val="00280E2D"/>
    <w:rsid w:val="0028102C"/>
    <w:rsid w:val="00281262"/>
    <w:rsid w:val="002859BC"/>
    <w:rsid w:val="00286C9F"/>
    <w:rsid w:val="002874BC"/>
    <w:rsid w:val="00291F7B"/>
    <w:rsid w:val="002A2A48"/>
    <w:rsid w:val="002A5439"/>
    <w:rsid w:val="002C5E88"/>
    <w:rsid w:val="002E1B7A"/>
    <w:rsid w:val="00303ADE"/>
    <w:rsid w:val="00306B75"/>
    <w:rsid w:val="00306F82"/>
    <w:rsid w:val="00314E0D"/>
    <w:rsid w:val="00331C74"/>
    <w:rsid w:val="00332EC4"/>
    <w:rsid w:val="0034441A"/>
    <w:rsid w:val="003453AB"/>
    <w:rsid w:val="00347DF6"/>
    <w:rsid w:val="00361AEF"/>
    <w:rsid w:val="003634B7"/>
    <w:rsid w:val="003644C2"/>
    <w:rsid w:val="003664F8"/>
    <w:rsid w:val="0038214A"/>
    <w:rsid w:val="00393996"/>
    <w:rsid w:val="003C1999"/>
    <w:rsid w:val="003C56A9"/>
    <w:rsid w:val="003D451B"/>
    <w:rsid w:val="003F33DD"/>
    <w:rsid w:val="00406FF8"/>
    <w:rsid w:val="00407B82"/>
    <w:rsid w:val="00417B6C"/>
    <w:rsid w:val="00427E2C"/>
    <w:rsid w:val="004458A2"/>
    <w:rsid w:val="00446684"/>
    <w:rsid w:val="00461C69"/>
    <w:rsid w:val="00464E6A"/>
    <w:rsid w:val="00465B17"/>
    <w:rsid w:val="0047363B"/>
    <w:rsid w:val="00476759"/>
    <w:rsid w:val="0049319E"/>
    <w:rsid w:val="004A309E"/>
    <w:rsid w:val="004C63AD"/>
    <w:rsid w:val="004D3BDB"/>
    <w:rsid w:val="004F5BC2"/>
    <w:rsid w:val="004F5E7E"/>
    <w:rsid w:val="0050365E"/>
    <w:rsid w:val="00516822"/>
    <w:rsid w:val="005310E6"/>
    <w:rsid w:val="00536611"/>
    <w:rsid w:val="00542A2F"/>
    <w:rsid w:val="00544F66"/>
    <w:rsid w:val="00544FE6"/>
    <w:rsid w:val="00564A25"/>
    <w:rsid w:val="00570B61"/>
    <w:rsid w:val="005733D5"/>
    <w:rsid w:val="00584404"/>
    <w:rsid w:val="00590781"/>
    <w:rsid w:val="005925E4"/>
    <w:rsid w:val="00595752"/>
    <w:rsid w:val="00595CEF"/>
    <w:rsid w:val="005A62E6"/>
    <w:rsid w:val="005B047F"/>
    <w:rsid w:val="005B5FE1"/>
    <w:rsid w:val="005C154E"/>
    <w:rsid w:val="005C2DC6"/>
    <w:rsid w:val="005D751A"/>
    <w:rsid w:val="005F51BE"/>
    <w:rsid w:val="00614E7E"/>
    <w:rsid w:val="00625399"/>
    <w:rsid w:val="00630709"/>
    <w:rsid w:val="00636D25"/>
    <w:rsid w:val="0064516F"/>
    <w:rsid w:val="0065131F"/>
    <w:rsid w:val="00656801"/>
    <w:rsid w:val="00666A89"/>
    <w:rsid w:val="00674AFA"/>
    <w:rsid w:val="00685955"/>
    <w:rsid w:val="006902C6"/>
    <w:rsid w:val="00691977"/>
    <w:rsid w:val="006C0FBC"/>
    <w:rsid w:val="006C5DE8"/>
    <w:rsid w:val="006C5DED"/>
    <w:rsid w:val="006D1E54"/>
    <w:rsid w:val="006D3C19"/>
    <w:rsid w:val="006D4146"/>
    <w:rsid w:val="006F6D5A"/>
    <w:rsid w:val="00716561"/>
    <w:rsid w:val="00725E67"/>
    <w:rsid w:val="007263F0"/>
    <w:rsid w:val="00730E89"/>
    <w:rsid w:val="00731803"/>
    <w:rsid w:val="007364D5"/>
    <w:rsid w:val="007451DE"/>
    <w:rsid w:val="00755A48"/>
    <w:rsid w:val="00772005"/>
    <w:rsid w:val="00772A76"/>
    <w:rsid w:val="00776537"/>
    <w:rsid w:val="00781FFC"/>
    <w:rsid w:val="00784392"/>
    <w:rsid w:val="0078761B"/>
    <w:rsid w:val="00792D03"/>
    <w:rsid w:val="00796157"/>
    <w:rsid w:val="00797D4D"/>
    <w:rsid w:val="007A7FC2"/>
    <w:rsid w:val="007D73DA"/>
    <w:rsid w:val="007E335F"/>
    <w:rsid w:val="007F1D48"/>
    <w:rsid w:val="007F2866"/>
    <w:rsid w:val="007F3E77"/>
    <w:rsid w:val="00807BB4"/>
    <w:rsid w:val="0081203F"/>
    <w:rsid w:val="008318E3"/>
    <w:rsid w:val="008367A6"/>
    <w:rsid w:val="00843F49"/>
    <w:rsid w:val="00861A1A"/>
    <w:rsid w:val="0087402D"/>
    <w:rsid w:val="00874284"/>
    <w:rsid w:val="00881F30"/>
    <w:rsid w:val="008856D3"/>
    <w:rsid w:val="008A18DA"/>
    <w:rsid w:val="008B18B3"/>
    <w:rsid w:val="008B20F3"/>
    <w:rsid w:val="008D0ADA"/>
    <w:rsid w:val="008D10DD"/>
    <w:rsid w:val="008E46DA"/>
    <w:rsid w:val="008F3563"/>
    <w:rsid w:val="00900CA3"/>
    <w:rsid w:val="00902932"/>
    <w:rsid w:val="00903944"/>
    <w:rsid w:val="00906E38"/>
    <w:rsid w:val="00912D14"/>
    <w:rsid w:val="00913EFB"/>
    <w:rsid w:val="0091594C"/>
    <w:rsid w:val="00920BA5"/>
    <w:rsid w:val="00921A7A"/>
    <w:rsid w:val="00925F7E"/>
    <w:rsid w:val="00932BED"/>
    <w:rsid w:val="00951BED"/>
    <w:rsid w:val="009549D4"/>
    <w:rsid w:val="00955C38"/>
    <w:rsid w:val="00956C03"/>
    <w:rsid w:val="009728A1"/>
    <w:rsid w:val="009852E0"/>
    <w:rsid w:val="00990BD1"/>
    <w:rsid w:val="009929F8"/>
    <w:rsid w:val="009930A2"/>
    <w:rsid w:val="009B0D04"/>
    <w:rsid w:val="009B5D73"/>
    <w:rsid w:val="009B7693"/>
    <w:rsid w:val="009B7F57"/>
    <w:rsid w:val="009C6990"/>
    <w:rsid w:val="009D36E4"/>
    <w:rsid w:val="009D5B40"/>
    <w:rsid w:val="00A02715"/>
    <w:rsid w:val="00A1777C"/>
    <w:rsid w:val="00A24929"/>
    <w:rsid w:val="00A43CC2"/>
    <w:rsid w:val="00A74DBC"/>
    <w:rsid w:val="00A857C8"/>
    <w:rsid w:val="00A86872"/>
    <w:rsid w:val="00A94070"/>
    <w:rsid w:val="00A97694"/>
    <w:rsid w:val="00AA5A60"/>
    <w:rsid w:val="00AB1AD2"/>
    <w:rsid w:val="00AB7720"/>
    <w:rsid w:val="00AC2231"/>
    <w:rsid w:val="00AC7091"/>
    <w:rsid w:val="00AC74F9"/>
    <w:rsid w:val="00AD6357"/>
    <w:rsid w:val="00AF209E"/>
    <w:rsid w:val="00B079E1"/>
    <w:rsid w:val="00B14000"/>
    <w:rsid w:val="00B25D90"/>
    <w:rsid w:val="00B40562"/>
    <w:rsid w:val="00B51E82"/>
    <w:rsid w:val="00B7593F"/>
    <w:rsid w:val="00B87C10"/>
    <w:rsid w:val="00BC139F"/>
    <w:rsid w:val="00BD6609"/>
    <w:rsid w:val="00BF2366"/>
    <w:rsid w:val="00C02482"/>
    <w:rsid w:val="00C1296F"/>
    <w:rsid w:val="00C25DFA"/>
    <w:rsid w:val="00C30A0D"/>
    <w:rsid w:val="00C34825"/>
    <w:rsid w:val="00C560AA"/>
    <w:rsid w:val="00C6049A"/>
    <w:rsid w:val="00C74A62"/>
    <w:rsid w:val="00C81601"/>
    <w:rsid w:val="00C9025D"/>
    <w:rsid w:val="00C9243E"/>
    <w:rsid w:val="00CB1D4A"/>
    <w:rsid w:val="00CB29FD"/>
    <w:rsid w:val="00CD6F03"/>
    <w:rsid w:val="00CE3715"/>
    <w:rsid w:val="00CE5A55"/>
    <w:rsid w:val="00D03F1E"/>
    <w:rsid w:val="00D1685F"/>
    <w:rsid w:val="00D31B51"/>
    <w:rsid w:val="00D44E20"/>
    <w:rsid w:val="00D6395A"/>
    <w:rsid w:val="00D71534"/>
    <w:rsid w:val="00D72A04"/>
    <w:rsid w:val="00DE4E81"/>
    <w:rsid w:val="00DF4A17"/>
    <w:rsid w:val="00E22106"/>
    <w:rsid w:val="00E2281F"/>
    <w:rsid w:val="00E309C2"/>
    <w:rsid w:val="00E47692"/>
    <w:rsid w:val="00E730F3"/>
    <w:rsid w:val="00E91227"/>
    <w:rsid w:val="00E92A1E"/>
    <w:rsid w:val="00EA32FC"/>
    <w:rsid w:val="00EA4BCD"/>
    <w:rsid w:val="00EA63D3"/>
    <w:rsid w:val="00EB0D67"/>
    <w:rsid w:val="00ED5D83"/>
    <w:rsid w:val="00ED6B4B"/>
    <w:rsid w:val="00EF6902"/>
    <w:rsid w:val="00F0575B"/>
    <w:rsid w:val="00F11970"/>
    <w:rsid w:val="00F42DAE"/>
    <w:rsid w:val="00F509AB"/>
    <w:rsid w:val="00F93129"/>
    <w:rsid w:val="00FA5A07"/>
    <w:rsid w:val="00FA633E"/>
    <w:rsid w:val="00FB15A4"/>
    <w:rsid w:val="00FB2A8E"/>
    <w:rsid w:val="00FB3CB6"/>
    <w:rsid w:val="00FB604D"/>
    <w:rsid w:val="00FD3DBA"/>
    <w:rsid w:val="00FF34FD"/>
    <w:rsid w:val="3BBAD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A986"/>
  <w15:chartTrackingRefBased/>
  <w15:docId w15:val="{BE66BA94-1A81-4EC3-980D-220941A7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B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3D3"/>
  </w:style>
  <w:style w:type="paragraph" w:styleId="Footer">
    <w:name w:val="footer"/>
    <w:basedOn w:val="Normal"/>
    <w:link w:val="FooterChar"/>
    <w:unhideWhenUsed/>
    <w:rsid w:val="00EA6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3D3"/>
  </w:style>
  <w:style w:type="paragraph" w:styleId="BalloonText">
    <w:name w:val="Balloon Text"/>
    <w:basedOn w:val="Normal"/>
    <w:link w:val="BalloonTextChar"/>
    <w:uiPriority w:val="99"/>
    <w:semiHidden/>
    <w:unhideWhenUsed/>
    <w:rsid w:val="0015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8D5"/>
    <w:rPr>
      <w:rFonts w:ascii="Segoe UI" w:hAnsi="Segoe UI" w:cs="Segoe UI"/>
      <w:sz w:val="18"/>
      <w:szCs w:val="18"/>
    </w:rPr>
  </w:style>
  <w:style w:type="paragraph" w:styleId="ListParagraph">
    <w:name w:val="List Paragraph"/>
    <w:basedOn w:val="Normal"/>
    <w:uiPriority w:val="34"/>
    <w:qFormat/>
    <w:rsid w:val="00544F66"/>
    <w:pPr>
      <w:ind w:left="720"/>
      <w:contextualSpacing/>
    </w:pPr>
  </w:style>
  <w:style w:type="character" w:styleId="Strong">
    <w:name w:val="Strong"/>
    <w:basedOn w:val="DefaultParagraphFont"/>
    <w:uiPriority w:val="22"/>
    <w:qFormat/>
    <w:rsid w:val="00544F66"/>
    <w:rPr>
      <w:b/>
      <w:bCs/>
    </w:rPr>
  </w:style>
  <w:style w:type="character" w:styleId="Hyperlink">
    <w:name w:val="Hyperlink"/>
    <w:basedOn w:val="DefaultParagraphFont"/>
    <w:uiPriority w:val="99"/>
    <w:unhideWhenUsed/>
    <w:rsid w:val="00544F66"/>
    <w:rPr>
      <w:color w:val="0563C1" w:themeColor="hyperlink"/>
      <w:u w:val="single"/>
    </w:rPr>
  </w:style>
  <w:style w:type="table" w:styleId="TableGrid">
    <w:name w:val="Table Grid"/>
    <w:basedOn w:val="TableNormal"/>
    <w:uiPriority w:val="39"/>
    <w:rsid w:val="00A9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0575B"/>
    <w:pPr>
      <w:spacing w:after="0" w:line="240" w:lineRule="auto"/>
    </w:pPr>
  </w:style>
  <w:style w:type="character" w:customStyle="1" w:styleId="1bodycopy10ptChar">
    <w:name w:val="1 body copy 10pt Char"/>
    <w:link w:val="1bodycopy10pt"/>
    <w:locked/>
    <w:rsid w:val="00465B17"/>
    <w:rPr>
      <w:rFonts w:ascii="MS Mincho" w:eastAsia="MS Mincho" w:hAnsi="MS Mincho"/>
      <w:szCs w:val="24"/>
      <w:lang w:val="en-US"/>
    </w:rPr>
  </w:style>
  <w:style w:type="paragraph" w:customStyle="1" w:styleId="1bodycopy10pt">
    <w:name w:val="1 body copy 10pt"/>
    <w:basedOn w:val="Normal"/>
    <w:link w:val="1bodycopy10ptChar"/>
    <w:qFormat/>
    <w:rsid w:val="00465B17"/>
    <w:pPr>
      <w:spacing w:after="120" w:line="240" w:lineRule="auto"/>
    </w:pPr>
    <w:rPr>
      <w:rFonts w:ascii="MS Mincho" w:eastAsia="MS Mincho" w:hAnsi="MS Mincho"/>
      <w:szCs w:val="24"/>
      <w:lang w:val="en-US"/>
    </w:rPr>
  </w:style>
  <w:style w:type="character" w:customStyle="1" w:styleId="Subhead2Char">
    <w:name w:val="Subhead 2 Char"/>
    <w:link w:val="Subhead2"/>
    <w:locked/>
    <w:rsid w:val="00465B1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465B17"/>
    <w:pPr>
      <w:spacing w:before="240"/>
    </w:pPr>
    <w:rPr>
      <w:b/>
      <w:color w:val="12263F"/>
      <w:sz w:val="24"/>
    </w:rPr>
  </w:style>
  <w:style w:type="character" w:customStyle="1" w:styleId="NoSpacingChar">
    <w:name w:val="No Spacing Char"/>
    <w:basedOn w:val="DefaultParagraphFont"/>
    <w:link w:val="NoSpacing"/>
    <w:uiPriority w:val="1"/>
    <w:rsid w:val="00C02482"/>
  </w:style>
  <w:style w:type="paragraph" w:styleId="NormalWeb">
    <w:name w:val="Normal (Web)"/>
    <w:basedOn w:val="Normal"/>
    <w:uiPriority w:val="99"/>
    <w:unhideWhenUsed/>
    <w:rsid w:val="00955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C74A62"/>
    <w:rPr>
      <w:color w:val="605E5C"/>
      <w:shd w:val="clear" w:color="auto" w:fill="E1DFDD"/>
    </w:rPr>
  </w:style>
  <w:style w:type="paragraph" w:styleId="BodyText">
    <w:name w:val="Body Text"/>
    <w:basedOn w:val="Normal"/>
    <w:link w:val="BodyTextChar"/>
    <w:rsid w:val="00584404"/>
    <w:pPr>
      <w:spacing w:after="0" w:line="240" w:lineRule="auto"/>
      <w:jc w:val="both"/>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584404"/>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B25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ulletedcopyblue">
    <w:name w:val="4 Bulleted copy blue"/>
    <w:basedOn w:val="Normal"/>
    <w:qFormat/>
    <w:rsid w:val="00C6049A"/>
    <w:pPr>
      <w:numPr>
        <w:numId w:val="24"/>
      </w:numPr>
      <w:spacing w:after="60" w:line="240" w:lineRule="auto"/>
    </w:pPr>
    <w:rPr>
      <w:rFonts w:ascii="Arial" w:eastAsia="MS Mincho" w:hAnsi="Arial" w:cs="Arial"/>
      <w:sz w:val="20"/>
      <w:szCs w:val="20"/>
      <w:lang w:val="en-US"/>
    </w:rPr>
  </w:style>
  <w:style w:type="paragraph" w:styleId="BodyText3">
    <w:name w:val="Body Text 3"/>
    <w:basedOn w:val="Normal"/>
    <w:link w:val="BodyText3Char"/>
    <w:uiPriority w:val="99"/>
    <w:semiHidden/>
    <w:unhideWhenUsed/>
    <w:rsid w:val="00361AEF"/>
    <w:pPr>
      <w:spacing w:after="120"/>
    </w:pPr>
    <w:rPr>
      <w:sz w:val="16"/>
      <w:szCs w:val="16"/>
    </w:rPr>
  </w:style>
  <w:style w:type="character" w:customStyle="1" w:styleId="BodyText3Char">
    <w:name w:val="Body Text 3 Char"/>
    <w:basedOn w:val="DefaultParagraphFont"/>
    <w:link w:val="BodyText3"/>
    <w:uiPriority w:val="99"/>
    <w:semiHidden/>
    <w:rsid w:val="00361A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304035">
      <w:bodyDiv w:val="1"/>
      <w:marLeft w:val="0"/>
      <w:marRight w:val="0"/>
      <w:marTop w:val="0"/>
      <w:marBottom w:val="0"/>
      <w:divBdr>
        <w:top w:val="none" w:sz="0" w:space="0" w:color="auto"/>
        <w:left w:val="none" w:sz="0" w:space="0" w:color="auto"/>
        <w:bottom w:val="none" w:sz="0" w:space="0" w:color="auto"/>
        <w:right w:val="none" w:sz="0" w:space="0" w:color="auto"/>
      </w:divBdr>
    </w:div>
    <w:div w:id="141015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rah.clarke@horburybridge.enhanceacad.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6EE2458A2B664C815DA270B08D2DC0" ma:contentTypeVersion="16" ma:contentTypeDescription="Create a new document." ma:contentTypeScope="" ma:versionID="027baf1aa78d1e42fa2479bca556f605">
  <xsd:schema xmlns:xsd="http://www.w3.org/2001/XMLSchema" xmlns:xs="http://www.w3.org/2001/XMLSchema" xmlns:p="http://schemas.microsoft.com/office/2006/metadata/properties" xmlns:ns2="0eaffddd-5bed-4001-86aa-ba11114a203b" xmlns:ns3="4a02cff8-87d8-4d13-8372-bfaff1dc9a7d" targetNamespace="http://schemas.microsoft.com/office/2006/metadata/properties" ma:root="true" ma:fieldsID="60654f83bf5257c442b36c8c162c1900" ns2:_="" ns3:_="">
    <xsd:import namespace="0eaffddd-5bed-4001-86aa-ba11114a203b"/>
    <xsd:import namespace="4a02cff8-87d8-4d13-8372-bfaff1dc9a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affddd-5bed-4001-86aa-ba11114a2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3286d0-b971-4afb-a62f-a0e7f010a62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02cff8-87d8-4d13-8372-bfaff1dc9a7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3b2117a-cf84-403b-aeb5-edf8392c26c8}" ma:internalName="TaxCatchAll" ma:showField="CatchAllData" ma:web="4a02cff8-87d8-4d13-8372-bfaff1dc9a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a02cff8-87d8-4d13-8372-bfaff1dc9a7d" xsi:nil="true"/>
    <lcf76f155ced4ddcb4097134ff3c332f xmlns="0eaffddd-5bed-4001-86aa-ba11114a20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68408-5464-4563-8EB5-BF2171F23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affddd-5bed-4001-86aa-ba11114a203b"/>
    <ds:schemaRef ds:uri="4a02cff8-87d8-4d13-8372-bfaff1dc9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934D53-7ACB-42E8-A3C8-CFD98B6128CC}">
  <ds:schemaRefs>
    <ds:schemaRef ds:uri="http://schemas.microsoft.com/office/2006/metadata/properties"/>
    <ds:schemaRef ds:uri="http://schemas.microsoft.com/office/infopath/2007/PartnerControls"/>
    <ds:schemaRef ds:uri="4a02cff8-87d8-4d13-8372-bfaff1dc9a7d"/>
    <ds:schemaRef ds:uri="0eaffddd-5bed-4001-86aa-ba11114a203b"/>
  </ds:schemaRefs>
</ds:datastoreItem>
</file>

<file path=customXml/itemProps3.xml><?xml version="1.0" encoding="utf-8"?>
<ds:datastoreItem xmlns:ds="http://schemas.openxmlformats.org/officeDocument/2006/customXml" ds:itemID="{82B5CBC6-803B-4CD1-906A-A46C23954100}">
  <ds:schemaRefs>
    <ds:schemaRef ds:uri="http://schemas.microsoft.com/sharepoint/v3/contenttype/forms"/>
  </ds:schemaRefs>
</ds:datastoreItem>
</file>

<file path=customXml/itemProps4.xml><?xml version="1.0" encoding="utf-8"?>
<ds:datastoreItem xmlns:ds="http://schemas.openxmlformats.org/officeDocument/2006/customXml" ds:itemID="{81170D43-D42B-4D44-A340-33982044A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2909</Words>
  <Characters>16583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Hughes</dc:creator>
  <cp:keywords/>
  <dc:description/>
  <cp:lastModifiedBy>Elizabeth Vokes</cp:lastModifiedBy>
  <cp:revision>2</cp:revision>
  <cp:lastPrinted>2021-12-08T12:06:00Z</cp:lastPrinted>
  <dcterms:created xsi:type="dcterms:W3CDTF">2026-07-14T15:12:00Z</dcterms:created>
  <dcterms:modified xsi:type="dcterms:W3CDTF">2026-07-14T15:12:00Z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0x0101001B6EE2458A2B664C815DA270B08D2DC0</vt:lpwstr>
  </property>
  <property fmtid="{D5CDD505-2E9C-101B-9397-08002B2CF9AE}" pid="3" name="MediaServiceImageTags">
    <vt:lpwstr/>
  </property>
</Properties>
</file>