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5004" w14:textId="77777777" w:rsidR="00A95A12" w:rsidRDefault="00A95A12" w:rsidP="00623E21">
      <w:pPr>
        <w:ind w:left="-709" w:right="-772" w:firstLine="709"/>
        <w:rPr>
          <w:rFonts w:ascii="Gill Sans MT" w:hAnsi="Gill Sans MT"/>
          <w:b/>
          <w:sz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9B489A2" wp14:editId="07777777">
            <wp:simplePos x="0" y="0"/>
            <wp:positionH relativeFrom="column">
              <wp:posOffset>5184140</wp:posOffset>
            </wp:positionH>
            <wp:positionV relativeFrom="paragraph">
              <wp:posOffset>-333375</wp:posOffset>
            </wp:positionV>
            <wp:extent cx="1362683" cy="1371600"/>
            <wp:effectExtent l="0" t="0" r="9525" b="0"/>
            <wp:wrapNone/>
            <wp:docPr id="1" name="Picture 1" descr="MBB logo 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BB logo bord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683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27A">
        <w:rPr>
          <w:rFonts w:ascii="Gill Sans MT" w:hAnsi="Gill Sans MT"/>
          <w:b/>
          <w:sz w:val="40"/>
        </w:rPr>
        <w:t xml:space="preserve">Person Specification: </w:t>
      </w:r>
    </w:p>
    <w:p w14:paraId="0FAAF579" w14:textId="46C6130F" w:rsidR="00A95A12" w:rsidRPr="0005727A" w:rsidRDefault="0B1EFC1F" w:rsidP="0BCDB209">
      <w:pPr>
        <w:ind w:right="-772"/>
        <w:rPr>
          <w:rFonts w:ascii="Gill Sans MT" w:hAnsi="Gill Sans MT"/>
          <w:b/>
          <w:bCs/>
          <w:sz w:val="40"/>
          <w:szCs w:val="40"/>
        </w:rPr>
      </w:pPr>
      <w:r w:rsidRPr="0BCDB209">
        <w:rPr>
          <w:rFonts w:ascii="Gill Sans MT" w:hAnsi="Gill Sans MT"/>
          <w:b/>
          <w:bCs/>
          <w:sz w:val="40"/>
          <w:szCs w:val="40"/>
        </w:rPr>
        <w:t xml:space="preserve">Reception </w:t>
      </w:r>
      <w:r w:rsidR="4EDC4B0F" w:rsidRPr="0BCDB209">
        <w:rPr>
          <w:rFonts w:ascii="Gill Sans MT" w:hAnsi="Gill Sans MT"/>
          <w:b/>
          <w:bCs/>
          <w:sz w:val="40"/>
          <w:szCs w:val="40"/>
        </w:rPr>
        <w:t>Teacher</w:t>
      </w:r>
    </w:p>
    <w:p w14:paraId="672A6659" w14:textId="77777777" w:rsidR="00A95A12" w:rsidRDefault="00A95A12"/>
    <w:tbl>
      <w:tblPr>
        <w:tblW w:w="105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8"/>
        <w:gridCol w:w="5015"/>
        <w:gridCol w:w="3512"/>
        <w:gridCol w:w="1054"/>
      </w:tblGrid>
      <w:tr w:rsidR="00A95A12" w:rsidRPr="004B7C9F" w14:paraId="34D6AB1C" w14:textId="77777777" w:rsidTr="00851666">
        <w:trPr>
          <w:trHeight w:val="700"/>
        </w:trPr>
        <w:tc>
          <w:tcPr>
            <w:tcW w:w="968" w:type="dxa"/>
            <w:vMerge w:val="restart"/>
            <w:shd w:val="clear" w:color="auto" w:fill="D9D9D9"/>
            <w:textDirection w:val="btLr"/>
            <w:vAlign w:val="center"/>
          </w:tcPr>
          <w:p w14:paraId="762101DF" w14:textId="77777777" w:rsidR="00A95A12" w:rsidRPr="00EA1299" w:rsidRDefault="00A95A12" w:rsidP="00754DFC">
            <w:pPr>
              <w:ind w:left="113" w:right="113"/>
              <w:jc w:val="center"/>
              <w:rPr>
                <w:rFonts w:ascii="Gill Sans MT" w:hAnsi="Gill Sans MT"/>
                <w:sz w:val="16"/>
                <w:szCs w:val="13"/>
              </w:rPr>
            </w:pPr>
            <w:r w:rsidRPr="00EA1299">
              <w:rPr>
                <w:rFonts w:ascii="Gill Sans MT" w:hAnsi="Gill Sans MT"/>
                <w:sz w:val="16"/>
                <w:szCs w:val="13"/>
              </w:rPr>
              <w:t>QUALIFICATIONS AND TRAINING</w:t>
            </w:r>
          </w:p>
        </w:tc>
        <w:tc>
          <w:tcPr>
            <w:tcW w:w="5015" w:type="dxa"/>
            <w:shd w:val="clear" w:color="auto" w:fill="D9D9D9"/>
            <w:vAlign w:val="center"/>
          </w:tcPr>
          <w:p w14:paraId="0895C2DB" w14:textId="77777777" w:rsidR="00A95A12" w:rsidRPr="004B7C9F" w:rsidRDefault="00A95A12" w:rsidP="00754DFC">
            <w:pPr>
              <w:jc w:val="center"/>
              <w:rPr>
                <w:rFonts w:ascii="Gill Sans MT" w:hAnsi="Gill Sans MT"/>
                <w:b/>
              </w:rPr>
            </w:pPr>
            <w:r w:rsidRPr="004B7C9F">
              <w:rPr>
                <w:rFonts w:ascii="Gill Sans MT" w:hAnsi="Gill Sans MT"/>
                <w:b/>
              </w:rPr>
              <w:t>Essential</w:t>
            </w:r>
          </w:p>
        </w:tc>
        <w:tc>
          <w:tcPr>
            <w:tcW w:w="3512" w:type="dxa"/>
            <w:shd w:val="clear" w:color="auto" w:fill="D9D9D9"/>
            <w:vAlign w:val="center"/>
          </w:tcPr>
          <w:p w14:paraId="248B3EE6" w14:textId="77777777" w:rsidR="00A95A12" w:rsidRPr="004B7C9F" w:rsidRDefault="00A95A12" w:rsidP="00754DFC">
            <w:pPr>
              <w:jc w:val="center"/>
              <w:rPr>
                <w:rFonts w:ascii="Gill Sans MT" w:hAnsi="Gill Sans MT"/>
                <w:b/>
              </w:rPr>
            </w:pPr>
            <w:r w:rsidRPr="004B7C9F">
              <w:rPr>
                <w:rFonts w:ascii="Gill Sans MT" w:hAnsi="Gill Sans MT"/>
                <w:b/>
              </w:rPr>
              <w:t>Desirable</w:t>
            </w:r>
          </w:p>
        </w:tc>
        <w:tc>
          <w:tcPr>
            <w:tcW w:w="1054" w:type="dxa"/>
            <w:shd w:val="clear" w:color="auto" w:fill="D9D9D9"/>
            <w:vAlign w:val="center"/>
          </w:tcPr>
          <w:p w14:paraId="4AE1417D" w14:textId="77777777" w:rsidR="00A95A12" w:rsidRPr="004B7C9F" w:rsidRDefault="00A95A12" w:rsidP="00754DFC">
            <w:pPr>
              <w:jc w:val="center"/>
              <w:rPr>
                <w:rFonts w:ascii="Gill Sans MT" w:hAnsi="Gill Sans MT"/>
                <w:b/>
              </w:rPr>
            </w:pPr>
            <w:r w:rsidRPr="00EA1299">
              <w:rPr>
                <w:rFonts w:ascii="Gill Sans MT" w:hAnsi="Gill Sans MT"/>
                <w:b/>
                <w:sz w:val="20"/>
              </w:rPr>
              <w:t>Evidence</w:t>
            </w:r>
          </w:p>
        </w:tc>
      </w:tr>
      <w:tr w:rsidR="006B25E2" w:rsidRPr="004B7C9F" w14:paraId="271F2BAE" w14:textId="77777777" w:rsidTr="00851666">
        <w:trPr>
          <w:trHeight w:val="878"/>
        </w:trPr>
        <w:tc>
          <w:tcPr>
            <w:tcW w:w="968" w:type="dxa"/>
            <w:vMerge/>
            <w:shd w:val="clear" w:color="auto" w:fill="D9D9D9"/>
            <w:textDirection w:val="btLr"/>
            <w:vAlign w:val="center"/>
          </w:tcPr>
          <w:p w14:paraId="0A37501D" w14:textId="77777777" w:rsidR="006B25E2" w:rsidRPr="00EA1299" w:rsidRDefault="006B25E2" w:rsidP="006B25E2">
            <w:pPr>
              <w:ind w:left="113" w:right="113"/>
              <w:jc w:val="center"/>
              <w:rPr>
                <w:rFonts w:ascii="Gill Sans MT" w:hAnsi="Gill Sans MT"/>
                <w:sz w:val="16"/>
                <w:szCs w:val="13"/>
              </w:rPr>
            </w:pPr>
          </w:p>
        </w:tc>
        <w:tc>
          <w:tcPr>
            <w:tcW w:w="5015" w:type="dxa"/>
          </w:tcPr>
          <w:p w14:paraId="7FEB0404" w14:textId="0BE6B0EA" w:rsidR="007C6AF3" w:rsidRPr="007C6AF3" w:rsidRDefault="006B25E2" w:rsidP="007C6AF3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Qualified Teacher Status</w:t>
            </w:r>
            <w:r w:rsidR="007C6AF3">
              <w:rPr>
                <w:rFonts w:ascii="Gill Sans MT" w:hAnsi="Gill Sans MT"/>
                <w:sz w:val="20"/>
                <w:szCs w:val="20"/>
              </w:rPr>
              <w:t xml:space="preserve">  </w:t>
            </w:r>
            <w:r w:rsidRPr="007C6AF3">
              <w:rPr>
                <w:rFonts w:ascii="Gill Sans MT" w:hAnsi="Gill Sans MT"/>
                <w:sz w:val="20"/>
                <w:szCs w:val="20"/>
              </w:rPr>
              <w:t>(B. Ed, M.Ed or PGCE)</w:t>
            </w:r>
            <w:r w:rsidR="007C6AF3" w:rsidRPr="007C6AF3">
              <w:rPr>
                <w:rFonts w:ascii="Gill Sans MT" w:hAnsi="Gill Sans MT"/>
                <w:sz w:val="20"/>
                <w:szCs w:val="20"/>
                <w:lang w:val="en-GB"/>
              </w:rPr>
              <w:t xml:space="preserve"> </w:t>
            </w:r>
          </w:p>
          <w:p w14:paraId="46FAA1AF" w14:textId="19FAD70C" w:rsidR="006B25E2" w:rsidRPr="001220F4" w:rsidRDefault="007C6AF3" w:rsidP="001220F4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A25E12">
              <w:rPr>
                <w:rFonts w:ascii="Gill Sans MT" w:hAnsi="Gill Sans MT"/>
                <w:sz w:val="20"/>
                <w:szCs w:val="20"/>
                <w:lang w:val="en-GB"/>
              </w:rPr>
              <w:t>Early Years or Foundation Stage qualification/training</w:t>
            </w:r>
          </w:p>
        </w:tc>
        <w:tc>
          <w:tcPr>
            <w:tcW w:w="3512" w:type="dxa"/>
          </w:tcPr>
          <w:p w14:paraId="2D902687" w14:textId="77777777" w:rsidR="00A25E12" w:rsidRDefault="006B25E2" w:rsidP="006B25E2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 xml:space="preserve">Evidence of  </w:t>
            </w:r>
            <w:r w:rsidR="00137BDF">
              <w:rPr>
                <w:rFonts w:ascii="Gill Sans MT" w:hAnsi="Gill Sans MT"/>
                <w:sz w:val="20"/>
                <w:szCs w:val="20"/>
              </w:rPr>
              <w:t xml:space="preserve">recent </w:t>
            </w:r>
            <w:r w:rsidRPr="004B7C9F">
              <w:rPr>
                <w:rFonts w:ascii="Gill Sans MT" w:hAnsi="Gill Sans MT"/>
                <w:sz w:val="20"/>
                <w:szCs w:val="20"/>
              </w:rPr>
              <w:t xml:space="preserve">professional </w:t>
            </w:r>
          </w:p>
          <w:p w14:paraId="4EC49326" w14:textId="7EA5AFB5" w:rsidR="006B25E2" w:rsidRPr="007C6AF3" w:rsidRDefault="00A25E12" w:rsidP="007C6AF3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7C6AF3">
              <w:rPr>
                <w:rFonts w:ascii="Gill Sans MT" w:hAnsi="Gill Sans MT"/>
                <w:sz w:val="20"/>
                <w:szCs w:val="20"/>
              </w:rPr>
              <w:t xml:space="preserve">Paediatric First Aid </w:t>
            </w:r>
            <w:r w:rsidR="00212295">
              <w:rPr>
                <w:rFonts w:ascii="Gill Sans MT" w:hAnsi="Gill Sans MT"/>
                <w:sz w:val="20"/>
                <w:szCs w:val="20"/>
              </w:rPr>
              <w:t>Training</w:t>
            </w:r>
          </w:p>
          <w:p w14:paraId="07035D58" w14:textId="3510B706" w:rsidR="006B25E2" w:rsidRPr="004B7C9F" w:rsidRDefault="006B25E2" w:rsidP="006B25E2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 xml:space="preserve">Other </w:t>
            </w:r>
            <w:r w:rsidR="00212295">
              <w:rPr>
                <w:rFonts w:ascii="Gill Sans MT" w:hAnsi="Gill Sans MT"/>
                <w:sz w:val="20"/>
                <w:szCs w:val="20"/>
              </w:rPr>
              <w:t xml:space="preserve">relevant </w:t>
            </w:r>
            <w:r w:rsidRPr="004B7C9F">
              <w:rPr>
                <w:rFonts w:ascii="Gill Sans MT" w:hAnsi="Gill Sans MT"/>
                <w:sz w:val="20"/>
                <w:szCs w:val="20"/>
              </w:rPr>
              <w:t xml:space="preserve">qualifications </w:t>
            </w:r>
          </w:p>
        </w:tc>
        <w:tc>
          <w:tcPr>
            <w:tcW w:w="1054" w:type="dxa"/>
          </w:tcPr>
          <w:p w14:paraId="5316D17B" w14:textId="77777777" w:rsidR="006B25E2" w:rsidRPr="004B7C9F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</w:tr>
      <w:tr w:rsidR="006B25E2" w:rsidRPr="004B7C9F" w14:paraId="511C73F8" w14:textId="77777777" w:rsidTr="00851666">
        <w:trPr>
          <w:cantSplit/>
          <w:trHeight w:val="1308"/>
        </w:trPr>
        <w:tc>
          <w:tcPr>
            <w:tcW w:w="968" w:type="dxa"/>
            <w:shd w:val="clear" w:color="auto" w:fill="D9D9D9"/>
            <w:textDirection w:val="btLr"/>
            <w:vAlign w:val="center"/>
          </w:tcPr>
          <w:p w14:paraId="32554799" w14:textId="77777777" w:rsidR="006B25E2" w:rsidRPr="00EA1299" w:rsidRDefault="006B25E2" w:rsidP="006B25E2">
            <w:pPr>
              <w:ind w:left="113" w:right="113"/>
              <w:jc w:val="center"/>
              <w:rPr>
                <w:rFonts w:ascii="Gill Sans MT" w:hAnsi="Gill Sans MT"/>
                <w:sz w:val="14"/>
                <w:szCs w:val="14"/>
              </w:rPr>
            </w:pPr>
            <w:r w:rsidRPr="00EA1299">
              <w:rPr>
                <w:rFonts w:ascii="Gill Sans MT" w:hAnsi="Gill Sans MT"/>
                <w:sz w:val="12"/>
                <w:szCs w:val="14"/>
              </w:rPr>
              <w:t>KNOWLEDGE</w:t>
            </w:r>
          </w:p>
        </w:tc>
        <w:tc>
          <w:tcPr>
            <w:tcW w:w="5015" w:type="dxa"/>
          </w:tcPr>
          <w:p w14:paraId="6C0B2CC6" w14:textId="3BA943B7" w:rsidR="006B25E2" w:rsidRPr="004B7C9F" w:rsidRDefault="006B25E2" w:rsidP="006B25E2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 xml:space="preserve">Knowledge of the </w:t>
            </w:r>
            <w:r w:rsidR="00212295" w:rsidRPr="00212295">
              <w:rPr>
                <w:rFonts w:ascii="Gill Sans MT" w:hAnsi="Gill Sans MT"/>
                <w:sz w:val="20"/>
                <w:szCs w:val="20"/>
                <w:lang w:val="en-GB"/>
              </w:rPr>
              <w:t>Early Years Foundation Stage (EYFS) statutory framework</w:t>
            </w:r>
          </w:p>
          <w:p w14:paraId="068DB48A" w14:textId="77777777" w:rsidR="005F28FD" w:rsidRPr="005F28FD" w:rsidRDefault="005F28FD" w:rsidP="005F28FD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5F28FD">
              <w:rPr>
                <w:rFonts w:ascii="Gill Sans MT" w:hAnsi="Gill Sans MT"/>
                <w:sz w:val="20"/>
                <w:szCs w:val="20"/>
              </w:rPr>
              <w:t>Good understanding of child development and how young children learn through play, exploration and adult interaction</w:t>
            </w:r>
          </w:p>
          <w:p w14:paraId="0553C9E2" w14:textId="77777777" w:rsidR="005F28FD" w:rsidRPr="005F28FD" w:rsidRDefault="005F28FD" w:rsidP="005F28FD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5F28FD">
              <w:rPr>
                <w:rFonts w:ascii="Gill Sans MT" w:hAnsi="Gill Sans MT"/>
                <w:sz w:val="20"/>
                <w:szCs w:val="20"/>
              </w:rPr>
              <w:t>Knowledge of effective approaches to teaching early reading, phonics, writing and mathematics in Reception</w:t>
            </w:r>
          </w:p>
          <w:p w14:paraId="7A749BF8" w14:textId="77777777" w:rsidR="005F28FD" w:rsidRPr="005F28FD" w:rsidRDefault="005F28FD" w:rsidP="005F28FD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5F28FD">
              <w:rPr>
                <w:rFonts w:ascii="Gill Sans MT" w:hAnsi="Gill Sans MT"/>
                <w:sz w:val="20"/>
                <w:szCs w:val="20"/>
              </w:rPr>
              <w:t>Understanding of how to develop children's communication, language and vocabulary</w:t>
            </w:r>
          </w:p>
          <w:p w14:paraId="66907420" w14:textId="77777777" w:rsidR="005F28FD" w:rsidRPr="005F28FD" w:rsidRDefault="005F28FD" w:rsidP="005F28FD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5F28FD">
              <w:rPr>
                <w:rFonts w:ascii="Gill Sans MT" w:hAnsi="Gill Sans MT"/>
                <w:sz w:val="20"/>
                <w:szCs w:val="20"/>
              </w:rPr>
              <w:t>Understanding of effective assessment, recording and reporting arrangements in the Early Years</w:t>
            </w:r>
          </w:p>
          <w:p w14:paraId="4EC3D35B" w14:textId="77777777" w:rsidR="005F28FD" w:rsidRPr="005F28FD" w:rsidRDefault="005F28FD" w:rsidP="005F28FD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5F28FD">
              <w:rPr>
                <w:rFonts w:ascii="Gill Sans MT" w:hAnsi="Gill Sans MT"/>
                <w:sz w:val="20"/>
                <w:szCs w:val="20"/>
              </w:rPr>
              <w:t>Up-to-date understanding of safeguarding measures and the particular safeguarding needs of young children</w:t>
            </w:r>
          </w:p>
          <w:p w14:paraId="0F970450" w14:textId="3ADC5007" w:rsidR="006B25E2" w:rsidRPr="001220F4" w:rsidRDefault="005F28FD" w:rsidP="001220F4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5F28FD">
              <w:rPr>
                <w:rFonts w:ascii="Gill Sans MT" w:hAnsi="Gill Sans MT"/>
                <w:sz w:val="20"/>
                <w:szCs w:val="20"/>
              </w:rPr>
              <w:t>Understanding of how to create an effective balance between adult-led teaching, guided learning and child-initiated learning</w:t>
            </w:r>
            <w:r w:rsidRPr="004B7C9F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  <w:tc>
          <w:tcPr>
            <w:tcW w:w="3512" w:type="dxa"/>
          </w:tcPr>
          <w:p w14:paraId="5552EE41" w14:textId="25200342" w:rsidR="00795107" w:rsidRPr="00795107" w:rsidRDefault="00795107" w:rsidP="00795107">
            <w:pPr>
              <w:pStyle w:val="ListParagraph"/>
              <w:numPr>
                <w:ilvl w:val="0"/>
                <w:numId w:val="14"/>
              </w:numPr>
              <w:ind w:left="346"/>
              <w:rPr>
                <w:rFonts w:ascii="Gill Sans MT" w:hAnsi="Gill Sans MT"/>
                <w:sz w:val="20"/>
                <w:szCs w:val="20"/>
              </w:rPr>
            </w:pPr>
            <w:r w:rsidRPr="00795107">
              <w:rPr>
                <w:rFonts w:ascii="Gill Sans MT" w:hAnsi="Gill Sans MT"/>
                <w:sz w:val="20"/>
                <w:szCs w:val="20"/>
              </w:rPr>
              <w:t>Knowledge of Development Matters and effective use of the Early Years outcomes to support assessment and planning</w:t>
            </w:r>
          </w:p>
          <w:p w14:paraId="5DAB6C7B" w14:textId="469AD625" w:rsidR="006B25E2" w:rsidRPr="00795107" w:rsidRDefault="00795107" w:rsidP="00795107">
            <w:pPr>
              <w:pStyle w:val="ListParagraph"/>
              <w:numPr>
                <w:ilvl w:val="0"/>
                <w:numId w:val="14"/>
              </w:numPr>
              <w:ind w:left="346"/>
              <w:rPr>
                <w:rFonts w:ascii="Gill Sans MT" w:hAnsi="Gill Sans MT"/>
                <w:sz w:val="20"/>
                <w:szCs w:val="20"/>
              </w:rPr>
            </w:pPr>
            <w:r w:rsidRPr="00795107">
              <w:rPr>
                <w:rFonts w:ascii="Gill Sans MT" w:hAnsi="Gill Sans MT"/>
                <w:sz w:val="20"/>
                <w:szCs w:val="20"/>
              </w:rPr>
              <w:t>Understanding of effective continuous provision and how the learning environment can support children's independence and progress</w:t>
            </w:r>
          </w:p>
        </w:tc>
        <w:tc>
          <w:tcPr>
            <w:tcW w:w="1054" w:type="dxa"/>
          </w:tcPr>
          <w:p w14:paraId="0C2DCDA8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  <w:p w14:paraId="1086CAE5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T</w:t>
            </w:r>
          </w:p>
          <w:p w14:paraId="2906B3E5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</w:p>
          <w:p w14:paraId="02EB378F" w14:textId="77777777" w:rsidR="006B25E2" w:rsidRPr="004B7C9F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B25E2" w:rsidRPr="004B7C9F" w14:paraId="4F65720D" w14:textId="77777777" w:rsidTr="00851666">
        <w:trPr>
          <w:cantSplit/>
          <w:trHeight w:val="781"/>
        </w:trPr>
        <w:tc>
          <w:tcPr>
            <w:tcW w:w="968" w:type="dxa"/>
            <w:shd w:val="clear" w:color="auto" w:fill="D9D9D9"/>
            <w:textDirection w:val="btLr"/>
            <w:vAlign w:val="center"/>
          </w:tcPr>
          <w:p w14:paraId="7C880F77" w14:textId="77777777" w:rsidR="006B25E2" w:rsidRPr="00EA1299" w:rsidRDefault="006B25E2" w:rsidP="006B25E2">
            <w:pPr>
              <w:ind w:left="113" w:right="113"/>
              <w:jc w:val="center"/>
              <w:rPr>
                <w:rFonts w:ascii="Gill Sans MT" w:hAnsi="Gill Sans MT"/>
                <w:sz w:val="16"/>
                <w:szCs w:val="13"/>
              </w:rPr>
            </w:pPr>
            <w:r w:rsidRPr="00EA1299">
              <w:rPr>
                <w:rFonts w:ascii="Gill Sans MT" w:hAnsi="Gill Sans MT"/>
                <w:sz w:val="14"/>
                <w:szCs w:val="13"/>
              </w:rPr>
              <w:t>EXPERIENCE</w:t>
            </w:r>
          </w:p>
        </w:tc>
        <w:tc>
          <w:tcPr>
            <w:tcW w:w="5015" w:type="dxa"/>
          </w:tcPr>
          <w:p w14:paraId="18977C34" w14:textId="77777777" w:rsidR="00EE305C" w:rsidRPr="00EE305C" w:rsidRDefault="00EE305C" w:rsidP="00EE305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EE305C">
              <w:rPr>
                <w:rFonts w:ascii="Gill Sans MT" w:hAnsi="Gill Sans MT"/>
                <w:sz w:val="20"/>
                <w:szCs w:val="20"/>
              </w:rPr>
              <w:t>Experience of teaching or working within the Early Years Foundation Stage</w:t>
            </w:r>
          </w:p>
          <w:p w14:paraId="06849B27" w14:textId="77777777" w:rsidR="00EE305C" w:rsidRPr="00EE305C" w:rsidRDefault="00EE305C" w:rsidP="00EE305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EE305C">
              <w:rPr>
                <w:rFonts w:ascii="Gill Sans MT" w:hAnsi="Gill Sans MT"/>
                <w:sz w:val="20"/>
                <w:szCs w:val="20"/>
              </w:rPr>
              <w:t>Experience of planning and delivering high-quality learning experiences for young children</w:t>
            </w:r>
          </w:p>
          <w:p w14:paraId="2840ECDA" w14:textId="77777777" w:rsidR="00EE305C" w:rsidRPr="00EE305C" w:rsidRDefault="00EE305C" w:rsidP="00EE305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EE305C">
              <w:rPr>
                <w:rFonts w:ascii="Gill Sans MT" w:hAnsi="Gill Sans MT"/>
                <w:sz w:val="20"/>
                <w:szCs w:val="20"/>
              </w:rPr>
              <w:t>Experience of supporting children with a range of needs, including SEND</w:t>
            </w:r>
          </w:p>
          <w:p w14:paraId="6FDF23AE" w14:textId="5DCB3E30" w:rsidR="006B25E2" w:rsidRPr="004B7C9F" w:rsidRDefault="00EE305C" w:rsidP="00EE305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EE305C">
              <w:rPr>
                <w:rFonts w:ascii="Gill Sans MT" w:hAnsi="Gill Sans MT"/>
                <w:sz w:val="20"/>
                <w:szCs w:val="20"/>
              </w:rPr>
              <w:t>Experience of working effectively with parents and carers</w:t>
            </w:r>
          </w:p>
        </w:tc>
        <w:tc>
          <w:tcPr>
            <w:tcW w:w="3512" w:type="dxa"/>
          </w:tcPr>
          <w:p w14:paraId="52B68DD1" w14:textId="77777777" w:rsidR="004556A1" w:rsidRPr="004556A1" w:rsidRDefault="004556A1" w:rsidP="004556A1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4556A1">
              <w:rPr>
                <w:rFonts w:ascii="Gill Sans MT" w:hAnsi="Gill Sans MT"/>
                <w:sz w:val="20"/>
                <w:szCs w:val="20"/>
              </w:rPr>
              <w:t>Experience of teaching Reception</w:t>
            </w:r>
          </w:p>
          <w:p w14:paraId="6A05A809" w14:textId="231FC99E" w:rsidR="006B25E2" w:rsidRPr="004B7C9F" w:rsidRDefault="004556A1" w:rsidP="004556A1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sz w:val="20"/>
                <w:szCs w:val="20"/>
              </w:rPr>
            </w:pPr>
            <w:r w:rsidRPr="004556A1">
              <w:rPr>
                <w:rFonts w:ascii="Gill Sans MT" w:hAnsi="Gill Sans MT"/>
                <w:sz w:val="20"/>
                <w:szCs w:val="20"/>
              </w:rPr>
              <w:t>Experience of working collaboratively with Early Years practitioners and other professionals</w:t>
            </w:r>
            <w:r>
              <w:rPr>
                <w:rFonts w:ascii="Gill Sans MT" w:hAnsi="Gill Sans MT"/>
                <w:sz w:val="20"/>
                <w:szCs w:val="20"/>
              </w:rPr>
              <w:t xml:space="preserve"> as part of a team</w:t>
            </w:r>
          </w:p>
        </w:tc>
        <w:tc>
          <w:tcPr>
            <w:tcW w:w="1054" w:type="dxa"/>
          </w:tcPr>
          <w:p w14:paraId="02D9AB17" w14:textId="77777777" w:rsidR="006B25E2" w:rsidRPr="004B7C9F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</w:tr>
      <w:tr w:rsidR="006B25E2" w:rsidRPr="004B7C9F" w14:paraId="74DC7946" w14:textId="77777777" w:rsidTr="00851666">
        <w:trPr>
          <w:cantSplit/>
          <w:trHeight w:val="1145"/>
        </w:trPr>
        <w:tc>
          <w:tcPr>
            <w:tcW w:w="968" w:type="dxa"/>
            <w:shd w:val="clear" w:color="auto" w:fill="D9D9D9"/>
            <w:textDirection w:val="btLr"/>
            <w:vAlign w:val="center"/>
          </w:tcPr>
          <w:p w14:paraId="1AEE3859" w14:textId="77777777" w:rsidR="006B25E2" w:rsidRPr="00EA1299" w:rsidRDefault="006B25E2" w:rsidP="006B25E2">
            <w:pPr>
              <w:ind w:left="113" w:right="113"/>
              <w:jc w:val="center"/>
              <w:rPr>
                <w:rFonts w:ascii="Gill Sans MT" w:hAnsi="Gill Sans MT"/>
                <w:sz w:val="14"/>
                <w:szCs w:val="13"/>
              </w:rPr>
            </w:pPr>
            <w:r>
              <w:rPr>
                <w:rFonts w:ascii="Gill Sans MT" w:hAnsi="Gill Sans MT"/>
                <w:sz w:val="14"/>
                <w:szCs w:val="13"/>
              </w:rPr>
              <w:t>SKILLS</w:t>
            </w:r>
          </w:p>
        </w:tc>
        <w:tc>
          <w:tcPr>
            <w:tcW w:w="5015" w:type="dxa"/>
          </w:tcPr>
          <w:p w14:paraId="5AC26EF0" w14:textId="787A8423" w:rsidR="006B25E2" w:rsidRPr="00975596" w:rsidRDefault="00EE1BC5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Outstanding classroom practitioner who can create a warm, nurturing and purposeful learning environment</w:t>
            </w:r>
          </w:p>
          <w:p w14:paraId="41764A13" w14:textId="77777777" w:rsidR="001E7DF4" w:rsidRPr="00975596" w:rsidRDefault="001E7DF4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Strong understanding of how to develop early literacy, phonics and mathematical understanding</w:t>
            </w:r>
          </w:p>
          <w:p w14:paraId="72048527" w14:textId="77777777" w:rsidR="001E7DF4" w:rsidRPr="00975596" w:rsidRDefault="001E7DF4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High expectations of children's learning, independence, behaviour and personal development</w:t>
            </w:r>
          </w:p>
          <w:p w14:paraId="32752999" w14:textId="77777777" w:rsidR="001E7DF4" w:rsidRPr="00975596" w:rsidRDefault="001E7DF4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Ability to identify and respond effectively to individual children's needs, including SEND</w:t>
            </w:r>
          </w:p>
          <w:p w14:paraId="53C992F2" w14:textId="77777777" w:rsidR="001E7DF4" w:rsidRPr="00975596" w:rsidRDefault="001E7DF4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Ability to use observation and assessment effectively to adapt teaching and provision</w:t>
            </w:r>
          </w:p>
          <w:p w14:paraId="771728E0" w14:textId="77777777" w:rsidR="001E7DF4" w:rsidRPr="00975596" w:rsidRDefault="001E7DF4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Good organisational and time-management skills</w:t>
            </w:r>
          </w:p>
          <w:p w14:paraId="4E8806D8" w14:textId="77777777" w:rsidR="001E7DF4" w:rsidRPr="00975596" w:rsidRDefault="001E7DF4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Good communication skills</w:t>
            </w:r>
          </w:p>
          <w:p w14:paraId="537B74D8" w14:textId="77777777" w:rsidR="001E7DF4" w:rsidRPr="00975596" w:rsidRDefault="001E7DF4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Ability to use a range of teaching approaches and strategies that enthuse, motivate and actively engage young children</w:t>
            </w:r>
          </w:p>
          <w:p w14:paraId="65773BEA" w14:textId="77777777" w:rsidR="006B25E2" w:rsidRDefault="00851666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Ability to provide a stimulating and challenging learning environment both indoors and outdoors</w:t>
            </w:r>
          </w:p>
          <w:p w14:paraId="5A39BBE3" w14:textId="497672C5" w:rsidR="00851666" w:rsidRPr="00851666" w:rsidRDefault="00851666" w:rsidP="00851666">
            <w:pPr>
              <w:pStyle w:val="ListParagraph"/>
              <w:numPr>
                <w:ilvl w:val="0"/>
                <w:numId w:val="15"/>
              </w:numPr>
              <w:ind w:left="370"/>
              <w:rPr>
                <w:rFonts w:ascii="Gill Sans MT" w:hAnsi="Gill Sans MT"/>
                <w:sz w:val="20"/>
                <w:szCs w:val="20"/>
              </w:rPr>
            </w:pPr>
            <w:r w:rsidRPr="00851666">
              <w:rPr>
                <w:rFonts w:ascii="Gill Sans MT" w:hAnsi="Gill Sans MT"/>
                <w:sz w:val="20"/>
                <w:szCs w:val="20"/>
              </w:rPr>
              <w:t>Ability to work effectively with other adults to ensure consistent, high-quality provision</w:t>
            </w:r>
          </w:p>
        </w:tc>
        <w:tc>
          <w:tcPr>
            <w:tcW w:w="3512" w:type="dxa"/>
          </w:tcPr>
          <w:p w14:paraId="0DC0ED43" w14:textId="0354472B" w:rsidR="00975596" w:rsidRPr="00975596" w:rsidRDefault="00975596" w:rsidP="003E6474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 xml:space="preserve">Ability to make meaningful links across </w:t>
            </w:r>
            <w:r w:rsidR="00851666">
              <w:rPr>
                <w:rFonts w:ascii="Gill Sans MT" w:hAnsi="Gill Sans MT"/>
                <w:sz w:val="20"/>
                <w:szCs w:val="20"/>
              </w:rPr>
              <w:t>all</w:t>
            </w:r>
            <w:r w:rsidRPr="00975596">
              <w:rPr>
                <w:rFonts w:ascii="Gill Sans MT" w:hAnsi="Gill Sans MT"/>
                <w:sz w:val="20"/>
                <w:szCs w:val="20"/>
              </w:rPr>
              <w:t xml:space="preserve"> areas of learning</w:t>
            </w:r>
          </w:p>
          <w:p w14:paraId="41ED0EB9" w14:textId="77777777" w:rsidR="00851666" w:rsidRDefault="00975596" w:rsidP="00851666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Ability to use continuous provision effectively to extend and deepen children's learning</w:t>
            </w:r>
          </w:p>
          <w:p w14:paraId="3844B553" w14:textId="0E41BDE1" w:rsidR="00851666" w:rsidRPr="00851666" w:rsidRDefault="00851666" w:rsidP="00851666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  <w:szCs w:val="20"/>
              </w:rPr>
            </w:pPr>
            <w:r w:rsidRPr="00851666">
              <w:rPr>
                <w:rFonts w:ascii="Gill Sans MT" w:hAnsi="Gill Sans MT"/>
                <w:sz w:val="20"/>
                <w:szCs w:val="20"/>
              </w:rPr>
              <w:t>Ability to develop children's communication, language and vocabulary through purposeful interaction</w:t>
            </w:r>
          </w:p>
          <w:p w14:paraId="5ADDA6D7" w14:textId="77777777" w:rsidR="003E6474" w:rsidRPr="00975596" w:rsidRDefault="003E6474" w:rsidP="003E6474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  <w:szCs w:val="20"/>
              </w:rPr>
            </w:pPr>
            <w:r w:rsidRPr="00975596">
              <w:rPr>
                <w:rFonts w:ascii="Gill Sans MT" w:hAnsi="Gill Sans MT"/>
                <w:sz w:val="20"/>
                <w:szCs w:val="20"/>
              </w:rPr>
              <w:t>Ability to promote children's independence, confidence and enjoyment of learning</w:t>
            </w:r>
          </w:p>
          <w:p w14:paraId="72A3D3EC" w14:textId="77777777" w:rsidR="006B25E2" w:rsidRPr="004B7C9F" w:rsidRDefault="006B25E2" w:rsidP="00851666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054" w:type="dxa"/>
          </w:tcPr>
          <w:p w14:paraId="3B26D869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  <w:p w14:paraId="168FC2B5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T</w:t>
            </w:r>
          </w:p>
          <w:p w14:paraId="56AB6BD4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</w:p>
          <w:p w14:paraId="0C5453E4" w14:textId="77777777" w:rsidR="006B25E2" w:rsidRPr="004B7C9F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R</w:t>
            </w:r>
          </w:p>
        </w:tc>
      </w:tr>
      <w:tr w:rsidR="006B25E2" w:rsidRPr="004B7C9F" w14:paraId="545C7B63" w14:textId="77777777" w:rsidTr="00851666">
        <w:trPr>
          <w:cantSplit/>
          <w:trHeight w:val="130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9DCA9BD" w14:textId="77777777" w:rsidR="006B25E2" w:rsidRPr="00EA1299" w:rsidRDefault="006B25E2" w:rsidP="006B25E2">
            <w:pPr>
              <w:ind w:left="113" w:right="113"/>
              <w:jc w:val="center"/>
              <w:rPr>
                <w:rFonts w:ascii="Gill Sans MT" w:hAnsi="Gill Sans MT"/>
                <w:sz w:val="16"/>
                <w:szCs w:val="13"/>
              </w:rPr>
            </w:pPr>
            <w:r w:rsidRPr="00EA1299">
              <w:rPr>
                <w:rFonts w:ascii="Gill Sans MT" w:hAnsi="Gill Sans MT"/>
                <w:sz w:val="16"/>
                <w:szCs w:val="13"/>
              </w:rPr>
              <w:lastRenderedPageBreak/>
              <w:t>PERSONNEL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7299" w14:textId="77777777" w:rsidR="006B25E2" w:rsidRPr="004B7C9F" w:rsidRDefault="006B25E2" w:rsidP="006B25E2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Ability to manage and direct support staff effectively</w:t>
            </w:r>
          </w:p>
          <w:p w14:paraId="46C9DC80" w14:textId="77777777" w:rsidR="006B25E2" w:rsidRDefault="006B25E2" w:rsidP="006B25E2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The ability to establish good professional relationships with parents, children, governors and colleagues.</w:t>
            </w:r>
          </w:p>
          <w:p w14:paraId="1509CE46" w14:textId="425DB170" w:rsidR="000D05A8" w:rsidRPr="00A17040" w:rsidRDefault="000D05A8" w:rsidP="006B25E2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  <w:szCs w:val="20"/>
              </w:rPr>
            </w:pPr>
            <w:r w:rsidRPr="000D05A8">
              <w:rPr>
                <w:rFonts w:ascii="Gill Sans MT" w:hAnsi="Gill Sans MT"/>
                <w:sz w:val="20"/>
                <w:szCs w:val="20"/>
                <w:lang w:val="en-GB"/>
              </w:rPr>
              <w:t>Ability to work collaboratively as part of an Early Years team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940D" w14:textId="77777777" w:rsidR="006B25E2" w:rsidRPr="004B7C9F" w:rsidRDefault="006B25E2" w:rsidP="006B25E2">
            <w:pPr>
              <w:pStyle w:val="ListParagraph"/>
              <w:ind w:left="36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5DD3" w14:textId="77777777" w:rsidR="006B25E2" w:rsidRPr="004B7C9F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R</w:t>
            </w:r>
          </w:p>
        </w:tc>
      </w:tr>
      <w:tr w:rsidR="006B25E2" w:rsidRPr="004B7C9F" w14:paraId="54249936" w14:textId="77777777" w:rsidTr="00851666">
        <w:trPr>
          <w:cantSplit/>
          <w:trHeight w:val="121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02B368C0" w14:textId="77777777" w:rsidR="006B25E2" w:rsidRPr="00EA1299" w:rsidRDefault="006B25E2" w:rsidP="006B25E2">
            <w:pPr>
              <w:ind w:left="113" w:right="113"/>
              <w:jc w:val="center"/>
              <w:rPr>
                <w:rFonts w:ascii="Gill Sans MT" w:hAnsi="Gill Sans MT"/>
                <w:sz w:val="14"/>
                <w:szCs w:val="13"/>
              </w:rPr>
            </w:pPr>
            <w:r w:rsidRPr="00EA1299">
              <w:rPr>
                <w:rFonts w:ascii="Gill Sans MT" w:hAnsi="Gill Sans MT"/>
                <w:sz w:val="14"/>
                <w:szCs w:val="13"/>
              </w:rPr>
              <w:t>PERSONAL QUALITIES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FE36" w14:textId="77777777" w:rsidR="006B25E2" w:rsidRPr="004B7C9F" w:rsidRDefault="006B25E2" w:rsidP="006B25E2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Positive and enthusiastic</w:t>
            </w:r>
          </w:p>
          <w:p w14:paraId="5C0DA4BE" w14:textId="77777777" w:rsidR="006B25E2" w:rsidRDefault="006B25E2" w:rsidP="006B25E2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Caring</w:t>
            </w:r>
          </w:p>
          <w:p w14:paraId="20F0E031" w14:textId="77777777" w:rsidR="006B25E2" w:rsidRDefault="006B25E2" w:rsidP="006B25E2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Good communicator</w:t>
            </w:r>
          </w:p>
          <w:p w14:paraId="0F9C3D6F" w14:textId="77777777" w:rsidR="006B25E2" w:rsidRPr="004B7C9F" w:rsidRDefault="006B25E2" w:rsidP="006B25E2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Team player</w:t>
            </w:r>
            <w:r>
              <w:rPr>
                <w:rFonts w:ascii="Gill Sans MT" w:hAnsi="Gill Sans MT"/>
                <w:sz w:val="20"/>
                <w:szCs w:val="20"/>
              </w:rPr>
              <w:t>, particularly within a job-share role</w:t>
            </w:r>
          </w:p>
          <w:p w14:paraId="5471A71F" w14:textId="77777777" w:rsidR="000D05A8" w:rsidRDefault="006B25E2" w:rsidP="006B25E2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Adaptable and flexibl</w:t>
            </w:r>
            <w:r>
              <w:rPr>
                <w:rFonts w:ascii="Gill Sans MT" w:hAnsi="Gill Sans MT"/>
                <w:sz w:val="20"/>
                <w:szCs w:val="20"/>
              </w:rPr>
              <w:t>e</w:t>
            </w:r>
            <w:r w:rsidR="000D05A8" w:rsidRPr="004B7C9F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14:paraId="531493BF" w14:textId="77777777" w:rsidR="006B25E2" w:rsidRDefault="000D05A8" w:rsidP="006B25E2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>High expectations of themselves and others</w:t>
            </w:r>
          </w:p>
          <w:p w14:paraId="0D0E35FF" w14:textId="78A2BFD9" w:rsidR="00E55E4C" w:rsidRPr="00E55E4C" w:rsidRDefault="00E55E4C" w:rsidP="00E55E4C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E55E4C">
              <w:rPr>
                <w:rFonts w:ascii="Gill Sans MT" w:hAnsi="Gill Sans MT"/>
                <w:sz w:val="20"/>
                <w:szCs w:val="20"/>
                <w:lang w:val="en-GB"/>
              </w:rPr>
              <w:t>Patient and responsive to the individual needs of young children</w:t>
            </w:r>
          </w:p>
          <w:p w14:paraId="4D76C8CC" w14:textId="04279F7D" w:rsidR="00E55E4C" w:rsidRPr="00A17040" w:rsidRDefault="00E55E4C" w:rsidP="00E55E4C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0"/>
                <w:szCs w:val="20"/>
              </w:rPr>
            </w:pPr>
            <w:r w:rsidRPr="00E55E4C">
              <w:rPr>
                <w:rFonts w:ascii="Gill Sans MT" w:hAnsi="Gill Sans MT"/>
                <w:sz w:val="20"/>
                <w:szCs w:val="20"/>
                <w:lang w:val="en-GB"/>
              </w:rPr>
              <w:t>Creative and enthusiastic about providing rich learning experiences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9D55" w14:textId="3959B6B4" w:rsidR="006B25E2" w:rsidRPr="00A17040" w:rsidRDefault="006B25E2" w:rsidP="00E55E4C">
            <w:pPr>
              <w:pStyle w:val="ListParagraph"/>
              <w:ind w:left="36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D023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  <w:p w14:paraId="32AF8DF5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T</w:t>
            </w:r>
          </w:p>
          <w:p w14:paraId="55266895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</w:p>
          <w:p w14:paraId="418FEBFC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R</w:t>
            </w:r>
          </w:p>
        </w:tc>
      </w:tr>
      <w:tr w:rsidR="006B25E2" w:rsidRPr="004B7C9F" w14:paraId="2E5AE34F" w14:textId="77777777" w:rsidTr="00851666">
        <w:trPr>
          <w:cantSplit/>
          <w:trHeight w:val="90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31818184" w14:textId="77777777" w:rsidR="006B25E2" w:rsidRPr="00EA1299" w:rsidRDefault="006B25E2" w:rsidP="006B25E2">
            <w:pPr>
              <w:jc w:val="center"/>
              <w:rPr>
                <w:rFonts w:ascii="Gill Sans MT" w:hAnsi="Gill Sans MT"/>
                <w:sz w:val="14"/>
                <w:szCs w:val="13"/>
              </w:rPr>
            </w:pPr>
            <w:r w:rsidRPr="00EA1299">
              <w:rPr>
                <w:rFonts w:ascii="Gill Sans MT" w:hAnsi="Gill Sans MT"/>
                <w:sz w:val="14"/>
                <w:szCs w:val="13"/>
              </w:rPr>
              <w:t>EQUAL</w:t>
            </w:r>
          </w:p>
          <w:p w14:paraId="2D105ACD" w14:textId="77777777" w:rsidR="006B25E2" w:rsidRPr="00EA1299" w:rsidRDefault="006B25E2" w:rsidP="006B25E2">
            <w:pPr>
              <w:jc w:val="center"/>
              <w:rPr>
                <w:rFonts w:ascii="Gill Sans MT" w:hAnsi="Gill Sans MT"/>
                <w:sz w:val="14"/>
                <w:szCs w:val="13"/>
              </w:rPr>
            </w:pPr>
            <w:r w:rsidRPr="00EA1299">
              <w:rPr>
                <w:rFonts w:ascii="Gill Sans MT" w:hAnsi="Gill Sans MT"/>
                <w:sz w:val="14"/>
                <w:szCs w:val="13"/>
              </w:rPr>
              <w:t>OPPS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0DB2" w14:textId="72965623" w:rsidR="006B25E2" w:rsidRPr="004B7C9F" w:rsidRDefault="008A4917" w:rsidP="00137BDF">
            <w:pPr>
              <w:pStyle w:val="ListParagraph"/>
              <w:numPr>
                <w:ilvl w:val="0"/>
                <w:numId w:val="6"/>
              </w:numPr>
              <w:ind w:left="313" w:hanging="313"/>
              <w:rPr>
                <w:rFonts w:ascii="Gill Sans MT" w:hAnsi="Gill Sans MT"/>
                <w:sz w:val="20"/>
                <w:szCs w:val="20"/>
              </w:rPr>
            </w:pPr>
            <w:r w:rsidRPr="008A4917">
              <w:rPr>
                <w:rFonts w:ascii="Gill Sans MT" w:hAnsi="Gill Sans MT"/>
                <w:sz w:val="20"/>
                <w:szCs w:val="20"/>
                <w:lang w:val="en-GB"/>
              </w:rPr>
              <w:t>Knowledge of and commitment to equality, diversity and inclusion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B00A" w14:textId="77777777" w:rsidR="006B25E2" w:rsidRPr="004B7C9F" w:rsidRDefault="006B25E2" w:rsidP="006B25E2">
            <w:pPr>
              <w:pStyle w:val="ListParagraph"/>
              <w:ind w:left="360" w:hanging="36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1E4C" w14:textId="77777777" w:rsidR="006B25E2" w:rsidRPr="004B7C9F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B25E2" w:rsidRPr="004B7C9F" w14:paraId="2D668196" w14:textId="77777777" w:rsidTr="00851666">
        <w:trPr>
          <w:cantSplit/>
          <w:trHeight w:val="1244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BB7639F" w14:textId="77777777" w:rsidR="006B25E2" w:rsidRPr="00EA1299" w:rsidRDefault="006B25E2" w:rsidP="005569AA">
            <w:pPr>
              <w:jc w:val="center"/>
              <w:rPr>
                <w:rFonts w:ascii="Gill Sans MT" w:hAnsi="Gill Sans MT"/>
                <w:sz w:val="14"/>
                <w:szCs w:val="13"/>
              </w:rPr>
            </w:pPr>
            <w:r w:rsidRPr="00EA1299">
              <w:rPr>
                <w:rFonts w:ascii="Gill Sans MT" w:hAnsi="Gill Sans MT"/>
                <w:sz w:val="14"/>
                <w:szCs w:val="13"/>
              </w:rPr>
              <w:t>OTHER</w:t>
            </w:r>
          </w:p>
          <w:p w14:paraId="7378FBAA" w14:textId="77777777" w:rsidR="006B25E2" w:rsidRPr="00EA1299" w:rsidRDefault="006B25E2" w:rsidP="005569AA">
            <w:pPr>
              <w:jc w:val="center"/>
              <w:rPr>
                <w:rFonts w:ascii="Gill Sans MT" w:hAnsi="Gill Sans MT"/>
                <w:sz w:val="14"/>
                <w:szCs w:val="13"/>
              </w:rPr>
            </w:pPr>
            <w:r w:rsidRPr="00EA1299">
              <w:rPr>
                <w:rFonts w:ascii="Gill Sans MT" w:hAnsi="Gill Sans MT"/>
                <w:sz w:val="14"/>
                <w:szCs w:val="13"/>
              </w:rPr>
              <w:t>REQUIREMENTS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0720" w14:textId="77777777" w:rsidR="006B25E2" w:rsidRPr="004B7C9F" w:rsidRDefault="006B25E2" w:rsidP="006B25E2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 xml:space="preserve">Commitment to safeguarding children </w:t>
            </w:r>
          </w:p>
          <w:p w14:paraId="4E1F486D" w14:textId="77777777" w:rsidR="006B25E2" w:rsidRDefault="006B25E2" w:rsidP="006B25E2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  <w:szCs w:val="20"/>
              </w:rPr>
            </w:pPr>
            <w:r w:rsidRPr="004B7C9F">
              <w:rPr>
                <w:rFonts w:ascii="Gill Sans MT" w:hAnsi="Gill Sans MT"/>
                <w:sz w:val="20"/>
                <w:szCs w:val="20"/>
              </w:rPr>
              <w:t xml:space="preserve">Committed to a strong partnership between home </w:t>
            </w:r>
            <w:r w:rsidR="00137BDF">
              <w:rPr>
                <w:rFonts w:ascii="Gill Sans MT" w:hAnsi="Gill Sans MT"/>
                <w:sz w:val="20"/>
                <w:szCs w:val="20"/>
              </w:rPr>
              <w:t>and school</w:t>
            </w:r>
          </w:p>
          <w:p w14:paraId="1FC79F26" w14:textId="5A2D6033" w:rsidR="00412858" w:rsidRDefault="00412858" w:rsidP="006B25E2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  <w:szCs w:val="20"/>
              </w:rPr>
            </w:pPr>
            <w:r w:rsidRPr="00412858">
              <w:rPr>
                <w:rFonts w:ascii="Gill Sans MT" w:hAnsi="Gill Sans MT"/>
                <w:sz w:val="20"/>
                <w:szCs w:val="20"/>
                <w:lang w:val="en-GB"/>
              </w:rPr>
              <w:t>Reflective and willing to learn and develop professionally</w:t>
            </w:r>
          </w:p>
          <w:p w14:paraId="30E6D103" w14:textId="4A2A3D53" w:rsidR="008A4917" w:rsidRPr="008A4917" w:rsidRDefault="008A4917" w:rsidP="008A4917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8A4917">
              <w:rPr>
                <w:rFonts w:ascii="Gill Sans MT" w:hAnsi="Gill Sans MT"/>
                <w:sz w:val="20"/>
                <w:szCs w:val="20"/>
                <w:lang w:val="en-GB"/>
              </w:rPr>
              <w:t>Willingness to contribute positively to the wider life of the school</w:t>
            </w:r>
          </w:p>
          <w:p w14:paraId="3DEEC669" w14:textId="3CC18978" w:rsidR="006B25E2" w:rsidRPr="005569AA" w:rsidRDefault="008A4917" w:rsidP="005569AA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  <w:szCs w:val="20"/>
              </w:rPr>
            </w:pPr>
            <w:r w:rsidRPr="008A4917">
              <w:rPr>
                <w:rFonts w:ascii="Gill Sans MT" w:hAnsi="Gill Sans MT"/>
                <w:sz w:val="20"/>
                <w:szCs w:val="20"/>
                <w:lang w:val="en-GB"/>
              </w:rPr>
              <w:t>Enthusiasm for working with and engaging parents and the wider community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1D54" w14:textId="5764CEC7" w:rsidR="006B25E2" w:rsidRPr="00412858" w:rsidRDefault="006B25E2" w:rsidP="00412858">
            <w:pPr>
              <w:pStyle w:val="Default"/>
              <w:numPr>
                <w:ilvl w:val="0"/>
                <w:numId w:val="13"/>
              </w:numPr>
              <w:ind w:left="373" w:hanging="283"/>
              <w:rPr>
                <w:rFonts w:ascii="Gill Sans MT" w:eastAsia="Cambria" w:hAnsi="Gill Sans MT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ascii="Gill Sans MT" w:eastAsia="Cambria" w:hAnsi="Gill Sans MT"/>
                <w:color w:val="auto"/>
                <w:sz w:val="20"/>
                <w:szCs w:val="20"/>
                <w:lang w:val="en-US" w:eastAsia="en-US"/>
              </w:rPr>
              <w:t>Ability to lead foundation subject area(s)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E72C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  <w:p w14:paraId="50041256" w14:textId="77777777" w:rsidR="006B25E2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</w:p>
          <w:p w14:paraId="6D584018" w14:textId="77777777" w:rsidR="006B25E2" w:rsidRPr="004B7C9F" w:rsidRDefault="006B25E2" w:rsidP="006B25E2">
            <w:pPr>
              <w:pStyle w:val="ListParagraph"/>
              <w:ind w:left="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R</w:t>
            </w:r>
          </w:p>
        </w:tc>
      </w:tr>
    </w:tbl>
    <w:p w14:paraId="3656B9AB" w14:textId="77777777" w:rsidR="00A95A12" w:rsidRDefault="00A95A12" w:rsidP="00412858"/>
    <w:sectPr w:rsidR="00A95A12" w:rsidSect="001220F4">
      <w:footerReference w:type="default" r:id="rId11"/>
      <w:pgSz w:w="11906" w:h="16838"/>
      <w:pgMar w:top="993" w:right="849" w:bottom="1440" w:left="851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82BA" w14:textId="77777777" w:rsidR="00B12521" w:rsidRDefault="00B12521" w:rsidP="00D41C98">
      <w:pPr>
        <w:spacing w:after="0" w:line="240" w:lineRule="auto"/>
      </w:pPr>
      <w:r>
        <w:separator/>
      </w:r>
    </w:p>
  </w:endnote>
  <w:endnote w:type="continuationSeparator" w:id="0">
    <w:p w14:paraId="438ECC6D" w14:textId="77777777" w:rsidR="00B12521" w:rsidRDefault="00B12521" w:rsidP="00D41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0F3D" w14:textId="77777777" w:rsidR="00D41C98" w:rsidRPr="00A2542B" w:rsidRDefault="00D41C98" w:rsidP="00D41C98">
    <w:pPr>
      <w:pStyle w:val="Footer"/>
      <w:tabs>
        <w:tab w:val="clear" w:pos="4513"/>
        <w:tab w:val="clear" w:pos="9026"/>
        <w:tab w:val="center" w:pos="3119"/>
        <w:tab w:val="left" w:pos="4962"/>
      </w:tabs>
      <w:jc w:val="center"/>
      <w:rPr>
        <w:rFonts w:ascii="Gill Sans MT" w:hAnsi="Gill Sans MT"/>
        <w:sz w:val="20"/>
      </w:rPr>
    </w:pPr>
    <w:r w:rsidRPr="00A2542B">
      <w:rPr>
        <w:rFonts w:ascii="Gill Sans MT" w:hAnsi="Gill Sans MT"/>
        <w:sz w:val="20"/>
      </w:rPr>
      <w:t>A</w:t>
    </w:r>
    <w:r>
      <w:rPr>
        <w:rFonts w:ascii="Gill Sans MT" w:hAnsi="Gill Sans MT"/>
        <w:sz w:val="20"/>
      </w:rPr>
      <w:t xml:space="preserve"> = Application</w:t>
    </w:r>
    <w:r>
      <w:rPr>
        <w:rFonts w:ascii="Gill Sans MT" w:hAnsi="Gill Sans MT"/>
        <w:sz w:val="20"/>
      </w:rPr>
      <w:tab/>
    </w:r>
    <w:r w:rsidR="00137BDF">
      <w:rPr>
        <w:rFonts w:ascii="Gill Sans MT" w:hAnsi="Gill Sans MT"/>
        <w:sz w:val="20"/>
      </w:rPr>
      <w:t xml:space="preserve">T = Teaching </w:t>
    </w:r>
    <w:r w:rsidR="00137BDF"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>R = Reference</w:t>
    </w:r>
    <w:r w:rsidRPr="00A2542B">
      <w:rPr>
        <w:rFonts w:ascii="Gill Sans MT" w:hAnsi="Gill Sans MT"/>
        <w:sz w:val="20"/>
      </w:rPr>
      <w:tab/>
    </w:r>
    <w:r w:rsidRPr="00A2542B">
      <w:rPr>
        <w:rFonts w:ascii="Gill Sans MT" w:hAnsi="Gill Sans MT"/>
        <w:sz w:val="20"/>
      </w:rPr>
      <w:tab/>
      <w:t>I = Interview</w:t>
    </w:r>
  </w:p>
  <w:p w14:paraId="45FB0818" w14:textId="77777777" w:rsidR="00D41C98" w:rsidRDefault="00D41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15FD" w14:textId="77777777" w:rsidR="00B12521" w:rsidRDefault="00B12521" w:rsidP="00D41C98">
      <w:pPr>
        <w:spacing w:after="0" w:line="240" w:lineRule="auto"/>
      </w:pPr>
      <w:r>
        <w:separator/>
      </w:r>
    </w:p>
  </w:footnote>
  <w:footnote w:type="continuationSeparator" w:id="0">
    <w:p w14:paraId="5A343606" w14:textId="77777777" w:rsidR="00B12521" w:rsidRDefault="00B12521" w:rsidP="00D41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519"/>
    <w:multiLevelType w:val="hybridMultilevel"/>
    <w:tmpl w:val="51884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D81EB9"/>
    <w:multiLevelType w:val="hybridMultilevel"/>
    <w:tmpl w:val="C6FC24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15458"/>
    <w:multiLevelType w:val="hybridMultilevel"/>
    <w:tmpl w:val="0B1A4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E11F6"/>
    <w:multiLevelType w:val="hybridMultilevel"/>
    <w:tmpl w:val="DAACA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E6C3A"/>
    <w:multiLevelType w:val="hybridMultilevel"/>
    <w:tmpl w:val="75BE7E0A"/>
    <w:lvl w:ilvl="0" w:tplc="0809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5" w15:restartNumberingAfterBreak="0">
    <w:nsid w:val="45271F8C"/>
    <w:multiLevelType w:val="hybridMultilevel"/>
    <w:tmpl w:val="168C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03A0F"/>
    <w:multiLevelType w:val="hybridMultilevel"/>
    <w:tmpl w:val="2E7A8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F278C7"/>
    <w:multiLevelType w:val="hybridMultilevel"/>
    <w:tmpl w:val="6E10C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5509D"/>
    <w:multiLevelType w:val="hybridMultilevel"/>
    <w:tmpl w:val="5E88E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26974">
      <w:numFmt w:val="bullet"/>
      <w:lvlText w:val="•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F4D7C"/>
    <w:multiLevelType w:val="hybridMultilevel"/>
    <w:tmpl w:val="1EF61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833620"/>
    <w:multiLevelType w:val="hybridMultilevel"/>
    <w:tmpl w:val="307A0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0C1842"/>
    <w:multiLevelType w:val="hybridMultilevel"/>
    <w:tmpl w:val="803286F6"/>
    <w:lvl w:ilvl="0" w:tplc="8520827A">
      <w:start w:val="1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01183B"/>
    <w:multiLevelType w:val="hybridMultilevel"/>
    <w:tmpl w:val="AD2E5F10"/>
    <w:lvl w:ilvl="0" w:tplc="FB8CD95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262030"/>
    <w:multiLevelType w:val="hybridMultilevel"/>
    <w:tmpl w:val="D480E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9D60C7"/>
    <w:multiLevelType w:val="hybridMultilevel"/>
    <w:tmpl w:val="EEBC2D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016827">
    <w:abstractNumId w:val="0"/>
  </w:num>
  <w:num w:numId="2" w16cid:durableId="591208907">
    <w:abstractNumId w:val="13"/>
  </w:num>
  <w:num w:numId="3" w16cid:durableId="1145780143">
    <w:abstractNumId w:val="10"/>
  </w:num>
  <w:num w:numId="4" w16cid:durableId="1882284292">
    <w:abstractNumId w:val="6"/>
  </w:num>
  <w:num w:numId="5" w16cid:durableId="305400705">
    <w:abstractNumId w:val="9"/>
  </w:num>
  <w:num w:numId="6" w16cid:durableId="1245797057">
    <w:abstractNumId w:val="7"/>
  </w:num>
  <w:num w:numId="7" w16cid:durableId="994065794">
    <w:abstractNumId w:val="4"/>
  </w:num>
  <w:num w:numId="8" w16cid:durableId="1936815473">
    <w:abstractNumId w:val="12"/>
  </w:num>
  <w:num w:numId="9" w16cid:durableId="1269459794">
    <w:abstractNumId w:val="11"/>
  </w:num>
  <w:num w:numId="10" w16cid:durableId="1992056054">
    <w:abstractNumId w:val="3"/>
  </w:num>
  <w:num w:numId="11" w16cid:durableId="507596481">
    <w:abstractNumId w:val="1"/>
  </w:num>
  <w:num w:numId="12" w16cid:durableId="711925704">
    <w:abstractNumId w:val="14"/>
  </w:num>
  <w:num w:numId="13" w16cid:durableId="1181512234">
    <w:abstractNumId w:val="8"/>
  </w:num>
  <w:num w:numId="14" w16cid:durableId="1954166825">
    <w:abstractNumId w:val="2"/>
  </w:num>
  <w:num w:numId="15" w16cid:durableId="1187912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12"/>
    <w:rsid w:val="0003332B"/>
    <w:rsid w:val="000A2298"/>
    <w:rsid w:val="000D05A8"/>
    <w:rsid w:val="001220F4"/>
    <w:rsid w:val="00137BDF"/>
    <w:rsid w:val="001E7DF4"/>
    <w:rsid w:val="001F20C7"/>
    <w:rsid w:val="00212295"/>
    <w:rsid w:val="003438D9"/>
    <w:rsid w:val="003E6474"/>
    <w:rsid w:val="00412858"/>
    <w:rsid w:val="004556A1"/>
    <w:rsid w:val="005569AA"/>
    <w:rsid w:val="005D0EE4"/>
    <w:rsid w:val="005F28FD"/>
    <w:rsid w:val="00623E21"/>
    <w:rsid w:val="006B25E2"/>
    <w:rsid w:val="00795107"/>
    <w:rsid w:val="007C6AF3"/>
    <w:rsid w:val="008006CC"/>
    <w:rsid w:val="00827D60"/>
    <w:rsid w:val="00836759"/>
    <w:rsid w:val="00851666"/>
    <w:rsid w:val="008A4917"/>
    <w:rsid w:val="00975596"/>
    <w:rsid w:val="009842DA"/>
    <w:rsid w:val="00A25E12"/>
    <w:rsid w:val="00A95A12"/>
    <w:rsid w:val="00B12521"/>
    <w:rsid w:val="00BB7AC7"/>
    <w:rsid w:val="00D41C98"/>
    <w:rsid w:val="00E44CD1"/>
    <w:rsid w:val="00E55E4C"/>
    <w:rsid w:val="00E91825"/>
    <w:rsid w:val="00EE1BC5"/>
    <w:rsid w:val="00EE305C"/>
    <w:rsid w:val="0B1EFC1F"/>
    <w:rsid w:val="0BCDB209"/>
    <w:rsid w:val="4EDC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6F362"/>
  <w15:chartTrackingRefBased/>
  <w15:docId w15:val="{A52A5DD6-440E-46C1-B006-02F19E38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A12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/>
    </w:rPr>
  </w:style>
  <w:style w:type="paragraph" w:customStyle="1" w:styleId="Default">
    <w:name w:val="Default"/>
    <w:rsid w:val="00A95A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E21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0A2298"/>
    <w:pPr>
      <w:widowControl w:val="0"/>
      <w:tabs>
        <w:tab w:val="left" w:pos="1474"/>
        <w:tab w:val="left" w:pos="4342"/>
      </w:tabs>
      <w:autoSpaceDE w:val="0"/>
      <w:autoSpaceDN w:val="0"/>
      <w:adjustRightInd w:val="0"/>
      <w:spacing w:after="0" w:line="240" w:lineRule="auto"/>
      <w:ind w:left="1560"/>
    </w:pPr>
    <w:rPr>
      <w:rFonts w:ascii="Arial" w:eastAsia="Times New Roman" w:hAnsi="Arial" w:cs="Arial"/>
      <w:sz w:val="24"/>
      <w:szCs w:val="26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A2298"/>
    <w:rPr>
      <w:rFonts w:ascii="Arial" w:eastAsia="Times New Roman" w:hAnsi="Arial" w:cs="Arial"/>
      <w:sz w:val="24"/>
      <w:szCs w:val="26"/>
      <w:lang w:val="en-US"/>
    </w:rPr>
  </w:style>
  <w:style w:type="paragraph" w:styleId="BodyTextIndent2">
    <w:name w:val="Body Text Indent 2"/>
    <w:basedOn w:val="Normal"/>
    <w:link w:val="BodyTextIndent2Char"/>
    <w:rsid w:val="000A2298"/>
    <w:pPr>
      <w:widowControl w:val="0"/>
      <w:tabs>
        <w:tab w:val="left" w:pos="4342"/>
      </w:tabs>
      <w:autoSpaceDE w:val="0"/>
      <w:autoSpaceDN w:val="0"/>
      <w:adjustRightInd w:val="0"/>
      <w:spacing w:after="0" w:line="240" w:lineRule="auto"/>
      <w:ind w:left="4395" w:hanging="2835"/>
    </w:pPr>
    <w:rPr>
      <w:rFonts w:ascii="Arial" w:eastAsia="Times New Roman" w:hAnsi="Arial" w:cs="Arial"/>
      <w:sz w:val="24"/>
      <w:szCs w:val="26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0A2298"/>
    <w:rPr>
      <w:rFonts w:ascii="Arial" w:eastAsia="Times New Roman" w:hAnsi="Arial" w:cs="Arial"/>
      <w:sz w:val="24"/>
      <w:szCs w:val="26"/>
      <w:lang w:val="en-US"/>
    </w:rPr>
  </w:style>
  <w:style w:type="paragraph" w:styleId="BodyTextIndent3">
    <w:name w:val="Body Text Indent 3"/>
    <w:basedOn w:val="Normal"/>
    <w:link w:val="BodyTextIndent3Char"/>
    <w:rsid w:val="000A2298"/>
    <w:pPr>
      <w:widowControl w:val="0"/>
      <w:autoSpaceDE w:val="0"/>
      <w:autoSpaceDN w:val="0"/>
      <w:adjustRightInd w:val="0"/>
      <w:spacing w:after="0" w:line="240" w:lineRule="auto"/>
      <w:ind w:left="4395"/>
    </w:pPr>
    <w:rPr>
      <w:rFonts w:ascii="Arial" w:eastAsia="Times New Roman" w:hAnsi="Arial" w:cs="Arial"/>
      <w:sz w:val="24"/>
      <w:szCs w:val="2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A2298"/>
    <w:rPr>
      <w:rFonts w:ascii="Arial" w:eastAsia="Times New Roman" w:hAnsi="Arial" w:cs="Arial"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41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C98"/>
  </w:style>
  <w:style w:type="paragraph" w:styleId="Footer">
    <w:name w:val="footer"/>
    <w:basedOn w:val="Normal"/>
    <w:link w:val="FooterChar"/>
    <w:uiPriority w:val="99"/>
    <w:unhideWhenUsed/>
    <w:rsid w:val="00D41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75852e-80ec-4820-833f-95fcd9bfd8d1" xsi:nil="true"/>
    <lcf76f155ced4ddcb4097134ff3c332f xmlns="00920ff1-3703-4c36-8b96-b61b6bfc51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27EBA73BD2C44BDF33F7BEA8B5664" ma:contentTypeVersion="13" ma:contentTypeDescription="Create a new document." ma:contentTypeScope="" ma:versionID="31f10ee3cbed3b77c854f3a16fb5ae94">
  <xsd:schema xmlns:xsd="http://www.w3.org/2001/XMLSchema" xmlns:xs="http://www.w3.org/2001/XMLSchema" xmlns:p="http://schemas.microsoft.com/office/2006/metadata/properties" xmlns:ns2="00920ff1-3703-4c36-8b96-b61b6bfc51f8" xmlns:ns3="2275852e-80ec-4820-833f-95fcd9bfd8d1" targetNamespace="http://schemas.microsoft.com/office/2006/metadata/properties" ma:root="true" ma:fieldsID="5637366abea787b9a9aa695d62250ec8" ns2:_="" ns3:_="">
    <xsd:import namespace="00920ff1-3703-4c36-8b96-b61b6bfc51f8"/>
    <xsd:import namespace="2275852e-80ec-4820-833f-95fcd9bfd8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20ff1-3703-4c36-8b96-b61b6bfc5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2a8a2d-90c0-4902-8101-ed32db7ff8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5852e-80ec-4820-833f-95fcd9bfd8d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ee48cc7-8178-4b3d-a85c-93e6a28ed582}" ma:internalName="TaxCatchAll" ma:showField="CatchAllData" ma:web="2275852e-80ec-4820-833f-95fcd9bfd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F0C9E-CD4F-4C19-B072-C3568B0F0749}">
  <ds:schemaRefs>
    <ds:schemaRef ds:uri="http://schemas.microsoft.com/office/2006/metadata/properties"/>
    <ds:schemaRef ds:uri="http://schemas.microsoft.com/office/infopath/2007/PartnerControls"/>
    <ds:schemaRef ds:uri="2275852e-80ec-4820-833f-95fcd9bfd8d1"/>
    <ds:schemaRef ds:uri="00920ff1-3703-4c36-8b96-b61b6bfc51f8"/>
  </ds:schemaRefs>
</ds:datastoreItem>
</file>

<file path=customXml/itemProps2.xml><?xml version="1.0" encoding="utf-8"?>
<ds:datastoreItem xmlns:ds="http://schemas.openxmlformats.org/officeDocument/2006/customXml" ds:itemID="{32212F10-0668-4F24-9CDE-1B53D1A4D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D0E93-6367-4117-85E6-FC983424A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20ff1-3703-4c36-8b96-b61b6bfc51f8"/>
    <ds:schemaRef ds:uri="2275852e-80ec-4820-833f-95fcd9bfd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587</Words>
  <Characters>3346</Characters>
  <Application>Microsoft Office Word</Application>
  <DocSecurity>0</DocSecurity>
  <Lines>27</Lines>
  <Paragraphs>7</Paragraphs>
  <ScaleCrop>false</ScaleCrop>
  <Company>Sheffield Schools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Harvey</dc:creator>
  <cp:keywords/>
  <dc:description/>
  <cp:lastModifiedBy>Gemma Harvey</cp:lastModifiedBy>
  <cp:revision>23</cp:revision>
  <cp:lastPrinted>2021-02-08T15:37:00Z</cp:lastPrinted>
  <dcterms:created xsi:type="dcterms:W3CDTF">2021-04-26T08:34:00Z</dcterms:created>
  <dcterms:modified xsi:type="dcterms:W3CDTF">2026-09-15T10:15:00Z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0x0101005B127EBA73BD2C44BDF33F7BEA8B5664</vt:lpwstr>
  </property>
  <property fmtid="{D5CDD505-2E9C-101B-9397-08002B2CF9AE}" pid="3" name="MediaServiceImageTags">
    <vt:lpwstr/>
  </property>
</Properties>
</file>