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6F97C" w14:textId="77777777" w:rsidR="0048676A" w:rsidRDefault="0025350C" w:rsidP="00197B2E">
      <w:r w:rsidRPr="00D04032">
        <w:rPr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54AD93" wp14:editId="2F93A603">
                <wp:simplePos x="0" y="0"/>
                <wp:positionH relativeFrom="margin">
                  <wp:posOffset>-980440</wp:posOffset>
                </wp:positionH>
                <wp:positionV relativeFrom="paragraph">
                  <wp:posOffset>-450215</wp:posOffset>
                </wp:positionV>
                <wp:extent cx="7823200" cy="1123950"/>
                <wp:effectExtent l="0" t="0" r="6350" b="0"/>
                <wp:wrapNone/>
                <wp:docPr id="4" name="Shape 6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200" cy="1123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39990" h="1715198">
                              <a:moveTo>
                                <a:pt x="0" y="0"/>
                              </a:moveTo>
                              <a:lnTo>
                                <a:pt x="7739990" y="0"/>
                              </a:lnTo>
                              <a:lnTo>
                                <a:pt x="7739990" y="1715198"/>
                              </a:lnTo>
                              <a:lnTo>
                                <a:pt x="0" y="171519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3A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11CC9" id="Shape 6328" o:spid="_x0000_s1026" style="position:absolute;margin-left:-77.2pt;margin-top:-35.45pt;width:616pt;height:88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7739990,1715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" path="m,l7739990,r,1715198l,1715198,,e" fillcolor="#5e3a64" stroked="f" strokeweight="0">
                <v:stroke miterlimit="83231f" joinstyle="miter"/>
                <v:path arrowok="t" textboxrect="0,0,7739990,1715198"/>
                <w10:wrap anchorx="margin"/>
              </v:shape>
            </w:pict>
          </mc:Fallback>
        </mc:AlternateContent>
      </w:r>
      <w:r w:rsidR="0048676A" w:rsidRPr="00D04032">
        <w:rPr>
          <w:noProof/>
          <w:sz w:val="18"/>
          <w:lang w:eastAsia="en-GB"/>
        </w:rPr>
        <w:drawing>
          <wp:anchor distT="0" distB="0" distL="114300" distR="114300" simplePos="0" relativeHeight="251673600" behindDoc="0" locked="0" layoutInCell="1" allowOverlap="1" wp14:anchorId="4E54911D" wp14:editId="1D4FDF14">
            <wp:simplePos x="0" y="0"/>
            <wp:positionH relativeFrom="margin">
              <wp:posOffset>-29528</wp:posOffset>
            </wp:positionH>
            <wp:positionV relativeFrom="paragraph">
              <wp:posOffset>-116840</wp:posOffset>
            </wp:positionV>
            <wp:extent cx="1819275" cy="1353408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3 Shield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353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676A" w:rsidRPr="00D04032">
        <w:rPr>
          <w:noProof/>
          <w:sz w:val="18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C2DB811" wp14:editId="20FB27B0">
                <wp:simplePos x="0" y="0"/>
                <wp:positionH relativeFrom="margin">
                  <wp:posOffset>1970723</wp:posOffset>
                </wp:positionH>
                <wp:positionV relativeFrom="paragraph">
                  <wp:posOffset>-166688</wp:posOffset>
                </wp:positionV>
                <wp:extent cx="3384645" cy="6286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64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BA23F" w14:textId="77777777" w:rsidR="0048676A" w:rsidRPr="0048676A" w:rsidRDefault="0048676A" w:rsidP="0048676A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52"/>
                              </w:rPr>
                            </w:pPr>
                            <w:r w:rsidRPr="0048676A">
                              <w:rPr>
                                <w:b/>
                                <w:color w:val="FFFFFF" w:themeColor="background1"/>
                                <w:sz w:val="52"/>
                              </w:rPr>
                              <w:t>SELBY HIGH SCHOOL</w:t>
                            </w:r>
                          </w:p>
                          <w:p w14:paraId="574C0AE0" w14:textId="77777777" w:rsidR="0048676A" w:rsidRPr="0048676A" w:rsidRDefault="0048676A" w:rsidP="0048676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2"/>
                                <w:szCs w:val="15"/>
                              </w:rPr>
                            </w:pPr>
                            <w:r w:rsidRPr="0048676A">
                              <w:rPr>
                                <w:b/>
                                <w:color w:val="FFFFFF" w:themeColor="background1"/>
                                <w:sz w:val="22"/>
                                <w:szCs w:val="15"/>
                              </w:rPr>
                              <w:t>SPECIALIST SCHOOL FOR THE ARTS AND SCIENCE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DB8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5.2pt;margin-top:-13.15pt;width:266.5pt;height:49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" filled="f" stroked="f">
                <v:textbox>
                  <w:txbxContent>
                    <w:p w14:paraId="36BBA23F" w14:textId="77777777" w:rsidR="0048676A" w:rsidRPr="0048676A" w:rsidRDefault="0048676A" w:rsidP="0048676A">
                      <w:pPr>
                        <w:spacing w:line="240" w:lineRule="auto"/>
                        <w:jc w:val="center"/>
                        <w:rPr>
                          <w:b/>
                          <w:color w:val="FFFFFF" w:themeColor="background1"/>
                          <w:sz w:val="52"/>
                        </w:rPr>
                      </w:pPr>
                      <w:r w:rsidRPr="0048676A">
                        <w:rPr>
                          <w:b/>
                          <w:color w:val="FFFFFF" w:themeColor="background1"/>
                          <w:sz w:val="52"/>
                        </w:rPr>
                        <w:t>SELBY HIGH SCHOOL</w:t>
                      </w:r>
                    </w:p>
                    <w:p w14:paraId="574C0AE0" w14:textId="77777777" w:rsidR="0048676A" w:rsidRPr="0048676A" w:rsidRDefault="0048676A" w:rsidP="0048676A">
                      <w:pPr>
                        <w:jc w:val="center"/>
                        <w:rPr>
                          <w:b/>
                          <w:color w:val="FFFFFF" w:themeColor="background1"/>
                          <w:sz w:val="22"/>
                          <w:szCs w:val="15"/>
                        </w:rPr>
                      </w:pPr>
                      <w:r w:rsidRPr="0048676A">
                        <w:rPr>
                          <w:b/>
                          <w:color w:val="FFFFFF" w:themeColor="background1"/>
                          <w:sz w:val="22"/>
                          <w:szCs w:val="15"/>
                        </w:rPr>
                        <w:t>SPECIALIST SCHOOL FOR THE ARTS AND SCIENCE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6DCA8F" w14:textId="77777777" w:rsidR="0048676A" w:rsidRDefault="0048676A" w:rsidP="00197B2E"/>
    <w:p w14:paraId="0800B8DA" w14:textId="77777777" w:rsidR="0048676A" w:rsidRDefault="0048676A" w:rsidP="00197B2E">
      <w:r w:rsidRPr="00D04032">
        <w:rPr>
          <w:noProof/>
          <w:sz w:val="18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E2E57AA" wp14:editId="32E5EE99">
                <wp:simplePos x="0" y="0"/>
                <wp:positionH relativeFrom="page">
                  <wp:align>right</wp:align>
                </wp:positionH>
                <wp:positionV relativeFrom="paragraph">
                  <wp:posOffset>139700</wp:posOffset>
                </wp:positionV>
                <wp:extent cx="4667250" cy="299720"/>
                <wp:effectExtent l="0" t="0" r="19050" b="241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299720"/>
                        </a:xfrm>
                        <a:prstGeom prst="rect">
                          <a:avLst/>
                        </a:prstGeom>
                        <a:solidFill>
                          <a:srgbClr val="228099"/>
                        </a:solidFill>
                        <a:ln w="19050">
                          <a:solidFill>
                            <a:srgbClr val="228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C00A3" w14:textId="2CAE60F7" w:rsidR="0048676A" w:rsidRPr="00D04032" w:rsidRDefault="0048676A" w:rsidP="0048676A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48676A">
                              <w:rPr>
                                <w:b/>
                                <w:color w:val="FFFFFF" w:themeColor="background1"/>
                              </w:rPr>
                              <w:t>Job Description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 – </w:t>
                            </w:r>
                            <w:r w:rsidR="00DD4BB0">
                              <w:rPr>
                                <w:b/>
                                <w:color w:val="FFFFFF" w:themeColor="background1"/>
                              </w:rPr>
                              <w:t>Receptionist</w:t>
                            </w:r>
                            <w:r w:rsidR="008C3DAE">
                              <w:rPr>
                                <w:b/>
                                <w:color w:val="FFFFFF" w:themeColor="background1"/>
                              </w:rPr>
                              <w:t xml:space="preserve"> and Admin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E57AA" id="_x0000_s1027" type="#_x0000_t202" style="position:absolute;left:0;text-align:left;margin-left:316.3pt;margin-top:11pt;width:367.5pt;height:23.6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" fillcolor="#228099" strokecolor="#228099" strokeweight="1.5pt">
                <v:textbox>
                  <w:txbxContent>
                    <w:p w14:paraId="039C00A3" w14:textId="2CAE60F7" w:rsidR="0048676A" w:rsidRPr="00D04032" w:rsidRDefault="0048676A" w:rsidP="0048676A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48676A">
                        <w:rPr>
                          <w:b/>
                          <w:color w:val="FFFFFF" w:themeColor="background1"/>
                        </w:rPr>
                        <w:t>Job Description</w:t>
                      </w:r>
                      <w:r>
                        <w:rPr>
                          <w:b/>
                          <w:color w:val="FFFFFF" w:themeColor="background1"/>
                        </w:rPr>
                        <w:t xml:space="preserve"> – </w:t>
                      </w:r>
                      <w:r w:rsidR="00DD4BB0">
                        <w:rPr>
                          <w:b/>
                          <w:color w:val="FFFFFF" w:themeColor="background1"/>
                        </w:rPr>
                        <w:t>Receptionist</w:t>
                      </w:r>
                      <w:r w:rsidR="008C3DAE">
                        <w:rPr>
                          <w:b/>
                          <w:color w:val="FFFFFF" w:themeColor="background1"/>
                        </w:rPr>
                        <w:t xml:space="preserve"> and Admin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EC04210" w14:textId="77777777" w:rsidR="0048676A" w:rsidRDefault="0048676A" w:rsidP="00197B2E"/>
    <w:p w14:paraId="50B3227F" w14:textId="77777777" w:rsidR="0048676A" w:rsidRDefault="0048676A" w:rsidP="00197B2E"/>
    <w:p w14:paraId="033F554E" w14:textId="77777777" w:rsidR="0048676A" w:rsidRDefault="0048676A" w:rsidP="00197B2E"/>
    <w:p w14:paraId="2FB84BC8" w14:textId="77777777" w:rsidR="0048676A" w:rsidRDefault="0048676A" w:rsidP="00197B2E"/>
    <w:p w14:paraId="4C400535" w14:textId="77777777" w:rsidR="00410EAD" w:rsidRDefault="00410EAD" w:rsidP="00197B2E"/>
    <w:p w14:paraId="4F14B305" w14:textId="77777777" w:rsidR="0048676A" w:rsidRPr="00D04032" w:rsidRDefault="0048676A" w:rsidP="0048676A">
      <w:pPr>
        <w:rPr>
          <w:sz w:val="18"/>
        </w:rPr>
      </w:pPr>
    </w:p>
    <w:p w14:paraId="6824AED1" w14:textId="77777777" w:rsidR="009E4493" w:rsidRDefault="009E4493" w:rsidP="00FA3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" w:lineRule="atLeast"/>
      </w:pPr>
      <w:r w:rsidRPr="00055995">
        <w:rPr>
          <w:b/>
        </w:rPr>
        <w:t xml:space="preserve">POSITION: </w:t>
      </w:r>
      <w:r w:rsidR="005E5032">
        <w:t>R</w:t>
      </w:r>
      <w:r w:rsidR="00C26706">
        <w:t>ECEPTIONIST</w:t>
      </w:r>
    </w:p>
    <w:p w14:paraId="62536642" w14:textId="77777777" w:rsidR="009E4493" w:rsidRDefault="009E4493" w:rsidP="00FA3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" w:lineRule="atLeast"/>
      </w:pPr>
    </w:p>
    <w:p w14:paraId="3486E61E" w14:textId="3ACDE601" w:rsidR="009E4493" w:rsidRPr="00D974A3" w:rsidRDefault="009E4493" w:rsidP="00FA3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" w:lineRule="atLeast"/>
      </w:pPr>
      <w:r>
        <w:rPr>
          <w:b/>
        </w:rPr>
        <w:t xml:space="preserve">SALARY: </w:t>
      </w:r>
      <w:r w:rsidR="00D974A3">
        <w:t xml:space="preserve">GRADE </w:t>
      </w:r>
      <w:r w:rsidR="009F79FD">
        <w:t>C</w:t>
      </w:r>
      <w:r w:rsidR="00D974A3">
        <w:t>D: (£</w:t>
      </w:r>
      <w:r w:rsidR="008C3DAE">
        <w:t>24,796 to £25,989</w:t>
      </w:r>
      <w:r w:rsidR="00D974A3">
        <w:t xml:space="preserve"> pro rata</w:t>
      </w:r>
      <w:r w:rsidR="00501786">
        <w:t xml:space="preserve"> / £</w:t>
      </w:r>
      <w:r w:rsidR="008C3DAE">
        <w:t>8,714</w:t>
      </w:r>
      <w:r w:rsidR="00501786">
        <w:t xml:space="preserve"> </w:t>
      </w:r>
      <w:r w:rsidR="008C3DAE">
        <w:t>to</w:t>
      </w:r>
      <w:r w:rsidR="00501786">
        <w:t xml:space="preserve"> £</w:t>
      </w:r>
      <w:r w:rsidR="008C3DAE">
        <w:t>9,133</w:t>
      </w:r>
      <w:r w:rsidR="00501786">
        <w:t xml:space="preserve"> actual</w:t>
      </w:r>
      <w:r w:rsidR="00D974A3">
        <w:t>)</w:t>
      </w:r>
      <w:r w:rsidR="008C3DAE">
        <w:t xml:space="preserve"> pay award pending</w:t>
      </w:r>
    </w:p>
    <w:p w14:paraId="3636D535" w14:textId="77777777" w:rsidR="009E4493" w:rsidRDefault="008F0CCB" w:rsidP="008F0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0"/>
        </w:tabs>
        <w:spacing w:line="24" w:lineRule="atLeast"/>
      </w:pPr>
      <w:r>
        <w:tab/>
      </w:r>
    </w:p>
    <w:p w14:paraId="709E1097" w14:textId="77777777" w:rsidR="009E4493" w:rsidRDefault="009E4493" w:rsidP="00FA3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" w:lineRule="atLeast"/>
      </w:pPr>
      <w:r>
        <w:rPr>
          <w:b/>
        </w:rPr>
        <w:t xml:space="preserve">REPORTS TO: </w:t>
      </w:r>
      <w:r w:rsidR="00342E6B">
        <w:t xml:space="preserve"> Office Manager</w:t>
      </w:r>
    </w:p>
    <w:p w14:paraId="7AEF75DA" w14:textId="77777777" w:rsidR="00715F2B" w:rsidRDefault="00715F2B" w:rsidP="00FA3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" w:lineRule="atLeast"/>
      </w:pPr>
    </w:p>
    <w:p w14:paraId="4F8915EB" w14:textId="7567C300" w:rsidR="00501786" w:rsidRDefault="00715F2B" w:rsidP="00FA3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" w:lineRule="atLeast"/>
      </w:pPr>
      <w:r w:rsidRPr="00715F2B">
        <w:rPr>
          <w:b/>
        </w:rPr>
        <w:t>HOURS:</w:t>
      </w:r>
      <w:r>
        <w:t xml:space="preserve"> </w:t>
      </w:r>
      <w:r w:rsidR="008C3DAE">
        <w:t>15</w:t>
      </w:r>
      <w:r w:rsidR="0055510D">
        <w:t xml:space="preserve"> Hours per week T</w:t>
      </w:r>
      <w:r w:rsidR="00D974A3">
        <w:t>erm Time Only</w:t>
      </w:r>
      <w:r w:rsidR="00501786">
        <w:t xml:space="preserve"> (</w:t>
      </w:r>
      <w:r w:rsidR="008C3DAE">
        <w:t>Monday and Friday 8am - 4pm)</w:t>
      </w:r>
    </w:p>
    <w:p w14:paraId="591ABD99" w14:textId="77777777" w:rsidR="009E4493" w:rsidRDefault="009E4493" w:rsidP="009E4493">
      <w:pPr>
        <w:spacing w:line="24" w:lineRule="atLeast"/>
      </w:pPr>
    </w:p>
    <w:p w14:paraId="71E87FA1" w14:textId="77777777" w:rsidR="00FA3E1C" w:rsidRPr="00FA3E1C" w:rsidRDefault="00AF7BE9" w:rsidP="00FA3E1C">
      <w:pPr>
        <w:pStyle w:val="Heading1"/>
      </w:pPr>
      <w:r>
        <w:t>Job Purpose</w:t>
      </w:r>
    </w:p>
    <w:p w14:paraId="7F7536A6" w14:textId="77777777" w:rsidR="005E3A2F" w:rsidRPr="005E3A2F" w:rsidRDefault="005E3A2F" w:rsidP="00B847B8">
      <w:pPr>
        <w:pStyle w:val="Heading3"/>
        <w:rPr>
          <w:rFonts w:cs="Arial"/>
          <w:b w:val="0"/>
          <w:bCs/>
          <w:spacing w:val="0"/>
          <w:szCs w:val="24"/>
          <w:lang w:val="en-GB"/>
        </w:rPr>
      </w:pPr>
      <w:r w:rsidRPr="005E3A2F">
        <w:rPr>
          <w:rFonts w:cs="Arial"/>
          <w:b w:val="0"/>
          <w:bCs/>
          <w:spacing w:val="0"/>
          <w:szCs w:val="24"/>
          <w:lang w:val="en-GB"/>
        </w:rPr>
        <w:t xml:space="preserve">To act as the first point of contact for visitors and callers.  A crucial requirement of the post holder will be the ability to demonstrate a professional and positive attitude at all times and create the ‘right’ first impression of Selby High School to all.  </w:t>
      </w:r>
    </w:p>
    <w:p w14:paraId="4EBE858D" w14:textId="77777777" w:rsidR="005E3A2F" w:rsidRDefault="005E3A2F" w:rsidP="00B847B8">
      <w:pPr>
        <w:pStyle w:val="Heading3"/>
        <w:rPr>
          <w:rFonts w:cs="Arial"/>
          <w:b w:val="0"/>
          <w:bCs/>
          <w:spacing w:val="0"/>
          <w:szCs w:val="24"/>
          <w:lang w:val="en-GB"/>
        </w:rPr>
      </w:pPr>
      <w:r w:rsidRPr="005E3A2F">
        <w:rPr>
          <w:rFonts w:cs="Arial"/>
          <w:b w:val="0"/>
          <w:bCs/>
          <w:spacing w:val="0"/>
          <w:szCs w:val="24"/>
          <w:lang w:val="en-GB"/>
        </w:rPr>
        <w:t xml:space="preserve">Provision of administrative support within the </w:t>
      </w:r>
      <w:r w:rsidR="00D974A3">
        <w:rPr>
          <w:rFonts w:cs="Arial"/>
          <w:b w:val="0"/>
          <w:bCs/>
          <w:spacing w:val="0"/>
          <w:szCs w:val="24"/>
          <w:lang w:val="en-GB"/>
        </w:rPr>
        <w:t xml:space="preserve">Admin and </w:t>
      </w:r>
      <w:r w:rsidRPr="005E3A2F">
        <w:rPr>
          <w:rFonts w:cs="Arial"/>
          <w:b w:val="0"/>
          <w:bCs/>
          <w:spacing w:val="0"/>
          <w:szCs w:val="24"/>
          <w:lang w:val="en-GB"/>
        </w:rPr>
        <w:t xml:space="preserve">Student Services Team. </w:t>
      </w:r>
    </w:p>
    <w:p w14:paraId="7E1646D0" w14:textId="77777777" w:rsidR="0055510D" w:rsidRPr="0055510D" w:rsidRDefault="0055510D" w:rsidP="00B847B8">
      <w:pPr>
        <w:pStyle w:val="Heading3"/>
      </w:pPr>
      <w:r>
        <w:t>Key Responsibilities</w:t>
      </w:r>
    </w:p>
    <w:p w14:paraId="37A79C8A" w14:textId="77777777" w:rsidR="00B847B8" w:rsidRPr="007801BA" w:rsidRDefault="00B847B8" w:rsidP="004F3229">
      <w:pPr>
        <w:numPr>
          <w:ilvl w:val="0"/>
          <w:numId w:val="7"/>
        </w:numPr>
        <w:spacing w:line="240" w:lineRule="auto"/>
      </w:pPr>
      <w:r w:rsidRPr="007801BA">
        <w:t>Receive incoming telephone calls and visitors professionally, promptly, courteously</w:t>
      </w:r>
      <w:r w:rsidR="00342E6B">
        <w:t xml:space="preserve"> and </w:t>
      </w:r>
      <w:r w:rsidR="00D974A3">
        <w:t>direct the</w:t>
      </w:r>
      <w:r w:rsidR="00342E6B">
        <w:t xml:space="preserve"> calls</w:t>
      </w:r>
      <w:r w:rsidR="00D974A3">
        <w:t xml:space="preserve"> appropriately</w:t>
      </w:r>
      <w:r w:rsidRPr="007801BA">
        <w:t xml:space="preserve">. </w:t>
      </w:r>
    </w:p>
    <w:p w14:paraId="342D2117" w14:textId="77777777" w:rsidR="00B847B8" w:rsidRDefault="00B847B8" w:rsidP="004F3229">
      <w:pPr>
        <w:numPr>
          <w:ilvl w:val="0"/>
          <w:numId w:val="7"/>
        </w:numPr>
        <w:spacing w:line="240" w:lineRule="auto"/>
      </w:pPr>
      <w:r w:rsidRPr="007801BA">
        <w:t xml:space="preserve">Maintain and ensure accurate recording </w:t>
      </w:r>
      <w:r w:rsidR="00342E6B">
        <w:t>of visitors to the school and issue appropriate security information including badges, health and safety and fire evacuation procedures upon arrival.</w:t>
      </w:r>
    </w:p>
    <w:p w14:paraId="425B49B8" w14:textId="77777777" w:rsidR="00342E6B" w:rsidRPr="007801BA" w:rsidRDefault="00342E6B" w:rsidP="004F3229">
      <w:pPr>
        <w:numPr>
          <w:ilvl w:val="0"/>
          <w:numId w:val="7"/>
        </w:numPr>
        <w:spacing w:line="240" w:lineRule="auto"/>
      </w:pPr>
      <w:r>
        <w:t>Account for all visitors to the school during emergency procedures.</w:t>
      </w:r>
    </w:p>
    <w:p w14:paraId="4327F3EE" w14:textId="77777777" w:rsidR="00B847B8" w:rsidRPr="007801BA" w:rsidRDefault="00B847B8" w:rsidP="004F3229">
      <w:pPr>
        <w:numPr>
          <w:ilvl w:val="0"/>
          <w:numId w:val="7"/>
        </w:numPr>
        <w:spacing w:line="240" w:lineRule="auto"/>
      </w:pPr>
      <w:r w:rsidRPr="007801BA">
        <w:t xml:space="preserve">Cover the </w:t>
      </w:r>
      <w:r>
        <w:t>intercom</w:t>
      </w:r>
      <w:r w:rsidRPr="007801BA">
        <w:t xml:space="preserve"> for the school gates in conjunction with </w:t>
      </w:r>
      <w:r w:rsidR="00342E6B">
        <w:t>the R</w:t>
      </w:r>
      <w:r w:rsidRPr="007801BA">
        <w:t>eprographics</w:t>
      </w:r>
      <w:r w:rsidR="00342E6B">
        <w:t xml:space="preserve"> Officer.</w:t>
      </w:r>
    </w:p>
    <w:p w14:paraId="6EC5D45D" w14:textId="77777777" w:rsidR="00B847B8" w:rsidRPr="007801BA" w:rsidRDefault="00B847B8" w:rsidP="004F3229">
      <w:pPr>
        <w:numPr>
          <w:ilvl w:val="0"/>
          <w:numId w:val="7"/>
        </w:numPr>
        <w:spacing w:line="240" w:lineRule="auto"/>
      </w:pPr>
      <w:r w:rsidRPr="007801BA">
        <w:t>Receive and issue post via the delivery and collection service.</w:t>
      </w:r>
      <w:r w:rsidRPr="007801BA">
        <w:rPr>
          <w:rFonts w:ascii="Arial" w:hAnsi="Arial" w:cs="Times New Roman"/>
          <w:sz w:val="20"/>
          <w:szCs w:val="20"/>
          <w:lang w:eastAsia="en-GB"/>
        </w:rPr>
        <w:t xml:space="preserve"> </w:t>
      </w:r>
    </w:p>
    <w:p w14:paraId="3670EAFF" w14:textId="77777777" w:rsidR="00B847B8" w:rsidRPr="007801BA" w:rsidRDefault="00B847B8" w:rsidP="004F3229">
      <w:pPr>
        <w:numPr>
          <w:ilvl w:val="0"/>
          <w:numId w:val="7"/>
        </w:numPr>
        <w:spacing w:line="240" w:lineRule="auto"/>
      </w:pPr>
      <w:r w:rsidRPr="007801BA">
        <w:t xml:space="preserve">Accept and sign for deliveries, notifying </w:t>
      </w:r>
      <w:r w:rsidR="00DA6ED0">
        <w:t xml:space="preserve">the </w:t>
      </w:r>
      <w:r w:rsidRPr="007801BA">
        <w:t>site team and staff of their arrival and organising distribution as required.</w:t>
      </w:r>
    </w:p>
    <w:p w14:paraId="24F4122E" w14:textId="77777777" w:rsidR="00B847B8" w:rsidRPr="007801BA" w:rsidRDefault="00B847B8" w:rsidP="004F3229">
      <w:pPr>
        <w:numPr>
          <w:ilvl w:val="0"/>
          <w:numId w:val="7"/>
        </w:numPr>
        <w:spacing w:line="240" w:lineRule="auto"/>
      </w:pPr>
      <w:r w:rsidRPr="007801BA">
        <w:t>Book meetings/meeting rooms for outside agencies, i.e. Family Outreach Workers, keeping appointments in the diary and online booking system, notifying the students and logging on registers</w:t>
      </w:r>
      <w:r w:rsidR="00342E6B">
        <w:t xml:space="preserve">, as necessary. </w:t>
      </w:r>
      <w:r w:rsidRPr="007801BA">
        <w:t xml:space="preserve"> Contacting for absences etc.</w:t>
      </w:r>
    </w:p>
    <w:p w14:paraId="426A2482" w14:textId="77777777" w:rsidR="00B847B8" w:rsidRDefault="00B847B8" w:rsidP="004F3229">
      <w:pPr>
        <w:numPr>
          <w:ilvl w:val="0"/>
          <w:numId w:val="7"/>
        </w:numPr>
        <w:spacing w:line="240" w:lineRule="auto"/>
      </w:pPr>
      <w:r>
        <w:t xml:space="preserve">Prepare facilities and documentation for parent/carer/guardian and school events in the reception area, under the direction of the Office Manager. </w:t>
      </w:r>
    </w:p>
    <w:p w14:paraId="7D077919" w14:textId="77777777" w:rsidR="00B847B8" w:rsidRDefault="00B847B8" w:rsidP="004F3229">
      <w:pPr>
        <w:numPr>
          <w:ilvl w:val="0"/>
          <w:numId w:val="7"/>
        </w:numPr>
        <w:spacing w:line="240" w:lineRule="auto"/>
      </w:pPr>
      <w:r>
        <w:t>Update parent/carer/guardian event attendance mark sheets.</w:t>
      </w:r>
    </w:p>
    <w:p w14:paraId="22BDA72D" w14:textId="77777777" w:rsidR="00342E6B" w:rsidRDefault="00342E6B" w:rsidP="004F3229">
      <w:pPr>
        <w:numPr>
          <w:ilvl w:val="0"/>
          <w:numId w:val="7"/>
        </w:numPr>
        <w:spacing w:line="240" w:lineRule="auto"/>
      </w:pPr>
      <w:r>
        <w:t xml:space="preserve">Distribute documentation to visitors / ex-students </w:t>
      </w:r>
      <w:r w:rsidR="009F79FD">
        <w:t>as</w:t>
      </w:r>
      <w:r>
        <w:t xml:space="preserve"> required.</w:t>
      </w:r>
    </w:p>
    <w:p w14:paraId="60C31CD2" w14:textId="77777777" w:rsidR="00B847B8" w:rsidRDefault="00B847B8" w:rsidP="004F3229">
      <w:pPr>
        <w:numPr>
          <w:ilvl w:val="0"/>
          <w:numId w:val="7"/>
        </w:numPr>
        <w:spacing w:line="240" w:lineRule="auto"/>
      </w:pPr>
      <w:r>
        <w:t>Administration involved with Primary Liaison, mail merged letters to Y6 parents, enclosures etc., copies sent out to all Primary Headteachers.</w:t>
      </w:r>
    </w:p>
    <w:p w14:paraId="38359C53" w14:textId="77777777" w:rsidR="00342E6B" w:rsidRDefault="00342E6B" w:rsidP="004F3229">
      <w:pPr>
        <w:numPr>
          <w:ilvl w:val="0"/>
          <w:numId w:val="7"/>
        </w:numPr>
        <w:spacing w:line="240" w:lineRule="auto"/>
      </w:pPr>
      <w:r>
        <w:t>General administrative duties to support both the admin team and student services, as necessary.</w:t>
      </w:r>
    </w:p>
    <w:p w14:paraId="7BBAF58A" w14:textId="77777777" w:rsidR="009E4493" w:rsidRPr="0025350C" w:rsidRDefault="009E4493" w:rsidP="00B847B8">
      <w:pPr>
        <w:pStyle w:val="Heading2"/>
      </w:pPr>
      <w:r w:rsidRPr="0025350C">
        <w:t>6. Safeguarding</w:t>
      </w:r>
    </w:p>
    <w:p w14:paraId="4E6AA3B8" w14:textId="77777777" w:rsidR="00AF7BE9" w:rsidRPr="00AF7BE9" w:rsidRDefault="00AF7BE9" w:rsidP="004F3229">
      <w:pPr>
        <w:pStyle w:val="ListParagraph"/>
        <w:numPr>
          <w:ilvl w:val="0"/>
          <w:numId w:val="6"/>
        </w:numPr>
        <w:spacing w:after="120" w:line="240" w:lineRule="auto"/>
        <w:ind w:left="754" w:hanging="357"/>
      </w:pPr>
      <w:r w:rsidRPr="00AF7BE9">
        <w:t xml:space="preserve">Be responsible for promoting and safeguarding the welfare of children and young people that you are responsible for and come into contact with. </w:t>
      </w:r>
    </w:p>
    <w:p w14:paraId="6C17BBF5" w14:textId="77777777" w:rsidR="00AF7BE9" w:rsidRPr="00AF7BE9" w:rsidRDefault="00AF7BE9" w:rsidP="004F3229">
      <w:pPr>
        <w:pStyle w:val="ListParagraph"/>
        <w:numPr>
          <w:ilvl w:val="0"/>
          <w:numId w:val="6"/>
        </w:numPr>
        <w:spacing w:after="120" w:line="240" w:lineRule="auto"/>
        <w:ind w:left="754" w:hanging="357"/>
      </w:pPr>
      <w:r w:rsidRPr="00AF7BE9">
        <w:t>Be able to recognise when a child or young person is in danger or at risk of harm and take</w:t>
      </w:r>
      <w:r w:rsidR="00342E6B">
        <w:t xml:space="preserve"> appropriate </w:t>
      </w:r>
      <w:r w:rsidRPr="00AF7BE9">
        <w:t xml:space="preserve">action to protect them.  </w:t>
      </w:r>
    </w:p>
    <w:p w14:paraId="65929858" w14:textId="77777777" w:rsidR="00AF7BE9" w:rsidRDefault="00AF7BE9" w:rsidP="004F3229">
      <w:pPr>
        <w:pStyle w:val="ListParagraph"/>
        <w:numPr>
          <w:ilvl w:val="0"/>
          <w:numId w:val="6"/>
        </w:numPr>
        <w:spacing w:after="120" w:line="240" w:lineRule="auto"/>
        <w:ind w:left="754" w:hanging="357"/>
      </w:pPr>
      <w:r w:rsidRPr="00AF7BE9">
        <w:lastRenderedPageBreak/>
        <w:t>Make considered judgements about how to act to safeguard and promote a child or young person’s welfare.</w:t>
      </w:r>
    </w:p>
    <w:p w14:paraId="43EB4900" w14:textId="77777777" w:rsidR="00D43491" w:rsidRDefault="00D43491" w:rsidP="009C7A8F">
      <w:pPr>
        <w:pStyle w:val="Heading2"/>
      </w:pPr>
      <w:r>
        <w:t xml:space="preserve">7. </w:t>
      </w:r>
      <w:r w:rsidRPr="00D43491">
        <w:t>Data Protection</w:t>
      </w:r>
    </w:p>
    <w:p w14:paraId="345C6775" w14:textId="77777777" w:rsidR="00D43491" w:rsidRDefault="00C61566" w:rsidP="004F3229">
      <w:pPr>
        <w:pStyle w:val="ListParagraph"/>
        <w:numPr>
          <w:ilvl w:val="0"/>
          <w:numId w:val="5"/>
        </w:numPr>
        <w:spacing w:after="120" w:line="240" w:lineRule="auto"/>
      </w:pPr>
      <w:r>
        <w:t>C</w:t>
      </w:r>
      <w:r w:rsidR="00D43491" w:rsidRPr="00D43491">
        <w:t>omply with the County Council’s policies and supporting documentation in relation to Information Governance this includes Data Protection, Information Security and Confidentiality.</w:t>
      </w:r>
    </w:p>
    <w:p w14:paraId="57F9C0E7" w14:textId="77777777" w:rsidR="009E4493" w:rsidRDefault="009E4493" w:rsidP="009C7A8F">
      <w:pPr>
        <w:pStyle w:val="Heading2"/>
      </w:pPr>
      <w:r>
        <w:t>7. Development</w:t>
      </w:r>
    </w:p>
    <w:p w14:paraId="236A501C" w14:textId="77777777" w:rsidR="00342E6B" w:rsidRDefault="00342E6B" w:rsidP="004F3229">
      <w:pPr>
        <w:pStyle w:val="ListParagraph"/>
        <w:numPr>
          <w:ilvl w:val="0"/>
          <w:numId w:val="3"/>
        </w:numPr>
        <w:spacing w:after="120" w:line="240" w:lineRule="auto"/>
      </w:pPr>
      <w:r>
        <w:t>Undertake annual training in the most recent legislation.</w:t>
      </w:r>
    </w:p>
    <w:p w14:paraId="4090151E" w14:textId="77777777" w:rsidR="009E4493" w:rsidRDefault="009E4493" w:rsidP="004F3229">
      <w:pPr>
        <w:pStyle w:val="ListParagraph"/>
        <w:numPr>
          <w:ilvl w:val="0"/>
          <w:numId w:val="3"/>
        </w:numPr>
        <w:spacing w:after="120" w:line="240" w:lineRule="auto"/>
      </w:pPr>
      <w:r>
        <w:t>Ensure continued personal professional development through attendance at relevant training.</w:t>
      </w:r>
    </w:p>
    <w:p w14:paraId="7286FCA8" w14:textId="77777777" w:rsidR="009E4493" w:rsidRDefault="009E4493" w:rsidP="004F3229">
      <w:pPr>
        <w:pStyle w:val="ListParagraph"/>
        <w:numPr>
          <w:ilvl w:val="0"/>
          <w:numId w:val="3"/>
        </w:numPr>
        <w:spacing w:after="120" w:line="240" w:lineRule="auto"/>
      </w:pPr>
      <w:r>
        <w:t>Undertake appropriate training in the use of ICT software programs</w:t>
      </w:r>
      <w:r w:rsidR="00C276DB">
        <w:t xml:space="preserve"> to ensure the most effective and efficient processes support your work.</w:t>
      </w:r>
    </w:p>
    <w:p w14:paraId="3F97B44A" w14:textId="77777777" w:rsidR="009E4493" w:rsidRDefault="009E4493" w:rsidP="009C7A8F">
      <w:pPr>
        <w:pStyle w:val="Heading2"/>
      </w:pPr>
      <w:r>
        <w:t>8. General/Health &amp; Safety</w:t>
      </w:r>
    </w:p>
    <w:p w14:paraId="39EC4D14" w14:textId="77777777" w:rsidR="009E4493" w:rsidRDefault="009E4493" w:rsidP="004F3229">
      <w:pPr>
        <w:pStyle w:val="ListParagraph"/>
        <w:numPr>
          <w:ilvl w:val="0"/>
          <w:numId w:val="4"/>
        </w:numPr>
        <w:spacing w:after="120" w:line="240" w:lineRule="auto"/>
        <w:ind w:left="714" w:hanging="357"/>
      </w:pPr>
      <w:r>
        <w:t xml:space="preserve">Undertake any other duties as reasonably required by the </w:t>
      </w:r>
      <w:r w:rsidR="00D43491">
        <w:t>Principal</w:t>
      </w:r>
      <w:r>
        <w:t>.</w:t>
      </w:r>
    </w:p>
    <w:p w14:paraId="3955DC12" w14:textId="77777777" w:rsidR="009E4493" w:rsidRDefault="00C61566" w:rsidP="004F3229">
      <w:pPr>
        <w:pStyle w:val="ListParagraph"/>
        <w:numPr>
          <w:ilvl w:val="0"/>
          <w:numId w:val="4"/>
        </w:numPr>
        <w:spacing w:after="120" w:line="240" w:lineRule="auto"/>
        <w:ind w:left="714" w:hanging="357"/>
      </w:pPr>
      <w:r>
        <w:t>Contribute to the life of the school community</w:t>
      </w:r>
      <w:r w:rsidR="009E4493">
        <w:t xml:space="preserve"> and to support its ethos and policies.</w:t>
      </w:r>
    </w:p>
    <w:p w14:paraId="2DE87648" w14:textId="77777777" w:rsidR="009E4493" w:rsidRDefault="009E4493" w:rsidP="004F3229">
      <w:pPr>
        <w:pStyle w:val="ListParagraph"/>
        <w:numPr>
          <w:ilvl w:val="0"/>
          <w:numId w:val="4"/>
        </w:numPr>
        <w:spacing w:after="120" w:line="240" w:lineRule="auto"/>
        <w:ind w:left="714" w:hanging="357"/>
      </w:pPr>
      <w:r>
        <w:t>Be aware of the responsibility for personal health, safety and welfare and that of others who may be affected by your actions or inactions.</w:t>
      </w:r>
    </w:p>
    <w:p w14:paraId="4A0E7688" w14:textId="77777777" w:rsidR="009E4493" w:rsidRDefault="009E4493" w:rsidP="004F3229">
      <w:pPr>
        <w:pStyle w:val="ListParagraph"/>
        <w:numPr>
          <w:ilvl w:val="0"/>
          <w:numId w:val="4"/>
        </w:numPr>
        <w:spacing w:after="120" w:line="240" w:lineRule="auto"/>
        <w:ind w:left="714" w:hanging="357"/>
      </w:pPr>
      <w:r>
        <w:t>Be aware of the specific issues relating to health and safety in your area and make appropriate assessments of any risk.</w:t>
      </w:r>
    </w:p>
    <w:p w14:paraId="27E61919" w14:textId="77777777" w:rsidR="001F548A" w:rsidRDefault="001F548A">
      <w:pPr>
        <w:spacing w:line="240" w:lineRule="auto"/>
        <w:jc w:val="left"/>
        <w:rPr>
          <w:rFonts w:cs="Times New Roman"/>
        </w:rPr>
      </w:pPr>
      <w:r>
        <w:br w:type="page"/>
      </w:r>
    </w:p>
    <w:p w14:paraId="415D97D1" w14:textId="77777777" w:rsidR="001F548A" w:rsidRPr="001F548A" w:rsidRDefault="001F548A" w:rsidP="001F548A">
      <w:pPr>
        <w:rPr>
          <w:lang w:eastAsia="en-GB"/>
        </w:rPr>
      </w:pPr>
      <w:r w:rsidRPr="001F548A">
        <w:rPr>
          <w:noProof/>
          <w:lang w:eastAsia="en-GB"/>
        </w:rPr>
        <w:lastRenderedPageBreak/>
        <w:drawing>
          <wp:anchor distT="0" distB="0" distL="114300" distR="114300" simplePos="0" relativeHeight="251676672" behindDoc="0" locked="0" layoutInCell="1" allowOverlap="1" wp14:anchorId="39FF3541" wp14:editId="0EAAD802">
            <wp:simplePos x="0" y="0"/>
            <wp:positionH relativeFrom="column">
              <wp:posOffset>3632835</wp:posOffset>
            </wp:positionH>
            <wp:positionV relativeFrom="paragraph">
              <wp:posOffset>-212090</wp:posOffset>
            </wp:positionV>
            <wp:extent cx="2520910" cy="4857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218"/>
                    <a:stretch/>
                  </pic:blipFill>
                  <pic:spPr bwMode="auto">
                    <a:xfrm>
                      <a:off x="0" y="0"/>
                      <a:ext cx="252091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960E8F" w14:textId="77777777" w:rsidR="001F548A" w:rsidRPr="001F548A" w:rsidRDefault="001F548A" w:rsidP="001F548A">
      <w:pPr>
        <w:keepNext/>
        <w:pBdr>
          <w:bottom w:val="single" w:sz="18" w:space="1" w:color="7030A0"/>
        </w:pBdr>
        <w:spacing w:after="120" w:line="240" w:lineRule="auto"/>
        <w:ind w:left="-426"/>
        <w:outlineLvl w:val="0"/>
        <w:rPr>
          <w:rFonts w:cs="Times New Roman"/>
          <w:b/>
          <w:spacing w:val="20"/>
          <w:sz w:val="28"/>
          <w:szCs w:val="52"/>
          <w:lang w:eastAsia="en-GB"/>
        </w:rPr>
      </w:pPr>
      <w:bookmarkStart w:id="0" w:name="_Toc486237832"/>
      <w:r w:rsidRPr="001F548A">
        <w:rPr>
          <w:rFonts w:cs="Times New Roman"/>
          <w:b/>
          <w:spacing w:val="20"/>
          <w:sz w:val="28"/>
          <w:szCs w:val="52"/>
          <w:lang w:eastAsia="en-GB"/>
        </w:rPr>
        <w:t xml:space="preserve">Person Specification </w:t>
      </w:r>
      <w:bookmarkEnd w:id="0"/>
    </w:p>
    <w:tbl>
      <w:tblPr>
        <w:tblW w:w="897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0"/>
        <w:gridCol w:w="1491"/>
        <w:gridCol w:w="1491"/>
      </w:tblGrid>
      <w:tr w:rsidR="00F53571" w:rsidRPr="00DA6ED0" w14:paraId="61602F16" w14:textId="77777777" w:rsidTr="00F53571">
        <w:trPr>
          <w:trHeight w:val="573"/>
        </w:trPr>
        <w:tc>
          <w:tcPr>
            <w:tcW w:w="5990" w:type="dxa"/>
          </w:tcPr>
          <w:p w14:paraId="1DB9516D" w14:textId="77777777" w:rsidR="00F53571" w:rsidRPr="00DA6ED0" w:rsidRDefault="00F53571" w:rsidP="0046598E">
            <w:pPr>
              <w:spacing w:line="240" w:lineRule="auto"/>
              <w:rPr>
                <w:rFonts w:ascii="Calibri" w:hAnsi="Calibri"/>
                <w:b/>
                <w:lang w:val="en-US" w:eastAsia="en-GB"/>
              </w:rPr>
            </w:pPr>
            <w:r w:rsidRPr="00DA6ED0">
              <w:rPr>
                <w:rFonts w:ascii="Calibri" w:hAnsi="Calibri"/>
                <w:b/>
                <w:lang w:val="en-US" w:eastAsia="en-GB"/>
              </w:rPr>
              <w:t>CRITERIA</w:t>
            </w:r>
          </w:p>
        </w:tc>
        <w:tc>
          <w:tcPr>
            <w:tcW w:w="1491" w:type="dxa"/>
          </w:tcPr>
          <w:p w14:paraId="69759564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b/>
                <w:lang w:val="en-US" w:eastAsia="en-GB"/>
              </w:rPr>
            </w:pPr>
            <w:r w:rsidRPr="00DA6ED0">
              <w:rPr>
                <w:rFonts w:ascii="Calibri" w:hAnsi="Calibri"/>
                <w:b/>
                <w:lang w:val="en-US" w:eastAsia="en-GB"/>
              </w:rPr>
              <w:t>ESSENTIAL</w:t>
            </w:r>
          </w:p>
        </w:tc>
        <w:tc>
          <w:tcPr>
            <w:tcW w:w="1491" w:type="dxa"/>
          </w:tcPr>
          <w:p w14:paraId="5EF11284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b/>
                <w:lang w:val="en-US" w:eastAsia="en-GB"/>
              </w:rPr>
            </w:pPr>
            <w:r w:rsidRPr="00DA6ED0">
              <w:rPr>
                <w:rFonts w:ascii="Calibri" w:hAnsi="Calibri"/>
                <w:b/>
                <w:lang w:val="en-US" w:eastAsia="en-GB"/>
              </w:rPr>
              <w:t>DESIRABLE</w:t>
            </w:r>
          </w:p>
        </w:tc>
      </w:tr>
      <w:tr w:rsidR="00F53571" w:rsidRPr="00DA6ED0" w14:paraId="2BA42A4E" w14:textId="77777777" w:rsidTr="00F53571">
        <w:trPr>
          <w:trHeight w:val="2028"/>
        </w:trPr>
        <w:tc>
          <w:tcPr>
            <w:tcW w:w="5990" w:type="dxa"/>
          </w:tcPr>
          <w:p w14:paraId="41FB56BA" w14:textId="77777777" w:rsidR="00F53571" w:rsidRPr="00DA6ED0" w:rsidRDefault="00F53571" w:rsidP="0046598E">
            <w:pPr>
              <w:spacing w:line="240" w:lineRule="auto"/>
              <w:rPr>
                <w:rFonts w:ascii="Calibri" w:hAnsi="Calibri"/>
                <w:b/>
                <w:lang w:eastAsia="en-GB"/>
              </w:rPr>
            </w:pPr>
            <w:r w:rsidRPr="00DA6ED0">
              <w:rPr>
                <w:rFonts w:ascii="Calibri" w:hAnsi="Calibri"/>
                <w:b/>
                <w:lang w:eastAsia="en-GB"/>
              </w:rPr>
              <w:t>Qualifications &amp; Training</w:t>
            </w:r>
          </w:p>
          <w:p w14:paraId="623B0173" w14:textId="77777777" w:rsidR="00F53571" w:rsidRPr="00DA6ED0" w:rsidRDefault="00F53571" w:rsidP="0046598E">
            <w:pPr>
              <w:spacing w:line="240" w:lineRule="auto"/>
              <w:rPr>
                <w:rFonts w:ascii="Calibri" w:hAnsi="Calibri"/>
                <w:lang w:eastAsia="en-GB"/>
              </w:rPr>
            </w:pPr>
          </w:p>
          <w:p w14:paraId="0CB3777D" w14:textId="77777777" w:rsidR="00F53571" w:rsidRDefault="00F53571" w:rsidP="0046598E">
            <w:pPr>
              <w:spacing w:line="240" w:lineRule="auto"/>
              <w:rPr>
                <w:rFonts w:ascii="Calibri" w:hAnsi="Calibri"/>
                <w:lang w:eastAsia="en-GB"/>
              </w:rPr>
            </w:pPr>
            <w:r>
              <w:rPr>
                <w:rFonts w:ascii="Calibri" w:hAnsi="Calibri"/>
                <w:lang w:eastAsia="en-GB"/>
              </w:rPr>
              <w:t>Level 2 Literacy and Numeracy</w:t>
            </w:r>
          </w:p>
          <w:p w14:paraId="5BFBC0AA" w14:textId="77777777" w:rsidR="00F53571" w:rsidRPr="00DA6ED0" w:rsidRDefault="00F53571" w:rsidP="0046598E">
            <w:pPr>
              <w:spacing w:line="240" w:lineRule="auto"/>
              <w:rPr>
                <w:rFonts w:ascii="Calibri" w:hAnsi="Calibri"/>
                <w:lang w:eastAsia="en-GB"/>
              </w:rPr>
            </w:pPr>
          </w:p>
          <w:p w14:paraId="641B13D2" w14:textId="77777777" w:rsidR="00F53571" w:rsidRDefault="00501786" w:rsidP="0046598E">
            <w:pPr>
              <w:spacing w:line="240" w:lineRule="auto"/>
              <w:rPr>
                <w:rFonts w:ascii="Calibri" w:hAnsi="Calibri"/>
                <w:lang w:eastAsia="en-GB"/>
              </w:rPr>
            </w:pPr>
            <w:r>
              <w:rPr>
                <w:rFonts w:ascii="Calibri" w:hAnsi="Calibri"/>
                <w:lang w:eastAsia="en-GB"/>
              </w:rPr>
              <w:t>ARBOR</w:t>
            </w:r>
            <w:r w:rsidR="00F53571" w:rsidRPr="00DA6ED0">
              <w:rPr>
                <w:rFonts w:ascii="Calibri" w:hAnsi="Calibri"/>
                <w:lang w:eastAsia="en-GB"/>
              </w:rPr>
              <w:t xml:space="preserve"> Application Trainin</w:t>
            </w:r>
            <w:r w:rsidR="00F53571">
              <w:rPr>
                <w:rFonts w:ascii="Calibri" w:hAnsi="Calibri"/>
                <w:lang w:eastAsia="en-GB"/>
              </w:rPr>
              <w:t>g</w:t>
            </w:r>
          </w:p>
          <w:p w14:paraId="7DD445DD" w14:textId="77777777" w:rsidR="00F53571" w:rsidRDefault="00F53571" w:rsidP="0046598E">
            <w:pPr>
              <w:spacing w:line="240" w:lineRule="auto"/>
              <w:rPr>
                <w:rFonts w:ascii="Calibri" w:hAnsi="Calibri"/>
                <w:lang w:eastAsia="en-GB"/>
              </w:rPr>
            </w:pPr>
          </w:p>
          <w:p w14:paraId="538922AD" w14:textId="77777777" w:rsidR="00F53571" w:rsidRPr="00DA6ED0" w:rsidRDefault="00F53571" w:rsidP="0046598E">
            <w:pPr>
              <w:spacing w:line="240" w:lineRule="auto"/>
              <w:rPr>
                <w:rFonts w:ascii="Calibri" w:hAnsi="Calibri"/>
                <w:lang w:eastAsia="en-GB"/>
              </w:rPr>
            </w:pPr>
            <w:r w:rsidRPr="00DA6ED0">
              <w:rPr>
                <w:rFonts w:ascii="Calibri" w:hAnsi="Calibri"/>
                <w:lang w:eastAsia="en-GB"/>
              </w:rPr>
              <w:t xml:space="preserve">Microsoft Office including Excel and Word </w:t>
            </w:r>
          </w:p>
          <w:p w14:paraId="4F041632" w14:textId="77777777" w:rsidR="00F53571" w:rsidRPr="00DA6ED0" w:rsidRDefault="00F53571" w:rsidP="0046598E">
            <w:pPr>
              <w:spacing w:line="240" w:lineRule="auto"/>
              <w:rPr>
                <w:rFonts w:ascii="Calibri" w:hAnsi="Calibri"/>
                <w:lang w:eastAsia="en-GB"/>
              </w:rPr>
            </w:pPr>
          </w:p>
          <w:p w14:paraId="6AD463B6" w14:textId="77777777" w:rsidR="00F53571" w:rsidRPr="00DA6ED0" w:rsidRDefault="00F53571" w:rsidP="0046598E">
            <w:pPr>
              <w:spacing w:line="240" w:lineRule="auto"/>
              <w:rPr>
                <w:rFonts w:ascii="Calibri" w:hAnsi="Calibri"/>
                <w:lang w:eastAsia="en-GB"/>
              </w:rPr>
            </w:pPr>
            <w:r w:rsidRPr="00DA6ED0">
              <w:rPr>
                <w:rFonts w:ascii="Calibri" w:hAnsi="Calibri"/>
                <w:lang w:eastAsia="en-GB"/>
              </w:rPr>
              <w:t>Appropriate first aid training</w:t>
            </w:r>
          </w:p>
        </w:tc>
        <w:tc>
          <w:tcPr>
            <w:tcW w:w="1491" w:type="dxa"/>
          </w:tcPr>
          <w:p w14:paraId="71023E5E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7E1F82B9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19E6E6AD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  <w:r w:rsidRPr="00DA6ED0">
              <w:rPr>
                <w:rFonts w:ascii="Calibri" w:hAnsi="Calibri"/>
                <w:lang w:eastAsia="en-GB"/>
              </w:rPr>
              <w:t>X</w:t>
            </w:r>
          </w:p>
          <w:p w14:paraId="4A2C2AE0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1491" w:type="dxa"/>
          </w:tcPr>
          <w:p w14:paraId="1B75BDC7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0EFE2C13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47ED91E5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0002D27D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0751C627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  <w:r w:rsidRPr="00DA6ED0">
              <w:rPr>
                <w:rFonts w:ascii="Calibri" w:hAnsi="Calibri"/>
                <w:lang w:eastAsia="en-GB"/>
              </w:rPr>
              <w:t>X</w:t>
            </w:r>
          </w:p>
          <w:p w14:paraId="672B773F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098A9297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  <w:r w:rsidRPr="00DA6ED0">
              <w:rPr>
                <w:rFonts w:ascii="Calibri" w:hAnsi="Calibri"/>
                <w:lang w:eastAsia="en-GB"/>
              </w:rPr>
              <w:t>X</w:t>
            </w:r>
          </w:p>
          <w:p w14:paraId="2426580A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6E0C3F69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  <w:r w:rsidRPr="00DA6ED0">
              <w:rPr>
                <w:rFonts w:ascii="Calibri" w:hAnsi="Calibri"/>
                <w:lang w:eastAsia="en-GB"/>
              </w:rPr>
              <w:t>X</w:t>
            </w:r>
          </w:p>
          <w:p w14:paraId="66E99FCB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</w:tr>
      <w:tr w:rsidR="00F53571" w:rsidRPr="00DA6ED0" w14:paraId="649C136E" w14:textId="77777777" w:rsidTr="00F53571">
        <w:trPr>
          <w:trHeight w:val="1532"/>
        </w:trPr>
        <w:tc>
          <w:tcPr>
            <w:tcW w:w="5990" w:type="dxa"/>
          </w:tcPr>
          <w:p w14:paraId="53F7B9F7" w14:textId="77777777" w:rsidR="00F53571" w:rsidRPr="00DA6ED0" w:rsidRDefault="00F53571" w:rsidP="0046598E">
            <w:pPr>
              <w:spacing w:line="240" w:lineRule="auto"/>
              <w:rPr>
                <w:rFonts w:ascii="Calibri" w:hAnsi="Calibri"/>
                <w:b/>
                <w:lang w:eastAsia="en-GB"/>
              </w:rPr>
            </w:pPr>
            <w:r w:rsidRPr="00DA6ED0">
              <w:rPr>
                <w:rFonts w:ascii="Calibri" w:hAnsi="Calibri"/>
                <w:b/>
                <w:lang w:eastAsia="en-GB"/>
              </w:rPr>
              <w:t>Experience</w:t>
            </w:r>
          </w:p>
          <w:p w14:paraId="61A62B72" w14:textId="77777777" w:rsidR="00F53571" w:rsidRPr="00DA6ED0" w:rsidRDefault="00F53571" w:rsidP="0046598E">
            <w:pPr>
              <w:spacing w:line="240" w:lineRule="auto"/>
              <w:rPr>
                <w:rFonts w:ascii="Calibri" w:hAnsi="Calibri"/>
                <w:b/>
                <w:lang w:eastAsia="en-GB"/>
              </w:rPr>
            </w:pPr>
          </w:p>
          <w:p w14:paraId="3EDD91C6" w14:textId="77777777" w:rsidR="00F53571" w:rsidRPr="00DA6ED0" w:rsidRDefault="00501786" w:rsidP="0046598E">
            <w:pPr>
              <w:spacing w:line="240" w:lineRule="auto"/>
              <w:rPr>
                <w:rFonts w:ascii="Calibri" w:hAnsi="Calibri"/>
                <w:lang w:eastAsia="en-GB"/>
              </w:rPr>
            </w:pPr>
            <w:r>
              <w:rPr>
                <w:rFonts w:ascii="Calibri" w:hAnsi="Calibri"/>
                <w:lang w:eastAsia="en-GB"/>
              </w:rPr>
              <w:t>ARBOR</w:t>
            </w:r>
            <w:r w:rsidR="00F53571" w:rsidRPr="00DA6ED0">
              <w:rPr>
                <w:rFonts w:ascii="Calibri" w:hAnsi="Calibri"/>
                <w:lang w:eastAsia="en-GB"/>
              </w:rPr>
              <w:t xml:space="preserve"> experience</w:t>
            </w:r>
          </w:p>
          <w:p w14:paraId="552E3F35" w14:textId="77777777" w:rsidR="00F53571" w:rsidRPr="00DA6ED0" w:rsidRDefault="00F53571" w:rsidP="0046598E">
            <w:pPr>
              <w:spacing w:line="240" w:lineRule="auto"/>
              <w:rPr>
                <w:rFonts w:ascii="Calibri" w:hAnsi="Calibri"/>
                <w:lang w:eastAsia="en-GB"/>
              </w:rPr>
            </w:pPr>
          </w:p>
          <w:p w14:paraId="6A3BABC5" w14:textId="77777777" w:rsidR="00F53571" w:rsidRPr="00DA6ED0" w:rsidRDefault="00F53571" w:rsidP="0046598E">
            <w:pPr>
              <w:spacing w:line="240" w:lineRule="auto"/>
              <w:rPr>
                <w:rFonts w:ascii="Calibri" w:hAnsi="Calibri"/>
                <w:lang w:eastAsia="en-GB"/>
              </w:rPr>
            </w:pPr>
            <w:r w:rsidRPr="00DA6ED0">
              <w:rPr>
                <w:rFonts w:ascii="Calibri" w:hAnsi="Calibri"/>
                <w:lang w:eastAsia="en-GB"/>
              </w:rPr>
              <w:t xml:space="preserve">Clerical or administration experience </w:t>
            </w:r>
          </w:p>
          <w:p w14:paraId="0E398467" w14:textId="77777777" w:rsidR="00F53571" w:rsidRDefault="00F53571" w:rsidP="0046598E">
            <w:pPr>
              <w:spacing w:line="240" w:lineRule="auto"/>
              <w:rPr>
                <w:rFonts w:ascii="Calibri" w:hAnsi="Calibri"/>
                <w:lang w:eastAsia="en-GB"/>
              </w:rPr>
            </w:pPr>
          </w:p>
          <w:p w14:paraId="4F99231B" w14:textId="77777777" w:rsidR="00F53571" w:rsidRPr="00DA6ED0" w:rsidRDefault="00F53571" w:rsidP="00342E6B">
            <w:pPr>
              <w:spacing w:line="240" w:lineRule="auto"/>
              <w:jc w:val="left"/>
              <w:rPr>
                <w:rFonts w:ascii="Calibri" w:hAnsi="Calibri"/>
                <w:lang w:eastAsia="en-GB"/>
              </w:rPr>
            </w:pPr>
            <w:r>
              <w:rPr>
                <w:rFonts w:ascii="Calibri" w:hAnsi="Calibri"/>
                <w:lang w:eastAsia="en-GB"/>
              </w:rPr>
              <w:t>Previous experience of reception work / customer service</w:t>
            </w:r>
          </w:p>
          <w:p w14:paraId="40E4ABC9" w14:textId="77777777" w:rsidR="00F53571" w:rsidRPr="00DA6ED0" w:rsidRDefault="00F53571" w:rsidP="0046598E">
            <w:pPr>
              <w:spacing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1491" w:type="dxa"/>
          </w:tcPr>
          <w:p w14:paraId="1F9F03DB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3263A720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340F43CD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48A8ECC2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138FADCA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  <w:r w:rsidRPr="00DA6ED0">
              <w:rPr>
                <w:rFonts w:ascii="Calibri" w:hAnsi="Calibri"/>
                <w:lang w:eastAsia="en-GB"/>
              </w:rPr>
              <w:t>X</w:t>
            </w:r>
          </w:p>
          <w:p w14:paraId="0A0AD3A9" w14:textId="77777777" w:rsidR="00F53571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5C66B37D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  <w:r>
              <w:rPr>
                <w:rFonts w:ascii="Calibri" w:hAnsi="Calibri"/>
                <w:lang w:eastAsia="en-GB"/>
              </w:rPr>
              <w:t>X</w:t>
            </w:r>
          </w:p>
        </w:tc>
        <w:tc>
          <w:tcPr>
            <w:tcW w:w="1491" w:type="dxa"/>
          </w:tcPr>
          <w:p w14:paraId="6B00ABFB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13D2B9C4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162D582A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  <w:r w:rsidRPr="00DA6ED0">
              <w:rPr>
                <w:rFonts w:ascii="Calibri" w:hAnsi="Calibri"/>
                <w:lang w:eastAsia="en-GB"/>
              </w:rPr>
              <w:t>X</w:t>
            </w:r>
          </w:p>
        </w:tc>
      </w:tr>
      <w:tr w:rsidR="00F53571" w:rsidRPr="00DA6ED0" w14:paraId="68F91D5A" w14:textId="77777777" w:rsidTr="00F53571">
        <w:trPr>
          <w:trHeight w:val="3486"/>
        </w:trPr>
        <w:tc>
          <w:tcPr>
            <w:tcW w:w="5990" w:type="dxa"/>
          </w:tcPr>
          <w:p w14:paraId="52A24A70" w14:textId="77777777" w:rsidR="00F53571" w:rsidRPr="00DA6ED0" w:rsidRDefault="00F53571" w:rsidP="0046598E">
            <w:pPr>
              <w:spacing w:line="240" w:lineRule="auto"/>
              <w:rPr>
                <w:rFonts w:ascii="Calibri" w:hAnsi="Calibri"/>
                <w:b/>
                <w:lang w:eastAsia="en-GB"/>
              </w:rPr>
            </w:pPr>
            <w:r w:rsidRPr="00DA6ED0">
              <w:rPr>
                <w:rFonts w:ascii="Calibri" w:hAnsi="Calibri"/>
                <w:b/>
                <w:lang w:eastAsia="en-GB"/>
              </w:rPr>
              <w:t>Skills &amp; Knowledge</w:t>
            </w:r>
          </w:p>
          <w:p w14:paraId="370E7E9C" w14:textId="77777777" w:rsidR="00F53571" w:rsidRPr="00DA6ED0" w:rsidRDefault="00F53571" w:rsidP="0046598E">
            <w:pPr>
              <w:spacing w:line="240" w:lineRule="auto"/>
              <w:rPr>
                <w:rFonts w:ascii="Calibri" w:hAnsi="Calibri"/>
                <w:lang w:eastAsia="en-GB"/>
              </w:rPr>
            </w:pPr>
          </w:p>
          <w:p w14:paraId="421BEAEF" w14:textId="77777777" w:rsidR="00F53571" w:rsidRPr="00DA6ED0" w:rsidRDefault="00F53571" w:rsidP="0046598E">
            <w:pPr>
              <w:spacing w:line="240" w:lineRule="auto"/>
              <w:rPr>
                <w:rFonts w:ascii="Calibri" w:hAnsi="Calibri"/>
                <w:lang w:eastAsia="en-GB"/>
              </w:rPr>
            </w:pPr>
            <w:r w:rsidRPr="00DA6ED0">
              <w:rPr>
                <w:rFonts w:ascii="Calibri" w:hAnsi="Calibri"/>
                <w:lang w:eastAsia="en-GB"/>
              </w:rPr>
              <w:t>Computer literate particularly in the use of Excel &amp; Word</w:t>
            </w:r>
          </w:p>
          <w:p w14:paraId="44109882" w14:textId="77777777" w:rsidR="00F53571" w:rsidRPr="00DA6ED0" w:rsidRDefault="00F53571" w:rsidP="0046598E">
            <w:pPr>
              <w:spacing w:line="240" w:lineRule="auto"/>
              <w:rPr>
                <w:rFonts w:ascii="Calibri" w:hAnsi="Calibri"/>
                <w:lang w:eastAsia="en-GB"/>
              </w:rPr>
            </w:pPr>
          </w:p>
          <w:p w14:paraId="4BB78A38" w14:textId="77777777" w:rsidR="00F53571" w:rsidRPr="00DA6ED0" w:rsidRDefault="00F53571" w:rsidP="0046598E">
            <w:pPr>
              <w:spacing w:line="240" w:lineRule="auto"/>
              <w:rPr>
                <w:rFonts w:ascii="Calibri" w:hAnsi="Calibri"/>
                <w:lang w:eastAsia="en-GB"/>
              </w:rPr>
            </w:pPr>
            <w:r w:rsidRPr="00DA6ED0">
              <w:rPr>
                <w:rFonts w:ascii="Calibri" w:hAnsi="Calibri"/>
                <w:lang w:eastAsia="en-GB"/>
              </w:rPr>
              <w:t>Good written and verbal communication skills: able to communicate effectively and clearly with a range of staff, children, young people, their families and carers.</w:t>
            </w:r>
          </w:p>
          <w:p w14:paraId="5B3E5BC3" w14:textId="77777777" w:rsidR="00F53571" w:rsidRPr="00DA6ED0" w:rsidRDefault="00F53571" w:rsidP="0046598E">
            <w:pPr>
              <w:spacing w:line="240" w:lineRule="auto"/>
              <w:rPr>
                <w:rFonts w:ascii="Calibri" w:hAnsi="Calibri"/>
                <w:lang w:eastAsia="en-GB"/>
              </w:rPr>
            </w:pPr>
          </w:p>
          <w:p w14:paraId="02532461" w14:textId="77777777" w:rsidR="00F53571" w:rsidRPr="00DA6ED0" w:rsidRDefault="00F53571" w:rsidP="0046598E">
            <w:pPr>
              <w:spacing w:line="240" w:lineRule="auto"/>
              <w:rPr>
                <w:rFonts w:ascii="Calibri" w:hAnsi="Calibri"/>
                <w:lang w:eastAsia="en-GB"/>
              </w:rPr>
            </w:pPr>
            <w:r w:rsidRPr="00DA6ED0">
              <w:rPr>
                <w:rFonts w:ascii="Calibri" w:hAnsi="Calibri"/>
                <w:lang w:eastAsia="en-GB"/>
              </w:rPr>
              <w:t>Problem solving skills</w:t>
            </w:r>
          </w:p>
          <w:p w14:paraId="4AA75D3A" w14:textId="77777777" w:rsidR="00F53571" w:rsidRPr="00DA6ED0" w:rsidRDefault="00F53571" w:rsidP="0046598E">
            <w:pPr>
              <w:spacing w:line="240" w:lineRule="auto"/>
              <w:rPr>
                <w:rFonts w:ascii="Calibri" w:hAnsi="Calibri"/>
                <w:lang w:eastAsia="en-GB"/>
              </w:rPr>
            </w:pPr>
          </w:p>
          <w:p w14:paraId="11B0588F" w14:textId="77777777" w:rsidR="00F53571" w:rsidRPr="00DA6ED0" w:rsidRDefault="004B7001" w:rsidP="0046598E">
            <w:pPr>
              <w:spacing w:line="240" w:lineRule="auto"/>
              <w:rPr>
                <w:rFonts w:ascii="Calibri" w:hAnsi="Calibri"/>
                <w:lang w:eastAsia="en-GB"/>
              </w:rPr>
            </w:pPr>
            <w:r>
              <w:rPr>
                <w:rFonts w:ascii="Calibri" w:hAnsi="Calibri"/>
                <w:lang w:eastAsia="en-GB"/>
              </w:rPr>
              <w:t xml:space="preserve">Good </w:t>
            </w:r>
            <w:r w:rsidR="00F53571" w:rsidRPr="00DA6ED0">
              <w:rPr>
                <w:rFonts w:ascii="Calibri" w:hAnsi="Calibri"/>
                <w:lang w:eastAsia="en-GB"/>
              </w:rPr>
              <w:t>Literacy and Numeracy Skills</w:t>
            </w:r>
          </w:p>
        </w:tc>
        <w:tc>
          <w:tcPr>
            <w:tcW w:w="1491" w:type="dxa"/>
          </w:tcPr>
          <w:p w14:paraId="3542324D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47909155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10245029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  <w:r w:rsidRPr="00DA6ED0">
              <w:rPr>
                <w:rFonts w:ascii="Calibri" w:hAnsi="Calibri"/>
                <w:lang w:eastAsia="en-GB"/>
              </w:rPr>
              <w:t>X</w:t>
            </w:r>
          </w:p>
          <w:p w14:paraId="5C23E60C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683D3A31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0FEE4FDB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  <w:r w:rsidRPr="00DA6ED0">
              <w:rPr>
                <w:rFonts w:ascii="Calibri" w:hAnsi="Calibri"/>
                <w:lang w:eastAsia="en-GB"/>
              </w:rPr>
              <w:t>X</w:t>
            </w:r>
          </w:p>
          <w:p w14:paraId="447A472B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220928D2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546FBEDA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  <w:r w:rsidRPr="00DA6ED0">
              <w:rPr>
                <w:rFonts w:ascii="Calibri" w:hAnsi="Calibri"/>
                <w:lang w:eastAsia="en-GB"/>
              </w:rPr>
              <w:t>X</w:t>
            </w:r>
          </w:p>
          <w:p w14:paraId="5DF9A4BC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4D319D95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  <w:r w:rsidRPr="00DA6ED0">
              <w:rPr>
                <w:rFonts w:ascii="Calibri" w:hAnsi="Calibri"/>
                <w:lang w:eastAsia="en-GB"/>
              </w:rPr>
              <w:t>X</w:t>
            </w:r>
          </w:p>
        </w:tc>
        <w:tc>
          <w:tcPr>
            <w:tcW w:w="1491" w:type="dxa"/>
          </w:tcPr>
          <w:p w14:paraId="03773C71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10567054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5F1FFF9C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699DED3E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6AA3611A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18D10CC5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26E3B1BE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08268724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491B1DA2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304CBA7A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0A9AA002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</w:tr>
      <w:tr w:rsidR="00F53571" w:rsidRPr="00DA6ED0" w14:paraId="4756F166" w14:textId="77777777" w:rsidTr="00F53571">
        <w:trPr>
          <w:trHeight w:val="70"/>
        </w:trPr>
        <w:tc>
          <w:tcPr>
            <w:tcW w:w="5990" w:type="dxa"/>
          </w:tcPr>
          <w:p w14:paraId="37E8017A" w14:textId="77777777" w:rsidR="00F53571" w:rsidRPr="00DA6ED0" w:rsidRDefault="00F53571" w:rsidP="0046598E">
            <w:pPr>
              <w:spacing w:line="240" w:lineRule="auto"/>
              <w:rPr>
                <w:rFonts w:ascii="Calibri" w:hAnsi="Calibri"/>
                <w:b/>
                <w:lang w:eastAsia="en-GB"/>
              </w:rPr>
            </w:pPr>
            <w:r w:rsidRPr="00DA6ED0">
              <w:rPr>
                <w:rFonts w:ascii="Calibri" w:hAnsi="Calibri"/>
                <w:b/>
                <w:lang w:eastAsia="en-GB"/>
              </w:rPr>
              <w:t>Personal Qualities</w:t>
            </w:r>
          </w:p>
          <w:p w14:paraId="5A8D81DB" w14:textId="77777777" w:rsidR="00F53571" w:rsidRPr="00DA6ED0" w:rsidRDefault="00F53571" w:rsidP="0046598E">
            <w:pPr>
              <w:spacing w:line="240" w:lineRule="auto"/>
              <w:rPr>
                <w:rFonts w:ascii="Calibri" w:hAnsi="Calibri"/>
                <w:u w:val="single"/>
                <w:lang w:eastAsia="en-GB"/>
              </w:rPr>
            </w:pPr>
          </w:p>
          <w:p w14:paraId="01BB94EA" w14:textId="77777777" w:rsidR="00F53571" w:rsidRPr="00DA6ED0" w:rsidRDefault="00F53571" w:rsidP="0046598E">
            <w:pPr>
              <w:spacing w:line="240" w:lineRule="auto"/>
              <w:rPr>
                <w:rFonts w:ascii="Calibri" w:hAnsi="Calibri"/>
                <w:lang w:eastAsia="en-GB"/>
              </w:rPr>
            </w:pPr>
            <w:r w:rsidRPr="00DA6ED0">
              <w:rPr>
                <w:rFonts w:ascii="Calibri" w:hAnsi="Calibri"/>
                <w:lang w:eastAsia="en-GB"/>
              </w:rPr>
              <w:t xml:space="preserve">Attention to detail, neatness and accuracy </w:t>
            </w:r>
          </w:p>
          <w:p w14:paraId="144C8D22" w14:textId="77777777" w:rsidR="00F53571" w:rsidRPr="00DA6ED0" w:rsidRDefault="00F53571" w:rsidP="0046598E">
            <w:pPr>
              <w:spacing w:line="240" w:lineRule="auto"/>
              <w:rPr>
                <w:rFonts w:ascii="Calibri" w:hAnsi="Calibri"/>
                <w:lang w:eastAsia="en-GB"/>
              </w:rPr>
            </w:pPr>
          </w:p>
          <w:p w14:paraId="57CF06B4" w14:textId="77777777" w:rsidR="00F53571" w:rsidRPr="00DA6ED0" w:rsidRDefault="00C00CD1" w:rsidP="0046598E">
            <w:pPr>
              <w:spacing w:line="240" w:lineRule="auto"/>
              <w:rPr>
                <w:rFonts w:ascii="Calibri" w:hAnsi="Calibri"/>
                <w:lang w:eastAsia="en-GB"/>
              </w:rPr>
            </w:pPr>
            <w:r>
              <w:rPr>
                <w:rFonts w:ascii="Calibri" w:hAnsi="Calibri"/>
                <w:lang w:eastAsia="en-GB"/>
              </w:rPr>
              <w:t>Good o</w:t>
            </w:r>
            <w:r w:rsidR="00F53571" w:rsidRPr="00DA6ED0">
              <w:rPr>
                <w:rFonts w:ascii="Calibri" w:hAnsi="Calibri"/>
                <w:lang w:eastAsia="en-GB"/>
              </w:rPr>
              <w:t>rganisational skills</w:t>
            </w:r>
          </w:p>
          <w:p w14:paraId="3C40FE75" w14:textId="77777777" w:rsidR="00F53571" w:rsidRPr="00DA6ED0" w:rsidRDefault="00F53571" w:rsidP="0046598E">
            <w:pPr>
              <w:spacing w:line="240" w:lineRule="auto"/>
              <w:rPr>
                <w:rFonts w:ascii="Calibri" w:hAnsi="Calibri"/>
                <w:lang w:eastAsia="en-GB"/>
              </w:rPr>
            </w:pPr>
          </w:p>
          <w:p w14:paraId="246EAAE4" w14:textId="77777777" w:rsidR="00F53571" w:rsidRPr="00DA6ED0" w:rsidRDefault="00F53571" w:rsidP="0046598E">
            <w:pPr>
              <w:spacing w:line="240" w:lineRule="auto"/>
              <w:rPr>
                <w:rFonts w:ascii="Calibri" w:hAnsi="Calibri"/>
                <w:lang w:eastAsia="en-GB"/>
              </w:rPr>
            </w:pPr>
            <w:r w:rsidRPr="00DA6ED0">
              <w:rPr>
                <w:rFonts w:ascii="Calibri" w:hAnsi="Calibri"/>
                <w:lang w:eastAsia="en-GB"/>
              </w:rPr>
              <w:t xml:space="preserve">Ability to work </w:t>
            </w:r>
            <w:r w:rsidR="00C00CD1">
              <w:rPr>
                <w:rFonts w:ascii="Calibri" w:hAnsi="Calibri"/>
                <w:lang w:eastAsia="en-GB"/>
              </w:rPr>
              <w:t xml:space="preserve">alone and also </w:t>
            </w:r>
            <w:r w:rsidRPr="00DA6ED0">
              <w:rPr>
                <w:rFonts w:ascii="Calibri" w:hAnsi="Calibri"/>
                <w:lang w:eastAsia="en-GB"/>
              </w:rPr>
              <w:t>as part of a team</w:t>
            </w:r>
          </w:p>
          <w:p w14:paraId="449EC53E" w14:textId="77777777" w:rsidR="00F53571" w:rsidRPr="00DA6ED0" w:rsidRDefault="00F53571" w:rsidP="0046598E">
            <w:pPr>
              <w:spacing w:line="240" w:lineRule="auto"/>
              <w:rPr>
                <w:rFonts w:ascii="Calibri" w:hAnsi="Calibri"/>
                <w:lang w:eastAsia="en-GB"/>
              </w:rPr>
            </w:pPr>
          </w:p>
          <w:p w14:paraId="1A01C241" w14:textId="77777777" w:rsidR="00F53571" w:rsidRPr="00DA6ED0" w:rsidRDefault="00C00CD1" w:rsidP="0046598E">
            <w:pPr>
              <w:spacing w:line="240" w:lineRule="auto"/>
              <w:rPr>
                <w:rFonts w:ascii="Calibri" w:hAnsi="Calibri"/>
                <w:lang w:eastAsia="en-GB"/>
              </w:rPr>
            </w:pPr>
            <w:r>
              <w:rPr>
                <w:rFonts w:ascii="Calibri" w:hAnsi="Calibri"/>
                <w:lang w:eastAsia="en-GB"/>
              </w:rPr>
              <w:t>Ability to deal with confidential information</w:t>
            </w:r>
          </w:p>
          <w:p w14:paraId="5085EC36" w14:textId="77777777" w:rsidR="00F53571" w:rsidRPr="00DA6ED0" w:rsidRDefault="00F53571" w:rsidP="0046598E">
            <w:pPr>
              <w:spacing w:line="240" w:lineRule="auto"/>
              <w:rPr>
                <w:rFonts w:ascii="Calibri" w:hAnsi="Calibri"/>
                <w:lang w:eastAsia="en-GB"/>
              </w:rPr>
            </w:pPr>
          </w:p>
          <w:p w14:paraId="3CC3C117" w14:textId="77777777" w:rsidR="00F53571" w:rsidRPr="00DA6ED0" w:rsidRDefault="00F53571" w:rsidP="0046598E">
            <w:pPr>
              <w:spacing w:line="240" w:lineRule="auto"/>
              <w:rPr>
                <w:rFonts w:ascii="Calibri" w:hAnsi="Calibri"/>
                <w:lang w:eastAsia="en-GB"/>
              </w:rPr>
            </w:pPr>
            <w:r w:rsidRPr="00DA6ED0">
              <w:rPr>
                <w:rFonts w:ascii="Calibri" w:hAnsi="Calibri"/>
                <w:lang w:eastAsia="en-GB"/>
              </w:rPr>
              <w:t>Ability to work to deadlines and prioritise own workload</w:t>
            </w:r>
          </w:p>
        </w:tc>
        <w:tc>
          <w:tcPr>
            <w:tcW w:w="1491" w:type="dxa"/>
          </w:tcPr>
          <w:p w14:paraId="3CD3514B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11E27E18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390C1C03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  <w:r w:rsidRPr="00DA6ED0">
              <w:rPr>
                <w:rFonts w:ascii="Calibri" w:hAnsi="Calibri"/>
                <w:lang w:eastAsia="en-GB"/>
              </w:rPr>
              <w:t>X</w:t>
            </w:r>
          </w:p>
          <w:p w14:paraId="209B68E5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0513EFD0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  <w:r w:rsidRPr="00DA6ED0">
              <w:rPr>
                <w:rFonts w:ascii="Calibri" w:hAnsi="Calibri"/>
                <w:lang w:eastAsia="en-GB"/>
              </w:rPr>
              <w:t>X</w:t>
            </w:r>
          </w:p>
          <w:p w14:paraId="68E3B123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020F7CDC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  <w:r w:rsidRPr="00DA6ED0">
              <w:rPr>
                <w:rFonts w:ascii="Calibri" w:hAnsi="Calibri"/>
                <w:lang w:eastAsia="en-GB"/>
              </w:rPr>
              <w:t>X</w:t>
            </w:r>
          </w:p>
          <w:p w14:paraId="2735C20A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5461C35D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  <w:r w:rsidRPr="00DA6ED0">
              <w:rPr>
                <w:rFonts w:ascii="Calibri" w:hAnsi="Calibri"/>
                <w:lang w:eastAsia="en-GB"/>
              </w:rPr>
              <w:t>X</w:t>
            </w:r>
          </w:p>
          <w:p w14:paraId="4590AD70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5A5A75AE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  <w:r w:rsidRPr="00DA6ED0">
              <w:rPr>
                <w:rFonts w:ascii="Calibri" w:hAnsi="Calibri"/>
                <w:lang w:eastAsia="en-GB"/>
              </w:rPr>
              <w:t>X</w:t>
            </w:r>
          </w:p>
        </w:tc>
        <w:tc>
          <w:tcPr>
            <w:tcW w:w="1491" w:type="dxa"/>
          </w:tcPr>
          <w:p w14:paraId="5B6185CD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</w:tr>
      <w:tr w:rsidR="00F53571" w:rsidRPr="00DA6ED0" w14:paraId="4623F6F7" w14:textId="77777777" w:rsidTr="00F53571">
        <w:trPr>
          <w:trHeight w:val="2692"/>
        </w:trPr>
        <w:tc>
          <w:tcPr>
            <w:tcW w:w="5990" w:type="dxa"/>
          </w:tcPr>
          <w:p w14:paraId="6D77AD6B" w14:textId="77777777" w:rsidR="00F53571" w:rsidRPr="00DA6ED0" w:rsidRDefault="00F53571" w:rsidP="0046598E">
            <w:pPr>
              <w:spacing w:line="240" w:lineRule="auto"/>
              <w:rPr>
                <w:rFonts w:ascii="Calibri" w:hAnsi="Calibri"/>
                <w:b/>
                <w:lang w:eastAsia="en-GB"/>
              </w:rPr>
            </w:pPr>
          </w:p>
          <w:p w14:paraId="2344DA22" w14:textId="77777777" w:rsidR="00F53571" w:rsidRPr="00DA6ED0" w:rsidRDefault="00F53571" w:rsidP="0046598E">
            <w:pPr>
              <w:spacing w:line="240" w:lineRule="auto"/>
              <w:rPr>
                <w:rFonts w:ascii="Calibri" w:hAnsi="Calibri"/>
                <w:b/>
                <w:lang w:eastAsia="en-GB"/>
              </w:rPr>
            </w:pPr>
            <w:r w:rsidRPr="00DA6ED0">
              <w:rPr>
                <w:rFonts w:ascii="Calibri" w:hAnsi="Calibri"/>
                <w:b/>
                <w:lang w:eastAsia="en-GB"/>
              </w:rPr>
              <w:t>Other Requirements</w:t>
            </w:r>
          </w:p>
          <w:p w14:paraId="2371125C" w14:textId="77777777" w:rsidR="00F53571" w:rsidRPr="00DA6ED0" w:rsidRDefault="00F53571" w:rsidP="0046598E">
            <w:pPr>
              <w:spacing w:line="240" w:lineRule="auto"/>
              <w:rPr>
                <w:rFonts w:ascii="Calibri" w:hAnsi="Calibri"/>
                <w:u w:val="single"/>
                <w:lang w:eastAsia="en-GB"/>
              </w:rPr>
            </w:pPr>
          </w:p>
          <w:p w14:paraId="43DA1C41" w14:textId="77777777" w:rsidR="00F53571" w:rsidRPr="00DA6ED0" w:rsidRDefault="00F53571" w:rsidP="0046598E">
            <w:pPr>
              <w:spacing w:line="240" w:lineRule="auto"/>
              <w:rPr>
                <w:rFonts w:ascii="Calibri" w:hAnsi="Calibri"/>
                <w:lang w:eastAsia="en-GB"/>
              </w:rPr>
            </w:pPr>
            <w:r w:rsidRPr="00DA6ED0">
              <w:rPr>
                <w:rFonts w:ascii="Calibri" w:hAnsi="Calibri"/>
                <w:lang w:eastAsia="en-GB"/>
              </w:rPr>
              <w:t>To be committed to the school’s policies and ethos</w:t>
            </w:r>
          </w:p>
          <w:p w14:paraId="217AB25F" w14:textId="77777777" w:rsidR="00F53571" w:rsidRPr="00DA6ED0" w:rsidRDefault="00F53571" w:rsidP="0046598E">
            <w:pPr>
              <w:spacing w:line="240" w:lineRule="auto"/>
              <w:rPr>
                <w:rFonts w:ascii="Calibri" w:hAnsi="Calibri"/>
                <w:lang w:eastAsia="en-GB"/>
              </w:rPr>
            </w:pPr>
          </w:p>
          <w:p w14:paraId="7B19A84C" w14:textId="77777777" w:rsidR="00F53571" w:rsidRPr="00DA6ED0" w:rsidRDefault="00F53571" w:rsidP="0046598E">
            <w:pPr>
              <w:spacing w:line="240" w:lineRule="auto"/>
              <w:rPr>
                <w:rFonts w:ascii="Calibri" w:hAnsi="Calibri"/>
                <w:lang w:eastAsia="en-GB"/>
              </w:rPr>
            </w:pPr>
            <w:r w:rsidRPr="00DA6ED0">
              <w:rPr>
                <w:rFonts w:ascii="Calibri" w:hAnsi="Calibri"/>
                <w:lang w:eastAsia="en-GB"/>
              </w:rPr>
              <w:t>To be committed to Continual Professional Development.</w:t>
            </w:r>
          </w:p>
          <w:p w14:paraId="225A57E2" w14:textId="77777777" w:rsidR="00F53571" w:rsidRPr="00DA6ED0" w:rsidRDefault="00F53571" w:rsidP="0046598E">
            <w:pPr>
              <w:spacing w:line="240" w:lineRule="auto"/>
              <w:rPr>
                <w:rFonts w:ascii="Calibri" w:hAnsi="Calibri"/>
                <w:lang w:eastAsia="en-GB"/>
              </w:rPr>
            </w:pPr>
          </w:p>
          <w:p w14:paraId="7EEA3EB5" w14:textId="77777777" w:rsidR="00F53571" w:rsidRPr="00DA6ED0" w:rsidRDefault="00F53571" w:rsidP="0046598E">
            <w:pPr>
              <w:spacing w:line="240" w:lineRule="auto"/>
              <w:rPr>
                <w:rFonts w:ascii="Calibri" w:hAnsi="Calibri"/>
                <w:lang w:eastAsia="en-GB"/>
              </w:rPr>
            </w:pPr>
            <w:r w:rsidRPr="00DA6ED0">
              <w:rPr>
                <w:rFonts w:ascii="Calibri" w:hAnsi="Calibri"/>
                <w:lang w:eastAsia="en-GB"/>
              </w:rPr>
              <w:t>Motivation to work with children and young people.</w:t>
            </w:r>
          </w:p>
          <w:p w14:paraId="7B749C23" w14:textId="77777777" w:rsidR="00F53571" w:rsidRPr="00DA6ED0" w:rsidRDefault="00F53571" w:rsidP="0046598E">
            <w:pPr>
              <w:spacing w:line="240" w:lineRule="auto"/>
              <w:rPr>
                <w:rFonts w:ascii="Calibri" w:hAnsi="Calibri"/>
                <w:lang w:eastAsia="en-GB"/>
              </w:rPr>
            </w:pPr>
          </w:p>
          <w:p w14:paraId="4396EA9E" w14:textId="77777777" w:rsidR="00F53571" w:rsidRPr="00DA6ED0" w:rsidRDefault="00F53571" w:rsidP="0046598E">
            <w:pPr>
              <w:spacing w:line="240" w:lineRule="auto"/>
              <w:rPr>
                <w:rFonts w:ascii="Calibri" w:hAnsi="Calibri"/>
                <w:lang w:eastAsia="en-GB"/>
              </w:rPr>
            </w:pPr>
            <w:r w:rsidRPr="00DA6ED0">
              <w:rPr>
                <w:rFonts w:ascii="Calibri" w:hAnsi="Calibri"/>
                <w:lang w:eastAsia="en-GB"/>
              </w:rPr>
              <w:t>Ability to form and maintain appropriate relationships and personal boundaries with children and young people.</w:t>
            </w:r>
          </w:p>
        </w:tc>
        <w:tc>
          <w:tcPr>
            <w:tcW w:w="1491" w:type="dxa"/>
          </w:tcPr>
          <w:p w14:paraId="0FB38BA3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7600B6B1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146D9346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4AB7985B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  <w:r w:rsidRPr="00DA6ED0">
              <w:rPr>
                <w:rFonts w:ascii="Calibri" w:hAnsi="Calibri"/>
                <w:lang w:eastAsia="en-GB"/>
              </w:rPr>
              <w:t>X</w:t>
            </w:r>
          </w:p>
          <w:p w14:paraId="005CB02E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7EDF955F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  <w:r w:rsidRPr="00DA6ED0">
              <w:rPr>
                <w:rFonts w:ascii="Calibri" w:hAnsi="Calibri"/>
                <w:lang w:eastAsia="en-GB"/>
              </w:rPr>
              <w:t>X</w:t>
            </w:r>
          </w:p>
          <w:p w14:paraId="62725459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571AC5B4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  <w:r w:rsidRPr="00DA6ED0">
              <w:rPr>
                <w:rFonts w:ascii="Calibri" w:hAnsi="Calibri"/>
                <w:lang w:eastAsia="en-GB"/>
              </w:rPr>
              <w:t>X</w:t>
            </w:r>
          </w:p>
          <w:p w14:paraId="391F6F65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060149D7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  <w:r w:rsidRPr="00DA6ED0">
              <w:rPr>
                <w:rFonts w:ascii="Calibri" w:hAnsi="Calibri"/>
                <w:lang w:eastAsia="en-GB"/>
              </w:rPr>
              <w:t>X</w:t>
            </w:r>
          </w:p>
        </w:tc>
        <w:tc>
          <w:tcPr>
            <w:tcW w:w="1491" w:type="dxa"/>
          </w:tcPr>
          <w:p w14:paraId="7A7A6FE7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</w:tr>
      <w:tr w:rsidR="00F53571" w:rsidRPr="00DA6ED0" w14:paraId="4B29EC7E" w14:textId="77777777" w:rsidTr="00F53571">
        <w:trPr>
          <w:trHeight w:val="555"/>
        </w:trPr>
        <w:tc>
          <w:tcPr>
            <w:tcW w:w="5990" w:type="dxa"/>
          </w:tcPr>
          <w:p w14:paraId="6CC639EB" w14:textId="77777777" w:rsidR="00F53571" w:rsidRPr="00DA6ED0" w:rsidRDefault="00F53571" w:rsidP="0046598E">
            <w:pPr>
              <w:spacing w:line="240" w:lineRule="auto"/>
              <w:rPr>
                <w:rFonts w:ascii="Calibri" w:hAnsi="Calibri"/>
                <w:lang w:eastAsia="en-GB"/>
              </w:rPr>
            </w:pPr>
          </w:p>
          <w:p w14:paraId="0BA8E48F" w14:textId="77777777" w:rsidR="00F53571" w:rsidRPr="00DA6ED0" w:rsidRDefault="00F53571" w:rsidP="0046598E">
            <w:pPr>
              <w:spacing w:line="240" w:lineRule="auto"/>
              <w:rPr>
                <w:rFonts w:ascii="Calibri" w:hAnsi="Calibri"/>
                <w:b/>
                <w:lang w:eastAsia="en-GB"/>
              </w:rPr>
            </w:pPr>
            <w:r w:rsidRPr="00DA6ED0">
              <w:rPr>
                <w:rFonts w:ascii="Calibri" w:hAnsi="Calibri"/>
                <w:b/>
                <w:lang w:eastAsia="en-GB"/>
              </w:rPr>
              <w:t>Equal opportunities</w:t>
            </w:r>
          </w:p>
          <w:p w14:paraId="695502E9" w14:textId="77777777" w:rsidR="00F53571" w:rsidRPr="00DA6ED0" w:rsidRDefault="00F53571" w:rsidP="0046598E">
            <w:pPr>
              <w:spacing w:line="240" w:lineRule="auto"/>
              <w:rPr>
                <w:rFonts w:ascii="Calibri" w:hAnsi="Calibri"/>
                <w:b/>
                <w:lang w:eastAsia="en-GB"/>
              </w:rPr>
            </w:pPr>
          </w:p>
          <w:p w14:paraId="7D5D90FD" w14:textId="77777777" w:rsidR="00F53571" w:rsidRPr="00DA6ED0" w:rsidRDefault="00F53571" w:rsidP="0046598E">
            <w:pPr>
              <w:spacing w:line="240" w:lineRule="auto"/>
              <w:rPr>
                <w:rFonts w:ascii="Calibri" w:hAnsi="Calibri"/>
                <w:lang w:eastAsia="en-GB"/>
              </w:rPr>
            </w:pPr>
            <w:r w:rsidRPr="00DA6ED0">
              <w:rPr>
                <w:rFonts w:ascii="Calibri" w:hAnsi="Calibri"/>
                <w:lang w:eastAsia="en-GB"/>
              </w:rPr>
              <w:t>To assist in ensuring that NYC’s equalities policies are considered within the school’s working practices in terms of both employment and service delivery</w:t>
            </w:r>
          </w:p>
          <w:p w14:paraId="09902CC7" w14:textId="77777777" w:rsidR="00F53571" w:rsidRPr="00DA6ED0" w:rsidRDefault="00F53571" w:rsidP="0046598E">
            <w:pPr>
              <w:spacing w:line="240" w:lineRule="auto"/>
              <w:rPr>
                <w:rFonts w:ascii="Calibri" w:hAnsi="Calibri"/>
                <w:b/>
                <w:lang w:eastAsia="en-GB"/>
              </w:rPr>
            </w:pPr>
          </w:p>
        </w:tc>
        <w:tc>
          <w:tcPr>
            <w:tcW w:w="1491" w:type="dxa"/>
          </w:tcPr>
          <w:p w14:paraId="7B12934C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12A9D5FB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1882ABF8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  <w:p w14:paraId="680BFBE5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  <w:r w:rsidRPr="00DA6ED0">
              <w:rPr>
                <w:rFonts w:ascii="Calibri" w:hAnsi="Calibri"/>
                <w:lang w:eastAsia="en-GB"/>
              </w:rPr>
              <w:t>X</w:t>
            </w:r>
          </w:p>
        </w:tc>
        <w:tc>
          <w:tcPr>
            <w:tcW w:w="1491" w:type="dxa"/>
          </w:tcPr>
          <w:p w14:paraId="2ECB5FE0" w14:textId="77777777" w:rsidR="00F53571" w:rsidRPr="00DA6ED0" w:rsidRDefault="00F53571" w:rsidP="0046598E">
            <w:pPr>
              <w:spacing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</w:tr>
    </w:tbl>
    <w:p w14:paraId="226268A1" w14:textId="77777777" w:rsidR="00197B2E" w:rsidRDefault="00197B2E" w:rsidP="00DA6ED0"/>
    <w:sectPr w:rsidR="00197B2E" w:rsidSect="006C5284">
      <w:footerReference w:type="even" r:id="rId10"/>
      <w:footerReference w:type="default" r:id="rId11"/>
      <w:footerReference w:type="first" r:id="rId12"/>
      <w:pgSz w:w="11907" w:h="16839" w:code="9"/>
      <w:pgMar w:top="709" w:right="1134" w:bottom="1134" w:left="1134" w:header="720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490B3" w14:textId="77777777" w:rsidR="00831032" w:rsidRDefault="00831032" w:rsidP="00197B2E">
      <w:r>
        <w:separator/>
      </w:r>
    </w:p>
  </w:endnote>
  <w:endnote w:type="continuationSeparator" w:id="0">
    <w:p w14:paraId="14D3676D" w14:textId="77777777" w:rsidR="00831032" w:rsidRDefault="00831032" w:rsidP="00197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GPAC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9DA34" w14:textId="77777777" w:rsidR="00986D92" w:rsidRDefault="00986D92" w:rsidP="00197B2E">
    <w:pPr>
      <w:pStyle w:val="Footer"/>
    </w:pPr>
    <w:r>
      <w:t>© Selby High School</w:t>
    </w:r>
    <w:r>
      <w:tab/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2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ab/>
      <w:t>Schools Internet Policy 2004 Draft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2" w:type="dxa"/>
      <w:tblInd w:w="-289" w:type="dxa"/>
      <w:shd w:val="clear" w:color="auto" w:fill="7030A0"/>
      <w:tblLook w:val="0000" w:firstRow="0" w:lastRow="0" w:firstColumn="0" w:lastColumn="0" w:noHBand="0" w:noVBand="0"/>
    </w:tblPr>
    <w:tblGrid>
      <w:gridCol w:w="1277"/>
      <w:gridCol w:w="5081"/>
      <w:gridCol w:w="2857"/>
      <w:gridCol w:w="1277"/>
    </w:tblGrid>
    <w:tr w:rsidR="0068223A" w:rsidRPr="00D54998" w14:paraId="6EC0D35E" w14:textId="77777777" w:rsidTr="0068223A">
      <w:trPr>
        <w:trHeight w:val="705"/>
      </w:trPr>
      <w:tc>
        <w:tcPr>
          <w:tcW w:w="1277" w:type="dxa"/>
          <w:shd w:val="clear" w:color="auto" w:fill="228099"/>
          <w:vAlign w:val="center"/>
        </w:tcPr>
        <w:p w14:paraId="30C4B09F" w14:textId="77777777" w:rsidR="0068223A" w:rsidRPr="0068223A" w:rsidRDefault="0068223A" w:rsidP="0068223A">
          <w:pPr>
            <w:pStyle w:val="Footer"/>
            <w:jc w:val="left"/>
            <w:rPr>
              <w:rFonts w:ascii="Tw Cen MT" w:hAnsi="Tw Cen MT"/>
              <w:color w:val="FFFFFF" w:themeColor="background1"/>
              <w:sz w:val="20"/>
            </w:rPr>
          </w:pPr>
          <w:r w:rsidRPr="0068223A">
            <w:rPr>
              <w:rFonts w:ascii="Tw Cen MT" w:hAnsi="Tw Cen MT"/>
              <w:color w:val="FFFFFF" w:themeColor="background1"/>
              <w:sz w:val="20"/>
            </w:rPr>
            <w:t xml:space="preserve">Page </w:t>
          </w:r>
          <w:sdt>
            <w:sdtPr>
              <w:rPr>
                <w:rFonts w:ascii="Tw Cen MT" w:hAnsi="Tw Cen MT"/>
                <w:color w:val="FFFFFF" w:themeColor="background1"/>
                <w:sz w:val="20"/>
              </w:rPr>
              <w:id w:val="1598518024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Pr="0068223A">
                <w:rPr>
                  <w:rFonts w:ascii="Tw Cen MT" w:hAnsi="Tw Cen MT"/>
                  <w:color w:val="FFFFFF" w:themeColor="background1"/>
                  <w:sz w:val="20"/>
                </w:rPr>
                <w:fldChar w:fldCharType="begin"/>
              </w:r>
              <w:r w:rsidRPr="0068223A">
                <w:rPr>
                  <w:rFonts w:ascii="Tw Cen MT" w:hAnsi="Tw Cen MT"/>
                  <w:color w:val="FFFFFF" w:themeColor="background1"/>
                  <w:sz w:val="20"/>
                </w:rPr>
                <w:instrText xml:space="preserve"> PAGE   \* MERGEFORMAT </w:instrText>
              </w:r>
              <w:r w:rsidRPr="0068223A">
                <w:rPr>
                  <w:rFonts w:ascii="Tw Cen MT" w:hAnsi="Tw Cen MT"/>
                  <w:color w:val="FFFFFF" w:themeColor="background1"/>
                  <w:sz w:val="20"/>
                </w:rPr>
                <w:fldChar w:fldCharType="separate"/>
              </w:r>
              <w:r w:rsidR="00DD4BB0">
                <w:rPr>
                  <w:rFonts w:ascii="Tw Cen MT" w:hAnsi="Tw Cen MT"/>
                  <w:noProof/>
                  <w:color w:val="FFFFFF" w:themeColor="background1"/>
                  <w:sz w:val="20"/>
                </w:rPr>
                <w:t>4</w:t>
              </w:r>
              <w:r w:rsidRPr="0068223A">
                <w:rPr>
                  <w:rFonts w:ascii="Tw Cen MT" w:hAnsi="Tw Cen MT"/>
                  <w:noProof/>
                  <w:color w:val="FFFFFF" w:themeColor="background1"/>
                  <w:sz w:val="20"/>
                </w:rPr>
                <w:fldChar w:fldCharType="end"/>
              </w:r>
              <w:r w:rsidRPr="0068223A">
                <w:rPr>
                  <w:rFonts w:ascii="Tw Cen MT" w:hAnsi="Tw Cen MT"/>
                  <w:noProof/>
                  <w:color w:val="FFFFFF" w:themeColor="background1"/>
                  <w:sz w:val="20"/>
                </w:rPr>
                <w:t xml:space="preserve"> | </w:t>
              </w:r>
              <w:r w:rsidRPr="0068223A">
                <w:rPr>
                  <w:rFonts w:ascii="Tw Cen MT" w:hAnsi="Tw Cen MT"/>
                  <w:noProof/>
                  <w:color w:val="FFFFFF" w:themeColor="background1"/>
                  <w:sz w:val="20"/>
                </w:rPr>
                <w:fldChar w:fldCharType="begin"/>
              </w:r>
              <w:r w:rsidRPr="0068223A">
                <w:rPr>
                  <w:rFonts w:ascii="Tw Cen MT" w:hAnsi="Tw Cen MT"/>
                  <w:noProof/>
                  <w:color w:val="FFFFFF" w:themeColor="background1"/>
                  <w:sz w:val="20"/>
                </w:rPr>
                <w:instrText xml:space="preserve"> NUMPAGES   \* MERGEFORMAT </w:instrText>
              </w:r>
              <w:r w:rsidRPr="0068223A">
                <w:rPr>
                  <w:rFonts w:ascii="Tw Cen MT" w:hAnsi="Tw Cen MT"/>
                  <w:noProof/>
                  <w:color w:val="FFFFFF" w:themeColor="background1"/>
                  <w:sz w:val="20"/>
                </w:rPr>
                <w:fldChar w:fldCharType="separate"/>
              </w:r>
              <w:r w:rsidR="00DD4BB0">
                <w:rPr>
                  <w:rFonts w:ascii="Tw Cen MT" w:hAnsi="Tw Cen MT"/>
                  <w:noProof/>
                  <w:color w:val="FFFFFF" w:themeColor="background1"/>
                  <w:sz w:val="20"/>
                </w:rPr>
                <w:t>4</w:t>
              </w:r>
              <w:r w:rsidRPr="0068223A">
                <w:rPr>
                  <w:rFonts w:ascii="Tw Cen MT" w:hAnsi="Tw Cen MT"/>
                  <w:noProof/>
                  <w:color w:val="FFFFFF" w:themeColor="background1"/>
                  <w:sz w:val="20"/>
                </w:rPr>
                <w:fldChar w:fldCharType="end"/>
              </w:r>
            </w:sdtContent>
          </w:sdt>
        </w:p>
      </w:tc>
      <w:tc>
        <w:tcPr>
          <w:tcW w:w="5081" w:type="dxa"/>
          <w:shd w:val="clear" w:color="auto" w:fill="228099"/>
          <w:vAlign w:val="center"/>
        </w:tcPr>
        <w:p w14:paraId="04B8816F" w14:textId="77777777" w:rsidR="0068223A" w:rsidRPr="00D974A3" w:rsidRDefault="00D974A3" w:rsidP="008F0CCB">
          <w:pPr>
            <w:pStyle w:val="Footer"/>
            <w:jc w:val="center"/>
            <w:rPr>
              <w:rFonts w:ascii="Tw Cen MT" w:hAnsi="Tw Cen MT"/>
              <w:color w:val="FFFFFF" w:themeColor="background1"/>
              <w:sz w:val="20"/>
              <w:lang w:val="en-GB"/>
            </w:rPr>
          </w:pPr>
          <w:r>
            <w:rPr>
              <w:rFonts w:ascii="Tw Cen MT" w:hAnsi="Tw Cen MT"/>
              <w:color w:val="FFFFFF" w:themeColor="background1"/>
              <w:sz w:val="20"/>
              <w:lang w:val="en-GB"/>
            </w:rPr>
            <w:t xml:space="preserve">Receptionist / Admin Officer </w:t>
          </w:r>
        </w:p>
      </w:tc>
      <w:tc>
        <w:tcPr>
          <w:tcW w:w="2857" w:type="dxa"/>
          <w:shd w:val="clear" w:color="auto" w:fill="7030A0"/>
          <w:vAlign w:val="center"/>
        </w:tcPr>
        <w:p w14:paraId="354A1F3F" w14:textId="77777777" w:rsidR="0068223A" w:rsidRPr="0068223A" w:rsidRDefault="0068223A" w:rsidP="0068223A">
          <w:pPr>
            <w:pStyle w:val="Footer"/>
            <w:jc w:val="center"/>
            <w:rPr>
              <w:rFonts w:ascii="Tw Cen MT" w:hAnsi="Tw Cen MT"/>
              <w:color w:val="FFFFFF" w:themeColor="background1"/>
              <w:sz w:val="32"/>
            </w:rPr>
          </w:pPr>
          <w:r w:rsidRPr="0068223A">
            <w:rPr>
              <w:rFonts w:ascii="Tw Cen MT" w:hAnsi="Tw Cen MT"/>
              <w:noProof/>
              <w:color w:val="FFFFFF" w:themeColor="background1"/>
              <w:sz w:val="32"/>
            </w:rPr>
            <w:t>Selby High School</w:t>
          </w:r>
        </w:p>
      </w:tc>
      <w:tc>
        <w:tcPr>
          <w:tcW w:w="1277" w:type="dxa"/>
          <w:shd w:val="clear" w:color="auto" w:fill="7030A0"/>
        </w:tcPr>
        <w:p w14:paraId="779D75E5" w14:textId="77777777" w:rsidR="0068223A" w:rsidRPr="00D54998" w:rsidRDefault="0068223A" w:rsidP="0068223A">
          <w:pPr>
            <w:pStyle w:val="Footer"/>
            <w:jc w:val="left"/>
            <w:rPr>
              <w:rFonts w:ascii="Tw Cen MT" w:hAnsi="Tw Cen MT"/>
              <w:noProof/>
              <w:sz w:val="20"/>
            </w:rPr>
          </w:pPr>
          <w:r w:rsidRPr="00D54998">
            <w:rPr>
              <w:rFonts w:ascii="Tw Cen MT" w:hAnsi="Tw Cen MT"/>
              <w:noProof/>
              <w:sz w:val="20"/>
              <w:lang w:val="en-GB" w:eastAsia="en-GB"/>
            </w:rPr>
            <w:drawing>
              <wp:anchor distT="0" distB="0" distL="114300" distR="114300" simplePos="0" relativeHeight="251663360" behindDoc="0" locked="0" layoutInCell="1" allowOverlap="1" wp14:anchorId="35ACFEA8" wp14:editId="48B2405B">
                <wp:simplePos x="0" y="0"/>
                <wp:positionH relativeFrom="column">
                  <wp:posOffset>158198</wp:posOffset>
                </wp:positionH>
                <wp:positionV relativeFrom="paragraph">
                  <wp:posOffset>55769</wp:posOffset>
                </wp:positionV>
                <wp:extent cx="437322" cy="324999"/>
                <wp:effectExtent l="0" t="0" r="1270" b="0"/>
                <wp:wrapNone/>
                <wp:docPr id="6057" name="Picture 60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7322" cy="3249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6799CAE" w14:textId="77777777" w:rsidR="00986D92" w:rsidRPr="009D47A9" w:rsidRDefault="00986D92" w:rsidP="00197B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2" w:type="dxa"/>
      <w:tblInd w:w="-289" w:type="dxa"/>
      <w:shd w:val="clear" w:color="auto" w:fill="7030A0"/>
      <w:tblLook w:val="0000" w:firstRow="0" w:lastRow="0" w:firstColumn="0" w:lastColumn="0" w:noHBand="0" w:noVBand="0"/>
    </w:tblPr>
    <w:tblGrid>
      <w:gridCol w:w="1277"/>
      <w:gridCol w:w="5081"/>
      <w:gridCol w:w="2857"/>
      <w:gridCol w:w="1277"/>
    </w:tblGrid>
    <w:tr w:rsidR="009E4493" w:rsidRPr="00D54998" w14:paraId="4B8E50BF" w14:textId="77777777" w:rsidTr="006C5D3D">
      <w:trPr>
        <w:trHeight w:val="705"/>
      </w:trPr>
      <w:tc>
        <w:tcPr>
          <w:tcW w:w="1277" w:type="dxa"/>
          <w:shd w:val="clear" w:color="auto" w:fill="228099"/>
          <w:vAlign w:val="center"/>
        </w:tcPr>
        <w:p w14:paraId="74723227" w14:textId="77777777" w:rsidR="009E4493" w:rsidRPr="0068223A" w:rsidRDefault="009E4493" w:rsidP="009E4493">
          <w:pPr>
            <w:pStyle w:val="Footer"/>
            <w:jc w:val="left"/>
            <w:rPr>
              <w:rFonts w:ascii="Tw Cen MT" w:hAnsi="Tw Cen MT"/>
              <w:color w:val="FFFFFF" w:themeColor="background1"/>
              <w:sz w:val="20"/>
            </w:rPr>
          </w:pPr>
          <w:r w:rsidRPr="0068223A">
            <w:rPr>
              <w:rFonts w:ascii="Tw Cen MT" w:hAnsi="Tw Cen MT"/>
              <w:color w:val="FFFFFF" w:themeColor="background1"/>
              <w:sz w:val="20"/>
            </w:rPr>
            <w:t xml:space="preserve">Page </w:t>
          </w:r>
          <w:sdt>
            <w:sdtPr>
              <w:rPr>
                <w:rFonts w:ascii="Tw Cen MT" w:hAnsi="Tw Cen MT"/>
                <w:color w:val="FFFFFF" w:themeColor="background1"/>
                <w:sz w:val="20"/>
              </w:rPr>
              <w:id w:val="1927845522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Pr="0068223A">
                <w:rPr>
                  <w:rFonts w:ascii="Tw Cen MT" w:hAnsi="Tw Cen MT"/>
                  <w:color w:val="FFFFFF" w:themeColor="background1"/>
                  <w:sz w:val="20"/>
                </w:rPr>
                <w:fldChar w:fldCharType="begin"/>
              </w:r>
              <w:r w:rsidRPr="0068223A">
                <w:rPr>
                  <w:rFonts w:ascii="Tw Cen MT" w:hAnsi="Tw Cen MT"/>
                  <w:color w:val="FFFFFF" w:themeColor="background1"/>
                  <w:sz w:val="20"/>
                </w:rPr>
                <w:instrText xml:space="preserve"> PAGE   \* MERGEFORMAT </w:instrText>
              </w:r>
              <w:r w:rsidRPr="0068223A">
                <w:rPr>
                  <w:rFonts w:ascii="Tw Cen MT" w:hAnsi="Tw Cen MT"/>
                  <w:color w:val="FFFFFF" w:themeColor="background1"/>
                  <w:sz w:val="20"/>
                </w:rPr>
                <w:fldChar w:fldCharType="separate"/>
              </w:r>
              <w:r w:rsidR="006C5284">
                <w:rPr>
                  <w:rFonts w:ascii="Tw Cen MT" w:hAnsi="Tw Cen MT"/>
                  <w:noProof/>
                  <w:color w:val="FFFFFF" w:themeColor="background1"/>
                  <w:sz w:val="20"/>
                </w:rPr>
                <w:t>1</w:t>
              </w:r>
              <w:r w:rsidRPr="0068223A">
                <w:rPr>
                  <w:rFonts w:ascii="Tw Cen MT" w:hAnsi="Tw Cen MT"/>
                  <w:noProof/>
                  <w:color w:val="FFFFFF" w:themeColor="background1"/>
                  <w:sz w:val="20"/>
                </w:rPr>
                <w:fldChar w:fldCharType="end"/>
              </w:r>
              <w:r w:rsidRPr="0068223A">
                <w:rPr>
                  <w:rFonts w:ascii="Tw Cen MT" w:hAnsi="Tw Cen MT"/>
                  <w:noProof/>
                  <w:color w:val="FFFFFF" w:themeColor="background1"/>
                  <w:sz w:val="20"/>
                </w:rPr>
                <w:t xml:space="preserve"> | </w:t>
              </w:r>
              <w:r w:rsidRPr="0068223A">
                <w:rPr>
                  <w:rFonts w:ascii="Tw Cen MT" w:hAnsi="Tw Cen MT"/>
                  <w:noProof/>
                  <w:color w:val="FFFFFF" w:themeColor="background1"/>
                  <w:sz w:val="20"/>
                </w:rPr>
                <w:fldChar w:fldCharType="begin"/>
              </w:r>
              <w:r w:rsidRPr="0068223A">
                <w:rPr>
                  <w:rFonts w:ascii="Tw Cen MT" w:hAnsi="Tw Cen MT"/>
                  <w:noProof/>
                  <w:color w:val="FFFFFF" w:themeColor="background1"/>
                  <w:sz w:val="20"/>
                </w:rPr>
                <w:instrText xml:space="preserve"> NUMPAGES   \* MERGEFORMAT </w:instrText>
              </w:r>
              <w:r w:rsidRPr="0068223A">
                <w:rPr>
                  <w:rFonts w:ascii="Tw Cen MT" w:hAnsi="Tw Cen MT"/>
                  <w:noProof/>
                  <w:color w:val="FFFFFF" w:themeColor="background1"/>
                  <w:sz w:val="20"/>
                </w:rPr>
                <w:fldChar w:fldCharType="separate"/>
              </w:r>
              <w:r w:rsidR="006C5284">
                <w:rPr>
                  <w:rFonts w:ascii="Tw Cen MT" w:hAnsi="Tw Cen MT"/>
                  <w:noProof/>
                  <w:color w:val="FFFFFF" w:themeColor="background1"/>
                  <w:sz w:val="20"/>
                </w:rPr>
                <w:t>3</w:t>
              </w:r>
              <w:r w:rsidRPr="0068223A">
                <w:rPr>
                  <w:rFonts w:ascii="Tw Cen MT" w:hAnsi="Tw Cen MT"/>
                  <w:noProof/>
                  <w:color w:val="FFFFFF" w:themeColor="background1"/>
                  <w:sz w:val="20"/>
                </w:rPr>
                <w:fldChar w:fldCharType="end"/>
              </w:r>
            </w:sdtContent>
          </w:sdt>
        </w:p>
      </w:tc>
      <w:tc>
        <w:tcPr>
          <w:tcW w:w="5081" w:type="dxa"/>
          <w:shd w:val="clear" w:color="auto" w:fill="228099"/>
          <w:vAlign w:val="center"/>
        </w:tcPr>
        <w:p w14:paraId="5BFAEFB6" w14:textId="77777777" w:rsidR="009E4493" w:rsidRPr="00C276DB" w:rsidRDefault="006C5284" w:rsidP="009E4493">
          <w:pPr>
            <w:pStyle w:val="Footer"/>
            <w:jc w:val="center"/>
            <w:rPr>
              <w:rFonts w:ascii="Tw Cen MT" w:hAnsi="Tw Cen MT"/>
              <w:color w:val="FFFFFF" w:themeColor="background1"/>
              <w:sz w:val="20"/>
              <w:lang w:val="en-GB"/>
            </w:rPr>
          </w:pPr>
          <w:r w:rsidRPr="006C5284">
            <w:rPr>
              <w:rFonts w:ascii="Tw Cen MT" w:hAnsi="Tw Cen MT"/>
              <w:noProof/>
              <w:color w:val="FFFFFF" w:themeColor="background1"/>
              <w:sz w:val="20"/>
              <w:lang w:val="en-GB"/>
            </w:rPr>
            <w:t>EVC, Careers &amp; Events Co-ordinator</w:t>
          </w:r>
        </w:p>
      </w:tc>
      <w:tc>
        <w:tcPr>
          <w:tcW w:w="2857" w:type="dxa"/>
          <w:shd w:val="clear" w:color="auto" w:fill="7030A0"/>
          <w:vAlign w:val="center"/>
        </w:tcPr>
        <w:p w14:paraId="44CB0889" w14:textId="77777777" w:rsidR="009E4493" w:rsidRPr="0068223A" w:rsidRDefault="009E4493" w:rsidP="009E4493">
          <w:pPr>
            <w:pStyle w:val="Footer"/>
            <w:jc w:val="center"/>
            <w:rPr>
              <w:rFonts w:ascii="Tw Cen MT" w:hAnsi="Tw Cen MT"/>
              <w:color w:val="FFFFFF" w:themeColor="background1"/>
              <w:sz w:val="32"/>
            </w:rPr>
          </w:pPr>
          <w:r w:rsidRPr="0068223A">
            <w:rPr>
              <w:rFonts w:ascii="Tw Cen MT" w:hAnsi="Tw Cen MT"/>
              <w:noProof/>
              <w:color w:val="FFFFFF" w:themeColor="background1"/>
              <w:sz w:val="32"/>
            </w:rPr>
            <w:t>Selby High School</w:t>
          </w:r>
        </w:p>
      </w:tc>
      <w:tc>
        <w:tcPr>
          <w:tcW w:w="1277" w:type="dxa"/>
          <w:shd w:val="clear" w:color="auto" w:fill="7030A0"/>
        </w:tcPr>
        <w:p w14:paraId="3C134D6E" w14:textId="77777777" w:rsidR="009E4493" w:rsidRPr="00D54998" w:rsidRDefault="009E4493" w:rsidP="009E4493">
          <w:pPr>
            <w:pStyle w:val="Footer"/>
            <w:jc w:val="left"/>
            <w:rPr>
              <w:rFonts w:ascii="Tw Cen MT" w:hAnsi="Tw Cen MT"/>
              <w:noProof/>
              <w:sz w:val="20"/>
            </w:rPr>
          </w:pPr>
          <w:r w:rsidRPr="00D54998">
            <w:rPr>
              <w:rFonts w:ascii="Tw Cen MT" w:hAnsi="Tw Cen MT"/>
              <w:noProof/>
              <w:sz w:val="20"/>
              <w:lang w:val="en-GB" w:eastAsia="en-GB"/>
            </w:rPr>
            <w:drawing>
              <wp:anchor distT="0" distB="0" distL="114300" distR="114300" simplePos="0" relativeHeight="251665408" behindDoc="0" locked="0" layoutInCell="1" allowOverlap="1" wp14:anchorId="795BCE47" wp14:editId="52057739">
                <wp:simplePos x="0" y="0"/>
                <wp:positionH relativeFrom="column">
                  <wp:posOffset>158198</wp:posOffset>
                </wp:positionH>
                <wp:positionV relativeFrom="paragraph">
                  <wp:posOffset>55769</wp:posOffset>
                </wp:positionV>
                <wp:extent cx="437322" cy="324999"/>
                <wp:effectExtent l="0" t="0" r="127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7322" cy="3249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DBC9CC9" w14:textId="77777777" w:rsidR="009E4493" w:rsidRDefault="009E4493" w:rsidP="009E44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4A69C" w14:textId="77777777" w:rsidR="00831032" w:rsidRDefault="00831032" w:rsidP="00197B2E">
      <w:r>
        <w:separator/>
      </w:r>
    </w:p>
  </w:footnote>
  <w:footnote w:type="continuationSeparator" w:id="0">
    <w:p w14:paraId="79637587" w14:textId="77777777" w:rsidR="00831032" w:rsidRDefault="00831032" w:rsidP="00197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50F95"/>
    <w:multiLevelType w:val="hybridMultilevel"/>
    <w:tmpl w:val="F3FE097A"/>
    <w:lvl w:ilvl="0" w:tplc="08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" w15:restartNumberingAfterBreak="0">
    <w:nsid w:val="42D77377"/>
    <w:multiLevelType w:val="hybridMultilevel"/>
    <w:tmpl w:val="BDB2C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fES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4A6C50E7"/>
    <w:multiLevelType w:val="hybridMultilevel"/>
    <w:tmpl w:val="E70A0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303DC"/>
    <w:multiLevelType w:val="hybridMultilevel"/>
    <w:tmpl w:val="91EA58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937D4"/>
    <w:multiLevelType w:val="hybridMultilevel"/>
    <w:tmpl w:val="FD4CF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63335"/>
    <w:multiLevelType w:val="hybridMultilevel"/>
    <w:tmpl w:val="903CE944"/>
    <w:lvl w:ilvl="0" w:tplc="8DB0442A">
      <w:start w:val="1"/>
      <w:numFmt w:val="decimal"/>
      <w:pStyle w:val="Level4Box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450"/>
    <w:rsid w:val="00002B90"/>
    <w:rsid w:val="000044E9"/>
    <w:rsid w:val="000152C1"/>
    <w:rsid w:val="00015FEC"/>
    <w:rsid w:val="00017A10"/>
    <w:rsid w:val="00017E73"/>
    <w:rsid w:val="00021AFC"/>
    <w:rsid w:val="000247CA"/>
    <w:rsid w:val="00030B80"/>
    <w:rsid w:val="0004200D"/>
    <w:rsid w:val="00042883"/>
    <w:rsid w:val="0004382C"/>
    <w:rsid w:val="000529BC"/>
    <w:rsid w:val="00055995"/>
    <w:rsid w:val="00062CD8"/>
    <w:rsid w:val="0006523B"/>
    <w:rsid w:val="0007349D"/>
    <w:rsid w:val="00073B84"/>
    <w:rsid w:val="0007593C"/>
    <w:rsid w:val="00075D36"/>
    <w:rsid w:val="00081757"/>
    <w:rsid w:val="00082EEE"/>
    <w:rsid w:val="00095B4A"/>
    <w:rsid w:val="0009665A"/>
    <w:rsid w:val="000A0F72"/>
    <w:rsid w:val="000A1654"/>
    <w:rsid w:val="000A280F"/>
    <w:rsid w:val="000A54A4"/>
    <w:rsid w:val="000A57E4"/>
    <w:rsid w:val="000B7578"/>
    <w:rsid w:val="000C33F5"/>
    <w:rsid w:val="000C3767"/>
    <w:rsid w:val="000C391D"/>
    <w:rsid w:val="000C6900"/>
    <w:rsid w:val="000D0A1B"/>
    <w:rsid w:val="000D1A0A"/>
    <w:rsid w:val="000D3186"/>
    <w:rsid w:val="000D4394"/>
    <w:rsid w:val="000F1C91"/>
    <w:rsid w:val="000F1D79"/>
    <w:rsid w:val="000F2695"/>
    <w:rsid w:val="000F7F6D"/>
    <w:rsid w:val="00100652"/>
    <w:rsid w:val="00107BBC"/>
    <w:rsid w:val="00113A56"/>
    <w:rsid w:val="00114EAE"/>
    <w:rsid w:val="00116818"/>
    <w:rsid w:val="0012042E"/>
    <w:rsid w:val="001204A3"/>
    <w:rsid w:val="001208D1"/>
    <w:rsid w:val="00121465"/>
    <w:rsid w:val="00121BD1"/>
    <w:rsid w:val="001272C9"/>
    <w:rsid w:val="00134E4D"/>
    <w:rsid w:val="00136629"/>
    <w:rsid w:val="00136F91"/>
    <w:rsid w:val="00137381"/>
    <w:rsid w:val="00140F6D"/>
    <w:rsid w:val="00141D06"/>
    <w:rsid w:val="001425FA"/>
    <w:rsid w:val="0014464E"/>
    <w:rsid w:val="0015585B"/>
    <w:rsid w:val="00156438"/>
    <w:rsid w:val="001571EE"/>
    <w:rsid w:val="001657C6"/>
    <w:rsid w:val="00165AFA"/>
    <w:rsid w:val="00165D04"/>
    <w:rsid w:val="001670DC"/>
    <w:rsid w:val="00175F13"/>
    <w:rsid w:val="00176C32"/>
    <w:rsid w:val="001820F9"/>
    <w:rsid w:val="00187098"/>
    <w:rsid w:val="00191D05"/>
    <w:rsid w:val="001962C7"/>
    <w:rsid w:val="00197B2E"/>
    <w:rsid w:val="001A1441"/>
    <w:rsid w:val="001A18CA"/>
    <w:rsid w:val="001A1A06"/>
    <w:rsid w:val="001A3C97"/>
    <w:rsid w:val="001A4734"/>
    <w:rsid w:val="001B0512"/>
    <w:rsid w:val="001B286F"/>
    <w:rsid w:val="001C4AC6"/>
    <w:rsid w:val="001D0C8B"/>
    <w:rsid w:val="001D0E03"/>
    <w:rsid w:val="001D70DD"/>
    <w:rsid w:val="001D7100"/>
    <w:rsid w:val="001E02A2"/>
    <w:rsid w:val="001E2B91"/>
    <w:rsid w:val="001E3EE9"/>
    <w:rsid w:val="001E6D6A"/>
    <w:rsid w:val="001F20B9"/>
    <w:rsid w:val="001F4F57"/>
    <w:rsid w:val="001F548A"/>
    <w:rsid w:val="00213AB8"/>
    <w:rsid w:val="002167AE"/>
    <w:rsid w:val="00216AB6"/>
    <w:rsid w:val="00221AF2"/>
    <w:rsid w:val="002234CD"/>
    <w:rsid w:val="00230071"/>
    <w:rsid w:val="00235C65"/>
    <w:rsid w:val="00235DC1"/>
    <w:rsid w:val="00247DA5"/>
    <w:rsid w:val="0025350C"/>
    <w:rsid w:val="0025454A"/>
    <w:rsid w:val="00256A88"/>
    <w:rsid w:val="00260342"/>
    <w:rsid w:val="00265C93"/>
    <w:rsid w:val="0027092D"/>
    <w:rsid w:val="002815ED"/>
    <w:rsid w:val="00285E0B"/>
    <w:rsid w:val="00286B90"/>
    <w:rsid w:val="00292899"/>
    <w:rsid w:val="002A0F1D"/>
    <w:rsid w:val="002A17BF"/>
    <w:rsid w:val="002A33C6"/>
    <w:rsid w:val="002B04E4"/>
    <w:rsid w:val="002B25F8"/>
    <w:rsid w:val="002B75E3"/>
    <w:rsid w:val="002C22E2"/>
    <w:rsid w:val="002C426B"/>
    <w:rsid w:val="002D1E88"/>
    <w:rsid w:val="002D4D3A"/>
    <w:rsid w:val="002E5F61"/>
    <w:rsid w:val="002E6985"/>
    <w:rsid w:val="002F452E"/>
    <w:rsid w:val="003031A1"/>
    <w:rsid w:val="0030486A"/>
    <w:rsid w:val="0032014C"/>
    <w:rsid w:val="00321725"/>
    <w:rsid w:val="00321DAE"/>
    <w:rsid w:val="0032325F"/>
    <w:rsid w:val="00337D68"/>
    <w:rsid w:val="00342E6B"/>
    <w:rsid w:val="003430A6"/>
    <w:rsid w:val="003443AC"/>
    <w:rsid w:val="003520C0"/>
    <w:rsid w:val="0035645A"/>
    <w:rsid w:val="00357E69"/>
    <w:rsid w:val="00363726"/>
    <w:rsid w:val="00367BA5"/>
    <w:rsid w:val="00372D5A"/>
    <w:rsid w:val="00373431"/>
    <w:rsid w:val="00380284"/>
    <w:rsid w:val="003835E8"/>
    <w:rsid w:val="0038621E"/>
    <w:rsid w:val="00386AEC"/>
    <w:rsid w:val="00394106"/>
    <w:rsid w:val="00397268"/>
    <w:rsid w:val="003A697E"/>
    <w:rsid w:val="003B2EB2"/>
    <w:rsid w:val="003B6A97"/>
    <w:rsid w:val="003D2C1A"/>
    <w:rsid w:val="003D2F84"/>
    <w:rsid w:val="003D5C29"/>
    <w:rsid w:val="003E2D26"/>
    <w:rsid w:val="003E6543"/>
    <w:rsid w:val="003F0BA2"/>
    <w:rsid w:val="003F4443"/>
    <w:rsid w:val="003F54C1"/>
    <w:rsid w:val="003F6B75"/>
    <w:rsid w:val="0040521E"/>
    <w:rsid w:val="00407FA2"/>
    <w:rsid w:val="004106CE"/>
    <w:rsid w:val="00410EAD"/>
    <w:rsid w:val="0043369D"/>
    <w:rsid w:val="00435E0C"/>
    <w:rsid w:val="00436B54"/>
    <w:rsid w:val="00445450"/>
    <w:rsid w:val="00447BC6"/>
    <w:rsid w:val="004506D6"/>
    <w:rsid w:val="00451317"/>
    <w:rsid w:val="00452072"/>
    <w:rsid w:val="0045430C"/>
    <w:rsid w:val="004578C6"/>
    <w:rsid w:val="004615FE"/>
    <w:rsid w:val="00464D5A"/>
    <w:rsid w:val="0046598E"/>
    <w:rsid w:val="00467A38"/>
    <w:rsid w:val="00471840"/>
    <w:rsid w:val="00476942"/>
    <w:rsid w:val="004832E7"/>
    <w:rsid w:val="0048676A"/>
    <w:rsid w:val="00492380"/>
    <w:rsid w:val="0049301D"/>
    <w:rsid w:val="00493577"/>
    <w:rsid w:val="00495E9D"/>
    <w:rsid w:val="004973D8"/>
    <w:rsid w:val="004A057D"/>
    <w:rsid w:val="004A0848"/>
    <w:rsid w:val="004A605B"/>
    <w:rsid w:val="004B1DBB"/>
    <w:rsid w:val="004B30A0"/>
    <w:rsid w:val="004B3628"/>
    <w:rsid w:val="004B7001"/>
    <w:rsid w:val="004C0499"/>
    <w:rsid w:val="004C4BA9"/>
    <w:rsid w:val="004D2515"/>
    <w:rsid w:val="004D7C1F"/>
    <w:rsid w:val="004E07BE"/>
    <w:rsid w:val="004F3229"/>
    <w:rsid w:val="004F3EF0"/>
    <w:rsid w:val="00501786"/>
    <w:rsid w:val="00501E87"/>
    <w:rsid w:val="00504831"/>
    <w:rsid w:val="00504B8C"/>
    <w:rsid w:val="00510194"/>
    <w:rsid w:val="00512025"/>
    <w:rsid w:val="00513277"/>
    <w:rsid w:val="005150EA"/>
    <w:rsid w:val="00515A85"/>
    <w:rsid w:val="005164BA"/>
    <w:rsid w:val="00522886"/>
    <w:rsid w:val="00522950"/>
    <w:rsid w:val="00523006"/>
    <w:rsid w:val="00531809"/>
    <w:rsid w:val="00531C2F"/>
    <w:rsid w:val="00531C78"/>
    <w:rsid w:val="00542708"/>
    <w:rsid w:val="0054680D"/>
    <w:rsid w:val="005510FA"/>
    <w:rsid w:val="005533EB"/>
    <w:rsid w:val="0055510D"/>
    <w:rsid w:val="0055711E"/>
    <w:rsid w:val="0055771E"/>
    <w:rsid w:val="00560BD0"/>
    <w:rsid w:val="005662CD"/>
    <w:rsid w:val="005842CE"/>
    <w:rsid w:val="005859BD"/>
    <w:rsid w:val="00586C8B"/>
    <w:rsid w:val="00592491"/>
    <w:rsid w:val="00592A86"/>
    <w:rsid w:val="005A0CC2"/>
    <w:rsid w:val="005B2BAF"/>
    <w:rsid w:val="005B5821"/>
    <w:rsid w:val="005C4CF3"/>
    <w:rsid w:val="005C6DEA"/>
    <w:rsid w:val="005D35B6"/>
    <w:rsid w:val="005D4035"/>
    <w:rsid w:val="005D57AB"/>
    <w:rsid w:val="005E3A2F"/>
    <w:rsid w:val="005E5032"/>
    <w:rsid w:val="005F3DBB"/>
    <w:rsid w:val="005F4DA5"/>
    <w:rsid w:val="005F5BD6"/>
    <w:rsid w:val="005F75C3"/>
    <w:rsid w:val="005F7B57"/>
    <w:rsid w:val="0060033E"/>
    <w:rsid w:val="006009D6"/>
    <w:rsid w:val="00604885"/>
    <w:rsid w:val="00606429"/>
    <w:rsid w:val="00620FB4"/>
    <w:rsid w:val="00621D45"/>
    <w:rsid w:val="00632D63"/>
    <w:rsid w:val="0064606C"/>
    <w:rsid w:val="00653C91"/>
    <w:rsid w:val="006556B0"/>
    <w:rsid w:val="006621F3"/>
    <w:rsid w:val="006640D6"/>
    <w:rsid w:val="006744DB"/>
    <w:rsid w:val="00681722"/>
    <w:rsid w:val="0068223A"/>
    <w:rsid w:val="00685B71"/>
    <w:rsid w:val="006865FD"/>
    <w:rsid w:val="00697788"/>
    <w:rsid w:val="006A37FF"/>
    <w:rsid w:val="006B0A0E"/>
    <w:rsid w:val="006B17FE"/>
    <w:rsid w:val="006B23C7"/>
    <w:rsid w:val="006B3AD6"/>
    <w:rsid w:val="006B4711"/>
    <w:rsid w:val="006C0998"/>
    <w:rsid w:val="006C1A09"/>
    <w:rsid w:val="006C1AB9"/>
    <w:rsid w:val="006C5284"/>
    <w:rsid w:val="006C6E71"/>
    <w:rsid w:val="006D0D4C"/>
    <w:rsid w:val="006D4B67"/>
    <w:rsid w:val="006D5741"/>
    <w:rsid w:val="006E188A"/>
    <w:rsid w:val="006E2B86"/>
    <w:rsid w:val="006F1188"/>
    <w:rsid w:val="006F38FD"/>
    <w:rsid w:val="006F4A0D"/>
    <w:rsid w:val="00701B00"/>
    <w:rsid w:val="00706F4C"/>
    <w:rsid w:val="0071339A"/>
    <w:rsid w:val="00714D63"/>
    <w:rsid w:val="00715F2B"/>
    <w:rsid w:val="00716A53"/>
    <w:rsid w:val="0071770F"/>
    <w:rsid w:val="00721273"/>
    <w:rsid w:val="007224E6"/>
    <w:rsid w:val="00723584"/>
    <w:rsid w:val="0072499A"/>
    <w:rsid w:val="00724B0F"/>
    <w:rsid w:val="007262E4"/>
    <w:rsid w:val="0073534E"/>
    <w:rsid w:val="00741F31"/>
    <w:rsid w:val="007457C0"/>
    <w:rsid w:val="00746D41"/>
    <w:rsid w:val="00761269"/>
    <w:rsid w:val="00765BE2"/>
    <w:rsid w:val="00767FA9"/>
    <w:rsid w:val="00771032"/>
    <w:rsid w:val="00777E3F"/>
    <w:rsid w:val="00782031"/>
    <w:rsid w:val="00784F21"/>
    <w:rsid w:val="0078513E"/>
    <w:rsid w:val="007867BD"/>
    <w:rsid w:val="00790161"/>
    <w:rsid w:val="00795089"/>
    <w:rsid w:val="007A1A66"/>
    <w:rsid w:val="007A2733"/>
    <w:rsid w:val="007B24A5"/>
    <w:rsid w:val="007B2C47"/>
    <w:rsid w:val="007C2FA9"/>
    <w:rsid w:val="007C3D44"/>
    <w:rsid w:val="007C504F"/>
    <w:rsid w:val="007C619F"/>
    <w:rsid w:val="007D1508"/>
    <w:rsid w:val="007D30E1"/>
    <w:rsid w:val="007D35EA"/>
    <w:rsid w:val="007D5A49"/>
    <w:rsid w:val="007D7F4A"/>
    <w:rsid w:val="007E0273"/>
    <w:rsid w:val="007F18FA"/>
    <w:rsid w:val="007F3087"/>
    <w:rsid w:val="007F52AC"/>
    <w:rsid w:val="00802528"/>
    <w:rsid w:val="008026E5"/>
    <w:rsid w:val="0080286B"/>
    <w:rsid w:val="0080310E"/>
    <w:rsid w:val="008037F7"/>
    <w:rsid w:val="00810146"/>
    <w:rsid w:val="00816389"/>
    <w:rsid w:val="00821D4E"/>
    <w:rsid w:val="008238CA"/>
    <w:rsid w:val="0082587B"/>
    <w:rsid w:val="008264C6"/>
    <w:rsid w:val="00827D34"/>
    <w:rsid w:val="00830865"/>
    <w:rsid w:val="00830A2D"/>
    <w:rsid w:val="00830D27"/>
    <w:rsid w:val="00831032"/>
    <w:rsid w:val="00833007"/>
    <w:rsid w:val="00842661"/>
    <w:rsid w:val="008427E6"/>
    <w:rsid w:val="0084440D"/>
    <w:rsid w:val="00847522"/>
    <w:rsid w:val="008515A0"/>
    <w:rsid w:val="008642B8"/>
    <w:rsid w:val="008657F7"/>
    <w:rsid w:val="0087266E"/>
    <w:rsid w:val="0087427E"/>
    <w:rsid w:val="00880952"/>
    <w:rsid w:val="0088487F"/>
    <w:rsid w:val="0089470E"/>
    <w:rsid w:val="00895B45"/>
    <w:rsid w:val="008A3571"/>
    <w:rsid w:val="008A4414"/>
    <w:rsid w:val="008B1351"/>
    <w:rsid w:val="008B2CD7"/>
    <w:rsid w:val="008B3226"/>
    <w:rsid w:val="008B7A89"/>
    <w:rsid w:val="008C3143"/>
    <w:rsid w:val="008C3DAE"/>
    <w:rsid w:val="008E28F9"/>
    <w:rsid w:val="008E59F9"/>
    <w:rsid w:val="008E61B0"/>
    <w:rsid w:val="008F0CCB"/>
    <w:rsid w:val="008F541B"/>
    <w:rsid w:val="008F546C"/>
    <w:rsid w:val="008F6E10"/>
    <w:rsid w:val="009120BC"/>
    <w:rsid w:val="00916935"/>
    <w:rsid w:val="00917E7B"/>
    <w:rsid w:val="00922F01"/>
    <w:rsid w:val="00923595"/>
    <w:rsid w:val="0093274D"/>
    <w:rsid w:val="00933292"/>
    <w:rsid w:val="00936453"/>
    <w:rsid w:val="00937A65"/>
    <w:rsid w:val="00941012"/>
    <w:rsid w:val="009441B8"/>
    <w:rsid w:val="00946D2A"/>
    <w:rsid w:val="009535CD"/>
    <w:rsid w:val="00954280"/>
    <w:rsid w:val="00955379"/>
    <w:rsid w:val="0095560E"/>
    <w:rsid w:val="009576B6"/>
    <w:rsid w:val="00964B8C"/>
    <w:rsid w:val="00965BF5"/>
    <w:rsid w:val="00966EA9"/>
    <w:rsid w:val="0097452A"/>
    <w:rsid w:val="00974884"/>
    <w:rsid w:val="009763A3"/>
    <w:rsid w:val="0098667C"/>
    <w:rsid w:val="00986D92"/>
    <w:rsid w:val="0099477D"/>
    <w:rsid w:val="009A53FB"/>
    <w:rsid w:val="009B5E87"/>
    <w:rsid w:val="009C1228"/>
    <w:rsid w:val="009C1288"/>
    <w:rsid w:val="009C1492"/>
    <w:rsid w:val="009C45DE"/>
    <w:rsid w:val="009C4966"/>
    <w:rsid w:val="009C4B84"/>
    <w:rsid w:val="009C61D1"/>
    <w:rsid w:val="009C6D8C"/>
    <w:rsid w:val="009C7957"/>
    <w:rsid w:val="009C7A8F"/>
    <w:rsid w:val="009D3D1E"/>
    <w:rsid w:val="009D4668"/>
    <w:rsid w:val="009D47A9"/>
    <w:rsid w:val="009D5801"/>
    <w:rsid w:val="009D6401"/>
    <w:rsid w:val="009D6AAE"/>
    <w:rsid w:val="009E17C6"/>
    <w:rsid w:val="009E4493"/>
    <w:rsid w:val="009E7519"/>
    <w:rsid w:val="009F111D"/>
    <w:rsid w:val="009F5D6F"/>
    <w:rsid w:val="009F79FD"/>
    <w:rsid w:val="009F7EA5"/>
    <w:rsid w:val="00A02491"/>
    <w:rsid w:val="00A11D1F"/>
    <w:rsid w:val="00A139CC"/>
    <w:rsid w:val="00A1483A"/>
    <w:rsid w:val="00A1679B"/>
    <w:rsid w:val="00A17CA0"/>
    <w:rsid w:val="00A24CC0"/>
    <w:rsid w:val="00A24FF7"/>
    <w:rsid w:val="00A26A99"/>
    <w:rsid w:val="00A26C92"/>
    <w:rsid w:val="00A32453"/>
    <w:rsid w:val="00A37672"/>
    <w:rsid w:val="00A400FF"/>
    <w:rsid w:val="00A42805"/>
    <w:rsid w:val="00A446A1"/>
    <w:rsid w:val="00A57654"/>
    <w:rsid w:val="00A57F04"/>
    <w:rsid w:val="00A614B6"/>
    <w:rsid w:val="00A638C1"/>
    <w:rsid w:val="00A66DEF"/>
    <w:rsid w:val="00A74AF5"/>
    <w:rsid w:val="00A769E3"/>
    <w:rsid w:val="00A90DF6"/>
    <w:rsid w:val="00AA07B9"/>
    <w:rsid w:val="00AA0D0C"/>
    <w:rsid w:val="00AA1F8F"/>
    <w:rsid w:val="00AB1533"/>
    <w:rsid w:val="00AB25A0"/>
    <w:rsid w:val="00AB5146"/>
    <w:rsid w:val="00AB5592"/>
    <w:rsid w:val="00AB5649"/>
    <w:rsid w:val="00AB73F9"/>
    <w:rsid w:val="00AC3746"/>
    <w:rsid w:val="00AD058B"/>
    <w:rsid w:val="00AD68A9"/>
    <w:rsid w:val="00AE7471"/>
    <w:rsid w:val="00AF34F5"/>
    <w:rsid w:val="00AF7BE9"/>
    <w:rsid w:val="00AF7DB5"/>
    <w:rsid w:val="00B26A34"/>
    <w:rsid w:val="00B27C54"/>
    <w:rsid w:val="00B300BD"/>
    <w:rsid w:val="00B30360"/>
    <w:rsid w:val="00B34C59"/>
    <w:rsid w:val="00B35C11"/>
    <w:rsid w:val="00B37141"/>
    <w:rsid w:val="00B43AF1"/>
    <w:rsid w:val="00B46145"/>
    <w:rsid w:val="00B47164"/>
    <w:rsid w:val="00B479A7"/>
    <w:rsid w:val="00B501BD"/>
    <w:rsid w:val="00B611E5"/>
    <w:rsid w:val="00B62E39"/>
    <w:rsid w:val="00B63AEF"/>
    <w:rsid w:val="00B6686E"/>
    <w:rsid w:val="00B66EEA"/>
    <w:rsid w:val="00B706F8"/>
    <w:rsid w:val="00B749C1"/>
    <w:rsid w:val="00B810F3"/>
    <w:rsid w:val="00B842AB"/>
    <w:rsid w:val="00B847B8"/>
    <w:rsid w:val="00B9194C"/>
    <w:rsid w:val="00B94B4D"/>
    <w:rsid w:val="00BA3DD3"/>
    <w:rsid w:val="00BA53C5"/>
    <w:rsid w:val="00BB524D"/>
    <w:rsid w:val="00BC1048"/>
    <w:rsid w:val="00BC4CC4"/>
    <w:rsid w:val="00BD7162"/>
    <w:rsid w:val="00BD76A3"/>
    <w:rsid w:val="00BD7DC5"/>
    <w:rsid w:val="00BE0C0F"/>
    <w:rsid w:val="00BE34D1"/>
    <w:rsid w:val="00BE4B00"/>
    <w:rsid w:val="00BE593A"/>
    <w:rsid w:val="00BF085C"/>
    <w:rsid w:val="00BF5581"/>
    <w:rsid w:val="00BF6B05"/>
    <w:rsid w:val="00C007BA"/>
    <w:rsid w:val="00C00CD1"/>
    <w:rsid w:val="00C12BC4"/>
    <w:rsid w:val="00C13BBE"/>
    <w:rsid w:val="00C177A5"/>
    <w:rsid w:val="00C212E5"/>
    <w:rsid w:val="00C22BFB"/>
    <w:rsid w:val="00C26706"/>
    <w:rsid w:val="00C276DB"/>
    <w:rsid w:val="00C362C6"/>
    <w:rsid w:val="00C37CDF"/>
    <w:rsid w:val="00C43371"/>
    <w:rsid w:val="00C467C0"/>
    <w:rsid w:val="00C50742"/>
    <w:rsid w:val="00C528DE"/>
    <w:rsid w:val="00C530B8"/>
    <w:rsid w:val="00C552BB"/>
    <w:rsid w:val="00C56A02"/>
    <w:rsid w:val="00C61566"/>
    <w:rsid w:val="00C656D4"/>
    <w:rsid w:val="00C67CBA"/>
    <w:rsid w:val="00C708D3"/>
    <w:rsid w:val="00C73588"/>
    <w:rsid w:val="00C73D91"/>
    <w:rsid w:val="00C84C27"/>
    <w:rsid w:val="00CA4CE3"/>
    <w:rsid w:val="00CB599F"/>
    <w:rsid w:val="00CB70F3"/>
    <w:rsid w:val="00CC07F1"/>
    <w:rsid w:val="00CC2FCA"/>
    <w:rsid w:val="00CC3AD2"/>
    <w:rsid w:val="00CE6FD8"/>
    <w:rsid w:val="00CF548C"/>
    <w:rsid w:val="00D00B3F"/>
    <w:rsid w:val="00D01C73"/>
    <w:rsid w:val="00D03420"/>
    <w:rsid w:val="00D0440D"/>
    <w:rsid w:val="00D078F5"/>
    <w:rsid w:val="00D1067C"/>
    <w:rsid w:val="00D14B7F"/>
    <w:rsid w:val="00D1573F"/>
    <w:rsid w:val="00D201EF"/>
    <w:rsid w:val="00D27084"/>
    <w:rsid w:val="00D30557"/>
    <w:rsid w:val="00D32C78"/>
    <w:rsid w:val="00D332C4"/>
    <w:rsid w:val="00D35F94"/>
    <w:rsid w:val="00D37D51"/>
    <w:rsid w:val="00D429AF"/>
    <w:rsid w:val="00D43491"/>
    <w:rsid w:val="00D4695F"/>
    <w:rsid w:val="00D54998"/>
    <w:rsid w:val="00D60900"/>
    <w:rsid w:val="00D60B62"/>
    <w:rsid w:val="00D627AC"/>
    <w:rsid w:val="00D64B07"/>
    <w:rsid w:val="00D65624"/>
    <w:rsid w:val="00D720B4"/>
    <w:rsid w:val="00D81B2A"/>
    <w:rsid w:val="00D914B8"/>
    <w:rsid w:val="00D91758"/>
    <w:rsid w:val="00D93886"/>
    <w:rsid w:val="00D974A3"/>
    <w:rsid w:val="00DA0DF0"/>
    <w:rsid w:val="00DA0F27"/>
    <w:rsid w:val="00DA3FA4"/>
    <w:rsid w:val="00DA6ED0"/>
    <w:rsid w:val="00DB0C35"/>
    <w:rsid w:val="00DB7924"/>
    <w:rsid w:val="00DC3450"/>
    <w:rsid w:val="00DD3148"/>
    <w:rsid w:val="00DD4A77"/>
    <w:rsid w:val="00DD4BB0"/>
    <w:rsid w:val="00DD719F"/>
    <w:rsid w:val="00DE1038"/>
    <w:rsid w:val="00DE436F"/>
    <w:rsid w:val="00DF5646"/>
    <w:rsid w:val="00DF5697"/>
    <w:rsid w:val="00DF76EB"/>
    <w:rsid w:val="00E0146B"/>
    <w:rsid w:val="00E021D5"/>
    <w:rsid w:val="00E02D61"/>
    <w:rsid w:val="00E030B8"/>
    <w:rsid w:val="00E04E2C"/>
    <w:rsid w:val="00E06417"/>
    <w:rsid w:val="00E0741A"/>
    <w:rsid w:val="00E21593"/>
    <w:rsid w:val="00E2381A"/>
    <w:rsid w:val="00E23BFF"/>
    <w:rsid w:val="00E266B2"/>
    <w:rsid w:val="00E36BE0"/>
    <w:rsid w:val="00E36C56"/>
    <w:rsid w:val="00E37719"/>
    <w:rsid w:val="00E37D66"/>
    <w:rsid w:val="00E40C97"/>
    <w:rsid w:val="00E431C4"/>
    <w:rsid w:val="00E43BB8"/>
    <w:rsid w:val="00E43D07"/>
    <w:rsid w:val="00E4529C"/>
    <w:rsid w:val="00E45BD5"/>
    <w:rsid w:val="00E50888"/>
    <w:rsid w:val="00E545A1"/>
    <w:rsid w:val="00E62F9A"/>
    <w:rsid w:val="00E646D5"/>
    <w:rsid w:val="00E66BF7"/>
    <w:rsid w:val="00E66F44"/>
    <w:rsid w:val="00E70295"/>
    <w:rsid w:val="00E748AC"/>
    <w:rsid w:val="00E855E2"/>
    <w:rsid w:val="00E872DD"/>
    <w:rsid w:val="00E91166"/>
    <w:rsid w:val="00E93325"/>
    <w:rsid w:val="00E94683"/>
    <w:rsid w:val="00EA4C9D"/>
    <w:rsid w:val="00EA528E"/>
    <w:rsid w:val="00EA5E1E"/>
    <w:rsid w:val="00EB0F4D"/>
    <w:rsid w:val="00EB1A8F"/>
    <w:rsid w:val="00EB2635"/>
    <w:rsid w:val="00EB4940"/>
    <w:rsid w:val="00ED3566"/>
    <w:rsid w:val="00EF50E3"/>
    <w:rsid w:val="00F025B1"/>
    <w:rsid w:val="00F132B7"/>
    <w:rsid w:val="00F14B3C"/>
    <w:rsid w:val="00F15B81"/>
    <w:rsid w:val="00F21918"/>
    <w:rsid w:val="00F235B1"/>
    <w:rsid w:val="00F24432"/>
    <w:rsid w:val="00F31225"/>
    <w:rsid w:val="00F415A8"/>
    <w:rsid w:val="00F51352"/>
    <w:rsid w:val="00F51924"/>
    <w:rsid w:val="00F52778"/>
    <w:rsid w:val="00F53571"/>
    <w:rsid w:val="00F60F6B"/>
    <w:rsid w:val="00F611D7"/>
    <w:rsid w:val="00F676AF"/>
    <w:rsid w:val="00F71DB9"/>
    <w:rsid w:val="00F7238C"/>
    <w:rsid w:val="00F755DB"/>
    <w:rsid w:val="00F86608"/>
    <w:rsid w:val="00F9656C"/>
    <w:rsid w:val="00F9778B"/>
    <w:rsid w:val="00F978C9"/>
    <w:rsid w:val="00FA220C"/>
    <w:rsid w:val="00FA273A"/>
    <w:rsid w:val="00FA3859"/>
    <w:rsid w:val="00FA3E1C"/>
    <w:rsid w:val="00FA70C1"/>
    <w:rsid w:val="00FB0E60"/>
    <w:rsid w:val="00FB0FB4"/>
    <w:rsid w:val="00FB144A"/>
    <w:rsid w:val="00FB429A"/>
    <w:rsid w:val="00FB4890"/>
    <w:rsid w:val="00FC70B4"/>
    <w:rsid w:val="00FD1CE5"/>
    <w:rsid w:val="00FD225D"/>
    <w:rsid w:val="00FD6A55"/>
    <w:rsid w:val="00FD77DD"/>
    <w:rsid w:val="00FE51AD"/>
    <w:rsid w:val="00FE5FD0"/>
    <w:rsid w:val="00FE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C4C932"/>
  <w15:docId w15:val="{51CB9317-C98F-4AC6-B2C9-E613061E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7B2E"/>
    <w:pPr>
      <w:spacing w:line="276" w:lineRule="auto"/>
      <w:jc w:val="both"/>
    </w:pPr>
    <w:rPr>
      <w:rFonts w:ascii="Tw Cen MT" w:hAnsi="Tw Cen MT" w:cs="Arial"/>
      <w:bCs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57F04"/>
    <w:pPr>
      <w:keepNext/>
      <w:pBdr>
        <w:bottom w:val="single" w:sz="18" w:space="1" w:color="7030A0"/>
      </w:pBdr>
      <w:spacing w:before="200" w:after="120" w:line="240" w:lineRule="auto"/>
      <w:outlineLvl w:val="0"/>
    </w:pPr>
    <w:rPr>
      <w:rFonts w:cs="Times New Roman"/>
      <w:b/>
      <w:spacing w:val="20"/>
      <w:sz w:val="28"/>
      <w:szCs w:val="52"/>
    </w:rPr>
  </w:style>
  <w:style w:type="paragraph" w:styleId="Heading2">
    <w:name w:val="heading 2"/>
    <w:basedOn w:val="Normal"/>
    <w:next w:val="Normal"/>
    <w:link w:val="Heading2Char"/>
    <w:qFormat/>
    <w:rsid w:val="00A57F04"/>
    <w:pPr>
      <w:keepNext/>
      <w:pBdr>
        <w:bottom w:val="single" w:sz="12" w:space="1" w:color="228099"/>
      </w:pBdr>
      <w:spacing w:before="200" w:after="120" w:line="240" w:lineRule="auto"/>
      <w:outlineLvl w:val="1"/>
    </w:pPr>
    <w:rPr>
      <w:rFonts w:cs="Times New Roman"/>
      <w:b/>
      <w:bCs w:val="0"/>
      <w:spacing w:val="20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A57F04"/>
    <w:pPr>
      <w:keepNext/>
      <w:keepLines/>
      <w:pBdr>
        <w:bottom w:val="single" w:sz="12" w:space="1" w:color="A6A6A6" w:themeColor="background1" w:themeShade="A6"/>
      </w:pBdr>
      <w:spacing w:before="200" w:after="120" w:line="240" w:lineRule="auto"/>
      <w:outlineLvl w:val="2"/>
    </w:pPr>
    <w:rPr>
      <w:rFonts w:cs="Times New Roman"/>
      <w:b/>
      <w:bCs w:val="0"/>
      <w:spacing w:val="20"/>
      <w:szCs w:val="20"/>
      <w:lang w:val="x-none"/>
    </w:rPr>
  </w:style>
  <w:style w:type="paragraph" w:styleId="Heading4">
    <w:name w:val="heading 4"/>
    <w:basedOn w:val="Heading3"/>
    <w:next w:val="Normal"/>
    <w:link w:val="Heading4Char"/>
    <w:unhideWhenUsed/>
    <w:qFormat/>
    <w:rsid w:val="00197B2E"/>
    <w:pPr>
      <w:outlineLvl w:val="3"/>
    </w:pPr>
    <w:rPr>
      <w:b w:val="0"/>
    </w:rPr>
  </w:style>
  <w:style w:type="paragraph" w:styleId="Heading5">
    <w:name w:val="heading 5"/>
    <w:basedOn w:val="Normal"/>
    <w:next w:val="Normal"/>
    <w:link w:val="Heading5Char"/>
    <w:qFormat/>
    <w:rsid w:val="00410EAD"/>
    <w:pPr>
      <w:keepNext/>
      <w:outlineLvl w:val="4"/>
    </w:pPr>
    <w:rPr>
      <w:rFonts w:ascii="Arial" w:hAnsi="Arial"/>
      <w:color w:val="000000"/>
      <w:sz w:val="28"/>
      <w:szCs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445450"/>
    <w:pPr>
      <w:keepNext/>
      <w:keepLines/>
      <w:spacing w:before="200"/>
      <w:outlineLvl w:val="5"/>
    </w:pPr>
    <w:rPr>
      <w:rFonts w:ascii="Cambria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nhideWhenUsed/>
    <w:qFormat/>
    <w:rsid w:val="00445450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410EAD"/>
    <w:pPr>
      <w:keepNext/>
      <w:outlineLvl w:val="7"/>
    </w:pPr>
    <w:rPr>
      <w:rFonts w:ascii="Times New Roman" w:hAnsi="Times New Roman"/>
      <w:color w:val="000000"/>
      <w:szCs w:val="20"/>
      <w:u w:val="single"/>
      <w:lang w:val="en-US"/>
    </w:rPr>
  </w:style>
  <w:style w:type="paragraph" w:styleId="Heading9">
    <w:name w:val="heading 9"/>
    <w:basedOn w:val="Normal"/>
    <w:next w:val="Normal"/>
    <w:link w:val="Heading9Char"/>
    <w:qFormat/>
    <w:rsid w:val="00410EAD"/>
    <w:pPr>
      <w:keepNext/>
      <w:jc w:val="center"/>
      <w:outlineLvl w:val="8"/>
    </w:pPr>
    <w:rPr>
      <w:rFonts w:ascii="Arial" w:hAnsi="Arial"/>
      <w:b/>
      <w:bCs w:val="0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57F04"/>
    <w:rPr>
      <w:rFonts w:ascii="Tw Cen MT" w:hAnsi="Tw Cen MT"/>
      <w:b/>
      <w:bCs/>
      <w:spacing w:val="20"/>
      <w:sz w:val="28"/>
      <w:szCs w:val="52"/>
      <w:lang w:eastAsia="en-US"/>
    </w:rPr>
  </w:style>
  <w:style w:type="character" w:customStyle="1" w:styleId="Heading2Char">
    <w:name w:val="Heading 2 Char"/>
    <w:link w:val="Heading2"/>
    <w:rsid w:val="00A57F04"/>
    <w:rPr>
      <w:rFonts w:ascii="Tw Cen MT" w:hAnsi="Tw Cen MT"/>
      <w:b/>
      <w:spacing w:val="20"/>
      <w:sz w:val="24"/>
      <w:szCs w:val="28"/>
      <w:lang w:eastAsia="x-none"/>
    </w:rPr>
  </w:style>
  <w:style w:type="character" w:customStyle="1" w:styleId="Heading3Char">
    <w:name w:val="Heading 3 Char"/>
    <w:link w:val="Heading3"/>
    <w:rsid w:val="00A57F04"/>
    <w:rPr>
      <w:rFonts w:ascii="Tw Cen MT" w:hAnsi="Tw Cen MT"/>
      <w:b/>
      <w:spacing w:val="20"/>
      <w:sz w:val="24"/>
      <w:lang w:val="x-none" w:eastAsia="en-US"/>
    </w:rPr>
  </w:style>
  <w:style w:type="character" w:customStyle="1" w:styleId="Heading4Char">
    <w:name w:val="Heading 4 Char"/>
    <w:basedOn w:val="DefaultParagraphFont"/>
    <w:link w:val="Heading4"/>
    <w:rsid w:val="00197B2E"/>
    <w:rPr>
      <w:bCs/>
      <w:spacing w:val="20"/>
      <w:sz w:val="24"/>
      <w:lang w:val="x-none" w:eastAsia="en-US"/>
    </w:rPr>
  </w:style>
  <w:style w:type="character" w:customStyle="1" w:styleId="Heading5Char">
    <w:name w:val="Heading 5 Char"/>
    <w:basedOn w:val="DefaultParagraphFont"/>
    <w:link w:val="Heading5"/>
    <w:rsid w:val="00410EAD"/>
    <w:rPr>
      <w:rFonts w:ascii="Arial" w:hAnsi="Arial" w:cs="Arial"/>
      <w:color w:val="000000"/>
      <w:sz w:val="28"/>
      <w:lang w:eastAsia="en-US"/>
    </w:rPr>
  </w:style>
  <w:style w:type="character" w:customStyle="1" w:styleId="Heading8Char">
    <w:name w:val="Heading 8 Char"/>
    <w:basedOn w:val="DefaultParagraphFont"/>
    <w:link w:val="Heading8"/>
    <w:rsid w:val="00410EAD"/>
    <w:rPr>
      <w:rFonts w:ascii="Times New Roman" w:hAnsi="Times New Roman" w:cs="Arial"/>
      <w:color w:val="000000"/>
      <w:sz w:val="24"/>
      <w:u w:val="single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410EAD"/>
    <w:rPr>
      <w:rFonts w:ascii="Arial" w:hAnsi="Arial" w:cs="Arial"/>
      <w:b/>
      <w:bCs/>
      <w:color w:val="000000"/>
      <w:sz w:val="24"/>
      <w:lang w:eastAsia="en-US"/>
    </w:rPr>
  </w:style>
  <w:style w:type="paragraph" w:styleId="Header">
    <w:name w:val="header"/>
    <w:basedOn w:val="Normal"/>
    <w:link w:val="HeaderChar"/>
    <w:rsid w:val="0044545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45450"/>
    <w:pPr>
      <w:tabs>
        <w:tab w:val="center" w:pos="4153"/>
        <w:tab w:val="right" w:pos="8306"/>
      </w:tabs>
    </w:pPr>
    <w:rPr>
      <w:rFonts w:ascii="Arial" w:hAnsi="Arial" w:cs="Times New Roman"/>
      <w:lang w:val="x-none"/>
    </w:rPr>
  </w:style>
  <w:style w:type="character" w:customStyle="1" w:styleId="FooterChar">
    <w:name w:val="Footer Char"/>
    <w:link w:val="Footer"/>
    <w:uiPriority w:val="99"/>
    <w:rsid w:val="009D6AAE"/>
    <w:rPr>
      <w:rFonts w:ascii="Arial" w:hAnsi="Arial" w:cs="Arial"/>
      <w:sz w:val="24"/>
      <w:szCs w:val="24"/>
      <w:lang w:eastAsia="en-US"/>
    </w:rPr>
  </w:style>
  <w:style w:type="character" w:styleId="PageNumber">
    <w:name w:val="page number"/>
    <w:basedOn w:val="DefaultParagraphFont"/>
    <w:rsid w:val="00445450"/>
  </w:style>
  <w:style w:type="paragraph" w:styleId="BodyText">
    <w:name w:val="Body Text"/>
    <w:basedOn w:val="Normal"/>
    <w:link w:val="BodyTextChar"/>
    <w:rsid w:val="00445450"/>
    <w:pPr>
      <w:spacing w:after="120"/>
    </w:pPr>
    <w:rPr>
      <w:rFonts w:ascii="Arial" w:hAnsi="Arial"/>
    </w:rPr>
  </w:style>
  <w:style w:type="character" w:customStyle="1" w:styleId="BodyTextChar">
    <w:name w:val="Body Text Char"/>
    <w:link w:val="BodyText"/>
    <w:rsid w:val="00697788"/>
    <w:rPr>
      <w:rFonts w:ascii="Arial" w:hAnsi="Arial" w:cs="Arial"/>
      <w:sz w:val="24"/>
      <w:szCs w:val="24"/>
      <w:lang w:val="en-GB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445450"/>
    <w:rPr>
      <w:sz w:val="28"/>
    </w:rPr>
  </w:style>
  <w:style w:type="paragraph" w:styleId="Title">
    <w:name w:val="Title"/>
    <w:basedOn w:val="Normal"/>
    <w:link w:val="TitleChar"/>
    <w:qFormat/>
    <w:rsid w:val="0044545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locked/>
    <w:rsid w:val="00501E87"/>
    <w:rPr>
      <w:rFonts w:ascii="Cambria" w:hAnsi="Cambria"/>
      <w:color w:val="17365D"/>
      <w:spacing w:val="5"/>
      <w:kern w:val="28"/>
      <w:sz w:val="52"/>
      <w:szCs w:val="52"/>
    </w:rPr>
  </w:style>
  <w:style w:type="paragraph" w:styleId="CommentText">
    <w:name w:val="annotation text"/>
    <w:basedOn w:val="Normal"/>
    <w:link w:val="CommentTextChar"/>
    <w:semiHidden/>
    <w:rsid w:val="00445450"/>
  </w:style>
  <w:style w:type="character" w:customStyle="1" w:styleId="CommentTextChar">
    <w:name w:val="Comment Text Char"/>
    <w:link w:val="CommentText"/>
    <w:uiPriority w:val="99"/>
    <w:locked/>
    <w:rsid w:val="009576B6"/>
    <w:rPr>
      <w:rFonts w:cs="Arial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2B75E3"/>
    <w:pPr>
      <w:spacing w:after="120" w:line="480" w:lineRule="auto"/>
    </w:pPr>
  </w:style>
  <w:style w:type="character" w:styleId="Hyperlink">
    <w:name w:val="Hyperlink"/>
    <w:uiPriority w:val="99"/>
    <w:rsid w:val="002B75E3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2B75E3"/>
    <w:pPr>
      <w:numPr>
        <w:ilvl w:val="1"/>
      </w:numPr>
    </w:pPr>
    <w:rPr>
      <w:rFonts w:ascii="Cambria" w:hAnsi="Cambria" w:cs="Times New Roman"/>
      <w:i/>
      <w:iCs/>
      <w:color w:val="4F81BD"/>
      <w:spacing w:val="15"/>
    </w:rPr>
  </w:style>
  <w:style w:type="paragraph" w:customStyle="1" w:styleId="H2">
    <w:name w:val="H2"/>
    <w:basedOn w:val="Normal"/>
    <w:next w:val="Normal"/>
    <w:rsid w:val="002B75E3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tyle1">
    <w:name w:val="Style1"/>
    <w:basedOn w:val="Heading1"/>
    <w:link w:val="Style1Char"/>
    <w:autoRedefine/>
    <w:rsid w:val="00B810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color w:val="000000"/>
      <w:spacing w:val="14"/>
      <w:sz w:val="26"/>
      <w:szCs w:val="26"/>
    </w:rPr>
  </w:style>
  <w:style w:type="character" w:customStyle="1" w:styleId="Style1Char">
    <w:name w:val="Style1 Char"/>
    <w:link w:val="Style1"/>
    <w:rsid w:val="00B810F3"/>
    <w:rPr>
      <w:rFonts w:ascii="Arial" w:hAnsi="Arial" w:cs="Arial"/>
      <w:b/>
      <w:color w:val="000000"/>
      <w:spacing w:val="14"/>
      <w:sz w:val="26"/>
      <w:szCs w:val="26"/>
      <w:lang w:eastAsia="en-US"/>
    </w:rPr>
  </w:style>
  <w:style w:type="paragraph" w:customStyle="1" w:styleId="Style2">
    <w:name w:val="Style2"/>
    <w:basedOn w:val="Style1"/>
    <w:rsid w:val="00042883"/>
  </w:style>
  <w:style w:type="paragraph" w:styleId="TOC1">
    <w:name w:val="toc 1"/>
    <w:basedOn w:val="Normal"/>
    <w:next w:val="Normal"/>
    <w:autoRedefine/>
    <w:uiPriority w:val="39"/>
    <w:rsid w:val="00D54998"/>
    <w:pPr>
      <w:spacing w:before="240" w:after="120"/>
      <w:jc w:val="left"/>
    </w:pPr>
    <w:rPr>
      <w:b/>
      <w:szCs w:val="20"/>
    </w:rPr>
  </w:style>
  <w:style w:type="paragraph" w:styleId="TOC3">
    <w:name w:val="toc 3"/>
    <w:basedOn w:val="Normal"/>
    <w:next w:val="Normal"/>
    <w:autoRedefine/>
    <w:uiPriority w:val="39"/>
    <w:rsid w:val="00D54998"/>
    <w:pPr>
      <w:ind w:left="720"/>
      <w:jc w:val="left"/>
    </w:pPr>
    <w:rPr>
      <w:b/>
      <w:bCs w:val="0"/>
      <w:szCs w:val="20"/>
    </w:rPr>
  </w:style>
  <w:style w:type="paragraph" w:styleId="TOC2">
    <w:name w:val="toc 2"/>
    <w:basedOn w:val="Normal"/>
    <w:next w:val="Normal"/>
    <w:autoRedefine/>
    <w:uiPriority w:val="39"/>
    <w:rsid w:val="00D54998"/>
    <w:pPr>
      <w:spacing w:before="120"/>
      <w:ind w:left="240"/>
      <w:jc w:val="left"/>
    </w:pPr>
    <w:rPr>
      <w:b/>
      <w:bCs w:val="0"/>
      <w:iCs/>
      <w:szCs w:val="20"/>
    </w:rPr>
  </w:style>
  <w:style w:type="paragraph" w:styleId="TOC4">
    <w:name w:val="toc 4"/>
    <w:basedOn w:val="Normal"/>
    <w:next w:val="Normal"/>
    <w:autoRedefine/>
    <w:uiPriority w:val="39"/>
    <w:rsid w:val="00D54998"/>
    <w:pPr>
      <w:ind w:left="720"/>
      <w:jc w:val="left"/>
    </w:pPr>
    <w:rPr>
      <w:bCs w:val="0"/>
      <w:szCs w:val="20"/>
    </w:rPr>
  </w:style>
  <w:style w:type="paragraph" w:styleId="TOC7">
    <w:name w:val="toc 7"/>
    <w:basedOn w:val="Normal"/>
    <w:next w:val="Normal"/>
    <w:autoRedefine/>
    <w:rsid w:val="00042883"/>
    <w:pPr>
      <w:ind w:left="1440"/>
      <w:jc w:val="left"/>
    </w:pPr>
    <w:rPr>
      <w:rFonts w:asciiTheme="minorHAnsi" w:hAnsiTheme="minorHAnsi"/>
      <w:bCs w:val="0"/>
      <w:sz w:val="20"/>
      <w:szCs w:val="20"/>
    </w:rPr>
  </w:style>
  <w:style w:type="paragraph" w:styleId="TOC6">
    <w:name w:val="toc 6"/>
    <w:basedOn w:val="Normal"/>
    <w:next w:val="Normal"/>
    <w:autoRedefine/>
    <w:rsid w:val="00042883"/>
    <w:pPr>
      <w:ind w:left="1200"/>
      <w:jc w:val="left"/>
    </w:pPr>
    <w:rPr>
      <w:rFonts w:asciiTheme="minorHAnsi" w:hAnsiTheme="minorHAnsi"/>
      <w:bCs w:val="0"/>
      <w:sz w:val="20"/>
      <w:szCs w:val="20"/>
    </w:rPr>
  </w:style>
  <w:style w:type="paragraph" w:customStyle="1" w:styleId="Style3">
    <w:name w:val="Style3"/>
    <w:basedOn w:val="Style2"/>
    <w:rsid w:val="00531C78"/>
    <w:rPr>
      <w:b w:val="0"/>
      <w:sz w:val="24"/>
    </w:rPr>
  </w:style>
  <w:style w:type="paragraph" w:customStyle="1" w:styleId="StyleStyle212pt">
    <w:name w:val="Style Style2 + 12 pt"/>
    <w:basedOn w:val="Style2"/>
    <w:rsid w:val="00531C78"/>
    <w:rPr>
      <w:sz w:val="24"/>
    </w:rPr>
  </w:style>
  <w:style w:type="paragraph" w:customStyle="1" w:styleId="StyleStyleStyle212ptPatternClearGray-125">
    <w:name w:val="Style Style Style2 + 12 pt + Pattern: Clear (Gray-12.5%)"/>
    <w:basedOn w:val="StyleStyle212pt"/>
    <w:autoRedefine/>
    <w:rsid w:val="0089470E"/>
    <w:pPr>
      <w:shd w:val="clear" w:color="auto" w:fill="E0E0E0"/>
      <w:outlineLvl w:val="1"/>
    </w:pPr>
    <w:rPr>
      <w:szCs w:val="20"/>
    </w:rPr>
  </w:style>
  <w:style w:type="paragraph" w:customStyle="1" w:styleId="Style4">
    <w:name w:val="Style4"/>
    <w:basedOn w:val="Normal"/>
    <w:rsid w:val="00531C78"/>
    <w:pPr>
      <w:spacing w:after="120"/>
    </w:pPr>
    <w:rPr>
      <w:rFonts w:ascii="Arial" w:hAnsi="Arial"/>
      <w:b/>
    </w:rPr>
  </w:style>
  <w:style w:type="paragraph" w:customStyle="1" w:styleId="StyleStyle4NotBoldItalicBoxSinglesolidlineAuto0">
    <w:name w:val="Style Style4 + Not Bold Italic Box: (Single solid line Auto  0...."/>
    <w:basedOn w:val="Style4"/>
    <w:autoRedefine/>
    <w:rsid w:val="006B3A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outlineLvl w:val="3"/>
    </w:pPr>
    <w:rPr>
      <w:rFonts w:cs="Times New Roman"/>
      <w:b w:val="0"/>
      <w:i/>
      <w:iCs/>
      <w:szCs w:val="20"/>
    </w:rPr>
  </w:style>
  <w:style w:type="paragraph" w:customStyle="1" w:styleId="Style5">
    <w:name w:val="Style5"/>
    <w:basedOn w:val="Style4"/>
    <w:rsid w:val="0089470E"/>
    <w:pPr>
      <w:pBdr>
        <w:bottom w:val="single" w:sz="4" w:space="1" w:color="auto"/>
      </w:pBdr>
      <w:outlineLvl w:val="3"/>
    </w:pPr>
  </w:style>
  <w:style w:type="paragraph" w:customStyle="1" w:styleId="StyleStyle4BottomSinglesolidlineAuto05ptLinewidth">
    <w:name w:val="Style Style4 + Bottom: (Single solid line Auto  0.5 pt Line width)"/>
    <w:basedOn w:val="Style4"/>
    <w:rsid w:val="0089470E"/>
    <w:pPr>
      <w:pBdr>
        <w:bottom w:val="single" w:sz="4" w:space="1" w:color="auto"/>
      </w:pBdr>
    </w:pPr>
    <w:rPr>
      <w:rFonts w:cs="Times New Roman"/>
      <w:bCs w:val="0"/>
      <w:szCs w:val="20"/>
    </w:rPr>
  </w:style>
  <w:style w:type="character" w:styleId="FollowedHyperlink">
    <w:name w:val="FollowedHyperlink"/>
    <w:uiPriority w:val="99"/>
    <w:rsid w:val="00CE6FD8"/>
    <w:rPr>
      <w:color w:val="800080"/>
      <w:u w:val="single"/>
    </w:rPr>
  </w:style>
  <w:style w:type="paragraph" w:styleId="MessageHeader">
    <w:name w:val="Message Header"/>
    <w:basedOn w:val="Normal"/>
    <w:rsid w:val="004B36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Web">
    <w:name w:val="Normal (Web)"/>
    <w:basedOn w:val="Normal"/>
    <w:rsid w:val="00AD68A9"/>
    <w:pPr>
      <w:spacing w:before="120" w:after="240"/>
    </w:pPr>
    <w:rPr>
      <w:rFonts w:ascii="Times New Roman" w:hAnsi="Times New Roman" w:cs="Times New Roman"/>
      <w:lang w:val="en-US"/>
    </w:rPr>
  </w:style>
  <w:style w:type="character" w:styleId="Strong">
    <w:name w:val="Strong"/>
    <w:qFormat/>
    <w:rsid w:val="00AD68A9"/>
    <w:rPr>
      <w:b/>
      <w:bCs/>
    </w:rPr>
  </w:style>
  <w:style w:type="paragraph" w:styleId="TOC5">
    <w:name w:val="toc 5"/>
    <w:basedOn w:val="Normal"/>
    <w:next w:val="Normal"/>
    <w:autoRedefine/>
    <w:rsid w:val="006A37FF"/>
    <w:pPr>
      <w:ind w:left="960"/>
      <w:jc w:val="left"/>
    </w:pPr>
    <w:rPr>
      <w:rFonts w:asciiTheme="minorHAnsi" w:hAnsiTheme="minorHAnsi"/>
      <w:bCs w:val="0"/>
      <w:sz w:val="20"/>
      <w:szCs w:val="20"/>
    </w:rPr>
  </w:style>
  <w:style w:type="paragraph" w:styleId="TOC8">
    <w:name w:val="toc 8"/>
    <w:basedOn w:val="Normal"/>
    <w:next w:val="Normal"/>
    <w:autoRedefine/>
    <w:rsid w:val="006A37FF"/>
    <w:pPr>
      <w:ind w:left="1680"/>
      <w:jc w:val="left"/>
    </w:pPr>
    <w:rPr>
      <w:rFonts w:asciiTheme="minorHAnsi" w:hAnsiTheme="minorHAnsi"/>
      <w:bCs w:val="0"/>
      <w:sz w:val="20"/>
      <w:szCs w:val="20"/>
    </w:rPr>
  </w:style>
  <w:style w:type="paragraph" w:styleId="TOC9">
    <w:name w:val="toc 9"/>
    <w:basedOn w:val="Normal"/>
    <w:next w:val="Normal"/>
    <w:autoRedefine/>
    <w:rsid w:val="006A37FF"/>
    <w:pPr>
      <w:ind w:left="1920"/>
      <w:jc w:val="left"/>
    </w:pPr>
    <w:rPr>
      <w:rFonts w:asciiTheme="minorHAnsi" w:hAnsiTheme="minorHAnsi"/>
      <w:bCs w:val="0"/>
      <w:sz w:val="20"/>
      <w:szCs w:val="20"/>
    </w:rPr>
  </w:style>
  <w:style w:type="paragraph" w:customStyle="1" w:styleId="Style6">
    <w:name w:val="Style6"/>
    <w:rsid w:val="003520C0"/>
    <w:pPr>
      <w:pBdr>
        <w:bottom w:val="single" w:sz="4" w:space="1" w:color="auto"/>
      </w:pBdr>
    </w:pPr>
    <w:rPr>
      <w:rFonts w:ascii="Arial" w:hAnsi="Arial"/>
      <w:color w:val="000000"/>
      <w:spacing w:val="14"/>
      <w:sz w:val="24"/>
      <w:szCs w:val="24"/>
      <w:lang w:eastAsia="en-US"/>
    </w:rPr>
  </w:style>
  <w:style w:type="paragraph" w:customStyle="1" w:styleId="Style7">
    <w:name w:val="Style7"/>
    <w:basedOn w:val="StyleStyleStyle212ptPatternClearGray-125"/>
    <w:rsid w:val="003520C0"/>
    <w:pPr>
      <w:pBdr>
        <w:top w:val="none" w:sz="0" w:space="0" w:color="auto"/>
        <w:left w:val="none" w:sz="0" w:space="0" w:color="auto"/>
        <w:right w:val="none" w:sz="0" w:space="0" w:color="auto"/>
      </w:pBdr>
      <w:shd w:val="clear" w:color="auto" w:fill="auto"/>
    </w:pPr>
  </w:style>
  <w:style w:type="paragraph" w:customStyle="1" w:styleId="greytext">
    <w:name w:val="greytext"/>
    <w:basedOn w:val="Normal"/>
    <w:rsid w:val="002B04E4"/>
    <w:pPr>
      <w:spacing w:before="100" w:beforeAutospacing="1" w:after="100" w:afterAutospacing="1"/>
    </w:pPr>
    <w:rPr>
      <w:rFonts w:ascii="Verdana" w:hAnsi="Verdana" w:cs="Times New Roman"/>
      <w:color w:val="333333"/>
      <w:sz w:val="19"/>
      <w:szCs w:val="19"/>
      <w:lang w:val="en-US"/>
    </w:rPr>
  </w:style>
  <w:style w:type="paragraph" w:styleId="BalloonText">
    <w:name w:val="Balloon Text"/>
    <w:basedOn w:val="Normal"/>
    <w:link w:val="BalloonTextChar"/>
    <w:rsid w:val="00C177A5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C177A5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link w:val="NoSpacingChar"/>
    <w:uiPriority w:val="1"/>
    <w:qFormat/>
    <w:rsid w:val="008238CA"/>
    <w:rPr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8238CA"/>
    <w:rPr>
      <w:sz w:val="22"/>
      <w:szCs w:val="22"/>
      <w:lang w:val="en-US" w:eastAsia="ja-JP" w:bidi="ar-SA"/>
    </w:rPr>
  </w:style>
  <w:style w:type="paragraph" w:styleId="ListParagraph">
    <w:name w:val="List Paragraph"/>
    <w:basedOn w:val="Normal"/>
    <w:uiPriority w:val="34"/>
    <w:qFormat/>
    <w:rsid w:val="008238CA"/>
    <w:pPr>
      <w:ind w:left="720"/>
      <w:contextualSpacing/>
    </w:pPr>
    <w:rPr>
      <w:rFonts w:cs="Times New Roman"/>
    </w:rPr>
  </w:style>
  <w:style w:type="table" w:styleId="TableGrid">
    <w:name w:val="Table Grid"/>
    <w:basedOn w:val="TableNormal"/>
    <w:rsid w:val="008238C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4831"/>
    <w:pPr>
      <w:autoSpaceDE w:val="0"/>
      <w:autoSpaceDN w:val="0"/>
      <w:adjustRightInd w:val="0"/>
    </w:pPr>
    <w:rPr>
      <w:rFonts w:ascii="GHGPAC+Arial,Bold" w:hAnsi="GHGPAC+Arial,Bold"/>
      <w:color w:val="000000"/>
      <w:sz w:val="24"/>
      <w:szCs w:val="24"/>
      <w:lang w:val="en-US" w:eastAsia="en-US"/>
    </w:rPr>
  </w:style>
  <w:style w:type="character" w:customStyle="1" w:styleId="EmailStyle64">
    <w:name w:val="EmailStyle64"/>
    <w:semiHidden/>
    <w:rsid w:val="00504831"/>
    <w:rPr>
      <w:rFonts w:ascii="Calibri" w:hAnsi="Calibri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customStyle="1" w:styleId="DfESBullets">
    <w:name w:val="DfESBullets"/>
    <w:basedOn w:val="Normal"/>
    <w:rsid w:val="00062CD8"/>
    <w:pPr>
      <w:widowControl w:val="0"/>
      <w:numPr>
        <w:numId w:val="1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</w:rPr>
  </w:style>
  <w:style w:type="paragraph" w:customStyle="1" w:styleId="CompanyName">
    <w:name w:val="Company Name"/>
    <w:basedOn w:val="Normal"/>
    <w:rsid w:val="00410EAD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color w:val="000000"/>
      <w:spacing w:val="-15"/>
      <w:position w:val="-2"/>
      <w:sz w:val="32"/>
      <w:szCs w:val="20"/>
    </w:rPr>
  </w:style>
  <w:style w:type="paragraph" w:customStyle="1" w:styleId="MessageHeaderFirst">
    <w:name w:val="Message Header First"/>
    <w:basedOn w:val="MessageHeader"/>
    <w:next w:val="MessageHeader"/>
    <w:rsid w:val="00410EAD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20" w:after="120" w:line="180" w:lineRule="atLeast"/>
      <w:ind w:left="720" w:hanging="720"/>
    </w:pPr>
    <w:rPr>
      <w:rFonts w:ascii="Arial" w:hAnsi="Arial"/>
      <w:color w:val="000000"/>
      <w:spacing w:val="-5"/>
      <w:szCs w:val="20"/>
    </w:rPr>
  </w:style>
  <w:style w:type="character" w:customStyle="1" w:styleId="MessageHeaderLabel">
    <w:name w:val="Message Header Label"/>
    <w:rsid w:val="00410EAD"/>
    <w:rPr>
      <w:rFonts w:ascii="Arial Black" w:hAnsi="Arial Black"/>
      <w:spacing w:val="-10"/>
      <w:sz w:val="18"/>
    </w:rPr>
  </w:style>
  <w:style w:type="paragraph" w:customStyle="1" w:styleId="Preformatted">
    <w:name w:val="Preformatted"/>
    <w:basedOn w:val="Normal"/>
    <w:rsid w:val="00410EA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color w:val="000000"/>
      <w:szCs w:val="20"/>
    </w:rPr>
  </w:style>
  <w:style w:type="paragraph" w:styleId="BodyText3">
    <w:name w:val="Body Text 3"/>
    <w:basedOn w:val="Normal"/>
    <w:link w:val="BodyText3Char"/>
    <w:rsid w:val="00410EAD"/>
    <w:pPr>
      <w:jc w:val="center"/>
    </w:pPr>
    <w:rPr>
      <w:rFonts w:ascii="Arial" w:hAnsi="Arial"/>
      <w:color w:val="000000"/>
      <w:szCs w:val="20"/>
    </w:rPr>
  </w:style>
  <w:style w:type="character" w:customStyle="1" w:styleId="BodyText3Char">
    <w:name w:val="Body Text 3 Char"/>
    <w:basedOn w:val="DefaultParagraphFont"/>
    <w:link w:val="BodyText3"/>
    <w:rsid w:val="00410EAD"/>
    <w:rPr>
      <w:rFonts w:ascii="Arial" w:hAnsi="Arial" w:cs="Arial"/>
      <w:color w:val="000000"/>
      <w:sz w:val="24"/>
      <w:lang w:eastAsia="en-US"/>
    </w:rPr>
  </w:style>
  <w:style w:type="paragraph" w:styleId="PlainText">
    <w:name w:val="Plain Text"/>
    <w:basedOn w:val="Normal"/>
    <w:link w:val="PlainTextChar"/>
    <w:rsid w:val="00410EAD"/>
    <w:rPr>
      <w:rFonts w:ascii="Courier New" w:hAnsi="Courier New"/>
      <w:color w:val="00000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410EAD"/>
    <w:rPr>
      <w:rFonts w:ascii="Courier New" w:hAnsi="Courier New" w:cs="Arial"/>
      <w:color w:val="000000"/>
      <w:sz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410EAD"/>
    <w:pPr>
      <w:tabs>
        <w:tab w:val="left" w:pos="426"/>
      </w:tabs>
      <w:ind w:left="360"/>
    </w:pPr>
    <w:rPr>
      <w:rFonts w:ascii="Arial" w:hAnsi="Arial"/>
      <w:color w:val="000000"/>
      <w:sz w:val="1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10EAD"/>
    <w:rPr>
      <w:rFonts w:ascii="Arial" w:hAnsi="Arial" w:cs="Arial"/>
      <w:color w:val="000000"/>
      <w:sz w:val="18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410EAD"/>
    <w:rPr>
      <w:rFonts w:ascii="Tahoma" w:hAnsi="Tahoma" w:cs="Tahoma"/>
      <w:color w:val="000000"/>
      <w:shd w:val="clear" w:color="auto" w:fill="000080"/>
      <w:lang w:eastAsia="en-US"/>
    </w:rPr>
  </w:style>
  <w:style w:type="paragraph" w:styleId="DocumentMap">
    <w:name w:val="Document Map"/>
    <w:basedOn w:val="Normal"/>
    <w:link w:val="DocumentMapChar"/>
    <w:semiHidden/>
    <w:rsid w:val="00410EAD"/>
    <w:pPr>
      <w:shd w:val="clear" w:color="auto" w:fill="000080"/>
    </w:pPr>
    <w:rPr>
      <w:rFonts w:ascii="Tahoma" w:hAnsi="Tahoma" w:cs="Tahoma"/>
      <w:color w:val="000000"/>
      <w:sz w:val="20"/>
      <w:szCs w:val="20"/>
    </w:rPr>
  </w:style>
  <w:style w:type="paragraph" w:customStyle="1" w:styleId="Level3Box">
    <w:name w:val="Level 3 Box..."/>
    <w:basedOn w:val="Normal"/>
    <w:autoRedefine/>
    <w:rsid w:val="00410EAD"/>
    <w:pPr>
      <w:pBdr>
        <w:top w:val="threeDEmboss" w:sz="12" w:space="1" w:color="auto"/>
        <w:left w:val="threeDEmboss" w:sz="12" w:space="4" w:color="auto"/>
        <w:bottom w:val="threeDEngrave" w:sz="12" w:space="1" w:color="auto"/>
        <w:right w:val="threeDEngrave" w:sz="12" w:space="4" w:color="auto"/>
      </w:pBdr>
      <w:shd w:val="clear" w:color="auto" w:fill="E6E6E6"/>
      <w:outlineLvl w:val="2"/>
    </w:pPr>
    <w:rPr>
      <w:rFonts w:ascii="Arial" w:hAnsi="Arial" w:cs="Times New Roman"/>
      <w:bCs w:val="0"/>
    </w:rPr>
  </w:style>
  <w:style w:type="paragraph" w:customStyle="1" w:styleId="Level4Box">
    <w:name w:val="Level 4 Box...."/>
    <w:basedOn w:val="PlainText"/>
    <w:link w:val="Level4BoxChar"/>
    <w:autoRedefine/>
    <w:rsid w:val="00410EAD"/>
    <w:pPr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  <w:rPr>
      <w:rFonts w:ascii="Arial" w:hAnsi="Arial"/>
    </w:rPr>
  </w:style>
  <w:style w:type="character" w:customStyle="1" w:styleId="Level4BoxChar">
    <w:name w:val="Level 4 Box.... Char"/>
    <w:basedOn w:val="PlainTextChar"/>
    <w:link w:val="Level4Box"/>
    <w:rsid w:val="00410EAD"/>
    <w:rPr>
      <w:rFonts w:ascii="Arial" w:hAnsi="Arial" w:cs="Arial"/>
      <w:bCs/>
      <w:color w:val="000000"/>
      <w:sz w:val="24"/>
      <w:shd w:val="clear" w:color="auto" w:fill="E6E6E6"/>
      <w:lang w:val="en-US" w:eastAsia="en-US"/>
    </w:rPr>
  </w:style>
  <w:style w:type="paragraph" w:customStyle="1" w:styleId="StyleHeading5BoldUnderline">
    <w:name w:val="Style Heading 5 + Bold Underline"/>
    <w:basedOn w:val="Heading5"/>
    <w:autoRedefine/>
    <w:rsid w:val="00410EAD"/>
    <w:rPr>
      <w:b/>
      <w:bCs w:val="0"/>
      <w:sz w:val="24"/>
    </w:rPr>
  </w:style>
  <w:style w:type="paragraph" w:customStyle="1" w:styleId="Level5Box">
    <w:name w:val="Level 5 Box"/>
    <w:basedOn w:val="Normal"/>
    <w:next w:val="PlainText"/>
    <w:rsid w:val="00410EAD"/>
    <w:rPr>
      <w:rFonts w:ascii="Arial" w:hAnsi="Arial"/>
      <w:color w:val="000000"/>
      <w:szCs w:val="20"/>
    </w:rPr>
  </w:style>
  <w:style w:type="paragraph" w:customStyle="1" w:styleId="Box5">
    <w:name w:val="Box 5"/>
    <w:basedOn w:val="Normal"/>
    <w:rsid w:val="00410EA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C0C0C"/>
      <w:outlineLvl w:val="4"/>
    </w:pPr>
    <w:rPr>
      <w:rFonts w:ascii="Arial" w:hAnsi="Arial"/>
      <w:szCs w:val="20"/>
    </w:rPr>
  </w:style>
  <w:style w:type="paragraph" w:customStyle="1" w:styleId="BoxLevel5">
    <w:name w:val="Box Level 5"/>
    <w:basedOn w:val="Normal"/>
    <w:link w:val="BoxLevel5Char"/>
    <w:autoRedefine/>
    <w:rsid w:val="00410EA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C0C0C"/>
    </w:pPr>
    <w:rPr>
      <w:rFonts w:ascii="Arial" w:hAnsi="Arial" w:cs="Times New Roman"/>
      <w:szCs w:val="20"/>
    </w:rPr>
  </w:style>
  <w:style w:type="character" w:customStyle="1" w:styleId="BoxLevel5Char">
    <w:name w:val="Box Level 5 Char"/>
    <w:basedOn w:val="DefaultParagraphFont"/>
    <w:link w:val="BoxLevel5"/>
    <w:rsid w:val="00410EAD"/>
    <w:rPr>
      <w:rFonts w:ascii="Arial" w:hAnsi="Arial"/>
      <w:sz w:val="24"/>
      <w:shd w:val="clear" w:color="auto" w:fill="0C0C0C"/>
      <w:lang w:eastAsia="en-US"/>
    </w:rPr>
  </w:style>
  <w:style w:type="character" w:customStyle="1" w:styleId="bodytext1">
    <w:name w:val="bodytext1"/>
    <w:basedOn w:val="DefaultParagraphFont"/>
    <w:rsid w:val="00410EAD"/>
    <w:rPr>
      <w:rFonts w:ascii="Arial" w:hAnsi="Arial" w:cs="Arial" w:hint="default"/>
      <w:b w:val="0"/>
      <w:bCs w:val="0"/>
      <w:i w:val="0"/>
      <w:iCs w:val="0"/>
      <w:caps w:val="0"/>
      <w:smallCaps w:val="0"/>
      <w:color w:val="000000"/>
      <w:spacing w:val="240"/>
      <w:sz w:val="18"/>
      <w:szCs w:val="18"/>
    </w:rPr>
  </w:style>
  <w:style w:type="paragraph" w:customStyle="1" w:styleId="bodytext0">
    <w:name w:val="bodytext"/>
    <w:basedOn w:val="Normal"/>
    <w:rsid w:val="00410EAD"/>
    <w:pPr>
      <w:spacing w:before="100" w:beforeAutospacing="1" w:after="100" w:afterAutospacing="1"/>
    </w:pPr>
    <w:rPr>
      <w:rFonts w:ascii="Arial" w:hAnsi="Arial"/>
      <w:color w:val="000000"/>
      <w:sz w:val="18"/>
      <w:szCs w:val="18"/>
    </w:rPr>
  </w:style>
  <w:style w:type="character" w:customStyle="1" w:styleId="paragraphleft1">
    <w:name w:val="paragraphleft1"/>
    <w:basedOn w:val="DefaultParagraphFont"/>
    <w:rsid w:val="00410EAD"/>
    <w:rPr>
      <w:rFonts w:ascii="Arial" w:hAnsi="Arial" w:cs="Arial" w:hint="default"/>
      <w:b w:val="0"/>
      <w:bCs w:val="0"/>
      <w:sz w:val="20"/>
      <w:szCs w:val="20"/>
    </w:rPr>
  </w:style>
  <w:style w:type="paragraph" w:styleId="BlockText">
    <w:name w:val="Block Text"/>
    <w:basedOn w:val="Normal"/>
    <w:rsid w:val="00410EAD"/>
    <w:pPr>
      <w:spacing w:before="100" w:beforeAutospacing="1" w:after="100" w:afterAutospacing="1"/>
      <w:ind w:left="1440" w:right="1440"/>
    </w:pPr>
    <w:rPr>
      <w:rFonts w:ascii="Verdana" w:hAnsi="Verdana"/>
      <w:color w:val="000000"/>
      <w:szCs w:val="20"/>
    </w:rPr>
  </w:style>
  <w:style w:type="paragraph" w:customStyle="1" w:styleId="NormalWeb1">
    <w:name w:val="Normal (Web)1"/>
    <w:basedOn w:val="Normal"/>
    <w:rsid w:val="00410EAD"/>
    <w:pPr>
      <w:spacing w:before="100" w:beforeAutospacing="1" w:after="100" w:afterAutospacing="1"/>
    </w:pPr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1C4AC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4FF7"/>
    <w:rPr>
      <w:b/>
      <w:bCs w:val="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A24FF7"/>
    <w:rPr>
      <w:rFonts w:cs="Arial"/>
      <w:b/>
      <w:bCs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D37D51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StyleFrontPage">
    <w:name w:val="Title Style Front Page"/>
    <w:basedOn w:val="Normal"/>
    <w:link w:val="TitleStyleFrontPageChar"/>
    <w:qFormat/>
    <w:rsid w:val="0068223A"/>
    <w:rPr>
      <w:rFonts w:eastAsiaTheme="minorEastAsia" w:cstheme="minorBidi"/>
      <w:b/>
      <w:color w:val="228099"/>
      <w:sz w:val="52"/>
      <w:szCs w:val="20"/>
    </w:rPr>
  </w:style>
  <w:style w:type="character" w:customStyle="1" w:styleId="TitleStyleFrontPageChar">
    <w:name w:val="Title Style Front Page Char"/>
    <w:basedOn w:val="DefaultParagraphFont"/>
    <w:link w:val="TitleStyleFrontPage"/>
    <w:rsid w:val="0068223A"/>
    <w:rPr>
      <w:rFonts w:ascii="Tw Cen MT" w:eastAsiaTheme="minorEastAsia" w:hAnsi="Tw Cen MT" w:cstheme="minorBidi"/>
      <w:b/>
      <w:bCs/>
      <w:color w:val="228099"/>
      <w:sz w:val="52"/>
      <w:lang w:eastAsia="en-US"/>
    </w:rPr>
  </w:style>
  <w:style w:type="character" w:customStyle="1" w:styleId="Heading6Char">
    <w:name w:val="Heading 6 Char"/>
    <w:basedOn w:val="DefaultParagraphFont"/>
    <w:link w:val="Heading6"/>
    <w:rsid w:val="00986D92"/>
    <w:rPr>
      <w:rFonts w:ascii="Cambria" w:hAnsi="Cambria"/>
      <w:i/>
      <w:iCs/>
      <w:color w:val="243F60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986D92"/>
    <w:rPr>
      <w:rFonts w:ascii="Cambria" w:hAnsi="Cambria"/>
      <w:i/>
      <w:iCs/>
      <w:color w:val="40404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86D92"/>
    <w:rPr>
      <w:rFonts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86D92"/>
    <w:rPr>
      <w:rFonts w:cs="Arial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986D92"/>
    <w:rPr>
      <w:rFonts w:cs="Arial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986D92"/>
    <w:pPr>
      <w:ind w:left="720" w:hanging="720"/>
    </w:pPr>
    <w:rPr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86D92"/>
    <w:rPr>
      <w:rFonts w:cs="Arial"/>
      <w:sz w:val="22"/>
      <w:szCs w:val="24"/>
    </w:rPr>
  </w:style>
  <w:style w:type="numbering" w:customStyle="1" w:styleId="NoList1">
    <w:name w:val="No List1"/>
    <w:next w:val="NoList"/>
    <w:semiHidden/>
    <w:rsid w:val="00986D92"/>
  </w:style>
  <w:style w:type="table" w:styleId="TableProfessional">
    <w:name w:val="Table Professional"/>
    <w:basedOn w:val="TableNormal"/>
    <w:rsid w:val="00986D9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SubtitleChar">
    <w:name w:val="Subtitle Char"/>
    <w:basedOn w:val="DefaultParagraphFont"/>
    <w:link w:val="Subtitle"/>
    <w:rsid w:val="00986D92"/>
    <w:rPr>
      <w:rFonts w:ascii="Cambria" w:hAnsi="Cambria"/>
      <w:i/>
      <w:iCs/>
      <w:color w:val="4F81BD"/>
      <w:spacing w:val="15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86D92"/>
    <w:pPr>
      <w:keepLines/>
      <w:pBdr>
        <w:bottom w:val="none" w:sz="0" w:space="0" w:color="auto"/>
      </w:pBd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pacing w:val="0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7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7824">
          <w:marLeft w:val="44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9250">
          <w:marLeft w:val="44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2401">
          <w:marLeft w:val="44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0434">
          <w:marLeft w:val="44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758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8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83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86466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29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199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6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0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46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7813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05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79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7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B96DA-493D-4AFD-9D22-134A04E03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Selby High School</vt:lpstr>
    </vt:vector>
  </TitlesOfParts>
  <Company>North Yorkshire County Council</Company>
  <LinksUpToDate>false</LinksUpToDate>
  <CharactersWithSpaces>4803</CharactersWithSpaces>
  <SharedDoc>false</SharedDoc>
  <HLinks>
    <vt:vector size="138" baseType="variant">
      <vt:variant>
        <vt:i4>1441842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_Toc355726657</vt:lpwstr>
      </vt:variant>
      <vt:variant>
        <vt:i4>1441842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_Toc355726656</vt:lpwstr>
      </vt:variant>
      <vt:variant>
        <vt:i4>1441842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_Toc355726655</vt:lpwstr>
      </vt:variant>
      <vt:variant>
        <vt:i4>1441842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_Toc355726654</vt:lpwstr>
      </vt:variant>
      <vt:variant>
        <vt:i4>1441842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_Toc355726653</vt:lpwstr>
      </vt:variant>
      <vt:variant>
        <vt:i4>1441842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_Toc355726652</vt:lpwstr>
      </vt:variant>
      <vt:variant>
        <vt:i4>1441842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_Toc355726651</vt:lpwstr>
      </vt:variant>
      <vt:variant>
        <vt:i4>1441842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_Toc355726650</vt:lpwstr>
      </vt:variant>
      <vt:variant>
        <vt:i4>1507378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_Toc355726649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_Toc355726648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_Toc355726647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_Toc355726646</vt:lpwstr>
      </vt:variant>
      <vt:variant>
        <vt:i4>1507378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_Toc355726645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_Toc355726644</vt:lpwstr>
      </vt:variant>
      <vt:variant>
        <vt:i4>1507378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_Toc355726643</vt:lpwstr>
      </vt:variant>
      <vt:variant>
        <vt:i4>1507378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_Toc355726642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_Toc355726641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_Toc355726640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_Toc355726639</vt:lpwstr>
      </vt:variant>
      <vt:variant>
        <vt:i4>1048626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_Toc355726638</vt:lpwstr>
      </vt:variant>
      <vt:variant>
        <vt:i4>1048626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_Toc355726637</vt:lpwstr>
      </vt:variant>
      <vt:variant>
        <vt:i4>1048626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_Toc355726636</vt:lpwstr>
      </vt:variant>
      <vt:variant>
        <vt:i4>1048626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_Toc355726635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Selby High School</dc:title>
  <dc:creator>StuartL</dc:creator>
  <cp:lastModifiedBy>Caroline Airth</cp:lastModifiedBy>
  <cp:revision>2</cp:revision>
  <cp:lastPrinted>2016-10-12T07:35:00Z</cp:lastPrinted>
  <dcterms:created xsi:type="dcterms:W3CDTF">2026-07-06T09:11:00Z</dcterms:created>
  <dcterms:modified xsi:type="dcterms:W3CDTF">2026-07-06T09:11:00Z</dcterms:modified>
</cp:coreProperties>
</file>