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63A2" w14:textId="1D5D5CC4" w:rsidR="009A21E1" w:rsidRDefault="00E97BB4" w:rsidP="009A21E1">
      <w:pPr>
        <w:pStyle w:val="NoSpacing"/>
        <w:rPr>
          <w:rFonts w:cstheme="minorHAnsi"/>
        </w:rPr>
      </w:pPr>
      <w:r w:rsidRPr="003921C8">
        <w:rPr>
          <w:noProof/>
        </w:rPr>
        <w:drawing>
          <wp:inline distT="0" distB="0" distL="0" distR="0" wp14:anchorId="3287ABC5" wp14:editId="19D57F15">
            <wp:extent cx="1783084" cy="551689"/>
            <wp:effectExtent l="0" t="0" r="762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084" cy="551689"/>
                    </a:xfrm>
                    <a:prstGeom prst="rect">
                      <a:avLst/>
                    </a:prstGeom>
                  </pic:spPr>
                </pic:pic>
              </a:graphicData>
            </a:graphic>
          </wp:inline>
        </w:drawing>
      </w:r>
      <w:r w:rsidR="00207669">
        <w:rPr>
          <w:rFonts w:cstheme="minorHAnsi"/>
        </w:rPr>
        <w:tab/>
      </w:r>
      <w:r w:rsidR="00207669">
        <w:rPr>
          <w:rFonts w:cstheme="minorHAnsi"/>
        </w:rPr>
        <w:tab/>
      </w:r>
      <w:r w:rsidR="00207669">
        <w:rPr>
          <w:rFonts w:cstheme="minorHAnsi"/>
        </w:rPr>
        <w:tab/>
      </w:r>
      <w:r w:rsidR="00207669">
        <w:rPr>
          <w:rFonts w:cstheme="minorHAnsi"/>
        </w:rPr>
        <w:tab/>
      </w:r>
      <w:r w:rsidR="00207669">
        <w:rPr>
          <w:rFonts w:cstheme="minorHAnsi"/>
        </w:rPr>
        <w:tab/>
      </w:r>
      <w:r w:rsidR="00207669">
        <w:rPr>
          <w:rFonts w:cstheme="minorHAnsi"/>
        </w:rPr>
        <w:tab/>
      </w:r>
      <w:r w:rsidR="000A184D">
        <w:rPr>
          <w:rFonts w:cstheme="minorHAnsi"/>
        </w:rPr>
        <w:tab/>
      </w:r>
      <w:r w:rsidR="000A184D">
        <w:rPr>
          <w:noProof/>
        </w:rPr>
        <w:drawing>
          <wp:inline distT="0" distB="0" distL="0" distR="0" wp14:anchorId="735FA2B0" wp14:editId="39A50BE4">
            <wp:extent cx="523875" cy="49224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094" cy="504661"/>
                    </a:xfrm>
                    <a:prstGeom prst="rect">
                      <a:avLst/>
                    </a:prstGeom>
                    <a:noFill/>
                    <a:ln>
                      <a:noFill/>
                    </a:ln>
                  </pic:spPr>
                </pic:pic>
              </a:graphicData>
            </a:graphic>
          </wp:inline>
        </w:drawing>
      </w:r>
    </w:p>
    <w:p w14:paraId="74D94D8B" w14:textId="77777777" w:rsidR="00E97BB4" w:rsidRPr="009A21E1" w:rsidRDefault="00E97BB4" w:rsidP="009A21E1">
      <w:pPr>
        <w:pStyle w:val="NoSpacing"/>
        <w:rPr>
          <w:rFonts w:cstheme="minorHAnsi"/>
        </w:rPr>
      </w:pPr>
    </w:p>
    <w:p w14:paraId="68AA2854" w14:textId="77777777" w:rsidR="0089102D" w:rsidRPr="00742604" w:rsidRDefault="0089102D" w:rsidP="0089102D">
      <w:pPr>
        <w:pStyle w:val="NoSpacing"/>
        <w:rPr>
          <w:rFonts w:cstheme="minorHAnsi"/>
          <w:b/>
        </w:rPr>
      </w:pPr>
      <w:r w:rsidRPr="00742604">
        <w:rPr>
          <w:rFonts w:cstheme="minorHAnsi"/>
          <w:b/>
        </w:rPr>
        <w:t>Role:</w:t>
      </w:r>
      <w:r w:rsidRPr="00742604">
        <w:rPr>
          <w:rFonts w:cstheme="minorHAnsi"/>
          <w:b/>
        </w:rPr>
        <w:tab/>
      </w:r>
      <w:r w:rsidRPr="00742604">
        <w:rPr>
          <w:rFonts w:cstheme="minorHAnsi"/>
          <w:b/>
        </w:rPr>
        <w:tab/>
      </w:r>
      <w:r>
        <w:rPr>
          <w:rFonts w:cstheme="minorHAnsi"/>
          <w:b/>
        </w:rPr>
        <w:t xml:space="preserve">Academy Receptionist / Clerical Assistant </w:t>
      </w:r>
    </w:p>
    <w:p w14:paraId="62DA18DF" w14:textId="77777777" w:rsidR="0089102D" w:rsidRPr="00742604" w:rsidRDefault="0089102D" w:rsidP="0089102D">
      <w:pPr>
        <w:pStyle w:val="NoSpacing"/>
        <w:rPr>
          <w:color w:val="000000" w:themeColor="text1"/>
        </w:rPr>
      </w:pPr>
      <w:r w:rsidRPr="00742604">
        <w:rPr>
          <w:b/>
          <w:bCs/>
          <w:color w:val="000000" w:themeColor="text1"/>
        </w:rPr>
        <w:t>Location:</w:t>
      </w:r>
      <w:r w:rsidRPr="00742604">
        <w:rPr>
          <w:color w:val="000000" w:themeColor="text1"/>
        </w:rPr>
        <w:tab/>
      </w:r>
      <w:bookmarkStart w:id="0" w:name="_Hlk145848822"/>
      <w:r>
        <w:rPr>
          <w:color w:val="000000" w:themeColor="text1"/>
        </w:rPr>
        <w:t>Foxwood Academy,</w:t>
      </w:r>
      <w:r w:rsidRPr="00742604">
        <w:rPr>
          <w:color w:val="000000" w:themeColor="text1"/>
        </w:rPr>
        <w:t xml:space="preserve"> </w:t>
      </w:r>
      <w:r w:rsidRPr="00742604">
        <w:rPr>
          <w:shd w:val="clear" w:color="auto" w:fill="FFFFFF"/>
        </w:rPr>
        <w:t>Derby R</w:t>
      </w:r>
      <w:r>
        <w:rPr>
          <w:shd w:val="clear" w:color="auto" w:fill="FFFFFF"/>
        </w:rPr>
        <w:t>oa</w:t>
      </w:r>
      <w:r w:rsidRPr="00742604">
        <w:rPr>
          <w:shd w:val="clear" w:color="auto" w:fill="FFFFFF"/>
        </w:rPr>
        <w:t>d, Bramcote, Nottingham NG9 3GF</w:t>
      </w:r>
    </w:p>
    <w:p w14:paraId="63F9149A" w14:textId="77777777" w:rsidR="0089102D" w:rsidRDefault="0089102D" w:rsidP="0089102D">
      <w:pPr>
        <w:pStyle w:val="xxmsonormal"/>
        <w:rPr>
          <w:rFonts w:asciiTheme="minorHAnsi" w:hAnsiTheme="minorHAnsi" w:cstheme="minorHAnsi"/>
          <w:color w:val="000000" w:themeColor="text1"/>
        </w:rPr>
      </w:pPr>
      <w:r w:rsidRPr="00742604">
        <w:rPr>
          <w:rFonts w:asciiTheme="minorHAnsi" w:hAnsiTheme="minorHAnsi" w:cstheme="minorHAnsi"/>
          <w:b/>
          <w:bCs/>
          <w:color w:val="000000" w:themeColor="text1"/>
        </w:rPr>
        <w:t>Salary:</w:t>
      </w:r>
      <w:r w:rsidRPr="00742604">
        <w:rPr>
          <w:rFonts w:asciiTheme="minorHAnsi" w:hAnsiTheme="minorHAnsi" w:cstheme="minorHAnsi"/>
          <w:color w:val="000000" w:themeColor="text1"/>
        </w:rPr>
        <w:tab/>
      </w:r>
      <w:r w:rsidRPr="00742604">
        <w:rPr>
          <w:rFonts w:asciiTheme="minorHAnsi" w:hAnsiTheme="minorHAnsi" w:cstheme="minorHAnsi"/>
          <w:color w:val="000000" w:themeColor="text1"/>
        </w:rPr>
        <w:tab/>
      </w:r>
      <w:r>
        <w:rPr>
          <w:rFonts w:asciiTheme="minorHAnsi" w:hAnsiTheme="minorHAnsi" w:cstheme="minorHAnsi"/>
          <w:color w:val="000000" w:themeColor="text1"/>
        </w:rPr>
        <w:t>Grade 1, Scale Points 2 to 6, £22,366 to £23,114 p.a. FTE</w:t>
      </w:r>
    </w:p>
    <w:p w14:paraId="65983FDE" w14:textId="77777777" w:rsidR="0089102D" w:rsidRPr="001B1C25" w:rsidRDefault="0089102D" w:rsidP="0089102D">
      <w:pPr>
        <w:pStyle w:val="xxmsonormal"/>
        <w:rPr>
          <w:rFonts w:asciiTheme="minorHAnsi" w:hAnsiTheme="minorHAnsi" w:cstheme="minorHAnsi"/>
          <w:b/>
          <w:bCs/>
        </w:rPr>
      </w:pPr>
      <w:r w:rsidRPr="001B1C25">
        <w:rPr>
          <w:rFonts w:asciiTheme="minorHAnsi" w:hAnsiTheme="minorHAnsi" w:cstheme="minorHAnsi"/>
          <w:b/>
          <w:bCs/>
          <w:color w:val="000000" w:themeColor="text1"/>
        </w:rPr>
        <w:t>Actual Salary:</w:t>
      </w:r>
      <w:r w:rsidRPr="001B1C25">
        <w:rPr>
          <w:rFonts w:asciiTheme="minorHAnsi" w:hAnsiTheme="minorHAnsi" w:cstheme="minorHAnsi"/>
          <w:b/>
          <w:bCs/>
          <w:color w:val="000000" w:themeColor="text1"/>
        </w:rPr>
        <w:tab/>
      </w:r>
      <w:r w:rsidRPr="001B1C25">
        <w:rPr>
          <w:rFonts w:asciiTheme="minorHAnsi" w:hAnsiTheme="minorHAnsi" w:cstheme="minorHAnsi"/>
          <w:color w:val="000000" w:themeColor="text1"/>
        </w:rPr>
        <w:t>£</w:t>
      </w:r>
      <w:r>
        <w:rPr>
          <w:rFonts w:asciiTheme="minorHAnsi" w:hAnsiTheme="minorHAnsi" w:cstheme="minorHAnsi"/>
          <w:color w:val="000000" w:themeColor="text1"/>
        </w:rPr>
        <w:t>7,764.77 to £8,024.45</w:t>
      </w:r>
    </w:p>
    <w:p w14:paraId="1CD72561" w14:textId="77777777" w:rsidR="0089102D" w:rsidRPr="00742604" w:rsidRDefault="0089102D" w:rsidP="0089102D">
      <w:pPr>
        <w:pStyle w:val="NoSpacing"/>
        <w:rPr>
          <w:rFonts w:cstheme="minorHAnsi"/>
        </w:rPr>
      </w:pPr>
      <w:r w:rsidRPr="00742604">
        <w:rPr>
          <w:rFonts w:cstheme="minorHAnsi"/>
          <w:b/>
          <w:bCs/>
        </w:rPr>
        <w:t>Hours:</w:t>
      </w:r>
      <w:r w:rsidRPr="00742604">
        <w:rPr>
          <w:rFonts w:cstheme="minorHAnsi"/>
        </w:rPr>
        <w:tab/>
      </w:r>
      <w:r w:rsidRPr="00742604">
        <w:rPr>
          <w:rFonts w:cstheme="minorHAnsi"/>
        </w:rPr>
        <w:tab/>
      </w:r>
      <w:r>
        <w:rPr>
          <w:rFonts w:cstheme="minorHAnsi"/>
        </w:rPr>
        <w:t>15 hours per week, Mondays and Fridays 8.30am to 4.30pm, term time only</w:t>
      </w:r>
    </w:p>
    <w:bookmarkEnd w:id="0"/>
    <w:p w14:paraId="3F092AD9" w14:textId="77777777" w:rsidR="009A21E1" w:rsidRPr="009A21E1" w:rsidRDefault="009A21E1" w:rsidP="009A21E1">
      <w:pPr>
        <w:pStyle w:val="Heading4"/>
        <w:jc w:val="left"/>
        <w:rPr>
          <w:rFonts w:asciiTheme="minorHAnsi" w:hAnsiTheme="minorHAnsi" w:cstheme="minorHAnsi"/>
          <w:sz w:val="22"/>
          <w:szCs w:val="22"/>
        </w:rPr>
      </w:pPr>
    </w:p>
    <w:p w14:paraId="68BED77A" w14:textId="74A8DBD4" w:rsidR="009A21E1" w:rsidRPr="009A21E1" w:rsidRDefault="009A21E1" w:rsidP="009A21E1">
      <w:pPr>
        <w:pStyle w:val="Heading4"/>
        <w:jc w:val="left"/>
        <w:rPr>
          <w:rFonts w:asciiTheme="minorHAnsi" w:hAnsiTheme="minorHAnsi" w:cstheme="minorHAnsi"/>
          <w:sz w:val="22"/>
          <w:szCs w:val="22"/>
        </w:rPr>
      </w:pPr>
      <w:r w:rsidRPr="009A21E1">
        <w:rPr>
          <w:rFonts w:asciiTheme="minorHAnsi" w:hAnsiTheme="minorHAnsi" w:cstheme="minorHAnsi"/>
          <w:sz w:val="22"/>
          <w:szCs w:val="22"/>
        </w:rPr>
        <w:t>GENERAL INFORMATION</w:t>
      </w:r>
    </w:p>
    <w:p w14:paraId="679DC74C" w14:textId="77777777" w:rsidR="00E3413D" w:rsidRPr="009A21E1" w:rsidRDefault="00E3413D" w:rsidP="00E3413D">
      <w:pPr>
        <w:widowControl w:val="0"/>
        <w:spacing w:after="120"/>
        <w:jc w:val="both"/>
        <w:rPr>
          <w:rFonts w:cstheme="minorHAnsi"/>
          <w:b/>
          <w:bCs/>
          <w:u w:val="single"/>
        </w:rPr>
      </w:pPr>
    </w:p>
    <w:p w14:paraId="502F5429" w14:textId="577CBA9C" w:rsidR="00E3413D" w:rsidRPr="009A21E1" w:rsidRDefault="00E3413D" w:rsidP="00E3413D">
      <w:pPr>
        <w:rPr>
          <w:rFonts w:cstheme="minorHAnsi"/>
          <w:b/>
          <w:bCs/>
        </w:rPr>
      </w:pPr>
      <w:r w:rsidRPr="009A21E1">
        <w:rPr>
          <w:rFonts w:cstheme="minorHAnsi"/>
          <w:bCs/>
        </w:rPr>
        <w:t>The following information is provided to assist staff joining the White Hills Park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1B49ECE6" w14:textId="08A54060" w:rsidR="00A1351D" w:rsidRPr="009A21E1" w:rsidRDefault="00A1351D">
      <w:pPr>
        <w:rPr>
          <w:rFonts w:cstheme="minorHAnsi"/>
          <w:b/>
          <w:bCs/>
          <w:u w:val="single"/>
        </w:rPr>
      </w:pPr>
      <w:r w:rsidRPr="009A21E1">
        <w:rPr>
          <w:rFonts w:cstheme="minorHAnsi"/>
          <w:b/>
          <w:bCs/>
          <w:u w:val="single"/>
        </w:rPr>
        <w:t>Purpose</w:t>
      </w:r>
      <w:r w:rsidR="00E3413D" w:rsidRPr="009A21E1">
        <w:rPr>
          <w:rFonts w:cstheme="minorHAnsi"/>
          <w:b/>
          <w:bCs/>
          <w:u w:val="single"/>
        </w:rPr>
        <w:t>:</w:t>
      </w:r>
    </w:p>
    <w:p w14:paraId="31F96934" w14:textId="391A8C7F" w:rsidR="009B1AF2" w:rsidRPr="009A21E1" w:rsidRDefault="00A1351D">
      <w:pPr>
        <w:rPr>
          <w:rFonts w:cstheme="minorHAnsi"/>
        </w:rPr>
      </w:pPr>
      <w:r w:rsidRPr="009A21E1">
        <w:rPr>
          <w:rFonts w:cstheme="minorHAnsi"/>
        </w:rPr>
        <w:t xml:space="preserve">As a member of </w:t>
      </w:r>
      <w:r w:rsidR="005C4FD7" w:rsidRPr="009A21E1">
        <w:rPr>
          <w:rFonts w:cstheme="minorHAnsi"/>
        </w:rPr>
        <w:t xml:space="preserve">Foxwood Academy, </w:t>
      </w:r>
      <w:r w:rsidR="00F638E3" w:rsidRPr="009A21E1">
        <w:rPr>
          <w:rFonts w:cstheme="minorHAnsi"/>
        </w:rPr>
        <w:t>you will</w:t>
      </w:r>
      <w:r w:rsidRPr="009A21E1">
        <w:rPr>
          <w:rFonts w:cstheme="minorHAnsi"/>
        </w:rPr>
        <w:t xml:space="preserve"> work collaboratively with colleagues in </w:t>
      </w:r>
      <w:r w:rsidR="009A21E1">
        <w:rPr>
          <w:rFonts w:cstheme="minorHAnsi"/>
        </w:rPr>
        <w:t>the academy</w:t>
      </w:r>
      <w:r w:rsidR="009C470D" w:rsidRPr="009A21E1">
        <w:rPr>
          <w:rFonts w:cstheme="minorHAnsi"/>
        </w:rPr>
        <w:t xml:space="preserve">, </w:t>
      </w:r>
      <w:r w:rsidRPr="009A21E1">
        <w:rPr>
          <w:rFonts w:cstheme="minorHAnsi"/>
        </w:rPr>
        <w:t xml:space="preserve">across the Trust and external partners, to ensure the effective and efficient provision of support services across the </w:t>
      </w:r>
      <w:r w:rsidR="009A21E1">
        <w:rPr>
          <w:rFonts w:cstheme="minorHAnsi"/>
        </w:rPr>
        <w:t>academy</w:t>
      </w:r>
      <w:r w:rsidRPr="009A21E1">
        <w:rPr>
          <w:rFonts w:cstheme="minorHAnsi"/>
        </w:rPr>
        <w:t xml:space="preserve">. </w:t>
      </w:r>
      <w:r w:rsidR="00FD65D6">
        <w:rPr>
          <w:rFonts w:cstheme="minorHAnsi"/>
        </w:rPr>
        <w:t>You will</w:t>
      </w:r>
      <w:r w:rsidR="00FD65D6" w:rsidRPr="0044537D">
        <w:rPr>
          <w:rFonts w:cs="Arial"/>
          <w:bCs/>
        </w:rPr>
        <w:t xml:space="preserve"> work under the direct instruction of </w:t>
      </w:r>
      <w:r w:rsidR="00B2649B">
        <w:rPr>
          <w:rFonts w:cs="Arial"/>
          <w:bCs/>
        </w:rPr>
        <w:t>the School Office Manager or Academy Business Manager.</w:t>
      </w:r>
    </w:p>
    <w:p w14:paraId="68B56D0B" w14:textId="77777777" w:rsidR="0020161E" w:rsidRPr="009A21E1" w:rsidRDefault="00E3413D">
      <w:pPr>
        <w:rPr>
          <w:rFonts w:cstheme="minorHAnsi"/>
        </w:rPr>
      </w:pPr>
      <w:r w:rsidRPr="009A21E1">
        <w:rPr>
          <w:rFonts w:cstheme="minorHAnsi"/>
          <w:b/>
          <w:bCs/>
          <w:u w:val="single"/>
        </w:rPr>
        <w:t>Reporting to</w:t>
      </w:r>
      <w:r w:rsidRPr="009A21E1">
        <w:rPr>
          <w:rFonts w:cstheme="minorHAnsi"/>
        </w:rPr>
        <w:t>:</w:t>
      </w:r>
      <w:r w:rsidR="0020161E" w:rsidRPr="009A21E1">
        <w:rPr>
          <w:rFonts w:cstheme="minorHAnsi"/>
        </w:rPr>
        <w:t xml:space="preserve"> </w:t>
      </w:r>
    </w:p>
    <w:p w14:paraId="7C42824C" w14:textId="0E65BB49" w:rsidR="00B2649B" w:rsidRPr="009A21E1" w:rsidRDefault="003F483C" w:rsidP="0020161E">
      <w:pPr>
        <w:pStyle w:val="ListParagraph"/>
        <w:numPr>
          <w:ilvl w:val="0"/>
          <w:numId w:val="5"/>
        </w:numPr>
        <w:rPr>
          <w:rFonts w:cstheme="minorHAnsi"/>
        </w:rPr>
      </w:pPr>
      <w:r>
        <w:rPr>
          <w:rFonts w:cstheme="minorHAnsi"/>
        </w:rPr>
        <w:t xml:space="preserve">The </w:t>
      </w:r>
      <w:r w:rsidR="00B2649B">
        <w:rPr>
          <w:rFonts w:cstheme="minorHAnsi"/>
        </w:rPr>
        <w:t>Headteacher</w:t>
      </w:r>
      <w:r>
        <w:rPr>
          <w:rFonts w:cstheme="minorHAnsi"/>
        </w:rPr>
        <w:t>, with Line Management through the School Business Manager and Office Manager</w:t>
      </w:r>
    </w:p>
    <w:p w14:paraId="5D0579BC" w14:textId="77777777" w:rsidR="0020161E" w:rsidRPr="009A21E1" w:rsidRDefault="0020161E" w:rsidP="0020161E">
      <w:pPr>
        <w:widowControl w:val="0"/>
        <w:spacing w:before="55"/>
        <w:ind w:right="-1"/>
        <w:jc w:val="both"/>
        <w:rPr>
          <w:rFonts w:cstheme="minorHAnsi"/>
        </w:rPr>
      </w:pPr>
      <w:r w:rsidRPr="009A21E1">
        <w:rPr>
          <w:rFonts w:cstheme="minorHAnsi"/>
          <w:b/>
          <w:u w:val="single"/>
        </w:rPr>
        <w:t>To co-operate with:</w:t>
      </w:r>
    </w:p>
    <w:p w14:paraId="69F44598" w14:textId="2F5FBEA7" w:rsidR="0020161E" w:rsidRPr="009A21E1" w:rsidRDefault="0020161E" w:rsidP="0020161E">
      <w:pPr>
        <w:numPr>
          <w:ilvl w:val="0"/>
          <w:numId w:val="6"/>
        </w:numPr>
        <w:spacing w:after="0" w:line="240" w:lineRule="auto"/>
        <w:contextualSpacing/>
        <w:rPr>
          <w:rFonts w:cstheme="minorHAnsi"/>
          <w:lang w:val="en-US"/>
        </w:rPr>
      </w:pPr>
      <w:r w:rsidRPr="009A21E1">
        <w:rPr>
          <w:rFonts w:cstheme="minorHAnsi"/>
          <w:lang w:val="en-US"/>
        </w:rPr>
        <w:t>All colleagues</w:t>
      </w:r>
      <w:r w:rsidR="001C435E">
        <w:rPr>
          <w:rFonts w:cstheme="minorHAnsi"/>
          <w:lang w:val="en-US"/>
        </w:rPr>
        <w:t>,</w:t>
      </w:r>
      <w:r w:rsidRPr="009A21E1">
        <w:rPr>
          <w:rFonts w:cstheme="minorHAnsi"/>
          <w:lang w:val="en-US"/>
        </w:rPr>
        <w:t xml:space="preserve"> in all teams</w:t>
      </w:r>
    </w:p>
    <w:p w14:paraId="5B1EB79A" w14:textId="7D88D910" w:rsidR="0020161E" w:rsidRPr="009A21E1" w:rsidRDefault="0020161E" w:rsidP="0020161E">
      <w:pPr>
        <w:numPr>
          <w:ilvl w:val="0"/>
          <w:numId w:val="6"/>
        </w:numPr>
        <w:spacing w:after="0" w:line="240" w:lineRule="auto"/>
        <w:contextualSpacing/>
        <w:rPr>
          <w:rFonts w:cstheme="minorHAnsi"/>
          <w:lang w:val="en-US"/>
        </w:rPr>
      </w:pPr>
      <w:r w:rsidRPr="009A21E1">
        <w:rPr>
          <w:rFonts w:cstheme="minorHAnsi"/>
          <w:lang w:val="en-US"/>
        </w:rPr>
        <w:t>Parents, carers, and the local community</w:t>
      </w:r>
    </w:p>
    <w:p w14:paraId="05FC4582" w14:textId="77777777" w:rsidR="0020161E" w:rsidRPr="009A21E1" w:rsidRDefault="0020161E" w:rsidP="0020161E">
      <w:pPr>
        <w:spacing w:after="0" w:line="240" w:lineRule="auto"/>
        <w:contextualSpacing/>
        <w:rPr>
          <w:rFonts w:cstheme="minorHAnsi"/>
          <w:lang w:val="en-US"/>
        </w:rPr>
      </w:pPr>
    </w:p>
    <w:p w14:paraId="0EEF0990" w14:textId="77777777" w:rsidR="0020161E" w:rsidRPr="009A21E1" w:rsidRDefault="0020161E" w:rsidP="0020161E">
      <w:pPr>
        <w:widowControl w:val="0"/>
        <w:spacing w:before="55"/>
        <w:ind w:right="-1"/>
        <w:jc w:val="both"/>
        <w:rPr>
          <w:rFonts w:cstheme="minorHAnsi"/>
        </w:rPr>
      </w:pPr>
      <w:r w:rsidRPr="009A21E1">
        <w:rPr>
          <w:rFonts w:cstheme="minorHAnsi"/>
          <w:b/>
          <w:u w:val="single"/>
        </w:rPr>
        <w:t>Disclosure:</w:t>
      </w:r>
    </w:p>
    <w:p w14:paraId="79E5F73F" w14:textId="77777777" w:rsidR="0020161E" w:rsidRPr="009A21E1" w:rsidRDefault="0020161E" w:rsidP="0020161E">
      <w:pPr>
        <w:numPr>
          <w:ilvl w:val="0"/>
          <w:numId w:val="6"/>
        </w:numPr>
        <w:spacing w:after="200" w:line="240" w:lineRule="auto"/>
        <w:contextualSpacing/>
        <w:rPr>
          <w:rFonts w:cstheme="minorHAnsi"/>
          <w:lang w:val="en-US"/>
        </w:rPr>
      </w:pPr>
      <w:r w:rsidRPr="009A21E1">
        <w:rPr>
          <w:rFonts w:cstheme="minorHAnsi"/>
          <w:lang w:val="en-US"/>
        </w:rPr>
        <w:t>Clear and current Enhanced DBS check</w:t>
      </w:r>
    </w:p>
    <w:p w14:paraId="064B27F9" w14:textId="77777777" w:rsidR="0020161E" w:rsidRPr="009A21E1" w:rsidRDefault="0020161E" w:rsidP="0020161E">
      <w:pPr>
        <w:spacing w:after="200"/>
        <w:contextualSpacing/>
        <w:rPr>
          <w:rFonts w:cstheme="minorHAnsi"/>
          <w:lang w:val="en-US"/>
        </w:rPr>
      </w:pPr>
    </w:p>
    <w:p w14:paraId="49D4C26D" w14:textId="45EE3C6B" w:rsidR="00A1351D" w:rsidRPr="009A21E1" w:rsidRDefault="00A1351D">
      <w:pPr>
        <w:rPr>
          <w:rFonts w:cstheme="minorHAnsi"/>
          <w:b/>
          <w:bCs/>
          <w:u w:val="single"/>
        </w:rPr>
      </w:pPr>
      <w:r w:rsidRPr="009A21E1">
        <w:rPr>
          <w:rFonts w:cstheme="minorHAnsi"/>
          <w:b/>
          <w:bCs/>
          <w:u w:val="single"/>
        </w:rPr>
        <w:t xml:space="preserve">Core duties and </w:t>
      </w:r>
      <w:r w:rsidR="0020161E" w:rsidRPr="009A21E1">
        <w:rPr>
          <w:rFonts w:cstheme="minorHAnsi"/>
          <w:b/>
          <w:bCs/>
          <w:u w:val="single"/>
        </w:rPr>
        <w:t xml:space="preserve">key </w:t>
      </w:r>
      <w:r w:rsidR="00D54E64" w:rsidRPr="009A21E1">
        <w:rPr>
          <w:rFonts w:cstheme="minorHAnsi"/>
          <w:b/>
          <w:bCs/>
          <w:u w:val="single"/>
        </w:rPr>
        <w:t>r</w:t>
      </w:r>
      <w:r w:rsidRPr="009A21E1">
        <w:rPr>
          <w:rFonts w:cstheme="minorHAnsi"/>
          <w:b/>
          <w:bCs/>
          <w:u w:val="single"/>
        </w:rPr>
        <w:t>esponsibilities</w:t>
      </w:r>
      <w:r w:rsidR="003F260C" w:rsidRPr="009A21E1">
        <w:rPr>
          <w:rFonts w:cstheme="minorHAnsi"/>
          <w:b/>
          <w:bCs/>
          <w:u w:val="single"/>
        </w:rPr>
        <w:t>:</w:t>
      </w:r>
    </w:p>
    <w:p w14:paraId="21170515" w14:textId="4CC07DB2" w:rsidR="00654371" w:rsidRDefault="00C352CA" w:rsidP="00654371">
      <w:pPr>
        <w:numPr>
          <w:ilvl w:val="0"/>
          <w:numId w:val="16"/>
        </w:numPr>
        <w:spacing w:after="0" w:line="240" w:lineRule="auto"/>
        <w:rPr>
          <w:rFonts w:cs="Arial"/>
          <w:bCs/>
        </w:rPr>
      </w:pPr>
      <w:r>
        <w:rPr>
          <w:rFonts w:cs="Arial"/>
          <w:bCs/>
        </w:rPr>
        <w:t>Ensuring the safe and risk managed arrival of all visitors, checking that appropriate safeguards are in place in line with the Acad</w:t>
      </w:r>
      <w:r w:rsidR="00A00ED1">
        <w:rPr>
          <w:rFonts w:cs="Arial"/>
          <w:bCs/>
        </w:rPr>
        <w:t>emy’s Child Protection Policy and Health and Safety requirements.  Ensuring that all visitors are directed to the appropriate person / venue for the purpose of their visit</w:t>
      </w:r>
      <w:r w:rsidR="00216D30">
        <w:rPr>
          <w:rFonts w:cs="Arial"/>
          <w:bCs/>
        </w:rPr>
        <w:t xml:space="preserve"> and the school signing in system is correctly maintained.</w:t>
      </w:r>
    </w:p>
    <w:p w14:paraId="1A39A722" w14:textId="6E8ECCE5" w:rsidR="00A00ED1" w:rsidRDefault="00A00ED1" w:rsidP="00654371">
      <w:pPr>
        <w:numPr>
          <w:ilvl w:val="0"/>
          <w:numId w:val="16"/>
        </w:numPr>
        <w:spacing w:after="0" w:line="240" w:lineRule="auto"/>
        <w:rPr>
          <w:rFonts w:cs="Arial"/>
          <w:bCs/>
        </w:rPr>
      </w:pPr>
      <w:r>
        <w:rPr>
          <w:rFonts w:cs="Arial"/>
          <w:bCs/>
        </w:rPr>
        <w:t xml:space="preserve">Undertaking receptionist duties as necessary.  Organising the reception area in a tidy and secure manner with due regard to the Academy Data Protection, Confidentiality </w:t>
      </w:r>
      <w:r w:rsidR="003920AA">
        <w:rPr>
          <w:rFonts w:cs="Arial"/>
          <w:bCs/>
        </w:rPr>
        <w:t xml:space="preserve">and GDPR policies. </w:t>
      </w:r>
    </w:p>
    <w:p w14:paraId="7C1DD340" w14:textId="29C187F2" w:rsidR="00216D30" w:rsidRDefault="00216D30" w:rsidP="00654371">
      <w:pPr>
        <w:numPr>
          <w:ilvl w:val="0"/>
          <w:numId w:val="16"/>
        </w:numPr>
        <w:spacing w:after="0" w:line="240" w:lineRule="auto"/>
        <w:rPr>
          <w:rFonts w:cs="Arial"/>
          <w:bCs/>
        </w:rPr>
      </w:pPr>
      <w:r>
        <w:rPr>
          <w:rFonts w:cs="Arial"/>
          <w:bCs/>
        </w:rPr>
        <w:t>Liaising with Academy transport personnel at the beginning and the end of the school day.  Arranging taxis / transport for staff and pupils as required.  Checking respite arrangements for pupils and ensuring all relevant parties are aware,</w:t>
      </w:r>
    </w:p>
    <w:p w14:paraId="2935228E" w14:textId="7EB96EE2" w:rsidR="00216D30" w:rsidRDefault="00216D30" w:rsidP="00654371">
      <w:pPr>
        <w:numPr>
          <w:ilvl w:val="0"/>
          <w:numId w:val="16"/>
        </w:numPr>
        <w:spacing w:after="0" w:line="240" w:lineRule="auto"/>
        <w:rPr>
          <w:rFonts w:cs="Arial"/>
          <w:bCs/>
        </w:rPr>
      </w:pPr>
      <w:r>
        <w:rPr>
          <w:rFonts w:cs="Arial"/>
          <w:bCs/>
        </w:rPr>
        <w:lastRenderedPageBreak/>
        <w:t xml:space="preserve">Working alongside the </w:t>
      </w:r>
      <w:r w:rsidR="00D234A5">
        <w:rPr>
          <w:rFonts w:cs="Arial"/>
          <w:bCs/>
        </w:rPr>
        <w:t>Attendance</w:t>
      </w:r>
      <w:r>
        <w:rPr>
          <w:rFonts w:cs="Arial"/>
          <w:bCs/>
        </w:rPr>
        <w:t xml:space="preserve"> Officer, checking and maintaining electronic registers and following up da</w:t>
      </w:r>
      <w:r w:rsidR="00306C2F">
        <w:rPr>
          <w:rFonts w:cs="Arial"/>
          <w:bCs/>
        </w:rPr>
        <w:t>i</w:t>
      </w:r>
      <w:r>
        <w:rPr>
          <w:rFonts w:cs="Arial"/>
          <w:bCs/>
        </w:rPr>
        <w:t>ly pu</w:t>
      </w:r>
      <w:r w:rsidR="00306C2F">
        <w:rPr>
          <w:rFonts w:cs="Arial"/>
          <w:bCs/>
        </w:rPr>
        <w:t>p</w:t>
      </w:r>
      <w:r>
        <w:rPr>
          <w:rFonts w:cs="Arial"/>
          <w:bCs/>
        </w:rPr>
        <w:t>il’s absences where there is no written authorisation or telephone call.</w:t>
      </w:r>
    </w:p>
    <w:p w14:paraId="206EE241" w14:textId="0F0B3C7F" w:rsidR="00216D30" w:rsidRDefault="00306C2F" w:rsidP="00654371">
      <w:pPr>
        <w:numPr>
          <w:ilvl w:val="0"/>
          <w:numId w:val="16"/>
        </w:numPr>
        <w:spacing w:after="0" w:line="240" w:lineRule="auto"/>
        <w:rPr>
          <w:rFonts w:cs="Arial"/>
          <w:bCs/>
        </w:rPr>
      </w:pPr>
      <w:r>
        <w:rPr>
          <w:rFonts w:cs="Arial"/>
          <w:bCs/>
        </w:rPr>
        <w:t>Assisting with managing the fire role call in the case of fire or emergency.</w:t>
      </w:r>
    </w:p>
    <w:p w14:paraId="3CB64D0F" w14:textId="09F8F283" w:rsidR="00935DCF" w:rsidRDefault="00935DCF" w:rsidP="00654371">
      <w:pPr>
        <w:numPr>
          <w:ilvl w:val="0"/>
          <w:numId w:val="16"/>
        </w:numPr>
        <w:spacing w:after="0" w:line="240" w:lineRule="auto"/>
        <w:rPr>
          <w:rFonts w:cs="Arial"/>
          <w:bCs/>
        </w:rPr>
      </w:pPr>
      <w:r>
        <w:rPr>
          <w:rFonts w:cs="Arial"/>
          <w:bCs/>
        </w:rPr>
        <w:t>Working alongside the Finance Assistant in recording uptake of pupil meals, including monitoring of dinner money payments, agreeing weekly dinner statistics with the Catering Manager and managing free school meals.  Collection and recording of meal statistics.  Informing the School Business Manager of any non-payments.</w:t>
      </w:r>
    </w:p>
    <w:p w14:paraId="65075F12" w14:textId="093975E7" w:rsidR="00B27BDF" w:rsidRDefault="00B27BDF" w:rsidP="00654371">
      <w:pPr>
        <w:numPr>
          <w:ilvl w:val="0"/>
          <w:numId w:val="16"/>
        </w:numPr>
        <w:spacing w:after="0" w:line="240" w:lineRule="auto"/>
        <w:rPr>
          <w:rFonts w:cs="Arial"/>
          <w:bCs/>
        </w:rPr>
      </w:pPr>
      <w:r>
        <w:rPr>
          <w:rFonts w:cs="Arial"/>
          <w:bCs/>
        </w:rPr>
        <w:t>Working with the administration team to maintain the school’s Management Information System.  Administration of pupil’s admission procedures; including pending pupil admissions and the upkeep of student files.</w:t>
      </w:r>
    </w:p>
    <w:p w14:paraId="778DCA51" w14:textId="40B3ED54" w:rsidR="00B27BDF" w:rsidRDefault="00B27BDF" w:rsidP="00654371">
      <w:pPr>
        <w:numPr>
          <w:ilvl w:val="0"/>
          <w:numId w:val="16"/>
        </w:numPr>
        <w:spacing w:after="0" w:line="240" w:lineRule="auto"/>
        <w:rPr>
          <w:rFonts w:cs="Arial"/>
          <w:bCs/>
        </w:rPr>
      </w:pPr>
      <w:r>
        <w:rPr>
          <w:rFonts w:cs="Arial"/>
          <w:bCs/>
        </w:rPr>
        <w:t>Ordering and maintaining stock of office stationery.</w:t>
      </w:r>
    </w:p>
    <w:p w14:paraId="3C381D49" w14:textId="56ABCA15" w:rsidR="00B27BDF" w:rsidRDefault="00B27BDF" w:rsidP="00654371">
      <w:pPr>
        <w:numPr>
          <w:ilvl w:val="0"/>
          <w:numId w:val="16"/>
        </w:numPr>
        <w:spacing w:after="0" w:line="240" w:lineRule="auto"/>
        <w:rPr>
          <w:rFonts w:cs="Arial"/>
          <w:bCs/>
        </w:rPr>
      </w:pPr>
      <w:r>
        <w:rPr>
          <w:rFonts w:cs="Arial"/>
          <w:bCs/>
        </w:rPr>
        <w:t>Dealing with daily post and office emails.  Receipt of deliveries.</w:t>
      </w:r>
    </w:p>
    <w:p w14:paraId="6678C504" w14:textId="7364D4B4" w:rsidR="00B27BDF" w:rsidRPr="0044537D" w:rsidRDefault="00B27BDF" w:rsidP="00654371">
      <w:pPr>
        <w:numPr>
          <w:ilvl w:val="0"/>
          <w:numId w:val="16"/>
        </w:numPr>
        <w:spacing w:after="0" w:line="240" w:lineRule="auto"/>
        <w:rPr>
          <w:rFonts w:cs="Arial"/>
          <w:bCs/>
        </w:rPr>
      </w:pPr>
      <w:r>
        <w:rPr>
          <w:rFonts w:cs="Arial"/>
          <w:bCs/>
        </w:rPr>
        <w:t>General clerical support including typing, reproduction, filing, letters, minutes of meetings etc.</w:t>
      </w:r>
    </w:p>
    <w:p w14:paraId="2DD6CDB6" w14:textId="77777777" w:rsidR="003F260C" w:rsidRDefault="003F260C" w:rsidP="003F260C">
      <w:pPr>
        <w:rPr>
          <w:rFonts w:cstheme="minorHAnsi"/>
        </w:rPr>
      </w:pPr>
    </w:p>
    <w:p w14:paraId="5DDAE0CF" w14:textId="75E28928" w:rsidR="00654371" w:rsidRPr="00CB6C40" w:rsidRDefault="00654371" w:rsidP="003F260C">
      <w:pPr>
        <w:rPr>
          <w:rFonts w:cstheme="minorHAnsi"/>
          <w:b/>
          <w:bCs/>
          <w:u w:val="single"/>
        </w:rPr>
      </w:pPr>
      <w:r w:rsidRPr="00CB6C40">
        <w:rPr>
          <w:rFonts w:cstheme="minorHAnsi"/>
          <w:b/>
          <w:bCs/>
          <w:u w:val="single"/>
        </w:rPr>
        <w:t>General responsibilities:</w:t>
      </w:r>
    </w:p>
    <w:p w14:paraId="79744817"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Be aware of and comply with school policy and procedures</w:t>
      </w:r>
    </w:p>
    <w:p w14:paraId="7CFE97EF"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Be aware of and support difference and ensure all pupils have equal access to opportunities to learn and develop</w:t>
      </w:r>
    </w:p>
    <w:p w14:paraId="4E179626"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Contribute to the overall ethos/work/aims of the school</w:t>
      </w:r>
    </w:p>
    <w:p w14:paraId="79E8000D"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Appreciate and support the role of other professionals</w:t>
      </w:r>
    </w:p>
    <w:p w14:paraId="5456E12B"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Attend relevant meetings as required</w:t>
      </w:r>
    </w:p>
    <w:p w14:paraId="2408FE92"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Participate in training and other learning activities and performance development as required</w:t>
      </w:r>
    </w:p>
    <w:p w14:paraId="081AF99D" w14:textId="77777777" w:rsidR="00CB6C40" w:rsidRPr="00CB6C40" w:rsidRDefault="00CB6C40" w:rsidP="00CB6C40">
      <w:pPr>
        <w:pStyle w:val="BodyText2"/>
        <w:numPr>
          <w:ilvl w:val="0"/>
          <w:numId w:val="17"/>
        </w:numPr>
        <w:rPr>
          <w:rFonts w:asciiTheme="minorHAnsi" w:hAnsiTheme="minorHAnsi" w:cstheme="minorHAnsi"/>
          <w:bCs/>
          <w:i w:val="0"/>
          <w:sz w:val="22"/>
          <w:szCs w:val="22"/>
        </w:rPr>
      </w:pPr>
      <w:r w:rsidRPr="00CB6C40">
        <w:rPr>
          <w:rFonts w:asciiTheme="minorHAnsi" w:hAnsiTheme="minorHAnsi" w:cstheme="minorHAnsi"/>
          <w:bCs/>
          <w:i w:val="0"/>
          <w:sz w:val="22"/>
          <w:szCs w:val="22"/>
        </w:rPr>
        <w:t>To be aware of confidential issues linked to home/pupil/teacher/school work and to keep confidences as appropriate</w:t>
      </w:r>
    </w:p>
    <w:p w14:paraId="0DE6B5F5" w14:textId="77777777" w:rsidR="00CB6C40" w:rsidRPr="00CB6C40" w:rsidRDefault="00CB6C40" w:rsidP="00CB6C40">
      <w:pPr>
        <w:numPr>
          <w:ilvl w:val="0"/>
          <w:numId w:val="17"/>
        </w:numPr>
        <w:spacing w:after="0" w:line="240" w:lineRule="auto"/>
        <w:rPr>
          <w:rFonts w:cstheme="minorHAnsi"/>
        </w:rPr>
      </w:pPr>
      <w:r w:rsidRPr="00CB6C40">
        <w:rPr>
          <w:rFonts w:cstheme="minorHAnsi"/>
          <w:bCs/>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66DF3B23" w14:textId="77777777" w:rsidR="00CB6C40" w:rsidRPr="00CB6C40" w:rsidRDefault="00CB6C40" w:rsidP="00CB6C40">
      <w:pPr>
        <w:numPr>
          <w:ilvl w:val="0"/>
          <w:numId w:val="17"/>
        </w:numPr>
        <w:autoSpaceDN w:val="0"/>
        <w:spacing w:after="0" w:line="240" w:lineRule="auto"/>
        <w:rPr>
          <w:rFonts w:cstheme="minorHAnsi"/>
        </w:rPr>
      </w:pPr>
      <w:r w:rsidRPr="00CB6C40">
        <w:rPr>
          <w:rFonts w:cstheme="minorHAnsi"/>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14:paraId="1CECA454" w14:textId="77777777" w:rsidR="00CB6C40" w:rsidRPr="00CB6C40" w:rsidRDefault="00CB6C40" w:rsidP="00CB6C40">
      <w:pPr>
        <w:numPr>
          <w:ilvl w:val="0"/>
          <w:numId w:val="17"/>
        </w:numPr>
        <w:autoSpaceDN w:val="0"/>
        <w:spacing w:after="0" w:line="240" w:lineRule="auto"/>
        <w:rPr>
          <w:rFonts w:cstheme="minorHAnsi"/>
        </w:rPr>
      </w:pPr>
      <w:r w:rsidRPr="00CB6C40">
        <w:rPr>
          <w:rFonts w:cstheme="minorHAnsi"/>
        </w:rPr>
        <w:t>To report any causes for concern relating to the welfare and safety of children to the designated person, and the head teacher, or if unavailable the designated safeguarding governor or a member of the senior leadership team</w:t>
      </w:r>
    </w:p>
    <w:p w14:paraId="3D68F299" w14:textId="77777777" w:rsidR="00CB6C40" w:rsidRPr="00CB6C40" w:rsidRDefault="00CB6C40" w:rsidP="00CB6C40">
      <w:pPr>
        <w:numPr>
          <w:ilvl w:val="0"/>
          <w:numId w:val="17"/>
        </w:numPr>
        <w:autoSpaceDN w:val="0"/>
        <w:spacing w:after="0" w:line="240" w:lineRule="auto"/>
        <w:rPr>
          <w:rFonts w:cstheme="minorHAnsi"/>
        </w:rPr>
      </w:pPr>
      <w:r w:rsidRPr="00CB6C40">
        <w:rPr>
          <w:rFonts w:cstheme="minorHAnsi"/>
        </w:rPr>
        <w:t>To attend safeguarding training as required by the school and maintain your knowledge and understanding of your responsibility for safeguarding children in this school</w:t>
      </w:r>
    </w:p>
    <w:p w14:paraId="372DDF76" w14:textId="7E2FA761" w:rsidR="00654371" w:rsidRPr="00CB6C40" w:rsidRDefault="00CB6C40" w:rsidP="00CB6C40">
      <w:pPr>
        <w:pStyle w:val="ListParagraph"/>
        <w:numPr>
          <w:ilvl w:val="0"/>
          <w:numId w:val="17"/>
        </w:numPr>
        <w:rPr>
          <w:rFonts w:cstheme="minorHAnsi"/>
        </w:rPr>
      </w:pPr>
      <w:r w:rsidRPr="00CB6C40">
        <w:rPr>
          <w:rFonts w:cstheme="minorHAnsi"/>
        </w:rPr>
        <w:t>Administer medication and first aid when required/trained</w:t>
      </w:r>
    </w:p>
    <w:p w14:paraId="0B68E320" w14:textId="77777777" w:rsidR="00932507" w:rsidRPr="009A21E1" w:rsidRDefault="00932507" w:rsidP="00932507">
      <w:pPr>
        <w:pStyle w:val="ListParagraph"/>
        <w:rPr>
          <w:rFonts w:cstheme="minorHAnsi"/>
        </w:rPr>
      </w:pPr>
    </w:p>
    <w:p w14:paraId="002B5BFF" w14:textId="77777777" w:rsidR="000B7CFF" w:rsidRPr="009A21E1" w:rsidRDefault="000B7CFF" w:rsidP="000B7CFF">
      <w:pPr>
        <w:rPr>
          <w:rFonts w:cstheme="minorHAnsi"/>
          <w:bCs/>
        </w:rPr>
      </w:pPr>
      <w:r w:rsidRPr="009A21E1">
        <w:rPr>
          <w:rFonts w:cstheme="minorHAnsi"/>
          <w:bCs/>
        </w:rPr>
        <w:t xml:space="preserve">The job description may be subject to amendment or modification, should circumstances change, but any changes will be discussed with you in the first instance. </w:t>
      </w:r>
    </w:p>
    <w:p w14:paraId="117AA242" w14:textId="77777777" w:rsidR="000B7CFF" w:rsidRPr="009A21E1" w:rsidRDefault="000B7CFF" w:rsidP="000B7CFF">
      <w:pPr>
        <w:rPr>
          <w:rFonts w:cstheme="minorHAnsi"/>
          <w:bCs/>
        </w:rPr>
      </w:pPr>
      <w:r w:rsidRPr="009A21E1">
        <w:rPr>
          <w:rFonts w:cstheme="minorHAnsi"/>
          <w:bCs/>
        </w:rPr>
        <w:t xml:space="preserve">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w:t>
      </w:r>
    </w:p>
    <w:p w14:paraId="705A096A" w14:textId="1AFCE43A" w:rsidR="000B7CFF" w:rsidRPr="009A21E1" w:rsidRDefault="000B7CFF" w:rsidP="000B7CFF">
      <w:pPr>
        <w:autoSpaceDN w:val="0"/>
        <w:rPr>
          <w:rFonts w:cstheme="minorHAnsi"/>
        </w:rPr>
      </w:pPr>
      <w:r w:rsidRPr="009A21E1">
        <w:rPr>
          <w:rFonts w:cstheme="minorHAnsi"/>
          <w:bCs/>
        </w:rPr>
        <w:lastRenderedPageBreak/>
        <w:t>The job description does not form part of the contract of employment</w:t>
      </w:r>
      <w:r w:rsidR="00F638E3" w:rsidRPr="009A21E1">
        <w:rPr>
          <w:rFonts w:cstheme="minorHAnsi"/>
          <w:bCs/>
        </w:rPr>
        <w:t>.</w:t>
      </w:r>
    </w:p>
    <w:p w14:paraId="49282DEE" w14:textId="10F01648" w:rsidR="000B7CFF" w:rsidRPr="009A21E1" w:rsidRDefault="000B7CFF" w:rsidP="000B7CFF">
      <w:pPr>
        <w:rPr>
          <w:rFonts w:eastAsia="Verdana" w:cstheme="minorHAnsi"/>
        </w:rPr>
      </w:pPr>
    </w:p>
    <w:p w14:paraId="6593951B" w14:textId="69CC1B8D" w:rsidR="003D5B9B" w:rsidRPr="009A21E1" w:rsidRDefault="003D5B9B" w:rsidP="000B7CFF">
      <w:pPr>
        <w:rPr>
          <w:rFonts w:eastAsia="Verdana" w:cstheme="minorHAnsi"/>
        </w:rPr>
      </w:pPr>
    </w:p>
    <w:p w14:paraId="5649DBE5" w14:textId="6A85BAB4" w:rsidR="003D5B9B" w:rsidRPr="009A21E1" w:rsidRDefault="003D5B9B" w:rsidP="000B7CFF">
      <w:pPr>
        <w:rPr>
          <w:rFonts w:eastAsia="Verdana" w:cstheme="minorHAnsi"/>
        </w:rPr>
      </w:pPr>
    </w:p>
    <w:p w14:paraId="2758756A" w14:textId="657F65E8" w:rsidR="003D5B9B" w:rsidRPr="000B7CFF" w:rsidRDefault="003D5B9B" w:rsidP="000B7CFF">
      <w:pPr>
        <w:rPr>
          <w:rFonts w:ascii="Verdana" w:eastAsia="Verdana" w:hAnsi="Verdana"/>
          <w:sz w:val="20"/>
          <w:szCs w:val="20"/>
        </w:rPr>
      </w:pPr>
      <w:r w:rsidRPr="009A21E1">
        <w:rPr>
          <w:rFonts w:eastAsia="Verdana" w:cstheme="minorHAnsi"/>
        </w:rPr>
        <w:t xml:space="preserve">Signed ______________________  </w:t>
      </w:r>
      <w:r w:rsidRPr="009A21E1">
        <w:rPr>
          <w:rFonts w:eastAsia="Verdana" w:cstheme="minorHAnsi"/>
        </w:rPr>
        <w:tab/>
        <w:t>Da</w:t>
      </w:r>
      <w:r>
        <w:rPr>
          <w:rFonts w:ascii="Verdana" w:eastAsia="Verdana" w:hAnsi="Verdana"/>
          <w:sz w:val="20"/>
          <w:szCs w:val="20"/>
        </w:rPr>
        <w:t>te ________________________</w:t>
      </w:r>
    </w:p>
    <w:sectPr w:rsidR="003D5B9B" w:rsidRPr="000B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3AC"/>
    <w:multiLevelType w:val="hybridMultilevel"/>
    <w:tmpl w:val="275A1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411CE"/>
    <w:multiLevelType w:val="hybridMultilevel"/>
    <w:tmpl w:val="5AC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D1185"/>
    <w:multiLevelType w:val="hybridMultilevel"/>
    <w:tmpl w:val="6EE22FF8"/>
    <w:lvl w:ilvl="0" w:tplc="610807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F511BF"/>
    <w:multiLevelType w:val="hybridMultilevel"/>
    <w:tmpl w:val="F9EA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F5E0C"/>
    <w:multiLevelType w:val="hybridMultilevel"/>
    <w:tmpl w:val="685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D6FFD"/>
    <w:multiLevelType w:val="hybridMultilevel"/>
    <w:tmpl w:val="FBE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37183"/>
    <w:multiLevelType w:val="hybridMultilevel"/>
    <w:tmpl w:val="0F4C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F03D7"/>
    <w:multiLevelType w:val="hybridMultilevel"/>
    <w:tmpl w:val="A3081CD8"/>
    <w:lvl w:ilvl="0" w:tplc="CAEE9EAA">
      <w:start w:val="1"/>
      <w:numFmt w:val="decimal"/>
      <w:lvlText w:val="%1."/>
      <w:lvlJc w:val="left"/>
      <w:pPr>
        <w:tabs>
          <w:tab w:val="num" w:pos="720"/>
        </w:tabs>
        <w:ind w:left="720" w:hanging="360"/>
      </w:pPr>
      <w:rPr>
        <w:rFonts w:ascii="Arial" w:hAnsi="Arial" w:cs="Aria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2F458D5"/>
    <w:multiLevelType w:val="hybridMultilevel"/>
    <w:tmpl w:val="691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20480"/>
    <w:multiLevelType w:val="hybridMultilevel"/>
    <w:tmpl w:val="99A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43050"/>
    <w:multiLevelType w:val="hybridMultilevel"/>
    <w:tmpl w:val="32B2663A"/>
    <w:lvl w:ilvl="0" w:tplc="08090001">
      <w:start w:val="1"/>
      <w:numFmt w:val="bullet"/>
      <w:lvlText w:val=""/>
      <w:lvlJc w:val="left"/>
      <w:pPr>
        <w:tabs>
          <w:tab w:val="num" w:pos="720"/>
        </w:tabs>
        <w:ind w:left="720" w:hanging="360"/>
      </w:pPr>
      <w:rPr>
        <w:rFonts w:ascii="Symbol" w:hAnsi="Symbol" w:hint="default"/>
        <w:b w:val="0"/>
        <w:i w:val="0"/>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A076D5"/>
    <w:multiLevelType w:val="hybridMultilevel"/>
    <w:tmpl w:val="156C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74A07"/>
    <w:multiLevelType w:val="hybridMultilevel"/>
    <w:tmpl w:val="4B80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D4E58"/>
    <w:multiLevelType w:val="hybridMultilevel"/>
    <w:tmpl w:val="93D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669A5"/>
    <w:multiLevelType w:val="hybridMultilevel"/>
    <w:tmpl w:val="717A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10DFD"/>
    <w:multiLevelType w:val="hybridMultilevel"/>
    <w:tmpl w:val="A634998C"/>
    <w:lvl w:ilvl="0" w:tplc="08090001">
      <w:start w:val="1"/>
      <w:numFmt w:val="bullet"/>
      <w:lvlText w:val=""/>
      <w:lvlJc w:val="left"/>
      <w:pPr>
        <w:ind w:left="720" w:hanging="360"/>
      </w:pPr>
      <w:rPr>
        <w:rFonts w:ascii="Symbol" w:hAnsi="Symbol" w:hint="default"/>
      </w:rPr>
    </w:lvl>
    <w:lvl w:ilvl="1" w:tplc="B38201CC">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41B91"/>
    <w:multiLevelType w:val="hybridMultilevel"/>
    <w:tmpl w:val="92D4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5"/>
  </w:num>
  <w:num w:numId="5">
    <w:abstractNumId w:val="1"/>
  </w:num>
  <w:num w:numId="6">
    <w:abstractNumId w:val="15"/>
  </w:num>
  <w:num w:numId="7">
    <w:abstractNumId w:val="16"/>
  </w:num>
  <w:num w:numId="8">
    <w:abstractNumId w:val="9"/>
  </w:num>
  <w:num w:numId="9">
    <w:abstractNumId w:val="8"/>
  </w:num>
  <w:num w:numId="10">
    <w:abstractNumId w:val="6"/>
  </w:num>
  <w:num w:numId="11">
    <w:abstractNumId w:val="3"/>
  </w:num>
  <w:num w:numId="12">
    <w:abstractNumId w:val="13"/>
  </w:num>
  <w:num w:numId="13">
    <w:abstractNumId w:val="2"/>
  </w:num>
  <w:num w:numId="14">
    <w:abstractNumId w:val="4"/>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1D"/>
    <w:rsid w:val="00013CE8"/>
    <w:rsid w:val="000A184D"/>
    <w:rsid w:val="000A3912"/>
    <w:rsid w:val="000B7CFF"/>
    <w:rsid w:val="000D1D08"/>
    <w:rsid w:val="00134DF9"/>
    <w:rsid w:val="001C435E"/>
    <w:rsid w:val="001E7D4F"/>
    <w:rsid w:val="001F63C9"/>
    <w:rsid w:val="0020161E"/>
    <w:rsid w:val="00207669"/>
    <w:rsid w:val="00216D30"/>
    <w:rsid w:val="002C3322"/>
    <w:rsid w:val="002C53F9"/>
    <w:rsid w:val="00306C2F"/>
    <w:rsid w:val="0032625D"/>
    <w:rsid w:val="003920AA"/>
    <w:rsid w:val="003B271F"/>
    <w:rsid w:val="003D5B9B"/>
    <w:rsid w:val="003F260C"/>
    <w:rsid w:val="003F483C"/>
    <w:rsid w:val="00406D6B"/>
    <w:rsid w:val="00463FF3"/>
    <w:rsid w:val="004642E9"/>
    <w:rsid w:val="004B4836"/>
    <w:rsid w:val="005C4FD7"/>
    <w:rsid w:val="005D58DF"/>
    <w:rsid w:val="005F6F9C"/>
    <w:rsid w:val="00654371"/>
    <w:rsid w:val="00654AD7"/>
    <w:rsid w:val="0066378D"/>
    <w:rsid w:val="00674E25"/>
    <w:rsid w:val="007008A6"/>
    <w:rsid w:val="00705E28"/>
    <w:rsid w:val="007112A4"/>
    <w:rsid w:val="00741B60"/>
    <w:rsid w:val="00741F8C"/>
    <w:rsid w:val="00753A62"/>
    <w:rsid w:val="007623F8"/>
    <w:rsid w:val="007C3BC8"/>
    <w:rsid w:val="008616DD"/>
    <w:rsid w:val="0089102D"/>
    <w:rsid w:val="008A6AA9"/>
    <w:rsid w:val="00905CD1"/>
    <w:rsid w:val="00932507"/>
    <w:rsid w:val="00935DCF"/>
    <w:rsid w:val="009A21E1"/>
    <w:rsid w:val="009B09EF"/>
    <w:rsid w:val="009B1AF2"/>
    <w:rsid w:val="009C470D"/>
    <w:rsid w:val="009D034B"/>
    <w:rsid w:val="00A00ED1"/>
    <w:rsid w:val="00A1351D"/>
    <w:rsid w:val="00A510E5"/>
    <w:rsid w:val="00B2649B"/>
    <w:rsid w:val="00B27BDF"/>
    <w:rsid w:val="00B311D5"/>
    <w:rsid w:val="00BB4B72"/>
    <w:rsid w:val="00C13995"/>
    <w:rsid w:val="00C200E1"/>
    <w:rsid w:val="00C352CA"/>
    <w:rsid w:val="00CB6C40"/>
    <w:rsid w:val="00CE02F2"/>
    <w:rsid w:val="00CF756E"/>
    <w:rsid w:val="00D1254D"/>
    <w:rsid w:val="00D234A5"/>
    <w:rsid w:val="00D54E64"/>
    <w:rsid w:val="00D62069"/>
    <w:rsid w:val="00D84283"/>
    <w:rsid w:val="00DA4BAF"/>
    <w:rsid w:val="00E14BEA"/>
    <w:rsid w:val="00E3413D"/>
    <w:rsid w:val="00E56C58"/>
    <w:rsid w:val="00E97BB4"/>
    <w:rsid w:val="00F638E3"/>
    <w:rsid w:val="00F66607"/>
    <w:rsid w:val="00F9783E"/>
    <w:rsid w:val="00FD65D6"/>
    <w:rsid w:val="00FD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1EE1"/>
  <w15:chartTrackingRefBased/>
  <w15:docId w15:val="{1D3DA623-C5BB-4F5F-BA8B-4E68BE36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A21E1"/>
    <w:pPr>
      <w:keepNext/>
      <w:widowControl w:val="0"/>
      <w:spacing w:after="0" w:line="240" w:lineRule="auto"/>
      <w:jc w:val="center"/>
      <w:outlineLvl w:val="3"/>
    </w:pPr>
    <w:rPr>
      <w:rFonts w:ascii="Century Gothic" w:eastAsia="Times New Roman" w:hAnsi="Century Gothic"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F9"/>
    <w:pPr>
      <w:ind w:left="720"/>
      <w:contextualSpacing/>
    </w:pPr>
  </w:style>
  <w:style w:type="paragraph" w:styleId="NoSpacing">
    <w:name w:val="No Spacing"/>
    <w:uiPriority w:val="1"/>
    <w:qFormat/>
    <w:rsid w:val="00E3413D"/>
    <w:pPr>
      <w:spacing w:after="0" w:line="240" w:lineRule="auto"/>
    </w:pPr>
  </w:style>
  <w:style w:type="paragraph" w:customStyle="1" w:styleId="xxmsonormal">
    <w:name w:val="x_x_msonormal"/>
    <w:basedOn w:val="Normal"/>
    <w:rsid w:val="009A21E1"/>
    <w:pPr>
      <w:spacing w:after="0" w:line="240" w:lineRule="auto"/>
    </w:pPr>
    <w:rPr>
      <w:rFonts w:ascii="Calibri" w:eastAsia="Calibri" w:hAnsi="Calibri" w:cs="Calibri"/>
      <w:lang w:eastAsia="en-GB"/>
    </w:rPr>
  </w:style>
  <w:style w:type="character" w:customStyle="1" w:styleId="Heading4Char">
    <w:name w:val="Heading 4 Char"/>
    <w:basedOn w:val="DefaultParagraphFont"/>
    <w:link w:val="Heading4"/>
    <w:rsid w:val="009A21E1"/>
    <w:rPr>
      <w:rFonts w:ascii="Century Gothic" w:eastAsia="Times New Roman" w:hAnsi="Century Gothic" w:cs="Times New Roman"/>
      <w:b/>
      <w:sz w:val="28"/>
      <w:szCs w:val="28"/>
      <w:u w:val="single"/>
    </w:rPr>
  </w:style>
  <w:style w:type="paragraph" w:styleId="BodyText2">
    <w:name w:val="Body Text 2"/>
    <w:basedOn w:val="Normal"/>
    <w:link w:val="BodyText2Char"/>
    <w:rsid w:val="00CB6C40"/>
    <w:pPr>
      <w:overflowPunct w:val="0"/>
      <w:autoSpaceDE w:val="0"/>
      <w:autoSpaceDN w:val="0"/>
      <w:adjustRightInd w:val="0"/>
      <w:spacing w:after="0" w:line="240" w:lineRule="auto"/>
      <w:textAlignment w:val="baseline"/>
    </w:pPr>
    <w:rPr>
      <w:rFonts w:ascii="Arial" w:eastAsia="Times New Roman" w:hAnsi="Arial" w:cs="Times New Roman"/>
      <w:i/>
      <w:sz w:val="24"/>
      <w:szCs w:val="20"/>
      <w:lang w:eastAsia="en-GB"/>
    </w:rPr>
  </w:style>
  <w:style w:type="character" w:customStyle="1" w:styleId="BodyText2Char">
    <w:name w:val="Body Text 2 Char"/>
    <w:basedOn w:val="DefaultParagraphFont"/>
    <w:link w:val="BodyText2"/>
    <w:rsid w:val="00CB6C40"/>
    <w:rPr>
      <w:rFonts w:ascii="Arial" w:eastAsia="Times New Roman" w:hAnsi="Arial"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3711">
      <w:bodyDiv w:val="1"/>
      <w:marLeft w:val="0"/>
      <w:marRight w:val="0"/>
      <w:marTop w:val="0"/>
      <w:marBottom w:val="0"/>
      <w:divBdr>
        <w:top w:val="none" w:sz="0" w:space="0" w:color="auto"/>
        <w:left w:val="none" w:sz="0" w:space="0" w:color="auto"/>
        <w:bottom w:val="none" w:sz="0" w:space="0" w:color="auto"/>
        <w:right w:val="none" w:sz="0" w:space="0" w:color="auto"/>
      </w:divBdr>
    </w:div>
    <w:div w:id="16534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20" ma:contentTypeDescription="Create a new document." ma:contentTypeScope="" ma:versionID="ab261d255421d8c2ec6563afc153b32e">
  <xsd:schema xmlns:xsd="http://www.w3.org/2001/XMLSchema" xmlns:xs="http://www.w3.org/2001/XMLSchema" xmlns:p="http://schemas.microsoft.com/office/2006/metadata/properties" xmlns:ns1="http://schemas.microsoft.com/sharepoint/v3" xmlns:ns2="d2181671-f705-4360-8ae2-d1a69d0d2f45" xmlns:ns3="18c9b6c3-3906-4feb-828d-0167a8e88f33" targetNamespace="http://schemas.microsoft.com/office/2006/metadata/properties" ma:root="true" ma:fieldsID="31d7a357b442c8f52473a2663cbc21a5" ns1:_="" ns2:_="" ns3:_="">
    <xsd:import namespace="http://schemas.microsoft.com/sharepoint/v3"/>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c3bda-4cc7-4df8-8bbe-acdd9fe34687}"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55B0E3-BD79-46D4-8E32-E9337CCC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F0D68-C7E4-4FF7-8FBA-BE9E94272D07}">
  <ds:schemaRefs>
    <ds:schemaRef ds:uri="http://schemas.microsoft.com/sharepoint/v3/contenttype/forms"/>
  </ds:schemaRefs>
</ds:datastoreItem>
</file>

<file path=customXml/itemProps3.xml><?xml version="1.0" encoding="utf-8"?>
<ds:datastoreItem xmlns:ds="http://schemas.openxmlformats.org/officeDocument/2006/customXml" ds:itemID="{F277B280-3227-4970-A267-2D89C59E4EBA}">
  <ds:schemaRefs>
    <ds:schemaRef ds:uri="http://schemas.microsoft.com/office/2006/metadata/properties"/>
    <ds:schemaRef ds:uri="http://schemas.microsoft.com/office/infopath/2007/PartnerControls"/>
    <ds:schemaRef ds:uri="d2181671-f705-4360-8ae2-d1a69d0d2f45"/>
    <ds:schemaRef ds:uri="18c9b6c3-3906-4feb-828d-0167a8e88f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Yarnall</dc:creator>
  <cp:keywords/>
  <dc:description/>
  <cp:lastModifiedBy>Sam Marshall</cp:lastModifiedBy>
  <cp:revision>24</cp:revision>
  <cp:lastPrinted>2024-07-02T13:38:00Z</cp:lastPrinted>
  <dcterms:created xsi:type="dcterms:W3CDTF">2024-07-02T12:32:00Z</dcterms:created>
  <dcterms:modified xsi:type="dcterms:W3CDTF">2024-07-03T11:09:00Z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MediaServiceImageTags">
    <vt:lpwstr/>
  </property>
</Properties>
</file>