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988ED0" w14:textId="77777777" w:rsidR="00C06686" w:rsidRDefault="00C06686">
      <w:pPr>
        <w:jc w:val="center"/>
        <w:rPr>
          <w:b/>
          <w:sz w:val="36"/>
          <w:szCs w:val="36"/>
        </w:rPr>
      </w:pPr>
      <w:bookmarkStart w:id="0" w:name="_gjdgxs" w:colFirst="0" w:colLast="0"/>
      <w:bookmarkEnd w:id="0"/>
    </w:p>
    <w:p w14:paraId="16AB908A" w14:textId="0FAF91D4" w:rsidR="00C06686" w:rsidRDefault="001443B9">
      <w:pPr>
        <w:jc w:val="center"/>
        <w:rPr>
          <w:b/>
          <w:sz w:val="32"/>
          <w:szCs w:val="32"/>
        </w:rPr>
      </w:pPr>
      <w:r>
        <w:rPr>
          <w:b/>
          <w:noProof/>
          <w:sz w:val="32"/>
          <w:szCs w:val="32"/>
        </w:rPr>
        <w:drawing>
          <wp:inline distT="0" distB="0" distL="0" distR="0" wp14:anchorId="61D02749" wp14:editId="5D7A2EA2">
            <wp:extent cx="2444750" cy="1162050"/>
            <wp:effectExtent l="0" t="0" r="0" b="0"/>
            <wp:docPr id="9" name="Picture 9" descr="C:\Users\gmorriso\AppData\Local\Microsoft\Windows\INetCache\Content.MSO\57AF82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morriso\AppData\Local\Microsoft\Windows\INetCache\Content.MSO\57AF8261.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4750" cy="1162050"/>
                    </a:xfrm>
                    <a:prstGeom prst="rect">
                      <a:avLst/>
                    </a:prstGeom>
                    <a:noFill/>
                    <a:ln>
                      <a:noFill/>
                    </a:ln>
                  </pic:spPr>
                </pic:pic>
              </a:graphicData>
            </a:graphic>
          </wp:inline>
        </w:drawing>
      </w:r>
    </w:p>
    <w:p w14:paraId="4ED4C2D7" w14:textId="77777777" w:rsidR="00C06686" w:rsidRDefault="00C06686">
      <w:pPr>
        <w:jc w:val="center"/>
        <w:rPr>
          <w:rFonts w:ascii="Questrial" w:eastAsia="Questrial" w:hAnsi="Questrial" w:cs="Questrial"/>
          <w:b/>
          <w:sz w:val="32"/>
          <w:szCs w:val="32"/>
        </w:rPr>
      </w:pPr>
    </w:p>
    <w:p w14:paraId="5343A199" w14:textId="77777777" w:rsidR="00C06686" w:rsidRDefault="00C06686">
      <w:pPr>
        <w:rPr>
          <w:rFonts w:ascii="Questrial" w:eastAsia="Questrial" w:hAnsi="Questrial" w:cs="Questrial"/>
          <w:b/>
          <w:sz w:val="28"/>
          <w:szCs w:val="28"/>
        </w:rPr>
      </w:pPr>
    </w:p>
    <w:p w14:paraId="353AA249" w14:textId="335BD4AB" w:rsidR="00C06686" w:rsidRDefault="0043636C">
      <w:pPr>
        <w:jc w:val="center"/>
        <w:rPr>
          <w:rFonts w:ascii="Questrial" w:eastAsia="Questrial" w:hAnsi="Questrial" w:cs="Questrial"/>
          <w:b/>
          <w:sz w:val="32"/>
          <w:szCs w:val="32"/>
        </w:rPr>
      </w:pPr>
      <w:r>
        <w:rPr>
          <w:rFonts w:ascii="Century Gothic" w:eastAsia="Century Gothic" w:hAnsi="Century Gothic" w:cs="Century Gothic"/>
          <w:b/>
          <w:color w:val="548DD4"/>
          <w:sz w:val="36"/>
          <w:szCs w:val="36"/>
        </w:rPr>
        <w:tab/>
      </w:r>
    </w:p>
    <w:p w14:paraId="257091EE" w14:textId="77777777" w:rsidR="00C06686" w:rsidRDefault="00B779F2">
      <w:pPr>
        <w:jc w:val="center"/>
        <w:rPr>
          <w:rFonts w:ascii="Questrial" w:eastAsia="Questrial" w:hAnsi="Questrial" w:cs="Questrial"/>
          <w:b/>
          <w:sz w:val="32"/>
          <w:szCs w:val="32"/>
        </w:rPr>
      </w:pPr>
      <w:r>
        <w:rPr>
          <w:noProof/>
        </w:rPr>
        <w:drawing>
          <wp:inline distT="0" distB="0" distL="0" distR="0" wp14:anchorId="64B9207F" wp14:editId="2D208D37">
            <wp:extent cx="5746115" cy="3671570"/>
            <wp:effectExtent l="0" t="0" r="698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46115" cy="3671570"/>
                    </a:xfrm>
                    <a:prstGeom prst="rect">
                      <a:avLst/>
                    </a:prstGeom>
                  </pic:spPr>
                </pic:pic>
              </a:graphicData>
            </a:graphic>
          </wp:inline>
        </w:drawing>
      </w:r>
    </w:p>
    <w:p w14:paraId="6A9B0EE8" w14:textId="77777777" w:rsidR="00C06686" w:rsidRDefault="00C06686">
      <w:pPr>
        <w:rPr>
          <w:rFonts w:ascii="Questrial" w:eastAsia="Questrial" w:hAnsi="Questrial" w:cs="Questrial"/>
          <w:b/>
          <w:sz w:val="32"/>
          <w:szCs w:val="32"/>
        </w:rPr>
      </w:pPr>
    </w:p>
    <w:p w14:paraId="5997C401" w14:textId="726C0BAF" w:rsidR="00C06686" w:rsidRDefault="00BD2475" w:rsidP="00400E71">
      <w:pPr>
        <w:rPr>
          <w:rFonts w:ascii="Century Gothic" w:eastAsia="Century Gothic" w:hAnsi="Century Gothic" w:cs="Century Gothic"/>
          <w:b/>
          <w:color w:val="548DD4"/>
          <w:sz w:val="36"/>
          <w:szCs w:val="36"/>
        </w:rPr>
      </w:pPr>
      <w:r>
        <w:rPr>
          <w:rFonts w:ascii="Century Gothic" w:eastAsia="Century Gothic" w:hAnsi="Century Gothic" w:cs="Century Gothic"/>
          <w:b/>
          <w:color w:val="548DD4"/>
          <w:sz w:val="36"/>
          <w:szCs w:val="36"/>
        </w:rPr>
        <w:t xml:space="preserve">Recruitment Assistant </w:t>
      </w:r>
    </w:p>
    <w:p w14:paraId="2E473F85" w14:textId="350E8E46" w:rsidR="00C06686" w:rsidRDefault="00BE72FF">
      <w:pPr>
        <w:rPr>
          <w:rFonts w:ascii="Century Gothic" w:eastAsia="Century Gothic" w:hAnsi="Century Gothic" w:cs="Century Gothic"/>
          <w:b/>
          <w:color w:val="548DD4"/>
          <w:sz w:val="32"/>
          <w:szCs w:val="32"/>
        </w:rPr>
      </w:pPr>
      <w:r>
        <w:rPr>
          <w:rFonts w:ascii="Century Gothic" w:eastAsia="Century Gothic" w:hAnsi="Century Gothic" w:cs="Century Gothic"/>
          <w:b/>
          <w:color w:val="548DD4"/>
          <w:sz w:val="32"/>
          <w:szCs w:val="32"/>
        </w:rPr>
        <w:t>Closing Date Wednesday 25</w:t>
      </w:r>
      <w:r w:rsidRPr="00BE72FF">
        <w:rPr>
          <w:rFonts w:ascii="Century Gothic" w:eastAsia="Century Gothic" w:hAnsi="Century Gothic" w:cs="Century Gothic"/>
          <w:b/>
          <w:color w:val="548DD4"/>
          <w:sz w:val="32"/>
          <w:szCs w:val="32"/>
          <w:vertAlign w:val="superscript"/>
        </w:rPr>
        <w:t>th</w:t>
      </w:r>
      <w:r>
        <w:rPr>
          <w:rFonts w:ascii="Century Gothic" w:eastAsia="Century Gothic" w:hAnsi="Century Gothic" w:cs="Century Gothic"/>
          <w:b/>
          <w:color w:val="548DD4"/>
          <w:sz w:val="32"/>
          <w:szCs w:val="32"/>
        </w:rPr>
        <w:t xml:space="preserve"> May</w:t>
      </w:r>
      <w:r w:rsidR="00BF4259">
        <w:rPr>
          <w:rFonts w:ascii="Century Gothic" w:eastAsia="Century Gothic" w:hAnsi="Century Gothic" w:cs="Century Gothic"/>
          <w:b/>
          <w:color w:val="548DD4"/>
          <w:sz w:val="32"/>
          <w:szCs w:val="32"/>
        </w:rPr>
        <w:t xml:space="preserve"> 2022</w:t>
      </w:r>
      <w:r w:rsidR="003A6A00">
        <w:rPr>
          <w:rFonts w:ascii="Century Gothic" w:eastAsia="Century Gothic" w:hAnsi="Century Gothic" w:cs="Century Gothic"/>
          <w:b/>
          <w:color w:val="548DD4"/>
          <w:sz w:val="32"/>
          <w:szCs w:val="32"/>
        </w:rPr>
        <w:t>, 9am</w:t>
      </w:r>
    </w:p>
    <w:p w14:paraId="7E5C8D08" w14:textId="77777777" w:rsidR="00C06686" w:rsidRDefault="008079BD">
      <w:pPr>
        <w:rPr>
          <w:rFonts w:ascii="Century Gothic" w:eastAsia="Century Gothic" w:hAnsi="Century Gothic" w:cs="Century Gothic"/>
          <w:b/>
          <w:color w:val="548DD4"/>
          <w:sz w:val="32"/>
          <w:szCs w:val="32"/>
        </w:rPr>
      </w:pPr>
      <w:r>
        <w:rPr>
          <w:rFonts w:ascii="Century Gothic" w:eastAsia="Century Gothic" w:hAnsi="Century Gothic" w:cs="Century Gothic"/>
          <w:b/>
          <w:color w:val="548DD4"/>
          <w:sz w:val="32"/>
          <w:szCs w:val="32"/>
        </w:rPr>
        <w:t>Recruitment Information Pack</w:t>
      </w:r>
    </w:p>
    <w:p w14:paraId="3F9B6331" w14:textId="77777777" w:rsidR="00B779F2" w:rsidRDefault="00B779F2">
      <w:pPr>
        <w:rPr>
          <w:rFonts w:ascii="Century Gothic" w:eastAsia="Century Gothic" w:hAnsi="Century Gothic" w:cs="Century Gothic"/>
          <w:sz w:val="32"/>
          <w:szCs w:val="32"/>
        </w:rPr>
      </w:pPr>
      <w:r>
        <w:rPr>
          <w:rFonts w:ascii="Century Gothic" w:eastAsia="Century Gothic" w:hAnsi="Century Gothic" w:cs="Century Gothic"/>
          <w:sz w:val="32"/>
          <w:szCs w:val="32"/>
        </w:rPr>
        <w:t>Scalby School</w:t>
      </w:r>
    </w:p>
    <w:p w14:paraId="47392F3C" w14:textId="77777777" w:rsidR="00C06686" w:rsidRDefault="00B779F2">
      <w:pPr>
        <w:rPr>
          <w:rFonts w:ascii="Century Gothic" w:eastAsia="Century Gothic" w:hAnsi="Century Gothic" w:cs="Century Gothic"/>
          <w:sz w:val="32"/>
          <w:szCs w:val="32"/>
        </w:rPr>
      </w:pPr>
      <w:r>
        <w:rPr>
          <w:rFonts w:ascii="Century Gothic" w:eastAsia="Century Gothic" w:hAnsi="Century Gothic" w:cs="Century Gothic"/>
          <w:sz w:val="32"/>
          <w:szCs w:val="32"/>
        </w:rPr>
        <w:t>Fieldstead Crescent, Scarborough, YO12 6TH</w:t>
      </w:r>
    </w:p>
    <w:p w14:paraId="77D5E1DE" w14:textId="77777777" w:rsidR="00C06686" w:rsidRDefault="008079BD">
      <w:pPr>
        <w:rPr>
          <w:sz w:val="32"/>
          <w:szCs w:val="32"/>
        </w:rPr>
      </w:pPr>
      <w:r>
        <w:rPr>
          <w:sz w:val="32"/>
          <w:szCs w:val="32"/>
        </w:rPr>
        <w:t xml:space="preserve">                </w:t>
      </w:r>
    </w:p>
    <w:p w14:paraId="6346F004" w14:textId="77777777" w:rsidR="00C06686" w:rsidRDefault="00C06686"/>
    <w:p w14:paraId="3372B8B9" w14:textId="77777777" w:rsidR="00B779F2" w:rsidRDefault="00B779F2"/>
    <w:p w14:paraId="532560EE" w14:textId="77777777" w:rsidR="00C06686" w:rsidRDefault="00C06686"/>
    <w:p w14:paraId="78129FCC" w14:textId="77777777" w:rsidR="00696FE2" w:rsidRDefault="00696FE2">
      <w:pPr>
        <w:pStyle w:val="Heading2"/>
        <w:rPr>
          <w:rFonts w:ascii="Century Gothic" w:eastAsia="Century Gothic" w:hAnsi="Century Gothic" w:cs="Century Gothic"/>
        </w:rPr>
      </w:pPr>
    </w:p>
    <w:p w14:paraId="15591551" w14:textId="77777777" w:rsidR="00696FE2" w:rsidRDefault="00696FE2">
      <w:pPr>
        <w:pStyle w:val="Heading2"/>
        <w:rPr>
          <w:rFonts w:ascii="Century Gothic" w:eastAsia="Century Gothic" w:hAnsi="Century Gothic" w:cs="Century Gothic"/>
        </w:rPr>
      </w:pPr>
    </w:p>
    <w:p w14:paraId="5C046E7D" w14:textId="7D893F94" w:rsidR="00C06686" w:rsidRDefault="008079BD">
      <w:pPr>
        <w:pStyle w:val="Heading2"/>
        <w:rPr>
          <w:rFonts w:ascii="Century Gothic" w:eastAsia="Century Gothic" w:hAnsi="Century Gothic" w:cs="Century Gothic"/>
        </w:rPr>
      </w:pPr>
      <w:r>
        <w:rPr>
          <w:rFonts w:ascii="Century Gothic" w:eastAsia="Century Gothic" w:hAnsi="Century Gothic" w:cs="Century Gothic"/>
        </w:rPr>
        <w:t>Contents</w:t>
      </w:r>
    </w:p>
    <w:p w14:paraId="310F9E0F" w14:textId="77777777" w:rsidR="00C06686" w:rsidRDefault="00C06686">
      <w:pPr>
        <w:pBdr>
          <w:top w:val="nil"/>
          <w:left w:val="nil"/>
          <w:bottom w:val="nil"/>
          <w:right w:val="nil"/>
          <w:between w:val="nil"/>
        </w:pBdr>
        <w:tabs>
          <w:tab w:val="right" w:pos="9072"/>
        </w:tabs>
        <w:spacing w:before="60"/>
        <w:rPr>
          <w:rFonts w:ascii="Century Gothic" w:eastAsia="Century Gothic" w:hAnsi="Century Gothic" w:cs="Century Gothic"/>
          <w:color w:val="000000"/>
        </w:rPr>
      </w:pPr>
    </w:p>
    <w:p w14:paraId="71D796BE" w14:textId="787D1767" w:rsidR="00C06686" w:rsidRPr="008079BD" w:rsidRDefault="00696FE2">
      <w:pPr>
        <w:ind w:left="8222" w:hanging="7655"/>
        <w:rPr>
          <w:rFonts w:ascii="Century Gothic" w:eastAsia="Century Gothic" w:hAnsi="Century Gothic" w:cs="Century Gothic"/>
        </w:rPr>
      </w:pPr>
      <w:r>
        <w:rPr>
          <w:rFonts w:ascii="Century Gothic" w:eastAsia="Century Gothic" w:hAnsi="Century Gothic" w:cs="Century Gothic"/>
        </w:rPr>
        <w:t>Our schools</w:t>
      </w:r>
      <w:r>
        <w:rPr>
          <w:rFonts w:ascii="Century Gothic" w:eastAsia="Century Gothic" w:hAnsi="Century Gothic" w:cs="Century Gothic"/>
        </w:rPr>
        <w:tab/>
        <w:t>3 - 4</w:t>
      </w:r>
    </w:p>
    <w:p w14:paraId="76BEE790" w14:textId="4F19CF76" w:rsidR="00C06686" w:rsidRPr="008079BD" w:rsidRDefault="00D4139D">
      <w:pPr>
        <w:ind w:left="8222" w:hanging="7655"/>
        <w:rPr>
          <w:rFonts w:ascii="Century Gothic" w:eastAsia="Century Gothic" w:hAnsi="Century Gothic" w:cs="Century Gothic"/>
        </w:rPr>
      </w:pPr>
      <w:r>
        <w:rPr>
          <w:rFonts w:ascii="Century Gothic" w:eastAsia="Century Gothic" w:hAnsi="Century Gothic" w:cs="Century Gothic"/>
        </w:rPr>
        <w:t>Applic</w:t>
      </w:r>
      <w:r w:rsidR="00696FE2">
        <w:rPr>
          <w:rFonts w:ascii="Century Gothic" w:eastAsia="Century Gothic" w:hAnsi="Century Gothic" w:cs="Century Gothic"/>
        </w:rPr>
        <w:t>ation process and how to apply</w:t>
      </w:r>
      <w:r w:rsidR="00696FE2">
        <w:rPr>
          <w:rFonts w:ascii="Century Gothic" w:eastAsia="Century Gothic" w:hAnsi="Century Gothic" w:cs="Century Gothic"/>
        </w:rPr>
        <w:tab/>
        <w:t>5</w:t>
      </w:r>
    </w:p>
    <w:p w14:paraId="14C678ED" w14:textId="19657C27" w:rsidR="00C06686" w:rsidRDefault="00803963">
      <w:pPr>
        <w:ind w:left="8222" w:hanging="7655"/>
        <w:rPr>
          <w:rFonts w:ascii="Century Gothic" w:eastAsia="Century Gothic" w:hAnsi="Century Gothic" w:cs="Century Gothic"/>
          <w:sz w:val="22"/>
          <w:szCs w:val="22"/>
        </w:rPr>
      </w:pPr>
      <w:r>
        <w:rPr>
          <w:rFonts w:ascii="Century Gothic" w:eastAsia="Century Gothic" w:hAnsi="Century Gothic" w:cs="Century Gothic"/>
        </w:rPr>
        <w:t>Job Description</w:t>
      </w:r>
      <w:r w:rsidR="00696FE2">
        <w:rPr>
          <w:rFonts w:ascii="Century Gothic" w:eastAsia="Century Gothic" w:hAnsi="Century Gothic" w:cs="Century Gothic"/>
        </w:rPr>
        <w:t>/Person Specification</w:t>
      </w:r>
      <w:r w:rsidR="00696FE2">
        <w:rPr>
          <w:rFonts w:ascii="Century Gothic" w:eastAsia="Century Gothic" w:hAnsi="Century Gothic" w:cs="Century Gothic"/>
        </w:rPr>
        <w:tab/>
        <w:t xml:space="preserve">6 </w:t>
      </w:r>
      <w:r w:rsidR="00946299">
        <w:rPr>
          <w:rFonts w:ascii="Century Gothic" w:eastAsia="Century Gothic" w:hAnsi="Century Gothic" w:cs="Century Gothic"/>
        </w:rPr>
        <w:t>-1</w:t>
      </w:r>
      <w:r w:rsidR="00696FE2">
        <w:rPr>
          <w:rFonts w:ascii="Century Gothic" w:eastAsia="Century Gothic" w:hAnsi="Century Gothic" w:cs="Century Gothic"/>
        </w:rPr>
        <w:t>1</w:t>
      </w:r>
      <w:r w:rsidR="00B779F2">
        <w:rPr>
          <w:rFonts w:ascii="Century Gothic" w:eastAsia="Century Gothic" w:hAnsi="Century Gothic" w:cs="Century Gothic"/>
          <w:sz w:val="22"/>
          <w:szCs w:val="22"/>
        </w:rPr>
        <w:tab/>
      </w:r>
    </w:p>
    <w:p w14:paraId="1D19C815" w14:textId="77777777" w:rsidR="00C06686" w:rsidRDefault="00C06686">
      <w:pPr>
        <w:rPr>
          <w:rFonts w:ascii="Century Gothic" w:eastAsia="Century Gothic" w:hAnsi="Century Gothic" w:cs="Century Gothic"/>
        </w:rPr>
      </w:pPr>
    </w:p>
    <w:p w14:paraId="011D9903" w14:textId="77777777" w:rsidR="00C06686" w:rsidRDefault="00C06686"/>
    <w:p w14:paraId="6783B139" w14:textId="77777777" w:rsidR="00C06686" w:rsidRDefault="00C06686"/>
    <w:p w14:paraId="4232CD32" w14:textId="77777777" w:rsidR="00C06686" w:rsidRDefault="00C06686"/>
    <w:p w14:paraId="31F6D546" w14:textId="77777777" w:rsidR="00C06686" w:rsidRDefault="00316137">
      <w:r>
        <w:rPr>
          <w:noProof/>
        </w:rPr>
        <w:drawing>
          <wp:anchor distT="0" distB="0" distL="114300" distR="114300" simplePos="0" relativeHeight="251665920" behindDoc="0" locked="0" layoutInCell="1" allowOverlap="1" wp14:anchorId="54D65218" wp14:editId="3D1837C3">
            <wp:simplePos x="0" y="0"/>
            <wp:positionH relativeFrom="page">
              <wp:align>center</wp:align>
            </wp:positionH>
            <wp:positionV relativeFrom="paragraph">
              <wp:posOffset>1270</wp:posOffset>
            </wp:positionV>
            <wp:extent cx="5746115" cy="5257800"/>
            <wp:effectExtent l="0" t="0" r="698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746115" cy="5257800"/>
                    </a:xfrm>
                    <a:prstGeom prst="rect">
                      <a:avLst/>
                    </a:prstGeom>
                  </pic:spPr>
                </pic:pic>
              </a:graphicData>
            </a:graphic>
          </wp:anchor>
        </w:drawing>
      </w:r>
    </w:p>
    <w:p w14:paraId="6560BDA9" w14:textId="77777777" w:rsidR="00C06686" w:rsidRDefault="00C06686"/>
    <w:p w14:paraId="4B58F76D" w14:textId="77777777" w:rsidR="00C06686" w:rsidRDefault="00C06686"/>
    <w:p w14:paraId="2F18F42E" w14:textId="77777777" w:rsidR="00A611CE" w:rsidRDefault="00A611CE">
      <w:pPr>
        <w:rPr>
          <w:rFonts w:ascii="Century Gothic" w:eastAsia="Century Gothic" w:hAnsi="Century Gothic" w:cs="Century Gothic"/>
        </w:rPr>
      </w:pPr>
    </w:p>
    <w:p w14:paraId="5748D51F" w14:textId="77777777" w:rsidR="00696FE2" w:rsidRDefault="00696FE2" w:rsidP="00BD2475">
      <w:pPr>
        <w:pBdr>
          <w:top w:val="nil"/>
          <w:left w:val="nil"/>
          <w:bottom w:val="nil"/>
          <w:right w:val="nil"/>
          <w:between w:val="nil"/>
        </w:pBdr>
        <w:jc w:val="both"/>
        <w:rPr>
          <w:rFonts w:ascii="Century Gothic" w:hAnsi="Century Gothic" w:cs="Arial"/>
          <w:b/>
          <w:color w:val="000000"/>
          <w:lang w:val="en"/>
        </w:rPr>
      </w:pPr>
    </w:p>
    <w:p w14:paraId="140EB77C" w14:textId="77777777" w:rsidR="00696FE2" w:rsidRDefault="00696FE2" w:rsidP="00BD2475">
      <w:pPr>
        <w:pBdr>
          <w:top w:val="nil"/>
          <w:left w:val="nil"/>
          <w:bottom w:val="nil"/>
          <w:right w:val="nil"/>
          <w:between w:val="nil"/>
        </w:pBdr>
        <w:jc w:val="both"/>
        <w:rPr>
          <w:rFonts w:ascii="Century Gothic" w:hAnsi="Century Gothic" w:cs="Arial"/>
          <w:b/>
          <w:color w:val="000000"/>
          <w:lang w:val="en"/>
        </w:rPr>
      </w:pPr>
    </w:p>
    <w:p w14:paraId="46F84B9C" w14:textId="6558A069" w:rsidR="00316137" w:rsidRDefault="00316137" w:rsidP="00BD2475">
      <w:pPr>
        <w:pBdr>
          <w:top w:val="nil"/>
          <w:left w:val="nil"/>
          <w:bottom w:val="nil"/>
          <w:right w:val="nil"/>
          <w:between w:val="nil"/>
        </w:pBdr>
        <w:jc w:val="both"/>
        <w:rPr>
          <w:rFonts w:ascii="Century Gothic" w:hAnsi="Century Gothic" w:cs="Arial"/>
          <w:b/>
          <w:color w:val="000000"/>
          <w:lang w:val="en"/>
        </w:rPr>
      </w:pPr>
      <w:r>
        <w:rPr>
          <w:rFonts w:ascii="Century Gothic" w:hAnsi="Century Gothic" w:cs="Arial"/>
          <w:b/>
          <w:color w:val="000000"/>
          <w:lang w:val="en"/>
        </w:rPr>
        <w:lastRenderedPageBreak/>
        <w:t>Our schools</w:t>
      </w:r>
    </w:p>
    <w:p w14:paraId="3E797E62" w14:textId="39932C9C" w:rsidR="00316137" w:rsidRDefault="00316137" w:rsidP="00BD2475">
      <w:pPr>
        <w:pBdr>
          <w:top w:val="nil"/>
          <w:left w:val="nil"/>
          <w:bottom w:val="nil"/>
          <w:right w:val="nil"/>
          <w:between w:val="nil"/>
        </w:pBdr>
        <w:jc w:val="both"/>
        <w:rPr>
          <w:rFonts w:ascii="Century Gothic" w:hAnsi="Century Gothic" w:cs="Arial"/>
          <w:b/>
          <w:color w:val="000000"/>
          <w:lang w:val="en"/>
        </w:rPr>
      </w:pPr>
    </w:p>
    <w:p w14:paraId="55F23FDB" w14:textId="57F3B5CD" w:rsidR="00316137" w:rsidRDefault="00316137" w:rsidP="00BD2475">
      <w:pPr>
        <w:pBdr>
          <w:top w:val="nil"/>
          <w:left w:val="nil"/>
          <w:bottom w:val="nil"/>
          <w:right w:val="nil"/>
          <w:between w:val="nil"/>
        </w:pBdr>
        <w:jc w:val="both"/>
        <w:rPr>
          <w:rFonts w:ascii="Century Gothic" w:hAnsi="Century Gothic" w:cs="Arial"/>
          <w:b/>
          <w:color w:val="000000"/>
          <w:lang w:val="en"/>
        </w:rPr>
      </w:pPr>
      <w:r>
        <w:rPr>
          <w:rFonts w:ascii="Century Gothic" w:hAnsi="Century Gothic" w:cs="Arial"/>
          <w:b/>
          <w:color w:val="000000"/>
          <w:lang w:val="en"/>
        </w:rPr>
        <w:t>Newby and Scalby Primary School</w:t>
      </w:r>
      <w:r w:rsidRPr="00217ED1">
        <w:rPr>
          <w:noProof/>
        </w:rPr>
        <w:t xml:space="preserve"> </w:t>
      </w:r>
    </w:p>
    <w:p w14:paraId="49888E9F" w14:textId="4BAF77A4" w:rsidR="00316137" w:rsidRDefault="00316137" w:rsidP="00BD2475">
      <w:pPr>
        <w:pBdr>
          <w:top w:val="nil"/>
          <w:left w:val="nil"/>
          <w:bottom w:val="nil"/>
          <w:right w:val="nil"/>
          <w:between w:val="nil"/>
        </w:pBdr>
        <w:jc w:val="both"/>
        <w:rPr>
          <w:rFonts w:ascii="Century Gothic" w:hAnsi="Century Gothic" w:cs="Arial"/>
          <w:b/>
          <w:color w:val="000000"/>
          <w:lang w:val="en"/>
        </w:rPr>
      </w:pPr>
    </w:p>
    <w:p w14:paraId="16D45057" w14:textId="3B926EF6" w:rsidR="00316137" w:rsidRPr="00217ED1" w:rsidRDefault="00BD2475" w:rsidP="00BD2475">
      <w:pPr>
        <w:spacing w:after="150"/>
        <w:jc w:val="both"/>
        <w:rPr>
          <w:rFonts w:ascii="Century Gothic" w:hAnsi="Century Gothic" w:cs="Arial"/>
        </w:rPr>
      </w:pPr>
      <w:r>
        <w:rPr>
          <w:rFonts w:ascii="Arial" w:hAnsi="Arial" w:cs="Arial"/>
          <w:noProof/>
          <w:color w:val="0000FF"/>
          <w:sz w:val="27"/>
          <w:szCs w:val="27"/>
          <w:shd w:val="clear" w:color="auto" w:fill="FFFFFF"/>
        </w:rPr>
        <w:drawing>
          <wp:anchor distT="0" distB="0" distL="114300" distR="114300" simplePos="0" relativeHeight="251679232" behindDoc="0" locked="0" layoutInCell="1" allowOverlap="1" wp14:anchorId="41BF156B" wp14:editId="4C23771A">
            <wp:simplePos x="0" y="0"/>
            <wp:positionH relativeFrom="margin">
              <wp:posOffset>4759814</wp:posOffset>
            </wp:positionH>
            <wp:positionV relativeFrom="paragraph">
              <wp:posOffset>7669</wp:posOffset>
            </wp:positionV>
            <wp:extent cx="824230" cy="1015365"/>
            <wp:effectExtent l="0" t="0" r="0" b="0"/>
            <wp:wrapSquare wrapText="bothSides"/>
            <wp:docPr id="23" name="Picture 2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824230" cy="1015365"/>
                    </a:xfrm>
                    <a:prstGeom prst="rect">
                      <a:avLst/>
                    </a:prstGeom>
                    <a:noFill/>
                    <a:ln>
                      <a:noFill/>
                    </a:ln>
                  </pic:spPr>
                </pic:pic>
              </a:graphicData>
            </a:graphic>
            <wp14:sizeRelH relativeFrom="margin">
              <wp14:pctWidth>0</wp14:pctWidth>
            </wp14:sizeRelH>
          </wp:anchor>
        </w:drawing>
      </w:r>
      <w:r w:rsidR="00316137" w:rsidRPr="00217ED1">
        <w:rPr>
          <w:rFonts w:ascii="Century Gothic" w:eastAsia="Times New Roman" w:hAnsi="Century Gothic" w:cs="Arial"/>
          <w:color w:val="222222"/>
          <w:lang w:val="en"/>
        </w:rPr>
        <w:t xml:space="preserve">We are </w:t>
      </w:r>
      <w:r w:rsidR="00316137">
        <w:rPr>
          <w:rFonts w:ascii="Century Gothic" w:eastAsia="Times New Roman" w:hAnsi="Century Gothic" w:cs="Arial"/>
          <w:color w:val="222222"/>
          <w:lang w:val="en"/>
        </w:rPr>
        <w:t xml:space="preserve">one of </w:t>
      </w:r>
      <w:r w:rsidR="00316137" w:rsidRPr="00217ED1">
        <w:rPr>
          <w:rFonts w:ascii="Century Gothic" w:eastAsia="Times New Roman" w:hAnsi="Century Gothic" w:cs="Arial"/>
          <w:color w:val="222222"/>
          <w:lang w:val="en"/>
        </w:rPr>
        <w:t>the school</w:t>
      </w:r>
      <w:r w:rsidR="00316137">
        <w:rPr>
          <w:rFonts w:ascii="Century Gothic" w:eastAsia="Times New Roman" w:hAnsi="Century Gothic" w:cs="Arial"/>
          <w:color w:val="222222"/>
          <w:lang w:val="en"/>
        </w:rPr>
        <w:t>s</w:t>
      </w:r>
      <w:r w:rsidR="00316137" w:rsidRPr="00217ED1">
        <w:rPr>
          <w:rFonts w:ascii="Century Gothic" w:eastAsia="Times New Roman" w:hAnsi="Century Gothic" w:cs="Arial"/>
          <w:color w:val="222222"/>
          <w:lang w:val="en"/>
        </w:rPr>
        <w:t xml:space="preserve"> of choice in our community and we are within commutable distance of </w:t>
      </w:r>
      <w:proofErr w:type="spellStart"/>
      <w:r w:rsidR="00316137" w:rsidRPr="00217ED1">
        <w:rPr>
          <w:rFonts w:ascii="Century Gothic" w:eastAsia="Times New Roman" w:hAnsi="Century Gothic" w:cs="Arial"/>
          <w:color w:val="222222"/>
          <w:lang w:val="en"/>
        </w:rPr>
        <w:t>Whitby</w:t>
      </w:r>
      <w:proofErr w:type="spellEnd"/>
      <w:r w:rsidR="00316137" w:rsidRPr="00217ED1">
        <w:rPr>
          <w:rFonts w:ascii="Century Gothic" w:eastAsia="Times New Roman" w:hAnsi="Century Gothic" w:cs="Arial"/>
          <w:color w:val="222222"/>
          <w:lang w:val="en"/>
        </w:rPr>
        <w:t xml:space="preserve">, </w:t>
      </w:r>
      <w:proofErr w:type="spellStart"/>
      <w:r w:rsidR="00316137" w:rsidRPr="00217ED1">
        <w:rPr>
          <w:rFonts w:ascii="Century Gothic" w:eastAsia="Times New Roman" w:hAnsi="Century Gothic" w:cs="Arial"/>
          <w:color w:val="222222"/>
          <w:lang w:val="en"/>
        </w:rPr>
        <w:t>Teeside</w:t>
      </w:r>
      <w:proofErr w:type="spellEnd"/>
      <w:r w:rsidR="00316137" w:rsidRPr="00217ED1">
        <w:rPr>
          <w:rFonts w:ascii="Century Gothic" w:eastAsia="Times New Roman" w:hAnsi="Century Gothic" w:cs="Arial"/>
          <w:color w:val="222222"/>
          <w:lang w:val="en"/>
        </w:rPr>
        <w:t>, York and surrounding</w:t>
      </w:r>
      <w:r w:rsidR="00316137">
        <w:rPr>
          <w:rFonts w:ascii="Century Gothic" w:eastAsia="Times New Roman" w:hAnsi="Century Gothic" w:cs="Arial"/>
          <w:color w:val="222222"/>
          <w:lang w:val="en"/>
        </w:rPr>
        <w:t xml:space="preserve"> areas. </w:t>
      </w:r>
      <w:proofErr w:type="spellStart"/>
      <w:r w:rsidR="00316137">
        <w:rPr>
          <w:rFonts w:ascii="Century Gothic" w:eastAsia="Times New Roman" w:hAnsi="Century Gothic" w:cs="Arial"/>
          <w:color w:val="222222"/>
          <w:lang w:val="en"/>
        </w:rPr>
        <w:t>Ofsted</w:t>
      </w:r>
      <w:proofErr w:type="spellEnd"/>
      <w:r w:rsidR="00316137">
        <w:rPr>
          <w:rFonts w:ascii="Century Gothic" w:eastAsia="Times New Roman" w:hAnsi="Century Gothic" w:cs="Arial"/>
          <w:color w:val="222222"/>
          <w:lang w:val="en"/>
        </w:rPr>
        <w:t xml:space="preserve"> in 2018</w:t>
      </w:r>
      <w:r w:rsidR="00316137" w:rsidRPr="00217ED1">
        <w:rPr>
          <w:rFonts w:ascii="Century Gothic" w:eastAsia="Times New Roman" w:hAnsi="Century Gothic" w:cs="Arial"/>
          <w:color w:val="222222"/>
          <w:lang w:val="en"/>
        </w:rPr>
        <w:t xml:space="preserve"> judged us to be ‘good’ in all areas </w:t>
      </w:r>
      <w:r>
        <w:rPr>
          <w:rFonts w:ascii="Century Gothic" w:eastAsia="Times New Roman" w:hAnsi="Century Gothic" w:cs="Arial"/>
          <w:color w:val="222222"/>
          <w:lang w:val="en"/>
        </w:rPr>
        <w:t xml:space="preserve">and </w:t>
      </w:r>
      <w:r w:rsidRPr="00217ED1">
        <w:rPr>
          <w:rFonts w:ascii="Century Gothic" w:hAnsi="Century Gothic" w:cs="Arial"/>
        </w:rPr>
        <w:t>as</w:t>
      </w:r>
      <w:r w:rsidR="00316137" w:rsidRPr="00217ED1">
        <w:rPr>
          <w:rFonts w:ascii="Century Gothic" w:hAnsi="Century Gothic" w:cs="Arial"/>
        </w:rPr>
        <w:t xml:space="preserve"> a school we are very much outward facing both in terms of teaching and learning and in constantly thinking about how we can improve. </w:t>
      </w:r>
    </w:p>
    <w:p w14:paraId="6A1AE6A1" w14:textId="77777777" w:rsidR="00316137" w:rsidRPr="00217ED1" w:rsidRDefault="00316137" w:rsidP="00BD2475">
      <w:pPr>
        <w:spacing w:after="150"/>
        <w:jc w:val="both"/>
        <w:rPr>
          <w:rFonts w:ascii="Century Gothic" w:eastAsia="Times New Roman" w:hAnsi="Century Gothic" w:cs="Arial"/>
          <w:color w:val="222222"/>
          <w:lang w:val="en"/>
        </w:rPr>
      </w:pPr>
      <w:r w:rsidRPr="00217ED1">
        <w:rPr>
          <w:rFonts w:ascii="Century Gothic" w:hAnsi="Century Gothic" w:cs="Arial"/>
        </w:rPr>
        <w:t xml:space="preserve">Since our “good” Ofsted, we continue to build on our successes and </w:t>
      </w:r>
      <w:r>
        <w:rPr>
          <w:rFonts w:ascii="Century Gothic" w:hAnsi="Century Gothic" w:cs="Arial"/>
        </w:rPr>
        <w:t>w</w:t>
      </w:r>
      <w:r w:rsidRPr="00217ED1">
        <w:rPr>
          <w:rFonts w:ascii="Century Gothic" w:hAnsi="Century Gothic" w:cs="Arial"/>
        </w:rPr>
        <w:t>e are a family and a team, where everyone is given the challenge and support to be the best they can possible be in a safe, welcoming and positive environment. Children and staff will work and play together developing skills so that we all become ambitious and reflective lifelong learners as well as being respectful and respected members of the community.</w:t>
      </w:r>
    </w:p>
    <w:p w14:paraId="250EA434" w14:textId="77777777" w:rsidR="00316137" w:rsidRDefault="00316137" w:rsidP="00BD2475">
      <w:pPr>
        <w:pBdr>
          <w:top w:val="nil"/>
          <w:left w:val="nil"/>
          <w:bottom w:val="nil"/>
          <w:right w:val="nil"/>
          <w:between w:val="nil"/>
        </w:pBdr>
        <w:jc w:val="both"/>
        <w:rPr>
          <w:rFonts w:ascii="Century Gothic" w:hAnsi="Century Gothic" w:cs="Arial"/>
          <w:b/>
          <w:color w:val="000000"/>
          <w:lang w:val="en"/>
        </w:rPr>
      </w:pPr>
      <w:r>
        <w:rPr>
          <w:rFonts w:ascii="Century Gothic" w:hAnsi="Century Gothic" w:cs="Arial"/>
          <w:b/>
          <w:color w:val="000000"/>
          <w:lang w:val="en"/>
        </w:rPr>
        <w:t>To learn more about us please visit us at:</w:t>
      </w:r>
    </w:p>
    <w:p w14:paraId="3DBE2014" w14:textId="77777777" w:rsidR="00316137" w:rsidRDefault="00BE72FF" w:rsidP="00BD2475">
      <w:pPr>
        <w:pBdr>
          <w:top w:val="nil"/>
          <w:left w:val="nil"/>
          <w:bottom w:val="nil"/>
          <w:right w:val="nil"/>
          <w:between w:val="nil"/>
        </w:pBdr>
        <w:jc w:val="both"/>
        <w:rPr>
          <w:rStyle w:val="Hyperlink"/>
          <w:rFonts w:ascii="Century Gothic" w:hAnsi="Century Gothic" w:cs="Arial"/>
          <w:b/>
          <w:lang w:val="en"/>
        </w:rPr>
      </w:pPr>
      <w:hyperlink r:id="rId13" w:history="1">
        <w:r w:rsidR="00316137">
          <w:rPr>
            <w:rStyle w:val="Hyperlink"/>
          </w:rPr>
          <w:t>Newby and Scalby Primary School - Home (</w:t>
        </w:r>
        <w:proofErr w:type="spellStart"/>
        <w:r w:rsidR="00316137">
          <w:rPr>
            <w:rStyle w:val="Hyperlink"/>
          </w:rPr>
          <w:t>coastandvale.academy</w:t>
        </w:r>
        <w:proofErr w:type="spellEnd"/>
        <w:r w:rsidR="00316137">
          <w:rPr>
            <w:rStyle w:val="Hyperlink"/>
          </w:rPr>
          <w:t>)</w:t>
        </w:r>
      </w:hyperlink>
    </w:p>
    <w:p w14:paraId="41E17A27" w14:textId="77777777" w:rsidR="00316137" w:rsidRDefault="00316137" w:rsidP="00316137">
      <w:pPr>
        <w:pBdr>
          <w:top w:val="nil"/>
          <w:left w:val="nil"/>
          <w:bottom w:val="nil"/>
          <w:right w:val="nil"/>
          <w:between w:val="nil"/>
        </w:pBdr>
        <w:rPr>
          <w:rStyle w:val="Hyperlink"/>
          <w:rFonts w:ascii="Century Gothic" w:hAnsi="Century Gothic" w:cs="Arial"/>
          <w:b/>
          <w:lang w:val="en"/>
        </w:rPr>
      </w:pPr>
    </w:p>
    <w:p w14:paraId="021810AD" w14:textId="77777777" w:rsidR="00316137" w:rsidRDefault="00316137" w:rsidP="00BD2475">
      <w:pPr>
        <w:pBdr>
          <w:top w:val="nil"/>
          <w:left w:val="nil"/>
          <w:bottom w:val="nil"/>
          <w:right w:val="nil"/>
          <w:between w:val="nil"/>
        </w:pBdr>
        <w:jc w:val="both"/>
        <w:rPr>
          <w:rStyle w:val="Hyperlink"/>
          <w:rFonts w:ascii="Century Gothic" w:hAnsi="Century Gothic" w:cs="Arial"/>
          <w:b/>
          <w:color w:val="000000" w:themeColor="text1"/>
          <w:u w:val="none"/>
          <w:lang w:val="en"/>
        </w:rPr>
      </w:pPr>
      <w:r w:rsidRPr="00E86052">
        <w:rPr>
          <w:rStyle w:val="Hyperlink"/>
          <w:rFonts w:ascii="Century Gothic" w:hAnsi="Century Gothic" w:cs="Arial"/>
          <w:b/>
          <w:color w:val="000000" w:themeColor="text1"/>
          <w:u w:val="none"/>
          <w:lang w:val="en"/>
        </w:rPr>
        <w:t>Friarage Primary School</w:t>
      </w:r>
    </w:p>
    <w:p w14:paraId="70445C8A" w14:textId="0068B263" w:rsidR="00316137" w:rsidRDefault="00316137" w:rsidP="00BD2475">
      <w:pPr>
        <w:pBdr>
          <w:top w:val="nil"/>
          <w:left w:val="nil"/>
          <w:bottom w:val="nil"/>
          <w:right w:val="nil"/>
          <w:between w:val="nil"/>
        </w:pBdr>
        <w:jc w:val="both"/>
        <w:rPr>
          <w:rStyle w:val="Hyperlink"/>
          <w:rFonts w:ascii="Century Gothic" w:hAnsi="Century Gothic" w:cs="Arial"/>
          <w:b/>
          <w:color w:val="000000" w:themeColor="text1"/>
          <w:u w:val="none"/>
          <w:lang w:val="en"/>
        </w:rPr>
      </w:pPr>
    </w:p>
    <w:p w14:paraId="099F13F9" w14:textId="4B90311E" w:rsidR="00316137" w:rsidRPr="00E86052" w:rsidRDefault="00BD2475" w:rsidP="00BD2475">
      <w:pPr>
        <w:pStyle w:val="NoSpacing"/>
        <w:jc w:val="both"/>
        <w:rPr>
          <w:rFonts w:ascii="Century Gothic" w:hAnsi="Century Gothic" w:cs="Arial"/>
        </w:rPr>
      </w:pPr>
      <w:r w:rsidRPr="00DD037F">
        <w:rPr>
          <w:rStyle w:val="Heading6Char"/>
          <w:rFonts w:ascii="Century Gothic" w:hAnsi="Century Gothic" w:cs="Arial"/>
          <w:b w:val="0"/>
          <w:noProof/>
          <w:color w:val="000000" w:themeColor="text1"/>
        </w:rPr>
        <w:drawing>
          <wp:anchor distT="0" distB="0" distL="114300" distR="114300" simplePos="0" relativeHeight="251684352" behindDoc="0" locked="0" layoutInCell="1" allowOverlap="1" wp14:anchorId="17E64F62" wp14:editId="75B92BBB">
            <wp:simplePos x="0" y="0"/>
            <wp:positionH relativeFrom="margin">
              <wp:align>right</wp:align>
            </wp:positionH>
            <wp:positionV relativeFrom="paragraph">
              <wp:posOffset>2540</wp:posOffset>
            </wp:positionV>
            <wp:extent cx="868680" cy="922020"/>
            <wp:effectExtent l="0" t="0" r="762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868680" cy="922020"/>
                    </a:xfrm>
                    <a:prstGeom prst="rect">
                      <a:avLst/>
                    </a:prstGeom>
                  </pic:spPr>
                </pic:pic>
              </a:graphicData>
            </a:graphic>
          </wp:anchor>
        </w:drawing>
      </w:r>
      <w:r w:rsidR="00316137" w:rsidRPr="00E86052">
        <w:rPr>
          <w:rFonts w:ascii="Century Gothic" w:hAnsi="Century Gothic" w:cs="Arial"/>
        </w:rPr>
        <w:t>We are proud to serve the communities around the Castle Ward area of Scarborough as ‘Together we can’ make a real difference to the life chances of children and young people in Scarborough.</w:t>
      </w:r>
    </w:p>
    <w:p w14:paraId="36CDE8FC" w14:textId="77777777" w:rsidR="00316137" w:rsidRPr="00E86052" w:rsidRDefault="00316137" w:rsidP="00BD2475">
      <w:pPr>
        <w:pStyle w:val="NoSpacing"/>
        <w:jc w:val="both"/>
        <w:rPr>
          <w:rFonts w:ascii="Century Gothic" w:hAnsi="Century Gothic" w:cs="Arial"/>
        </w:rPr>
      </w:pPr>
    </w:p>
    <w:p w14:paraId="146FE7DD" w14:textId="77777777" w:rsidR="00316137" w:rsidRPr="00E86052" w:rsidRDefault="00316137" w:rsidP="00BD2475">
      <w:pPr>
        <w:pStyle w:val="NoSpacing"/>
        <w:jc w:val="both"/>
        <w:rPr>
          <w:rFonts w:ascii="Century Gothic" w:hAnsi="Century Gothic" w:cs="Arial"/>
        </w:rPr>
      </w:pPr>
      <w:r w:rsidRPr="00E86052">
        <w:rPr>
          <w:rFonts w:ascii="Century Gothic" w:hAnsi="Century Gothic" w:cs="Arial"/>
        </w:rPr>
        <w:t>Children and staff will work and play together developing skills so that we all become ambitious and reflective lifelong learners as well as being respectful and respected members of the community.</w:t>
      </w:r>
    </w:p>
    <w:p w14:paraId="241EB45F" w14:textId="77777777" w:rsidR="00316137" w:rsidRDefault="00316137" w:rsidP="00BD2475">
      <w:pPr>
        <w:pStyle w:val="NoSpacing"/>
        <w:jc w:val="both"/>
        <w:rPr>
          <w:rFonts w:ascii="Century Gothic" w:hAnsi="Century Gothic" w:cs="Arial"/>
        </w:rPr>
      </w:pPr>
      <w:r w:rsidRPr="00E86052">
        <w:rPr>
          <w:rFonts w:ascii="Century Gothic" w:hAnsi="Century Gothic" w:cs="Arial"/>
        </w:rPr>
        <w:t xml:space="preserve">We are committed to Restorative Practice Principles to nurture respect for all in our school community. </w:t>
      </w:r>
    </w:p>
    <w:p w14:paraId="48FA64FF" w14:textId="77777777" w:rsidR="00316137" w:rsidRDefault="00316137" w:rsidP="00BD2475">
      <w:pPr>
        <w:pStyle w:val="NoSpacing"/>
        <w:jc w:val="both"/>
        <w:rPr>
          <w:rFonts w:ascii="Century Gothic" w:hAnsi="Century Gothic" w:cs="Arial"/>
        </w:rPr>
      </w:pPr>
    </w:p>
    <w:p w14:paraId="4901653A" w14:textId="77777777" w:rsidR="00316137" w:rsidRPr="00E86052" w:rsidRDefault="00316137" w:rsidP="00BD2475">
      <w:pPr>
        <w:pStyle w:val="NoSpacing"/>
        <w:jc w:val="both"/>
        <w:rPr>
          <w:rFonts w:ascii="Century Gothic" w:hAnsi="Century Gothic" w:cs="Arial"/>
          <w:b/>
        </w:rPr>
      </w:pPr>
      <w:r>
        <w:rPr>
          <w:rFonts w:ascii="Century Gothic" w:hAnsi="Century Gothic" w:cs="Arial"/>
          <w:b/>
          <w:color w:val="000000"/>
          <w:lang w:val="en"/>
        </w:rPr>
        <w:t xml:space="preserve">To learn more about us please visit us at: </w:t>
      </w:r>
      <w:hyperlink r:id="rId15" w:history="1">
        <w:r>
          <w:rPr>
            <w:rStyle w:val="Hyperlink"/>
          </w:rPr>
          <w:t>Friarage Community Primary School - Home (</w:t>
        </w:r>
        <w:proofErr w:type="spellStart"/>
        <w:r>
          <w:rPr>
            <w:rStyle w:val="Hyperlink"/>
          </w:rPr>
          <w:t>coastandvale.academy</w:t>
        </w:r>
        <w:proofErr w:type="spellEnd"/>
        <w:r>
          <w:rPr>
            <w:rStyle w:val="Hyperlink"/>
          </w:rPr>
          <w:t>)</w:t>
        </w:r>
      </w:hyperlink>
    </w:p>
    <w:p w14:paraId="55952CB3" w14:textId="77777777" w:rsidR="00316137" w:rsidRPr="00654992" w:rsidRDefault="00316137" w:rsidP="00316137">
      <w:pPr>
        <w:autoSpaceDE w:val="0"/>
        <w:autoSpaceDN w:val="0"/>
        <w:adjustRightInd w:val="0"/>
        <w:rPr>
          <w:rFonts w:ascii="Arial" w:hAnsi="Arial" w:cs="Arial"/>
          <w:color w:val="000000"/>
          <w:sz w:val="23"/>
          <w:szCs w:val="23"/>
        </w:rPr>
      </w:pPr>
    </w:p>
    <w:p w14:paraId="56E0A592" w14:textId="77777777" w:rsidR="00316137" w:rsidRDefault="00316137" w:rsidP="00BD2475">
      <w:pPr>
        <w:pBdr>
          <w:top w:val="nil"/>
          <w:left w:val="nil"/>
          <w:bottom w:val="nil"/>
          <w:right w:val="nil"/>
          <w:between w:val="nil"/>
        </w:pBdr>
        <w:jc w:val="both"/>
        <w:rPr>
          <w:rFonts w:ascii="Century Gothic" w:hAnsi="Century Gothic" w:cs="Arial"/>
          <w:b/>
          <w:color w:val="000000"/>
          <w:lang w:val="en"/>
        </w:rPr>
      </w:pPr>
      <w:r>
        <w:rPr>
          <w:rFonts w:ascii="Century Gothic" w:hAnsi="Century Gothic" w:cs="Arial"/>
          <w:b/>
          <w:color w:val="000000"/>
          <w:lang w:val="en"/>
        </w:rPr>
        <w:t xml:space="preserve">Scalby School </w:t>
      </w:r>
    </w:p>
    <w:p w14:paraId="033CA404" w14:textId="1E885E40" w:rsidR="00316137" w:rsidRDefault="00A27EFE" w:rsidP="00BD2475">
      <w:pPr>
        <w:pBdr>
          <w:top w:val="nil"/>
          <w:left w:val="nil"/>
          <w:bottom w:val="nil"/>
          <w:right w:val="nil"/>
          <w:between w:val="nil"/>
        </w:pBdr>
        <w:jc w:val="both"/>
        <w:rPr>
          <w:rFonts w:ascii="Century Gothic" w:hAnsi="Century Gothic" w:cs="Arial"/>
          <w:b/>
          <w:color w:val="000000"/>
          <w:lang w:val="en"/>
        </w:rPr>
      </w:pPr>
      <w:r w:rsidRPr="0078747F">
        <w:rPr>
          <w:b/>
          <w:noProof/>
          <w:sz w:val="32"/>
          <w:szCs w:val="32"/>
        </w:rPr>
        <w:drawing>
          <wp:anchor distT="0" distB="0" distL="114300" distR="114300" simplePos="0" relativeHeight="251678208" behindDoc="0" locked="0" layoutInCell="1" allowOverlap="1" wp14:anchorId="42320B0F" wp14:editId="31B352FF">
            <wp:simplePos x="0" y="0"/>
            <wp:positionH relativeFrom="rightMargin">
              <wp:posOffset>-771525</wp:posOffset>
            </wp:positionH>
            <wp:positionV relativeFrom="paragraph">
              <wp:posOffset>174625</wp:posOffset>
            </wp:positionV>
            <wp:extent cx="865505" cy="904240"/>
            <wp:effectExtent l="0" t="0" r="0" b="0"/>
            <wp:wrapSquare wrapText="bothSides"/>
            <wp:docPr id="21" name="Picture 21" descr="C:\Users\jannetts\AppData\Local\Microsoft\Windows\INetCache\Content.Outlook\72HVXRQ0\scalby_logo_mott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netts\AppData\Local\Microsoft\Windows\INetCache\Content.Outlook\72HVXRQ0\scalby_logo_motto (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65505" cy="904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6CD5FD" w14:textId="1D1A8C62" w:rsidR="00316137" w:rsidRPr="00217ED1" w:rsidRDefault="00316137" w:rsidP="00BD2475">
      <w:pPr>
        <w:spacing w:after="150"/>
        <w:jc w:val="both"/>
        <w:rPr>
          <w:rFonts w:ascii="Century Gothic" w:eastAsia="Times New Roman" w:hAnsi="Century Gothic" w:cs="Times New Roman"/>
          <w:color w:val="222222"/>
          <w:lang w:val="en"/>
        </w:rPr>
      </w:pPr>
      <w:r w:rsidRPr="00217ED1">
        <w:rPr>
          <w:rFonts w:ascii="Century Gothic" w:eastAsia="Times New Roman" w:hAnsi="Century Gothic" w:cs="Times New Roman"/>
          <w:color w:val="222222"/>
          <w:lang w:val="en"/>
        </w:rPr>
        <w:t>Scalby School is a successful and popular 11-16 community school and in recent years we have become the school of choice in our local community. We were judged ‘goo</w:t>
      </w:r>
      <w:r>
        <w:rPr>
          <w:rFonts w:ascii="Century Gothic" w:eastAsia="Times New Roman" w:hAnsi="Century Gothic" w:cs="Times New Roman"/>
          <w:color w:val="222222"/>
          <w:lang w:val="en"/>
        </w:rPr>
        <w:t xml:space="preserve">d’ by </w:t>
      </w:r>
      <w:proofErr w:type="spellStart"/>
      <w:r>
        <w:rPr>
          <w:rFonts w:ascii="Century Gothic" w:eastAsia="Times New Roman" w:hAnsi="Century Gothic" w:cs="Times New Roman"/>
          <w:color w:val="222222"/>
          <w:lang w:val="en"/>
        </w:rPr>
        <w:t>Ofsted</w:t>
      </w:r>
      <w:proofErr w:type="spellEnd"/>
      <w:r>
        <w:rPr>
          <w:rFonts w:ascii="Century Gothic" w:eastAsia="Times New Roman" w:hAnsi="Century Gothic" w:cs="Times New Roman"/>
          <w:color w:val="222222"/>
          <w:lang w:val="en"/>
        </w:rPr>
        <w:t xml:space="preserve"> in 2019 and in 2019</w:t>
      </w:r>
      <w:r w:rsidRPr="00217ED1">
        <w:rPr>
          <w:rFonts w:ascii="Century Gothic" w:eastAsia="Times New Roman" w:hAnsi="Century Gothic" w:cs="Times New Roman"/>
          <w:color w:val="222222"/>
          <w:lang w:val="en"/>
        </w:rPr>
        <w:t xml:space="preserve"> we celebrated sustained results. Our </w:t>
      </w:r>
      <w:r>
        <w:rPr>
          <w:rFonts w:ascii="Century Gothic" w:eastAsia="Times New Roman" w:hAnsi="Century Gothic" w:cs="Times New Roman"/>
          <w:color w:val="222222"/>
          <w:lang w:val="en"/>
        </w:rPr>
        <w:t xml:space="preserve">provisional </w:t>
      </w:r>
      <w:r w:rsidRPr="00217ED1">
        <w:rPr>
          <w:rFonts w:ascii="Century Gothic" w:eastAsia="Times New Roman" w:hAnsi="Century Gothic" w:cs="Times New Roman"/>
          <w:color w:val="222222"/>
          <w:lang w:val="en"/>
        </w:rPr>
        <w:t>P8 score has placed us</w:t>
      </w:r>
      <w:r>
        <w:rPr>
          <w:rFonts w:ascii="Century Gothic" w:eastAsia="Times New Roman" w:hAnsi="Century Gothic" w:cs="Times New Roman"/>
          <w:color w:val="222222"/>
          <w:lang w:val="en"/>
        </w:rPr>
        <w:t xml:space="preserve"> in the top 20</w:t>
      </w:r>
      <w:r w:rsidRPr="00217ED1">
        <w:rPr>
          <w:rFonts w:ascii="Century Gothic" w:eastAsia="Times New Roman" w:hAnsi="Century Gothic" w:cs="Times New Roman"/>
          <w:color w:val="222222"/>
          <w:lang w:val="en"/>
        </w:rPr>
        <w:t>% of schools nationally. We are proud of our broad and balanced GCSE based curriculum.</w:t>
      </w:r>
    </w:p>
    <w:p w14:paraId="125A2F05" w14:textId="77777777" w:rsidR="00316137" w:rsidRDefault="00316137" w:rsidP="00BD2475">
      <w:pPr>
        <w:pBdr>
          <w:top w:val="nil"/>
          <w:left w:val="nil"/>
          <w:bottom w:val="nil"/>
          <w:right w:val="nil"/>
          <w:between w:val="nil"/>
        </w:pBdr>
        <w:jc w:val="both"/>
        <w:rPr>
          <w:rStyle w:val="Hyperlink"/>
        </w:rPr>
      </w:pPr>
      <w:r>
        <w:rPr>
          <w:rFonts w:ascii="Century Gothic" w:hAnsi="Century Gothic" w:cs="Arial"/>
          <w:b/>
          <w:color w:val="000000"/>
          <w:lang w:val="en"/>
        </w:rPr>
        <w:t xml:space="preserve">To learn more about </w:t>
      </w:r>
      <w:proofErr w:type="gramStart"/>
      <w:r>
        <w:rPr>
          <w:rFonts w:ascii="Century Gothic" w:hAnsi="Century Gothic" w:cs="Arial"/>
          <w:b/>
          <w:color w:val="000000"/>
          <w:lang w:val="en"/>
        </w:rPr>
        <w:t>us</w:t>
      </w:r>
      <w:proofErr w:type="gramEnd"/>
      <w:r>
        <w:rPr>
          <w:rFonts w:ascii="Century Gothic" w:hAnsi="Century Gothic" w:cs="Arial"/>
          <w:b/>
          <w:color w:val="000000"/>
          <w:lang w:val="en"/>
        </w:rPr>
        <w:t xml:space="preserve"> please visit us at: </w:t>
      </w:r>
      <w:hyperlink r:id="rId17" w:history="1">
        <w:r>
          <w:rPr>
            <w:rStyle w:val="Hyperlink"/>
          </w:rPr>
          <w:t>Scalby School - Home (</w:t>
        </w:r>
        <w:proofErr w:type="spellStart"/>
        <w:r>
          <w:rPr>
            <w:rStyle w:val="Hyperlink"/>
          </w:rPr>
          <w:t>coastandvale.academy</w:t>
        </w:r>
        <w:proofErr w:type="spellEnd"/>
        <w:r>
          <w:rPr>
            <w:rStyle w:val="Hyperlink"/>
          </w:rPr>
          <w:t>)</w:t>
        </w:r>
      </w:hyperlink>
    </w:p>
    <w:p w14:paraId="6B2DDB8F" w14:textId="2DD3151E" w:rsidR="00946299" w:rsidRDefault="00946299" w:rsidP="00316137">
      <w:pPr>
        <w:pBdr>
          <w:top w:val="nil"/>
          <w:left w:val="nil"/>
          <w:bottom w:val="nil"/>
          <w:right w:val="nil"/>
          <w:between w:val="nil"/>
        </w:pBdr>
        <w:rPr>
          <w:rStyle w:val="Hyperlink"/>
        </w:rPr>
      </w:pPr>
    </w:p>
    <w:p w14:paraId="79E90F4A" w14:textId="7C5F5AA1" w:rsidR="00946299" w:rsidRPr="00BD2475" w:rsidRDefault="00946299" w:rsidP="007F7099">
      <w:pPr>
        <w:pStyle w:val="Heading2"/>
        <w:rPr>
          <w:rFonts w:ascii="Century Gothic" w:eastAsia="Century Gothic" w:hAnsi="Century Gothic" w:cs="Century Gothic"/>
          <w:u w:val="none"/>
        </w:rPr>
      </w:pPr>
      <w:r w:rsidRPr="00BD2475">
        <w:rPr>
          <w:rFonts w:ascii="Century Gothic" w:eastAsia="Century Gothic" w:hAnsi="Century Gothic" w:cs="Century Gothic"/>
          <w:u w:val="none"/>
        </w:rPr>
        <w:t>Lady Lumley’s School</w:t>
      </w:r>
    </w:p>
    <w:p w14:paraId="7CFC904D" w14:textId="27382164" w:rsidR="00946299" w:rsidRPr="001D3432" w:rsidRDefault="00946299" w:rsidP="00946299"/>
    <w:p w14:paraId="0038D516" w14:textId="7457B146" w:rsidR="00946299" w:rsidRPr="00901310" w:rsidRDefault="00BD2475" w:rsidP="00946299">
      <w:pPr>
        <w:jc w:val="both"/>
        <w:rPr>
          <w:rFonts w:ascii="Century Gothic" w:hAnsi="Century Gothic" w:cs="Tahoma"/>
          <w:color w:val="000000" w:themeColor="text1"/>
        </w:rPr>
      </w:pPr>
      <w:r>
        <w:rPr>
          <w:noProof/>
        </w:rPr>
        <w:drawing>
          <wp:anchor distT="0" distB="0" distL="114300" distR="114300" simplePos="0" relativeHeight="251686400" behindDoc="1" locked="0" layoutInCell="1" allowOverlap="1" wp14:anchorId="4C5AB013" wp14:editId="12D9D096">
            <wp:simplePos x="0" y="0"/>
            <wp:positionH relativeFrom="column">
              <wp:posOffset>4768850</wp:posOffset>
            </wp:positionH>
            <wp:positionV relativeFrom="paragraph">
              <wp:posOffset>64770</wp:posOffset>
            </wp:positionV>
            <wp:extent cx="695960" cy="956310"/>
            <wp:effectExtent l="0" t="0" r="8890" b="0"/>
            <wp:wrapSquare wrapText="bothSides"/>
            <wp:docPr id="3" name="Picture 3" descr="A picture containing text,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text, quee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5960" cy="956310"/>
                    </a:xfrm>
                    <a:prstGeom prst="rect">
                      <a:avLst/>
                    </a:prstGeom>
                    <a:noFill/>
                  </pic:spPr>
                </pic:pic>
              </a:graphicData>
            </a:graphic>
            <wp14:sizeRelH relativeFrom="page">
              <wp14:pctWidth>0</wp14:pctWidth>
            </wp14:sizeRelH>
            <wp14:sizeRelV relativeFrom="page">
              <wp14:pctHeight>0</wp14:pctHeight>
            </wp14:sizeRelV>
          </wp:anchor>
        </w:drawing>
      </w:r>
      <w:r w:rsidR="00946299">
        <w:rPr>
          <w:rFonts w:ascii="Century Gothic" w:hAnsi="Century Gothic" w:cs="Tahoma"/>
        </w:rPr>
        <w:t>Lady Lumley’s School (11-18) in Pickering is on a</w:t>
      </w:r>
      <w:r w:rsidR="00946299" w:rsidRPr="008355C2">
        <w:rPr>
          <w:rFonts w:ascii="Century Gothic" w:hAnsi="Century Gothic" w:cs="Tahoma"/>
        </w:rPr>
        <w:t xml:space="preserve"> transformational journey</w:t>
      </w:r>
      <w:r w:rsidR="00946299">
        <w:rPr>
          <w:rFonts w:ascii="Century Gothic" w:hAnsi="Century Gothic" w:cs="Tahoma"/>
        </w:rPr>
        <w:t xml:space="preserve">. We are a school that is popular with parents and is easily accessible across North Yorkshire, East Riding and Wolds and Vale. </w:t>
      </w:r>
      <w:r w:rsidR="00946299" w:rsidRPr="00901310">
        <w:rPr>
          <w:rFonts w:ascii="Century Gothic" w:hAnsi="Century Gothic" w:cs="Tahoma"/>
          <w:color w:val="000000" w:themeColor="text1"/>
        </w:rPr>
        <w:t xml:space="preserve">The communities we serve around the Pickering, Ryedale and wider Coastal area deserve and need our school to play a leading role in terms of teaching, learning, progress and outcomes. </w:t>
      </w:r>
    </w:p>
    <w:p w14:paraId="1F534AE4" w14:textId="77777777" w:rsidR="00946299" w:rsidRPr="00901310" w:rsidRDefault="00946299" w:rsidP="00946299">
      <w:pPr>
        <w:jc w:val="both"/>
        <w:rPr>
          <w:rFonts w:ascii="Century Gothic" w:hAnsi="Century Gothic" w:cs="Tahoma"/>
          <w:color w:val="000000" w:themeColor="text1"/>
        </w:rPr>
      </w:pPr>
    </w:p>
    <w:p w14:paraId="596CD283" w14:textId="52AB1C85" w:rsidR="00946299" w:rsidRDefault="00946299" w:rsidP="00714C54">
      <w:pPr>
        <w:jc w:val="both"/>
      </w:pPr>
      <w:r w:rsidRPr="4DE54DEB">
        <w:rPr>
          <w:rFonts w:ascii="Century Gothic" w:hAnsi="Century Gothic" w:cs="Tahoma"/>
        </w:rPr>
        <w:t>In April 2020 we welcomed our new Headteacher Clair Foden who joined us at the same time we joined our Trust - Coast and Vale Learning Trust. Lady Lumley’s is on an ambitious journey of school improvement.</w:t>
      </w:r>
    </w:p>
    <w:p w14:paraId="3ED4D0F8" w14:textId="794CF42D" w:rsidR="00946299" w:rsidRDefault="00946299" w:rsidP="00946299"/>
    <w:p w14:paraId="05618AB8" w14:textId="5D2BB8D8" w:rsidR="00946299" w:rsidRPr="00DD037F" w:rsidRDefault="00946299" w:rsidP="00946299">
      <w:pPr>
        <w:rPr>
          <w:rFonts w:ascii="Century Gothic" w:hAnsi="Century Gothic"/>
        </w:rPr>
      </w:pPr>
      <w:r w:rsidRPr="00DD037F">
        <w:rPr>
          <w:rFonts w:ascii="Century Gothic" w:hAnsi="Century Gothic"/>
        </w:rPr>
        <w:t>To learn m</w:t>
      </w:r>
      <w:r>
        <w:rPr>
          <w:rFonts w:ascii="Century Gothic" w:hAnsi="Century Gothic"/>
        </w:rPr>
        <w:t xml:space="preserve">ore about </w:t>
      </w:r>
      <w:proofErr w:type="gramStart"/>
      <w:r>
        <w:rPr>
          <w:rFonts w:ascii="Century Gothic" w:hAnsi="Century Gothic"/>
        </w:rPr>
        <w:t>us</w:t>
      </w:r>
      <w:proofErr w:type="gramEnd"/>
      <w:r>
        <w:rPr>
          <w:rFonts w:ascii="Century Gothic" w:hAnsi="Century Gothic"/>
        </w:rPr>
        <w:t xml:space="preserve"> please visit us </w:t>
      </w:r>
      <w:r w:rsidRPr="00DD037F">
        <w:rPr>
          <w:rFonts w:ascii="Century Gothic" w:hAnsi="Century Gothic"/>
        </w:rPr>
        <w:t xml:space="preserve">at </w:t>
      </w:r>
      <w:hyperlink r:id="rId19" w:history="1">
        <w:r w:rsidRPr="00DD037F">
          <w:rPr>
            <w:rStyle w:val="Hyperlink"/>
            <w:rFonts w:ascii="Century Gothic" w:hAnsi="Century Gothic"/>
          </w:rPr>
          <w:t>Lady Lumley's School - Home (</w:t>
        </w:r>
        <w:proofErr w:type="spellStart"/>
        <w:r w:rsidRPr="00DD037F">
          <w:rPr>
            <w:rStyle w:val="Hyperlink"/>
            <w:rFonts w:ascii="Century Gothic" w:hAnsi="Century Gothic"/>
          </w:rPr>
          <w:t>coastandvale.academy</w:t>
        </w:r>
        <w:proofErr w:type="spellEnd"/>
        <w:r w:rsidRPr="00DD037F">
          <w:rPr>
            <w:rStyle w:val="Hyperlink"/>
            <w:rFonts w:ascii="Century Gothic" w:hAnsi="Century Gothic"/>
          </w:rPr>
          <w:t>)</w:t>
        </w:r>
      </w:hyperlink>
    </w:p>
    <w:p w14:paraId="0A137968" w14:textId="06EFC6E5" w:rsidR="00946299" w:rsidRPr="007F7099" w:rsidRDefault="00946299" w:rsidP="00316137">
      <w:pPr>
        <w:pBdr>
          <w:top w:val="nil"/>
          <w:left w:val="nil"/>
          <w:bottom w:val="nil"/>
          <w:right w:val="nil"/>
          <w:between w:val="nil"/>
        </w:pBdr>
        <w:rPr>
          <w:rFonts w:ascii="Century Gothic" w:hAnsi="Century Gothic" w:cs="Arial"/>
          <w:b/>
          <w:color w:val="000000"/>
          <w:lang w:val="en"/>
        </w:rPr>
      </w:pPr>
    </w:p>
    <w:p w14:paraId="5889BF48" w14:textId="21E88FBF" w:rsidR="007F7099" w:rsidRPr="007F7099" w:rsidRDefault="007F7099" w:rsidP="007F7099">
      <w:pPr>
        <w:autoSpaceDE w:val="0"/>
        <w:autoSpaceDN w:val="0"/>
        <w:adjustRightInd w:val="0"/>
        <w:jc w:val="both"/>
        <w:rPr>
          <w:rFonts w:ascii="Century Gothic" w:hAnsi="Century Gothic" w:cs="Arial"/>
          <w:b/>
          <w:lang w:val="en"/>
        </w:rPr>
      </w:pPr>
      <w:r w:rsidRPr="007F7099">
        <w:rPr>
          <w:rFonts w:ascii="Century Gothic" w:hAnsi="Century Gothic" w:cs="Arial"/>
          <w:b/>
          <w:lang w:val="en"/>
        </w:rPr>
        <w:t>Scarborough University Technical College</w:t>
      </w:r>
    </w:p>
    <w:p w14:paraId="377C147C" w14:textId="1F3634E0" w:rsidR="007F7099" w:rsidRDefault="007F7099" w:rsidP="007F7099">
      <w:pPr>
        <w:autoSpaceDE w:val="0"/>
        <w:autoSpaceDN w:val="0"/>
        <w:adjustRightInd w:val="0"/>
        <w:jc w:val="both"/>
        <w:rPr>
          <w:rFonts w:ascii="Arial" w:hAnsi="Arial" w:cs="Arial"/>
          <w:lang w:val="en"/>
        </w:rPr>
      </w:pPr>
    </w:p>
    <w:p w14:paraId="2E2A9F08" w14:textId="7D972E2B" w:rsidR="007F7099" w:rsidRPr="00DF5D73" w:rsidRDefault="000545ED" w:rsidP="007F7099">
      <w:pPr>
        <w:autoSpaceDE w:val="0"/>
        <w:autoSpaceDN w:val="0"/>
        <w:adjustRightInd w:val="0"/>
        <w:jc w:val="both"/>
        <w:rPr>
          <w:rFonts w:ascii="Century Gothic" w:hAnsi="Century Gothic" w:cs="Arial"/>
          <w:lang w:val="en"/>
        </w:rPr>
      </w:pPr>
      <w:r>
        <w:rPr>
          <w:noProof/>
        </w:rPr>
        <w:drawing>
          <wp:anchor distT="0" distB="0" distL="114300" distR="114300" simplePos="0" relativeHeight="251688448" behindDoc="0" locked="0" layoutInCell="1" allowOverlap="1" wp14:anchorId="69EAE667" wp14:editId="247AB71E">
            <wp:simplePos x="0" y="0"/>
            <wp:positionH relativeFrom="margin">
              <wp:posOffset>3931822</wp:posOffset>
            </wp:positionH>
            <wp:positionV relativeFrom="margin">
              <wp:align>center</wp:align>
            </wp:positionV>
            <wp:extent cx="1746250" cy="899795"/>
            <wp:effectExtent l="0" t="0" r="635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arborough UTC Ribbon Logo_new strap.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46250" cy="899795"/>
                    </a:xfrm>
                    <a:prstGeom prst="rect">
                      <a:avLst/>
                    </a:prstGeom>
                  </pic:spPr>
                </pic:pic>
              </a:graphicData>
            </a:graphic>
            <wp14:sizeRelH relativeFrom="margin">
              <wp14:pctWidth>0</wp14:pctWidth>
            </wp14:sizeRelH>
            <wp14:sizeRelV relativeFrom="margin">
              <wp14:pctHeight>0</wp14:pctHeight>
            </wp14:sizeRelV>
          </wp:anchor>
        </w:drawing>
      </w:r>
      <w:r w:rsidR="007F7099" w:rsidRPr="00DF5D73">
        <w:rPr>
          <w:rFonts w:ascii="Century Gothic" w:hAnsi="Century Gothic" w:cs="Arial"/>
          <w:lang w:val="en"/>
        </w:rPr>
        <w:t>Scarborough UTC is a growing University Technical College (year 9 to year 13) based in a new building, with fantastic technical facilities in the centre of Scarborough. As a University Technical College, we offer a high quality academic and technical education for our students through the specialisms of engineering, health and cyber security.  Our unique approach provides students with an excellent range of opportunities including Combined Cadet Force (CCF Navy), strong links to our industrial partners, project-based learning and our flagship Career Development Programme for our Sixth Form students.</w:t>
      </w:r>
    </w:p>
    <w:p w14:paraId="3423C269" w14:textId="77777777" w:rsidR="007F7099" w:rsidRPr="00DF5D73" w:rsidRDefault="007F7099" w:rsidP="007F7099">
      <w:pPr>
        <w:autoSpaceDE w:val="0"/>
        <w:autoSpaceDN w:val="0"/>
        <w:adjustRightInd w:val="0"/>
        <w:jc w:val="both"/>
        <w:rPr>
          <w:rFonts w:ascii="Century Gothic" w:hAnsi="Century Gothic" w:cs="Arial"/>
          <w:lang w:val="en"/>
        </w:rPr>
      </w:pPr>
    </w:p>
    <w:p w14:paraId="5AE5FB14" w14:textId="77777777" w:rsidR="007F7099" w:rsidRPr="00DF5D73" w:rsidRDefault="007F7099" w:rsidP="007F7099">
      <w:pPr>
        <w:autoSpaceDE w:val="0"/>
        <w:autoSpaceDN w:val="0"/>
        <w:adjustRightInd w:val="0"/>
        <w:jc w:val="both"/>
        <w:rPr>
          <w:rFonts w:ascii="Century Gothic" w:hAnsi="Century Gothic" w:cs="Arial"/>
          <w:color w:val="222222"/>
          <w:lang w:val="en"/>
        </w:rPr>
      </w:pPr>
      <w:r w:rsidRPr="00DF5D73">
        <w:rPr>
          <w:rFonts w:ascii="Century Gothic" w:hAnsi="Century Gothic" w:cs="Arial"/>
          <w:color w:val="222222"/>
          <w:lang w:val="en"/>
        </w:rPr>
        <w:t>Our work with employers and universities ensure we are able to deliver an innovative blend of technical, practical and academic learning which ensures our students make good progress and go on to outstanding destinations.</w:t>
      </w:r>
    </w:p>
    <w:p w14:paraId="43DE0C4D" w14:textId="77777777" w:rsidR="007F7099" w:rsidRPr="00DF5D73" w:rsidRDefault="007F7099" w:rsidP="007F7099">
      <w:pPr>
        <w:autoSpaceDE w:val="0"/>
        <w:autoSpaceDN w:val="0"/>
        <w:adjustRightInd w:val="0"/>
        <w:jc w:val="both"/>
        <w:rPr>
          <w:rFonts w:ascii="Century Gothic" w:hAnsi="Century Gothic" w:cs="Arial"/>
          <w:color w:val="222222"/>
          <w:lang w:val="en"/>
        </w:rPr>
      </w:pPr>
    </w:p>
    <w:p w14:paraId="388ABE3D" w14:textId="77777777" w:rsidR="007F7099" w:rsidRPr="00DF5D73" w:rsidRDefault="007F7099" w:rsidP="007F7099">
      <w:pPr>
        <w:pBdr>
          <w:top w:val="nil"/>
          <w:left w:val="nil"/>
          <w:bottom w:val="nil"/>
          <w:right w:val="nil"/>
          <w:between w:val="nil"/>
        </w:pBdr>
        <w:jc w:val="both"/>
        <w:rPr>
          <w:rFonts w:ascii="Century Gothic" w:hAnsi="Century Gothic" w:cs="Arial"/>
          <w:color w:val="222222"/>
          <w:lang w:val="en"/>
        </w:rPr>
      </w:pPr>
      <w:r w:rsidRPr="00DF5D73">
        <w:rPr>
          <w:rFonts w:ascii="Century Gothic" w:hAnsi="Century Gothic" w:cs="Arial"/>
        </w:rPr>
        <w:t xml:space="preserve">Our staff are our greatest resource and we have invested in both our teaching and support staff teams which has ensured that educational standards have improved significantly.   </w:t>
      </w:r>
      <w:r w:rsidRPr="00DF5D73">
        <w:rPr>
          <w:rFonts w:ascii="Century Gothic" w:hAnsi="Century Gothic" w:cs="Arial"/>
          <w:color w:val="222222"/>
          <w:lang w:val="en"/>
        </w:rPr>
        <w:t>We have built a staff team of key support and teaching practitioners who are proud to work at our University Technical College.</w:t>
      </w:r>
    </w:p>
    <w:p w14:paraId="3DB102F3" w14:textId="77777777" w:rsidR="007F7099" w:rsidRPr="00DF5D73" w:rsidRDefault="007F7099" w:rsidP="007F7099">
      <w:pPr>
        <w:pBdr>
          <w:top w:val="nil"/>
          <w:left w:val="nil"/>
          <w:bottom w:val="nil"/>
          <w:right w:val="nil"/>
          <w:between w:val="nil"/>
        </w:pBdr>
        <w:jc w:val="both"/>
        <w:rPr>
          <w:rFonts w:ascii="Century Gothic" w:hAnsi="Century Gothic" w:cs="Arial"/>
          <w:b/>
          <w:color w:val="000000"/>
          <w:lang w:val="en"/>
        </w:rPr>
      </w:pPr>
    </w:p>
    <w:p w14:paraId="4ACB077B" w14:textId="77777777" w:rsidR="007F7099" w:rsidRPr="00DF5D73" w:rsidRDefault="007F7099" w:rsidP="007F7099">
      <w:pPr>
        <w:pBdr>
          <w:top w:val="nil"/>
          <w:left w:val="nil"/>
          <w:bottom w:val="nil"/>
          <w:right w:val="nil"/>
          <w:between w:val="nil"/>
        </w:pBdr>
        <w:rPr>
          <w:rStyle w:val="Hyperlink"/>
          <w:rFonts w:ascii="Century Gothic" w:hAnsi="Century Gothic"/>
        </w:rPr>
      </w:pPr>
      <w:r w:rsidRPr="00DF5D73">
        <w:rPr>
          <w:rFonts w:ascii="Century Gothic" w:hAnsi="Century Gothic" w:cs="Arial"/>
          <w:b/>
          <w:color w:val="000000"/>
          <w:lang w:val="en"/>
        </w:rPr>
        <w:t xml:space="preserve">To learn more about </w:t>
      </w:r>
      <w:proofErr w:type="gramStart"/>
      <w:r w:rsidRPr="00DF5D73">
        <w:rPr>
          <w:rFonts w:ascii="Century Gothic" w:hAnsi="Century Gothic" w:cs="Arial"/>
          <w:b/>
          <w:color w:val="000000"/>
          <w:lang w:val="en"/>
        </w:rPr>
        <w:t>us</w:t>
      </w:r>
      <w:proofErr w:type="gramEnd"/>
      <w:r w:rsidRPr="00DF5D73">
        <w:rPr>
          <w:rFonts w:ascii="Century Gothic" w:hAnsi="Century Gothic" w:cs="Arial"/>
          <w:b/>
          <w:color w:val="000000"/>
          <w:lang w:val="en"/>
        </w:rPr>
        <w:t xml:space="preserve"> please visit us at: </w:t>
      </w:r>
      <w:hyperlink r:id="rId21" w:history="1">
        <w:r w:rsidRPr="00DF5D73">
          <w:rPr>
            <w:rStyle w:val="Hyperlink"/>
            <w:rFonts w:ascii="Century Gothic" w:hAnsi="Century Gothic" w:cs="Arial"/>
            <w:b/>
            <w:lang w:val="en"/>
          </w:rPr>
          <w:t>https://www.scarboroughutc.co.uk</w:t>
        </w:r>
      </w:hyperlink>
      <w:r w:rsidRPr="00DF5D73">
        <w:rPr>
          <w:rFonts w:ascii="Century Gothic" w:hAnsi="Century Gothic" w:cs="Arial"/>
          <w:b/>
          <w:color w:val="000000"/>
          <w:lang w:val="en"/>
        </w:rPr>
        <w:t xml:space="preserve"> </w:t>
      </w:r>
    </w:p>
    <w:p w14:paraId="282545FA" w14:textId="77777777" w:rsidR="00946299" w:rsidRDefault="00946299" w:rsidP="00316137">
      <w:pPr>
        <w:pBdr>
          <w:top w:val="nil"/>
          <w:left w:val="nil"/>
          <w:bottom w:val="nil"/>
          <w:right w:val="nil"/>
          <w:between w:val="nil"/>
        </w:pBdr>
        <w:rPr>
          <w:rFonts w:ascii="Century Gothic" w:hAnsi="Century Gothic" w:cs="Arial"/>
          <w:b/>
          <w:color w:val="000000"/>
          <w:lang w:val="en"/>
        </w:rPr>
      </w:pPr>
    </w:p>
    <w:p w14:paraId="38FA4E54" w14:textId="77777777" w:rsidR="00946299" w:rsidRDefault="00946299" w:rsidP="00316137">
      <w:pPr>
        <w:pBdr>
          <w:top w:val="nil"/>
          <w:left w:val="nil"/>
          <w:bottom w:val="nil"/>
          <w:right w:val="nil"/>
          <w:between w:val="nil"/>
        </w:pBdr>
        <w:rPr>
          <w:rFonts w:ascii="Century Gothic" w:hAnsi="Century Gothic" w:cs="Arial"/>
          <w:b/>
          <w:color w:val="000000"/>
          <w:lang w:val="en"/>
        </w:rPr>
      </w:pPr>
    </w:p>
    <w:p w14:paraId="759BC36E" w14:textId="77777777" w:rsidR="00946299" w:rsidRDefault="00946299" w:rsidP="00316137">
      <w:pPr>
        <w:pBdr>
          <w:top w:val="nil"/>
          <w:left w:val="nil"/>
          <w:bottom w:val="nil"/>
          <w:right w:val="nil"/>
          <w:between w:val="nil"/>
        </w:pBdr>
        <w:rPr>
          <w:rFonts w:ascii="Century Gothic" w:hAnsi="Century Gothic" w:cs="Arial"/>
          <w:b/>
          <w:color w:val="000000"/>
          <w:lang w:val="en"/>
        </w:rPr>
      </w:pPr>
    </w:p>
    <w:p w14:paraId="4240C18C" w14:textId="77777777" w:rsidR="00696FE2" w:rsidRDefault="00696FE2" w:rsidP="00DA6E7C">
      <w:pPr>
        <w:pStyle w:val="Heading2"/>
        <w:rPr>
          <w:rFonts w:ascii="Century Gothic" w:eastAsia="Century Gothic" w:hAnsi="Century Gothic" w:cs="Century Gothic"/>
        </w:rPr>
      </w:pPr>
    </w:p>
    <w:p w14:paraId="01E9DB69" w14:textId="13A1D3A3" w:rsidR="00DA6E7C" w:rsidRPr="00E26788" w:rsidRDefault="00316137" w:rsidP="00DA6E7C">
      <w:pPr>
        <w:pStyle w:val="Heading2"/>
        <w:rPr>
          <w:rFonts w:ascii="Century Gothic" w:eastAsia="Century Gothic" w:hAnsi="Century Gothic" w:cs="Century Gothic"/>
        </w:rPr>
      </w:pPr>
      <w:r>
        <w:rPr>
          <w:rFonts w:ascii="Century Gothic" w:eastAsia="Century Gothic" w:hAnsi="Century Gothic" w:cs="Century Gothic"/>
        </w:rPr>
        <w:t>App</w:t>
      </w:r>
      <w:r w:rsidR="00DA6E7C" w:rsidRPr="00E26788">
        <w:rPr>
          <w:rFonts w:ascii="Century Gothic" w:eastAsia="Century Gothic" w:hAnsi="Century Gothic" w:cs="Century Gothic"/>
        </w:rPr>
        <w:t>lication Process</w:t>
      </w:r>
    </w:p>
    <w:p w14:paraId="4B2199F5" w14:textId="77777777" w:rsidR="00714C54" w:rsidRDefault="00714C54" w:rsidP="00DA6E7C">
      <w:pPr>
        <w:rPr>
          <w:rFonts w:ascii="Century Gothic" w:eastAsia="Century Gothic" w:hAnsi="Century Gothic" w:cs="Century Gothic"/>
        </w:rPr>
      </w:pPr>
    </w:p>
    <w:p w14:paraId="0392EFF0" w14:textId="7BF99299" w:rsidR="00DA6E7C" w:rsidRDefault="00DA6E7C" w:rsidP="00DA6E7C">
      <w:pPr>
        <w:rPr>
          <w:rFonts w:ascii="Century Gothic" w:eastAsia="Century Gothic" w:hAnsi="Century Gothic" w:cs="Century Gothic"/>
          <w:b/>
        </w:rPr>
      </w:pPr>
      <w:r w:rsidRPr="00E26788">
        <w:rPr>
          <w:rFonts w:ascii="Century Gothic" w:eastAsia="Century Gothic" w:hAnsi="Century Gothic" w:cs="Century Gothic"/>
        </w:rPr>
        <w:t>The closi</w:t>
      </w:r>
      <w:r w:rsidR="00BD2475">
        <w:rPr>
          <w:rFonts w:ascii="Century Gothic" w:eastAsia="Century Gothic" w:hAnsi="Century Gothic" w:cs="Century Gothic"/>
        </w:rPr>
        <w:t>ng date for all applications is</w:t>
      </w:r>
      <w:r w:rsidR="00D44841">
        <w:rPr>
          <w:rFonts w:ascii="Century Gothic" w:eastAsia="Century Gothic" w:hAnsi="Century Gothic" w:cs="Century Gothic"/>
          <w:b/>
        </w:rPr>
        <w:t xml:space="preserve"> </w:t>
      </w:r>
      <w:r w:rsidR="00BE72FF">
        <w:rPr>
          <w:rFonts w:ascii="Century Gothic" w:eastAsia="Century Gothic" w:hAnsi="Century Gothic" w:cs="Century Gothic"/>
          <w:b/>
        </w:rPr>
        <w:t>Wednesday 25</w:t>
      </w:r>
      <w:r w:rsidR="00BE72FF" w:rsidRPr="00BE72FF">
        <w:rPr>
          <w:rFonts w:ascii="Century Gothic" w:eastAsia="Century Gothic" w:hAnsi="Century Gothic" w:cs="Century Gothic"/>
          <w:b/>
          <w:vertAlign w:val="superscript"/>
        </w:rPr>
        <w:t>th</w:t>
      </w:r>
      <w:r w:rsidR="00BE72FF">
        <w:rPr>
          <w:rFonts w:ascii="Century Gothic" w:eastAsia="Century Gothic" w:hAnsi="Century Gothic" w:cs="Century Gothic"/>
          <w:b/>
        </w:rPr>
        <w:t xml:space="preserve"> May</w:t>
      </w:r>
      <w:bookmarkStart w:id="1" w:name="_GoBack"/>
      <w:bookmarkEnd w:id="1"/>
      <w:r w:rsidR="003C3C27" w:rsidRPr="00D44841">
        <w:rPr>
          <w:rFonts w:ascii="Century Gothic" w:eastAsia="Century Gothic" w:hAnsi="Century Gothic" w:cs="Century Gothic"/>
          <w:b/>
        </w:rPr>
        <w:t xml:space="preserve"> </w:t>
      </w:r>
      <w:r w:rsidR="008B229F" w:rsidRPr="00D44841">
        <w:rPr>
          <w:rFonts w:ascii="Century Gothic" w:eastAsia="Century Gothic" w:hAnsi="Century Gothic" w:cs="Century Gothic"/>
          <w:b/>
        </w:rPr>
        <w:t>2022</w:t>
      </w:r>
      <w:r w:rsidR="00BD2475">
        <w:rPr>
          <w:rFonts w:ascii="Century Gothic" w:eastAsia="Century Gothic" w:hAnsi="Century Gothic" w:cs="Century Gothic"/>
          <w:b/>
        </w:rPr>
        <w:t>, 9am</w:t>
      </w:r>
    </w:p>
    <w:p w14:paraId="0CFF2244" w14:textId="77777777" w:rsidR="00594454" w:rsidRPr="00E26788" w:rsidRDefault="00594454" w:rsidP="00DA6E7C">
      <w:pPr>
        <w:rPr>
          <w:rFonts w:ascii="Century Gothic" w:eastAsia="Century Gothic" w:hAnsi="Century Gothic" w:cs="Century Gothic"/>
        </w:rPr>
      </w:pPr>
    </w:p>
    <w:p w14:paraId="370B84C9" w14:textId="630CC24F" w:rsidR="00DA6E7C" w:rsidRPr="00E26788" w:rsidRDefault="00DA6E7C" w:rsidP="00DA6E7C">
      <w:pPr>
        <w:rPr>
          <w:rFonts w:ascii="Century Gothic" w:eastAsia="Century Gothic" w:hAnsi="Century Gothic" w:cs="Century Gothic"/>
        </w:rPr>
      </w:pPr>
      <w:r w:rsidRPr="00E26788">
        <w:rPr>
          <w:rFonts w:ascii="Century Gothic" w:eastAsia="Century Gothic" w:hAnsi="Century Gothic" w:cs="Century Gothic"/>
        </w:rPr>
        <w:t>Int</w:t>
      </w:r>
      <w:r w:rsidR="00316137">
        <w:rPr>
          <w:rFonts w:ascii="Century Gothic" w:eastAsia="Century Gothic" w:hAnsi="Century Gothic" w:cs="Century Gothic"/>
        </w:rPr>
        <w:t>erviews will be held</w:t>
      </w:r>
      <w:r w:rsidR="00D47D31">
        <w:rPr>
          <w:rFonts w:ascii="Century Gothic" w:eastAsia="Century Gothic" w:hAnsi="Century Gothic" w:cs="Century Gothic"/>
        </w:rPr>
        <w:t xml:space="preserve"> week as soon as possible after the closing date</w:t>
      </w:r>
    </w:p>
    <w:p w14:paraId="4FF1DF23" w14:textId="77777777" w:rsidR="00DA6E7C" w:rsidRPr="00E26788" w:rsidRDefault="00DA6E7C" w:rsidP="00DA6E7C">
      <w:pPr>
        <w:jc w:val="both"/>
        <w:rPr>
          <w:rFonts w:ascii="Century Gothic" w:eastAsia="Century Gothic" w:hAnsi="Century Gothic" w:cs="Century Gothic"/>
        </w:rPr>
      </w:pPr>
    </w:p>
    <w:p w14:paraId="0D0A2140" w14:textId="4AFA8526" w:rsidR="00DA6E7C" w:rsidRPr="004E551E" w:rsidRDefault="00DA6E7C" w:rsidP="00DA6E7C">
      <w:pPr>
        <w:pStyle w:val="NoSpacing"/>
        <w:rPr>
          <w:rFonts w:ascii="Century Gothic" w:eastAsia="Century Gothic" w:hAnsi="Century Gothic" w:cs="Century Gothic"/>
          <w:color w:val="0000FF" w:themeColor="hyperlink"/>
          <w:u w:val="single"/>
        </w:rPr>
      </w:pPr>
      <w:r w:rsidRPr="00E26788">
        <w:rPr>
          <w:rFonts w:ascii="Century Gothic" w:hAnsi="Century Gothic"/>
        </w:rPr>
        <w:t>Completed applica</w:t>
      </w:r>
      <w:r w:rsidR="004E551E">
        <w:rPr>
          <w:rFonts w:ascii="Century Gothic" w:hAnsi="Century Gothic"/>
        </w:rPr>
        <w:t>tions must be returned to</w:t>
      </w:r>
      <w:r w:rsidR="004040CC">
        <w:rPr>
          <w:rFonts w:ascii="Century Gothic" w:hAnsi="Century Gothic"/>
        </w:rPr>
        <w:t xml:space="preserve"> </w:t>
      </w:r>
      <w:r w:rsidR="00696FE2">
        <w:rPr>
          <w:rFonts w:ascii="Century Gothic" w:hAnsi="Century Gothic"/>
        </w:rPr>
        <w:t>Stacey Lewins</w:t>
      </w:r>
      <w:r w:rsidR="00316137">
        <w:rPr>
          <w:rFonts w:ascii="Century Gothic" w:hAnsi="Century Gothic"/>
        </w:rPr>
        <w:t xml:space="preserve"> </w:t>
      </w:r>
      <w:r w:rsidRPr="00E26788">
        <w:rPr>
          <w:rFonts w:ascii="Century Gothic" w:hAnsi="Century Gothic"/>
        </w:rPr>
        <w:t xml:space="preserve">at </w:t>
      </w:r>
      <w:hyperlink r:id="rId22" w:history="1">
        <w:r w:rsidR="00AF3BE0" w:rsidRPr="00BE7F00">
          <w:rPr>
            <w:rStyle w:val="Hyperlink"/>
            <w:rFonts w:ascii="Century Gothic" w:hAnsi="Century Gothic" w:cstheme="minorHAnsi"/>
            <w:b/>
            <w:bCs/>
          </w:rPr>
          <w:t>S.Lewins@sc.coastandvale.academy</w:t>
        </w:r>
      </w:hyperlink>
      <w:r w:rsidR="00AF3BE0">
        <w:rPr>
          <w:rFonts w:ascii="Century Gothic" w:hAnsi="Century Gothic" w:cstheme="minorHAnsi"/>
          <w:b/>
          <w:bCs/>
        </w:rPr>
        <w:t xml:space="preserve"> </w:t>
      </w:r>
      <w:r w:rsidR="00316137">
        <w:rPr>
          <w:rFonts w:ascii="Century Gothic" w:hAnsi="Century Gothic" w:cstheme="minorHAnsi"/>
          <w:b/>
          <w:bCs/>
        </w:rPr>
        <w:t xml:space="preserve"> </w:t>
      </w:r>
    </w:p>
    <w:p w14:paraId="1AF5750F" w14:textId="631C2458" w:rsidR="00DA6E7C" w:rsidRPr="00E26788" w:rsidRDefault="00DA6E7C" w:rsidP="00DA6E7C">
      <w:pPr>
        <w:tabs>
          <w:tab w:val="left" w:pos="5190"/>
        </w:tabs>
        <w:jc w:val="both"/>
        <w:rPr>
          <w:rFonts w:ascii="Century Gothic" w:eastAsia="Century Gothic" w:hAnsi="Century Gothic" w:cs="Century Gothic"/>
        </w:rPr>
      </w:pPr>
      <w:r w:rsidRPr="00E26788">
        <w:rPr>
          <w:rFonts w:ascii="Century Gothic" w:eastAsia="Century Gothic" w:hAnsi="Century Gothic" w:cs="Century Gothic"/>
        </w:rPr>
        <w:tab/>
      </w:r>
    </w:p>
    <w:p w14:paraId="559884C8" w14:textId="77777777" w:rsidR="00DA6E7C" w:rsidRPr="00E26788" w:rsidRDefault="00DA6E7C" w:rsidP="00DA6E7C">
      <w:pPr>
        <w:jc w:val="both"/>
        <w:rPr>
          <w:rFonts w:ascii="Century Gothic" w:eastAsia="Century Gothic" w:hAnsi="Century Gothic" w:cs="Century Gothic"/>
          <w:b/>
        </w:rPr>
      </w:pPr>
      <w:r w:rsidRPr="00E26788">
        <w:rPr>
          <w:rFonts w:ascii="Century Gothic" w:eastAsia="Century Gothic" w:hAnsi="Century Gothic" w:cs="Century Gothic"/>
          <w:b/>
        </w:rPr>
        <w:t>If you think you’re the person for the job, please complete the enclosed application form and send to the email address above by the closing date.</w:t>
      </w:r>
    </w:p>
    <w:p w14:paraId="572ADFAC" w14:textId="77777777" w:rsidR="00DA6E7C" w:rsidRPr="00E26788" w:rsidRDefault="00DA6E7C" w:rsidP="00DA6E7C">
      <w:pPr>
        <w:jc w:val="both"/>
        <w:rPr>
          <w:rFonts w:ascii="Century Gothic" w:eastAsia="Century Gothic" w:hAnsi="Century Gothic" w:cs="Century Gothic"/>
        </w:rPr>
      </w:pPr>
    </w:p>
    <w:p w14:paraId="22D39C5B" w14:textId="77777777" w:rsidR="00DA6E7C" w:rsidRPr="00E26788" w:rsidRDefault="00DA6E7C" w:rsidP="00DA6E7C">
      <w:pPr>
        <w:jc w:val="both"/>
        <w:rPr>
          <w:rFonts w:ascii="Century Gothic" w:eastAsia="Century Gothic" w:hAnsi="Century Gothic" w:cs="Century Gothic"/>
        </w:rPr>
      </w:pPr>
      <w:r w:rsidRPr="00E26788">
        <w:rPr>
          <w:rFonts w:ascii="Century Gothic" w:eastAsia="Century Gothic" w:hAnsi="Century Gothic" w:cs="Century Gothic"/>
        </w:rPr>
        <w:t xml:space="preserve">An email will be sent to shortlisted candidates with details of the interview process. If you have not heard from us within a week of the closing date please assume your application has been unsuccessful. </w:t>
      </w:r>
    </w:p>
    <w:p w14:paraId="2B2224DA" w14:textId="77777777" w:rsidR="00DA6E7C" w:rsidRPr="00E26788" w:rsidRDefault="00DA6E7C" w:rsidP="00DA6E7C">
      <w:pPr>
        <w:jc w:val="both"/>
        <w:rPr>
          <w:rFonts w:ascii="Century Gothic" w:eastAsia="Century Gothic" w:hAnsi="Century Gothic" w:cs="Century Gothic"/>
        </w:rPr>
      </w:pPr>
    </w:p>
    <w:p w14:paraId="57EC9836" w14:textId="77777777" w:rsidR="00DA6E7C" w:rsidRPr="00E26788" w:rsidRDefault="00DA6E7C" w:rsidP="00DA6E7C">
      <w:pPr>
        <w:pStyle w:val="Heading2"/>
        <w:rPr>
          <w:rFonts w:ascii="Century Gothic" w:eastAsia="Century Gothic" w:hAnsi="Century Gothic" w:cs="Century Gothic"/>
        </w:rPr>
      </w:pPr>
      <w:bookmarkStart w:id="2" w:name="_3znysh7" w:colFirst="0" w:colLast="0"/>
      <w:bookmarkEnd w:id="2"/>
      <w:r w:rsidRPr="00E26788">
        <w:rPr>
          <w:rFonts w:ascii="Century Gothic" w:eastAsia="Century Gothic" w:hAnsi="Century Gothic" w:cs="Century Gothic"/>
        </w:rPr>
        <w:t>Queries</w:t>
      </w:r>
    </w:p>
    <w:p w14:paraId="2A98215E" w14:textId="3DAEBF09" w:rsidR="00DA6E7C" w:rsidRPr="00E26788" w:rsidRDefault="004E551E" w:rsidP="004E551E">
      <w:pPr>
        <w:rPr>
          <w:b/>
        </w:rPr>
      </w:pPr>
      <w:r>
        <w:rPr>
          <w:rFonts w:ascii="Century Gothic" w:eastAsia="Century Gothic" w:hAnsi="Century Gothic" w:cs="Century Gothic"/>
        </w:rPr>
        <w:t xml:space="preserve">Please contact </w:t>
      </w:r>
      <w:r w:rsidR="00AF3BE0">
        <w:rPr>
          <w:rFonts w:ascii="Century Gothic" w:eastAsia="Century Gothic" w:hAnsi="Century Gothic" w:cs="Century Gothic"/>
        </w:rPr>
        <w:t xml:space="preserve">Stacey Lewins </w:t>
      </w:r>
      <w:hyperlink r:id="rId23" w:history="1">
        <w:r w:rsidR="00AF3BE0" w:rsidRPr="00BE7F00">
          <w:rPr>
            <w:rStyle w:val="Hyperlink"/>
            <w:rFonts w:ascii="Century Gothic" w:eastAsia="Century Gothic" w:hAnsi="Century Gothic" w:cs="Century Gothic"/>
          </w:rPr>
          <w:t>S.Lewins@sc.coastandvale.academy</w:t>
        </w:r>
      </w:hyperlink>
      <w:r w:rsidR="00AF3BE0">
        <w:rPr>
          <w:rFonts w:ascii="Century Gothic" w:eastAsia="Century Gothic" w:hAnsi="Century Gothic" w:cs="Century Gothic"/>
        </w:rPr>
        <w:t xml:space="preserve"> </w:t>
      </w:r>
      <w:r>
        <w:rPr>
          <w:rFonts w:ascii="Century Gothic" w:eastAsia="Century Gothic" w:hAnsi="Century Gothic" w:cs="Century Gothic"/>
        </w:rPr>
        <w:t xml:space="preserve">or on </w:t>
      </w:r>
      <w:r w:rsidR="00AF3BE0">
        <w:rPr>
          <w:rFonts w:ascii="Century Gothic" w:eastAsia="Times New Roman" w:hAnsi="Century Gothic" w:cs="Times New Roman"/>
          <w:b/>
          <w:bCs/>
          <w:color w:val="222222"/>
          <w:lang w:val="en"/>
        </w:rPr>
        <w:t>01723 362301</w:t>
      </w:r>
    </w:p>
    <w:p w14:paraId="2944CD25" w14:textId="77777777" w:rsidR="00DA6E7C" w:rsidRDefault="00316137" w:rsidP="00DA6E7C">
      <w:pPr>
        <w:jc w:val="center"/>
        <w:rPr>
          <w:b/>
          <w:sz w:val="22"/>
          <w:szCs w:val="22"/>
        </w:rPr>
      </w:pPr>
      <w:r>
        <w:rPr>
          <w:noProof/>
        </w:rPr>
        <w:drawing>
          <wp:anchor distT="0" distB="0" distL="114300" distR="114300" simplePos="0" relativeHeight="251672064" behindDoc="0" locked="0" layoutInCell="1" allowOverlap="1" wp14:anchorId="7ABAECB6" wp14:editId="7017F4D4">
            <wp:simplePos x="0" y="0"/>
            <wp:positionH relativeFrom="margin">
              <wp:posOffset>1816100</wp:posOffset>
            </wp:positionH>
            <wp:positionV relativeFrom="paragraph">
              <wp:posOffset>55880</wp:posOffset>
            </wp:positionV>
            <wp:extent cx="2952115" cy="3051175"/>
            <wp:effectExtent l="0" t="0" r="63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952115" cy="3051175"/>
                    </a:xfrm>
                    <a:prstGeom prst="rect">
                      <a:avLst/>
                    </a:prstGeom>
                  </pic:spPr>
                </pic:pic>
              </a:graphicData>
            </a:graphic>
            <wp14:sizeRelH relativeFrom="margin">
              <wp14:pctWidth>0</wp14:pctWidth>
            </wp14:sizeRelH>
            <wp14:sizeRelV relativeFrom="margin">
              <wp14:pctHeight>0</wp14:pctHeight>
            </wp14:sizeRelV>
          </wp:anchor>
        </w:drawing>
      </w:r>
    </w:p>
    <w:p w14:paraId="4F7ECE8B" w14:textId="77777777" w:rsidR="00DA6E7C" w:rsidRDefault="00DA6E7C" w:rsidP="00DA6E7C">
      <w:pPr>
        <w:rPr>
          <w:sz w:val="22"/>
          <w:szCs w:val="22"/>
        </w:rPr>
      </w:pPr>
    </w:p>
    <w:p w14:paraId="4EC69CFC" w14:textId="77777777" w:rsidR="00DA6E7C" w:rsidRDefault="00DA6E7C" w:rsidP="00E174DD">
      <w:pPr>
        <w:pBdr>
          <w:top w:val="nil"/>
          <w:left w:val="nil"/>
          <w:bottom w:val="nil"/>
          <w:right w:val="nil"/>
          <w:between w:val="nil"/>
        </w:pBdr>
        <w:rPr>
          <w:rFonts w:ascii="Arial" w:hAnsi="Arial" w:cs="Arial"/>
          <w:b/>
          <w:color w:val="000000"/>
          <w:u w:val="single"/>
          <w:lang w:val="en"/>
        </w:rPr>
      </w:pPr>
    </w:p>
    <w:p w14:paraId="34815E5E" w14:textId="77777777" w:rsidR="00DA6E7C" w:rsidRDefault="00DA6E7C" w:rsidP="00E174DD">
      <w:pPr>
        <w:pBdr>
          <w:top w:val="nil"/>
          <w:left w:val="nil"/>
          <w:bottom w:val="nil"/>
          <w:right w:val="nil"/>
          <w:between w:val="nil"/>
        </w:pBdr>
        <w:rPr>
          <w:rFonts w:ascii="Arial" w:hAnsi="Arial" w:cs="Arial"/>
          <w:b/>
          <w:color w:val="000000"/>
          <w:u w:val="single"/>
          <w:lang w:val="en"/>
        </w:rPr>
      </w:pPr>
    </w:p>
    <w:p w14:paraId="620E086C" w14:textId="77777777" w:rsidR="00DA6E7C" w:rsidRDefault="00DA6E7C" w:rsidP="00E174DD">
      <w:pPr>
        <w:pBdr>
          <w:top w:val="nil"/>
          <w:left w:val="nil"/>
          <w:bottom w:val="nil"/>
          <w:right w:val="nil"/>
          <w:between w:val="nil"/>
        </w:pBdr>
        <w:rPr>
          <w:rFonts w:ascii="Arial" w:hAnsi="Arial" w:cs="Arial"/>
          <w:b/>
          <w:color w:val="000000"/>
          <w:u w:val="single"/>
          <w:lang w:val="en"/>
        </w:rPr>
      </w:pPr>
    </w:p>
    <w:p w14:paraId="4F6613FD" w14:textId="77777777" w:rsidR="00DA6E7C" w:rsidRDefault="00DA6E7C" w:rsidP="00E174DD">
      <w:pPr>
        <w:pBdr>
          <w:top w:val="nil"/>
          <w:left w:val="nil"/>
          <w:bottom w:val="nil"/>
          <w:right w:val="nil"/>
          <w:between w:val="nil"/>
        </w:pBdr>
        <w:rPr>
          <w:rFonts w:ascii="Arial" w:hAnsi="Arial" w:cs="Arial"/>
          <w:b/>
          <w:color w:val="000000"/>
          <w:u w:val="single"/>
          <w:lang w:val="en"/>
        </w:rPr>
      </w:pPr>
    </w:p>
    <w:p w14:paraId="1A19BB50" w14:textId="77777777" w:rsidR="00DA6E7C" w:rsidRDefault="00DA6E7C" w:rsidP="00E174DD">
      <w:pPr>
        <w:pBdr>
          <w:top w:val="nil"/>
          <w:left w:val="nil"/>
          <w:bottom w:val="nil"/>
          <w:right w:val="nil"/>
          <w:between w:val="nil"/>
        </w:pBdr>
        <w:rPr>
          <w:rFonts w:ascii="Arial" w:hAnsi="Arial" w:cs="Arial"/>
          <w:b/>
          <w:color w:val="000000"/>
          <w:u w:val="single"/>
          <w:lang w:val="en"/>
        </w:rPr>
      </w:pPr>
    </w:p>
    <w:p w14:paraId="68339CD7" w14:textId="77777777" w:rsidR="00DA6E7C" w:rsidRDefault="00DA6E7C" w:rsidP="00E174DD">
      <w:pPr>
        <w:pBdr>
          <w:top w:val="nil"/>
          <w:left w:val="nil"/>
          <w:bottom w:val="nil"/>
          <w:right w:val="nil"/>
          <w:between w:val="nil"/>
        </w:pBdr>
        <w:rPr>
          <w:rFonts w:ascii="Arial" w:hAnsi="Arial" w:cs="Arial"/>
          <w:b/>
          <w:color w:val="000000"/>
          <w:u w:val="single"/>
          <w:lang w:val="en"/>
        </w:rPr>
      </w:pPr>
    </w:p>
    <w:p w14:paraId="1F14C776" w14:textId="77777777" w:rsidR="00DA6E7C" w:rsidRDefault="00DA6E7C" w:rsidP="00E174DD">
      <w:pPr>
        <w:pBdr>
          <w:top w:val="nil"/>
          <w:left w:val="nil"/>
          <w:bottom w:val="nil"/>
          <w:right w:val="nil"/>
          <w:between w:val="nil"/>
        </w:pBdr>
        <w:rPr>
          <w:rFonts w:ascii="Arial" w:hAnsi="Arial" w:cs="Arial"/>
          <w:b/>
          <w:color w:val="000000"/>
          <w:u w:val="single"/>
          <w:lang w:val="en"/>
        </w:rPr>
      </w:pPr>
    </w:p>
    <w:p w14:paraId="7B34CE29" w14:textId="77777777" w:rsidR="004E551E" w:rsidRDefault="004E551E" w:rsidP="00E174DD">
      <w:pPr>
        <w:pBdr>
          <w:top w:val="nil"/>
          <w:left w:val="nil"/>
          <w:bottom w:val="nil"/>
          <w:right w:val="nil"/>
          <w:between w:val="nil"/>
        </w:pBdr>
        <w:rPr>
          <w:rFonts w:ascii="Arial" w:hAnsi="Arial" w:cs="Arial"/>
          <w:b/>
          <w:color w:val="000000"/>
          <w:u w:val="single"/>
          <w:lang w:val="en"/>
        </w:rPr>
      </w:pPr>
    </w:p>
    <w:p w14:paraId="33D5E1FF" w14:textId="77777777" w:rsidR="004E551E" w:rsidRDefault="004E551E" w:rsidP="00E174DD">
      <w:pPr>
        <w:pBdr>
          <w:top w:val="nil"/>
          <w:left w:val="nil"/>
          <w:bottom w:val="nil"/>
          <w:right w:val="nil"/>
          <w:between w:val="nil"/>
        </w:pBdr>
        <w:rPr>
          <w:rFonts w:ascii="Arial" w:hAnsi="Arial" w:cs="Arial"/>
          <w:b/>
          <w:color w:val="000000"/>
          <w:u w:val="single"/>
          <w:lang w:val="en"/>
        </w:rPr>
      </w:pPr>
    </w:p>
    <w:p w14:paraId="2F4BCB14" w14:textId="77777777" w:rsidR="004E551E" w:rsidRDefault="004E551E" w:rsidP="00E174DD">
      <w:pPr>
        <w:pBdr>
          <w:top w:val="nil"/>
          <w:left w:val="nil"/>
          <w:bottom w:val="nil"/>
          <w:right w:val="nil"/>
          <w:between w:val="nil"/>
        </w:pBdr>
        <w:rPr>
          <w:rFonts w:ascii="Arial" w:hAnsi="Arial" w:cs="Arial"/>
          <w:b/>
          <w:color w:val="000000"/>
          <w:u w:val="single"/>
          <w:lang w:val="en"/>
        </w:rPr>
      </w:pPr>
    </w:p>
    <w:p w14:paraId="09BA9722" w14:textId="77777777" w:rsidR="004E551E" w:rsidRDefault="004E551E" w:rsidP="00E174DD">
      <w:pPr>
        <w:pBdr>
          <w:top w:val="nil"/>
          <w:left w:val="nil"/>
          <w:bottom w:val="nil"/>
          <w:right w:val="nil"/>
          <w:between w:val="nil"/>
        </w:pBdr>
        <w:rPr>
          <w:rFonts w:ascii="Arial" w:hAnsi="Arial" w:cs="Arial"/>
          <w:b/>
          <w:color w:val="000000"/>
          <w:u w:val="single"/>
          <w:lang w:val="en"/>
        </w:rPr>
      </w:pPr>
    </w:p>
    <w:p w14:paraId="5644B729" w14:textId="77777777" w:rsidR="004E551E" w:rsidRDefault="004E551E" w:rsidP="00E174DD">
      <w:pPr>
        <w:pBdr>
          <w:top w:val="nil"/>
          <w:left w:val="nil"/>
          <w:bottom w:val="nil"/>
          <w:right w:val="nil"/>
          <w:between w:val="nil"/>
        </w:pBdr>
        <w:rPr>
          <w:rFonts w:ascii="Arial" w:hAnsi="Arial" w:cs="Arial"/>
          <w:b/>
          <w:color w:val="000000"/>
          <w:u w:val="single"/>
          <w:lang w:val="en"/>
        </w:rPr>
      </w:pPr>
    </w:p>
    <w:p w14:paraId="2533887F" w14:textId="77777777" w:rsidR="00E174DD" w:rsidRDefault="00E174DD" w:rsidP="00E26788">
      <w:pPr>
        <w:pBdr>
          <w:top w:val="nil"/>
          <w:left w:val="nil"/>
          <w:bottom w:val="nil"/>
          <w:right w:val="nil"/>
          <w:between w:val="nil"/>
        </w:pBdr>
        <w:rPr>
          <w:b/>
          <w:color w:val="000000"/>
        </w:rPr>
      </w:pPr>
    </w:p>
    <w:p w14:paraId="4508397E" w14:textId="77777777" w:rsidR="002663FF" w:rsidRDefault="002663FF">
      <w:pPr>
        <w:pStyle w:val="Heading2"/>
        <w:rPr>
          <w:rFonts w:ascii="Century Gothic" w:eastAsia="Century Gothic" w:hAnsi="Century Gothic" w:cs="Century Gothic"/>
        </w:rPr>
      </w:pPr>
      <w:bookmarkStart w:id="3" w:name="_1fob9te" w:colFirst="0" w:colLast="0"/>
      <w:bookmarkEnd w:id="3"/>
    </w:p>
    <w:p w14:paraId="679269F1" w14:textId="77777777" w:rsidR="00316137" w:rsidRDefault="00316137" w:rsidP="00316137"/>
    <w:p w14:paraId="76F73437" w14:textId="77777777" w:rsidR="00316137" w:rsidRPr="00316137" w:rsidRDefault="00316137" w:rsidP="00316137"/>
    <w:p w14:paraId="049B10E1" w14:textId="77777777" w:rsidR="00E26788" w:rsidRDefault="00E26788" w:rsidP="00E26788"/>
    <w:p w14:paraId="4BE3349F" w14:textId="77777777" w:rsidR="00E26788" w:rsidRDefault="00E26788" w:rsidP="00E26788"/>
    <w:p w14:paraId="66668A08" w14:textId="77777777" w:rsidR="00E26788" w:rsidRDefault="00E26788" w:rsidP="00E26788"/>
    <w:p w14:paraId="06CA3FAF" w14:textId="77777777" w:rsidR="00E26788" w:rsidRDefault="00E26788" w:rsidP="00E26788"/>
    <w:p w14:paraId="5ABBC867" w14:textId="77777777" w:rsidR="00F04CEC" w:rsidRDefault="00F04CEC" w:rsidP="00F04CEC">
      <w:pPr>
        <w:rPr>
          <w:rFonts w:ascii="Century Gothic" w:hAnsi="Century Gothic"/>
          <w:b/>
          <w:u w:val="single"/>
        </w:rPr>
      </w:pPr>
    </w:p>
    <w:p w14:paraId="61A3F254" w14:textId="77777777" w:rsidR="007F7099" w:rsidRDefault="007F7099" w:rsidP="00F04CEC">
      <w:pPr>
        <w:ind w:left="2880" w:firstLine="720"/>
        <w:rPr>
          <w:rFonts w:ascii="Century Gothic" w:hAnsi="Century Gothic"/>
          <w:b/>
          <w:u w:val="single"/>
        </w:rPr>
      </w:pPr>
    </w:p>
    <w:p w14:paraId="7CE4F502" w14:textId="77777777" w:rsidR="007F7099" w:rsidRDefault="007F7099" w:rsidP="00F04CEC">
      <w:pPr>
        <w:ind w:left="2880" w:firstLine="720"/>
        <w:rPr>
          <w:rFonts w:ascii="Century Gothic" w:hAnsi="Century Gothic"/>
          <w:b/>
          <w:u w:val="single"/>
        </w:rPr>
      </w:pPr>
    </w:p>
    <w:p w14:paraId="4D82034E" w14:textId="77777777" w:rsidR="007F7099" w:rsidRDefault="007F7099" w:rsidP="00F04CEC">
      <w:pPr>
        <w:ind w:left="2880" w:firstLine="720"/>
        <w:rPr>
          <w:rFonts w:ascii="Century Gothic" w:hAnsi="Century Gothic"/>
          <w:b/>
          <w:u w:val="single"/>
        </w:rPr>
      </w:pPr>
    </w:p>
    <w:p w14:paraId="3BCBA106" w14:textId="77777777" w:rsidR="00BD2475" w:rsidRDefault="00BD2475" w:rsidP="00F04CEC">
      <w:pPr>
        <w:ind w:left="2880" w:firstLine="720"/>
        <w:rPr>
          <w:rFonts w:ascii="Century Gothic" w:hAnsi="Century Gothic"/>
          <w:b/>
          <w:u w:val="single"/>
        </w:rPr>
      </w:pPr>
    </w:p>
    <w:p w14:paraId="5E429D68" w14:textId="001DBDF5" w:rsidR="00BD2475" w:rsidRDefault="00BD2475" w:rsidP="00F04CEC">
      <w:pPr>
        <w:ind w:left="2880" w:firstLine="720"/>
        <w:rPr>
          <w:rFonts w:ascii="Century Gothic" w:hAnsi="Century Gothic"/>
          <w:b/>
          <w:u w:val="single"/>
        </w:rPr>
      </w:pPr>
    </w:p>
    <w:p w14:paraId="56074A5F" w14:textId="77777777" w:rsidR="00714C54" w:rsidRDefault="00714C54" w:rsidP="006A2F51">
      <w:pPr>
        <w:rPr>
          <w:rFonts w:ascii="Century Gothic" w:hAnsi="Century Gothic"/>
          <w:b/>
          <w:u w:val="single"/>
        </w:rPr>
      </w:pPr>
    </w:p>
    <w:p w14:paraId="4CCBF660" w14:textId="14B7460E" w:rsidR="006A2F51" w:rsidRPr="00493D03" w:rsidRDefault="006A2F51" w:rsidP="00714C54">
      <w:pPr>
        <w:jc w:val="center"/>
        <w:rPr>
          <w:rFonts w:ascii="Century Gothic" w:hAnsi="Century Gothic"/>
          <w:b/>
          <w:bCs/>
          <w:u w:val="single"/>
        </w:rPr>
      </w:pPr>
      <w:r w:rsidRPr="00493D03">
        <w:rPr>
          <w:rFonts w:ascii="Century Gothic" w:hAnsi="Century Gothic"/>
          <w:b/>
          <w:bCs/>
          <w:u w:val="single"/>
        </w:rPr>
        <w:t>JOB DESCRIPTION</w:t>
      </w:r>
    </w:p>
    <w:p w14:paraId="47B7B0F8" w14:textId="77777777" w:rsidR="006A2F51" w:rsidRPr="00493D03" w:rsidRDefault="006A2F51" w:rsidP="006A2F51">
      <w:pPr>
        <w:rPr>
          <w:rFonts w:ascii="Century Gothic" w:hAnsi="Century Gothic"/>
          <w:b/>
          <w:bCs/>
          <w:u w:val="single"/>
        </w:rPr>
      </w:pPr>
    </w:p>
    <w:tbl>
      <w:tblPr>
        <w:tblW w:w="10348" w:type="dxa"/>
        <w:tblInd w:w="-575" w:type="dxa"/>
        <w:tblLayout w:type="fixed"/>
        <w:tblLook w:val="01E0" w:firstRow="1" w:lastRow="1" w:firstColumn="1" w:lastColumn="1" w:noHBand="0" w:noVBand="0"/>
      </w:tblPr>
      <w:tblGrid>
        <w:gridCol w:w="2410"/>
        <w:gridCol w:w="790"/>
        <w:gridCol w:w="7148"/>
      </w:tblGrid>
      <w:tr w:rsidR="006A2F51" w:rsidRPr="00493D03" w14:paraId="236FFB16" w14:textId="77777777" w:rsidTr="00CC7939">
        <w:trPr>
          <w:trHeight w:val="255"/>
        </w:trPr>
        <w:tc>
          <w:tcPr>
            <w:tcW w:w="10348"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0CE9BD" w14:textId="05E2AAF6" w:rsidR="006A2F51" w:rsidRPr="00493D03" w:rsidRDefault="006A2F51" w:rsidP="00714C54">
            <w:pPr>
              <w:rPr>
                <w:rFonts w:ascii="Century Gothic" w:hAnsi="Century Gothic"/>
                <w:lang w:bidi="en-GB"/>
              </w:rPr>
            </w:pPr>
            <w:r w:rsidRPr="00493D03">
              <w:rPr>
                <w:rFonts w:ascii="Century Gothic" w:hAnsi="Century Gothic"/>
                <w:b/>
                <w:bCs/>
                <w:lang w:bidi="en-GB"/>
              </w:rPr>
              <w:t xml:space="preserve">POST: </w:t>
            </w:r>
            <w:r w:rsidR="00714C54">
              <w:rPr>
                <w:rFonts w:ascii="Century Gothic" w:hAnsi="Century Gothic"/>
                <w:b/>
                <w:bCs/>
                <w:lang w:bidi="en-GB"/>
              </w:rPr>
              <w:t xml:space="preserve">                          </w:t>
            </w:r>
            <w:r w:rsidR="00714C54" w:rsidRPr="00714C54">
              <w:rPr>
                <w:rFonts w:ascii="Century Gothic" w:hAnsi="Century Gothic"/>
                <w:bCs/>
                <w:lang w:bidi="en-GB"/>
              </w:rPr>
              <w:t>R</w:t>
            </w:r>
            <w:r w:rsidRPr="00493D03">
              <w:rPr>
                <w:rFonts w:ascii="Century Gothic" w:hAnsi="Century Gothic"/>
                <w:bCs/>
                <w:lang w:bidi="en-GB"/>
              </w:rPr>
              <w:t>ecruitment Assistant</w:t>
            </w:r>
            <w:r w:rsidRPr="00493D03">
              <w:rPr>
                <w:rFonts w:ascii="Century Gothic" w:hAnsi="Century Gothic"/>
                <w:b/>
                <w:bCs/>
                <w:lang w:bidi="en-GB"/>
              </w:rPr>
              <w:t xml:space="preserve"> </w:t>
            </w:r>
          </w:p>
        </w:tc>
      </w:tr>
      <w:tr w:rsidR="006A2F51" w:rsidRPr="00493D03" w14:paraId="1778DB70" w14:textId="77777777" w:rsidTr="00CC7939">
        <w:trPr>
          <w:trHeight w:val="255"/>
        </w:trPr>
        <w:tc>
          <w:tcPr>
            <w:tcW w:w="10348"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00458C" w14:textId="640444FB" w:rsidR="006A2F51" w:rsidRPr="00493D03" w:rsidRDefault="006A2F51" w:rsidP="006A2F51">
            <w:pPr>
              <w:rPr>
                <w:rFonts w:ascii="Century Gothic" w:hAnsi="Century Gothic"/>
                <w:lang w:bidi="en-GB"/>
              </w:rPr>
            </w:pPr>
            <w:r w:rsidRPr="00493D03">
              <w:rPr>
                <w:rFonts w:ascii="Century Gothic" w:hAnsi="Century Gothic"/>
                <w:b/>
                <w:lang w:val="fr-FR"/>
              </w:rPr>
              <w:t xml:space="preserve">GRADE </w:t>
            </w:r>
            <w:r w:rsidRPr="00493D03">
              <w:rPr>
                <w:rFonts w:ascii="Century Gothic" w:hAnsi="Century Gothic"/>
                <w:lang w:val="fr-FR"/>
              </w:rPr>
              <w:t xml:space="preserve">: </w:t>
            </w:r>
            <w:r w:rsidR="00714C54">
              <w:rPr>
                <w:rFonts w:ascii="Century Gothic" w:hAnsi="Century Gothic"/>
                <w:lang w:val="fr-FR"/>
              </w:rPr>
              <w:t xml:space="preserve">                     </w:t>
            </w:r>
            <w:r w:rsidRPr="00493D03">
              <w:rPr>
                <w:rFonts w:ascii="Century Gothic" w:hAnsi="Century Gothic"/>
                <w:lang w:val="fr-FR"/>
              </w:rPr>
              <w:t>E /F</w:t>
            </w:r>
          </w:p>
        </w:tc>
      </w:tr>
      <w:tr w:rsidR="006A2F51" w:rsidRPr="00493D03" w14:paraId="61346265" w14:textId="77777777" w:rsidTr="00CC7939">
        <w:trPr>
          <w:trHeight w:val="255"/>
        </w:trPr>
        <w:tc>
          <w:tcPr>
            <w:tcW w:w="10348"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87076C" w14:textId="517F98C9" w:rsidR="006A2F51" w:rsidRPr="00493D03" w:rsidRDefault="006A2F51" w:rsidP="006A2F51">
            <w:pPr>
              <w:rPr>
                <w:rFonts w:ascii="Century Gothic" w:hAnsi="Century Gothic"/>
                <w:lang w:bidi="en-GB"/>
              </w:rPr>
            </w:pPr>
            <w:r w:rsidRPr="00493D03">
              <w:rPr>
                <w:rFonts w:ascii="Century Gothic" w:hAnsi="Century Gothic"/>
                <w:b/>
                <w:lang w:bidi="en-GB"/>
              </w:rPr>
              <w:t>RESPONSIBLE TO</w:t>
            </w:r>
            <w:r w:rsidRPr="00493D03">
              <w:rPr>
                <w:rFonts w:ascii="Century Gothic" w:hAnsi="Century Gothic"/>
                <w:lang w:bidi="en-GB"/>
              </w:rPr>
              <w:t xml:space="preserve">: </w:t>
            </w:r>
            <w:r w:rsidR="00714C54">
              <w:rPr>
                <w:rFonts w:ascii="Century Gothic" w:hAnsi="Century Gothic"/>
                <w:lang w:bidi="en-GB"/>
              </w:rPr>
              <w:t xml:space="preserve">       </w:t>
            </w:r>
            <w:r w:rsidRPr="00493D03">
              <w:rPr>
                <w:rFonts w:ascii="Century Gothic" w:hAnsi="Century Gothic"/>
                <w:lang w:bidi="en-GB"/>
              </w:rPr>
              <w:t>Business and HR Manager</w:t>
            </w:r>
          </w:p>
        </w:tc>
      </w:tr>
      <w:tr w:rsidR="006A2F51" w:rsidRPr="00493D03" w14:paraId="3A3F9948" w14:textId="77777777" w:rsidTr="00CC7939">
        <w:trPr>
          <w:trHeight w:val="270"/>
        </w:trPr>
        <w:tc>
          <w:tcPr>
            <w:tcW w:w="10348"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AFA452" w14:textId="46CEFD8B" w:rsidR="006A2F51" w:rsidRPr="00493D03" w:rsidRDefault="006A2F51" w:rsidP="006A2F51">
            <w:pPr>
              <w:rPr>
                <w:rFonts w:ascii="Century Gothic" w:hAnsi="Century Gothic"/>
                <w:lang w:bidi="en-GB"/>
              </w:rPr>
            </w:pPr>
            <w:r w:rsidRPr="00493D03">
              <w:rPr>
                <w:rFonts w:ascii="Century Gothic" w:hAnsi="Century Gothic"/>
                <w:b/>
                <w:lang w:bidi="en-GB"/>
              </w:rPr>
              <w:t>STAFF MANAGED</w:t>
            </w:r>
            <w:r w:rsidRPr="00493D03">
              <w:rPr>
                <w:rFonts w:ascii="Century Gothic" w:hAnsi="Century Gothic"/>
                <w:lang w:bidi="en-GB"/>
              </w:rPr>
              <w:t xml:space="preserve">: </w:t>
            </w:r>
            <w:r w:rsidR="00714C54">
              <w:rPr>
                <w:rFonts w:ascii="Century Gothic" w:hAnsi="Century Gothic"/>
                <w:lang w:bidi="en-GB"/>
              </w:rPr>
              <w:t xml:space="preserve">     </w:t>
            </w:r>
            <w:r w:rsidRPr="00493D03">
              <w:rPr>
                <w:rFonts w:ascii="Century Gothic" w:hAnsi="Century Gothic"/>
                <w:lang w:bidi="en-GB"/>
              </w:rPr>
              <w:t>None</w:t>
            </w:r>
          </w:p>
        </w:tc>
      </w:tr>
      <w:tr w:rsidR="006A2F51" w:rsidRPr="00493D03" w14:paraId="24A72CF7" w14:textId="77777777" w:rsidTr="00714C54">
        <w:trPr>
          <w:trHeight w:val="1095"/>
        </w:trPr>
        <w:tc>
          <w:tcPr>
            <w:tcW w:w="2410" w:type="dxa"/>
            <w:tcBorders>
              <w:top w:val="single" w:sz="6" w:space="0" w:color="000000" w:themeColor="text1"/>
              <w:left w:val="single" w:sz="6" w:space="0" w:color="000000" w:themeColor="text1"/>
              <w:bottom w:val="single" w:sz="6" w:space="0" w:color="000000" w:themeColor="text1"/>
              <w:right w:val="nil"/>
            </w:tcBorders>
          </w:tcPr>
          <w:p w14:paraId="34E8418A" w14:textId="77777777" w:rsidR="006A2F51" w:rsidRPr="00493D03" w:rsidRDefault="006A2F51" w:rsidP="006A2F51">
            <w:pPr>
              <w:rPr>
                <w:rFonts w:ascii="Century Gothic" w:hAnsi="Century Gothic"/>
                <w:lang w:bidi="en-GB"/>
              </w:rPr>
            </w:pPr>
            <w:r w:rsidRPr="00493D03">
              <w:rPr>
                <w:rFonts w:ascii="Century Gothic" w:hAnsi="Century Gothic"/>
                <w:b/>
                <w:bCs/>
                <w:lang w:bidi="en-GB"/>
              </w:rPr>
              <w:t>JOB PURPOSE:</w:t>
            </w:r>
          </w:p>
        </w:tc>
        <w:tc>
          <w:tcPr>
            <w:tcW w:w="7938" w:type="dxa"/>
            <w:gridSpan w:val="2"/>
            <w:tcBorders>
              <w:top w:val="single" w:sz="6" w:space="0" w:color="000000" w:themeColor="text1"/>
              <w:left w:val="nil"/>
              <w:bottom w:val="single" w:sz="6" w:space="0" w:color="000000" w:themeColor="text1"/>
              <w:right w:val="single" w:sz="6" w:space="0" w:color="000000" w:themeColor="text1"/>
            </w:tcBorders>
          </w:tcPr>
          <w:p w14:paraId="3D9EF6E9" w14:textId="4262B95D" w:rsidR="006A2F51" w:rsidRPr="00493D03" w:rsidRDefault="006A2F51" w:rsidP="00493D03">
            <w:pPr>
              <w:pStyle w:val="TableParagraph"/>
              <w:tabs>
                <w:tab w:val="left" w:pos="1013"/>
                <w:tab w:val="left" w:pos="1014"/>
              </w:tabs>
              <w:autoSpaceDE w:val="0"/>
              <w:autoSpaceDN w:val="0"/>
              <w:spacing w:after="0" w:line="240" w:lineRule="auto"/>
              <w:ind w:left="0" w:right="587"/>
              <w:jc w:val="both"/>
              <w:rPr>
                <w:rFonts w:ascii="Century Gothic" w:hAnsi="Century Gothic"/>
                <w:sz w:val="24"/>
                <w:szCs w:val="24"/>
              </w:rPr>
            </w:pPr>
            <w:r w:rsidRPr="00493D03">
              <w:rPr>
                <w:rFonts w:ascii="Century Gothic" w:hAnsi="Century Gothic"/>
                <w:sz w:val="24"/>
                <w:szCs w:val="24"/>
              </w:rPr>
              <w:t>To support the recruitment process for the trust central team and schools within the Trust</w:t>
            </w:r>
            <w:r w:rsidR="00493D03">
              <w:rPr>
                <w:rFonts w:ascii="Century Gothic" w:hAnsi="Century Gothic"/>
                <w:sz w:val="24"/>
                <w:szCs w:val="24"/>
              </w:rPr>
              <w:t>.</w:t>
            </w:r>
          </w:p>
          <w:p w14:paraId="16731FCA" w14:textId="606E0657" w:rsidR="006A2F51" w:rsidRPr="00493D03" w:rsidRDefault="00493D03" w:rsidP="00493D03">
            <w:pPr>
              <w:pStyle w:val="TableParagraph"/>
              <w:tabs>
                <w:tab w:val="left" w:pos="1013"/>
                <w:tab w:val="left" w:pos="1014"/>
              </w:tabs>
              <w:autoSpaceDE w:val="0"/>
              <w:autoSpaceDN w:val="0"/>
              <w:spacing w:after="0" w:line="240" w:lineRule="auto"/>
              <w:ind w:left="0"/>
              <w:jc w:val="both"/>
              <w:rPr>
                <w:rFonts w:ascii="Century Gothic" w:hAnsi="Century Gothic"/>
                <w:sz w:val="24"/>
                <w:szCs w:val="24"/>
              </w:rPr>
            </w:pPr>
            <w:r>
              <w:rPr>
                <w:rFonts w:ascii="Century Gothic" w:hAnsi="Century Gothic"/>
                <w:sz w:val="24"/>
                <w:szCs w:val="24"/>
              </w:rPr>
              <w:t>T</w:t>
            </w:r>
            <w:r w:rsidR="006A2F51" w:rsidRPr="00493D03">
              <w:rPr>
                <w:rFonts w:ascii="Century Gothic" w:hAnsi="Century Gothic"/>
                <w:sz w:val="24"/>
                <w:szCs w:val="24"/>
              </w:rPr>
              <w:t>o provide highly efficient and effective administration to support the smooth running of recruitment</w:t>
            </w:r>
            <w:r>
              <w:rPr>
                <w:rFonts w:ascii="Century Gothic" w:hAnsi="Century Gothic"/>
                <w:sz w:val="24"/>
                <w:szCs w:val="24"/>
              </w:rPr>
              <w:t>.</w:t>
            </w:r>
          </w:p>
          <w:p w14:paraId="59974560" w14:textId="77777777" w:rsidR="006A2F51" w:rsidRPr="00493D03" w:rsidRDefault="006A2F51" w:rsidP="00493D03">
            <w:pPr>
              <w:pStyle w:val="TableParagraph"/>
              <w:tabs>
                <w:tab w:val="left" w:pos="1013"/>
                <w:tab w:val="left" w:pos="1014"/>
              </w:tabs>
              <w:autoSpaceDE w:val="0"/>
              <w:autoSpaceDN w:val="0"/>
              <w:spacing w:after="0" w:line="240" w:lineRule="auto"/>
              <w:ind w:left="0"/>
              <w:jc w:val="both"/>
              <w:rPr>
                <w:rFonts w:ascii="Century Gothic" w:hAnsi="Century Gothic"/>
                <w:sz w:val="24"/>
                <w:szCs w:val="24"/>
              </w:rPr>
            </w:pPr>
            <w:r w:rsidRPr="00493D03">
              <w:rPr>
                <w:rFonts w:ascii="Century Gothic" w:hAnsi="Century Gothic"/>
                <w:sz w:val="24"/>
                <w:szCs w:val="24"/>
              </w:rPr>
              <w:t xml:space="preserve">To contribute to the progression and development of recruitment through the provision of a high quality service. </w:t>
            </w:r>
          </w:p>
          <w:p w14:paraId="1B4D482C" w14:textId="6A4A3654" w:rsidR="006A2F51" w:rsidRPr="00493D03" w:rsidRDefault="006A2F51" w:rsidP="00493D03">
            <w:pPr>
              <w:pStyle w:val="TableParagraph"/>
              <w:tabs>
                <w:tab w:val="left" w:pos="1013"/>
                <w:tab w:val="left" w:pos="1014"/>
              </w:tabs>
              <w:autoSpaceDE w:val="0"/>
              <w:autoSpaceDN w:val="0"/>
              <w:spacing w:after="0" w:line="240" w:lineRule="auto"/>
              <w:ind w:left="0"/>
              <w:jc w:val="both"/>
              <w:rPr>
                <w:rFonts w:ascii="Century Gothic" w:hAnsi="Century Gothic"/>
                <w:sz w:val="24"/>
                <w:szCs w:val="24"/>
              </w:rPr>
            </w:pPr>
            <w:r w:rsidRPr="00493D03">
              <w:rPr>
                <w:rFonts w:ascii="Century Gothic" w:hAnsi="Century Gothic"/>
                <w:sz w:val="24"/>
                <w:szCs w:val="24"/>
              </w:rPr>
              <w:t>To answer routine recruitment queries arisi</w:t>
            </w:r>
            <w:r w:rsidR="00493D03">
              <w:rPr>
                <w:rFonts w:ascii="Century Gothic" w:hAnsi="Century Gothic"/>
                <w:sz w:val="24"/>
                <w:szCs w:val="24"/>
              </w:rPr>
              <w:t>ng regarding recruitment issues.</w:t>
            </w:r>
          </w:p>
          <w:p w14:paraId="7ED680B8" w14:textId="38E2333D" w:rsidR="006A2F51" w:rsidRPr="00493D03" w:rsidRDefault="006A2F51" w:rsidP="00493D03">
            <w:pPr>
              <w:pStyle w:val="TableParagraph"/>
              <w:tabs>
                <w:tab w:val="left" w:pos="1013"/>
                <w:tab w:val="left" w:pos="1014"/>
              </w:tabs>
              <w:autoSpaceDE w:val="0"/>
              <w:autoSpaceDN w:val="0"/>
              <w:spacing w:after="0" w:line="240" w:lineRule="auto"/>
              <w:ind w:left="0"/>
              <w:jc w:val="both"/>
              <w:rPr>
                <w:rFonts w:ascii="Century Gothic" w:hAnsi="Century Gothic"/>
                <w:sz w:val="24"/>
                <w:szCs w:val="24"/>
              </w:rPr>
            </w:pPr>
            <w:r w:rsidRPr="00493D03">
              <w:rPr>
                <w:rFonts w:ascii="Century Gothic" w:hAnsi="Century Gothic"/>
                <w:sz w:val="24"/>
                <w:szCs w:val="24"/>
              </w:rPr>
              <w:t>To provide other HR administration support when the department workload demands support to the HR function</w:t>
            </w:r>
            <w:r w:rsidR="00493D03">
              <w:rPr>
                <w:rFonts w:ascii="Century Gothic" w:hAnsi="Century Gothic"/>
                <w:sz w:val="24"/>
                <w:szCs w:val="24"/>
              </w:rPr>
              <w:t>.</w:t>
            </w:r>
          </w:p>
          <w:p w14:paraId="01152E8B" w14:textId="77777777" w:rsidR="006A2F51" w:rsidRPr="00493D03" w:rsidRDefault="006A2F51" w:rsidP="00493D03">
            <w:pPr>
              <w:rPr>
                <w:rFonts w:ascii="Century Gothic" w:hAnsi="Century Gothic"/>
                <w:lang w:bidi="en-GB"/>
              </w:rPr>
            </w:pPr>
          </w:p>
        </w:tc>
      </w:tr>
      <w:tr w:rsidR="006A2F51" w:rsidRPr="00493D03" w14:paraId="4662BEF1" w14:textId="77777777" w:rsidTr="00714C54">
        <w:trPr>
          <w:trHeight w:val="2940"/>
        </w:trPr>
        <w:tc>
          <w:tcPr>
            <w:tcW w:w="2410" w:type="dxa"/>
            <w:tcBorders>
              <w:top w:val="single" w:sz="6" w:space="0" w:color="000000" w:themeColor="text1"/>
              <w:left w:val="single" w:sz="6" w:space="0" w:color="000000" w:themeColor="text1"/>
              <w:bottom w:val="single" w:sz="6" w:space="0" w:color="000000" w:themeColor="text1"/>
              <w:right w:val="nil"/>
            </w:tcBorders>
          </w:tcPr>
          <w:p w14:paraId="3C74C87D" w14:textId="77777777" w:rsidR="006A2F51" w:rsidRPr="00493D03" w:rsidRDefault="006A2F51" w:rsidP="006A2F51">
            <w:pPr>
              <w:rPr>
                <w:rFonts w:ascii="Century Gothic" w:hAnsi="Century Gothic"/>
                <w:lang w:bidi="en-GB"/>
              </w:rPr>
            </w:pPr>
            <w:r w:rsidRPr="00493D03">
              <w:rPr>
                <w:rFonts w:ascii="Century Gothic" w:hAnsi="Century Gothic"/>
                <w:b/>
                <w:bCs/>
                <w:lang w:bidi="en-GB"/>
              </w:rPr>
              <w:t>JOB CONTEXT:</w:t>
            </w:r>
          </w:p>
        </w:tc>
        <w:tc>
          <w:tcPr>
            <w:tcW w:w="7938" w:type="dxa"/>
            <w:gridSpan w:val="2"/>
            <w:tcBorders>
              <w:top w:val="single" w:sz="6" w:space="0" w:color="000000" w:themeColor="text1"/>
              <w:left w:val="nil"/>
              <w:bottom w:val="single" w:sz="6" w:space="0" w:color="000000" w:themeColor="text1"/>
              <w:right w:val="single" w:sz="6" w:space="0" w:color="000000" w:themeColor="text1"/>
            </w:tcBorders>
          </w:tcPr>
          <w:p w14:paraId="33185E63" w14:textId="77777777" w:rsidR="006A2F51" w:rsidRPr="00493D03" w:rsidRDefault="006A2F51" w:rsidP="00493D03">
            <w:pPr>
              <w:pStyle w:val="TableParagraph"/>
              <w:spacing w:before="2" w:line="240" w:lineRule="auto"/>
              <w:ind w:left="0" w:right="96"/>
              <w:jc w:val="both"/>
              <w:rPr>
                <w:rFonts w:ascii="Century Gothic" w:hAnsi="Century Gothic"/>
                <w:sz w:val="24"/>
                <w:szCs w:val="24"/>
              </w:rPr>
            </w:pPr>
            <w:r w:rsidRPr="00493D03">
              <w:rPr>
                <w:rFonts w:ascii="Century Gothic" w:hAnsi="Century Gothic"/>
                <w:sz w:val="24"/>
                <w:szCs w:val="24"/>
              </w:rPr>
              <w:t>Works</w:t>
            </w:r>
            <w:r w:rsidRPr="00493D03">
              <w:rPr>
                <w:rFonts w:ascii="Century Gothic" w:hAnsi="Century Gothic"/>
                <w:spacing w:val="-4"/>
                <w:sz w:val="24"/>
                <w:szCs w:val="24"/>
              </w:rPr>
              <w:t xml:space="preserve"> </w:t>
            </w:r>
            <w:r w:rsidRPr="00493D03">
              <w:rPr>
                <w:rFonts w:ascii="Century Gothic" w:hAnsi="Century Gothic"/>
                <w:sz w:val="24"/>
                <w:szCs w:val="24"/>
              </w:rPr>
              <w:t>within</w:t>
            </w:r>
            <w:r w:rsidRPr="00493D03">
              <w:rPr>
                <w:rFonts w:ascii="Century Gothic" w:hAnsi="Century Gothic"/>
                <w:spacing w:val="-5"/>
                <w:sz w:val="24"/>
                <w:szCs w:val="24"/>
              </w:rPr>
              <w:t xml:space="preserve"> Coast and Vale Learning Trust to provide comprehensive recruitment support to the trust central team and schools within the trust</w:t>
            </w:r>
            <w:r w:rsidRPr="00493D03">
              <w:rPr>
                <w:rFonts w:ascii="Century Gothic" w:hAnsi="Century Gothic"/>
                <w:sz w:val="24"/>
                <w:szCs w:val="24"/>
              </w:rPr>
              <w:t xml:space="preserve">. Ensures that recruitment is conducted in line with the Trusts recruitment policy and procedures. </w:t>
            </w:r>
          </w:p>
          <w:p w14:paraId="29052B81" w14:textId="5B1C331E" w:rsidR="006A2F51" w:rsidRPr="00493D03" w:rsidRDefault="006A2F51" w:rsidP="00CF441B">
            <w:pPr>
              <w:pStyle w:val="TableParagraph"/>
              <w:ind w:left="0" w:right="97"/>
              <w:jc w:val="both"/>
              <w:rPr>
                <w:rFonts w:ascii="Century Gothic" w:hAnsi="Century Gothic"/>
                <w:sz w:val="24"/>
                <w:szCs w:val="24"/>
              </w:rPr>
            </w:pPr>
            <w:r w:rsidRPr="00493D03">
              <w:rPr>
                <w:rFonts w:ascii="Century Gothic" w:hAnsi="Century Gothic"/>
                <w:sz w:val="24"/>
                <w:szCs w:val="24"/>
              </w:rPr>
              <w:t>This school is committed to safeguarding and promoting the welfare of our students and young people. We have a robust Child Protection Policy and all staff will</w:t>
            </w:r>
            <w:r w:rsidRPr="00493D03">
              <w:rPr>
                <w:rFonts w:ascii="Century Gothic" w:hAnsi="Century Gothic"/>
                <w:spacing w:val="-10"/>
                <w:sz w:val="24"/>
                <w:szCs w:val="24"/>
              </w:rPr>
              <w:t xml:space="preserve"> </w:t>
            </w:r>
            <w:r w:rsidRPr="00493D03">
              <w:rPr>
                <w:rFonts w:ascii="Century Gothic" w:hAnsi="Century Gothic"/>
                <w:sz w:val="24"/>
                <w:szCs w:val="24"/>
              </w:rPr>
              <w:t>receive</w:t>
            </w:r>
            <w:r w:rsidRPr="00493D03">
              <w:rPr>
                <w:rFonts w:ascii="Century Gothic" w:hAnsi="Century Gothic"/>
                <w:spacing w:val="-10"/>
                <w:sz w:val="24"/>
                <w:szCs w:val="24"/>
              </w:rPr>
              <w:t xml:space="preserve"> </w:t>
            </w:r>
            <w:r w:rsidRPr="00493D03">
              <w:rPr>
                <w:rFonts w:ascii="Century Gothic" w:hAnsi="Century Gothic"/>
                <w:sz w:val="24"/>
                <w:szCs w:val="24"/>
              </w:rPr>
              <w:t>training</w:t>
            </w:r>
            <w:r w:rsidRPr="00493D03">
              <w:rPr>
                <w:rFonts w:ascii="Century Gothic" w:hAnsi="Century Gothic"/>
                <w:spacing w:val="-10"/>
                <w:sz w:val="24"/>
                <w:szCs w:val="24"/>
              </w:rPr>
              <w:t xml:space="preserve"> </w:t>
            </w:r>
            <w:r w:rsidRPr="00493D03">
              <w:rPr>
                <w:rFonts w:ascii="Century Gothic" w:hAnsi="Century Gothic"/>
                <w:sz w:val="24"/>
                <w:szCs w:val="24"/>
              </w:rPr>
              <w:t>relevant</w:t>
            </w:r>
            <w:r w:rsidRPr="00493D03">
              <w:rPr>
                <w:rFonts w:ascii="Century Gothic" w:hAnsi="Century Gothic"/>
                <w:spacing w:val="-13"/>
                <w:sz w:val="24"/>
                <w:szCs w:val="24"/>
              </w:rPr>
              <w:t xml:space="preserve"> </w:t>
            </w:r>
            <w:r w:rsidRPr="00493D03">
              <w:rPr>
                <w:rFonts w:ascii="Century Gothic" w:hAnsi="Century Gothic"/>
                <w:sz w:val="24"/>
                <w:szCs w:val="24"/>
              </w:rPr>
              <w:t>to</w:t>
            </w:r>
            <w:r w:rsidRPr="00493D03">
              <w:rPr>
                <w:rFonts w:ascii="Century Gothic" w:hAnsi="Century Gothic"/>
                <w:spacing w:val="-9"/>
                <w:sz w:val="24"/>
                <w:szCs w:val="24"/>
              </w:rPr>
              <w:t xml:space="preserve"> </w:t>
            </w:r>
            <w:r w:rsidRPr="00493D03">
              <w:rPr>
                <w:rFonts w:ascii="Century Gothic" w:hAnsi="Century Gothic"/>
                <w:sz w:val="24"/>
                <w:szCs w:val="24"/>
              </w:rPr>
              <w:t>their</w:t>
            </w:r>
            <w:r w:rsidRPr="00493D03">
              <w:rPr>
                <w:rFonts w:ascii="Century Gothic" w:hAnsi="Century Gothic"/>
                <w:spacing w:val="-11"/>
                <w:sz w:val="24"/>
                <w:szCs w:val="24"/>
              </w:rPr>
              <w:t xml:space="preserve"> </w:t>
            </w:r>
            <w:r w:rsidRPr="00493D03">
              <w:rPr>
                <w:rFonts w:ascii="Century Gothic" w:hAnsi="Century Gothic"/>
                <w:sz w:val="24"/>
                <w:szCs w:val="24"/>
              </w:rPr>
              <w:t>role</w:t>
            </w:r>
            <w:r w:rsidRPr="00493D03">
              <w:rPr>
                <w:rFonts w:ascii="Century Gothic" w:hAnsi="Century Gothic"/>
                <w:spacing w:val="-10"/>
                <w:sz w:val="24"/>
                <w:szCs w:val="24"/>
              </w:rPr>
              <w:t xml:space="preserve"> </w:t>
            </w:r>
            <w:r w:rsidRPr="00493D03">
              <w:rPr>
                <w:rFonts w:ascii="Century Gothic" w:hAnsi="Century Gothic"/>
                <w:sz w:val="24"/>
                <w:szCs w:val="24"/>
              </w:rPr>
              <w:t>at</w:t>
            </w:r>
            <w:r w:rsidRPr="00493D03">
              <w:rPr>
                <w:rFonts w:ascii="Century Gothic" w:hAnsi="Century Gothic"/>
                <w:spacing w:val="-9"/>
                <w:sz w:val="24"/>
                <w:szCs w:val="24"/>
              </w:rPr>
              <w:t xml:space="preserve"> </w:t>
            </w:r>
            <w:r w:rsidRPr="00493D03">
              <w:rPr>
                <w:rFonts w:ascii="Century Gothic" w:hAnsi="Century Gothic"/>
                <w:sz w:val="24"/>
                <w:szCs w:val="24"/>
              </w:rPr>
              <w:t>induction</w:t>
            </w:r>
            <w:r w:rsidRPr="00493D03">
              <w:rPr>
                <w:rFonts w:ascii="Century Gothic" w:hAnsi="Century Gothic"/>
                <w:spacing w:val="-7"/>
                <w:sz w:val="24"/>
                <w:szCs w:val="24"/>
              </w:rPr>
              <w:t xml:space="preserve"> </w:t>
            </w:r>
            <w:r w:rsidRPr="00493D03">
              <w:rPr>
                <w:rFonts w:ascii="Century Gothic" w:hAnsi="Century Gothic"/>
                <w:sz w:val="24"/>
                <w:szCs w:val="24"/>
              </w:rPr>
              <w:t>and</w:t>
            </w:r>
            <w:r w:rsidRPr="00493D03">
              <w:rPr>
                <w:rFonts w:ascii="Century Gothic" w:hAnsi="Century Gothic"/>
                <w:spacing w:val="-13"/>
                <w:sz w:val="24"/>
                <w:szCs w:val="24"/>
              </w:rPr>
              <w:t xml:space="preserve"> </w:t>
            </w:r>
            <w:r w:rsidRPr="00493D03">
              <w:rPr>
                <w:rFonts w:ascii="Century Gothic" w:hAnsi="Century Gothic"/>
                <w:sz w:val="24"/>
                <w:szCs w:val="24"/>
              </w:rPr>
              <w:t>throughout</w:t>
            </w:r>
            <w:r w:rsidRPr="00493D03">
              <w:rPr>
                <w:rFonts w:ascii="Century Gothic" w:hAnsi="Century Gothic"/>
                <w:spacing w:val="-8"/>
                <w:sz w:val="24"/>
                <w:szCs w:val="24"/>
              </w:rPr>
              <w:t xml:space="preserve"> </w:t>
            </w:r>
            <w:r w:rsidRPr="00493D03">
              <w:rPr>
                <w:rFonts w:ascii="Century Gothic" w:hAnsi="Century Gothic"/>
                <w:sz w:val="24"/>
                <w:szCs w:val="24"/>
              </w:rPr>
              <w:t>employment at the school. We expect all staff and volunteers to share this commitment. This post is subject to a satisfactory enhanced Disclosure and Barring Service criminal records check for work with</w:t>
            </w:r>
            <w:r w:rsidRPr="00493D03">
              <w:rPr>
                <w:rFonts w:ascii="Century Gothic" w:hAnsi="Century Gothic"/>
                <w:spacing w:val="-7"/>
                <w:sz w:val="24"/>
                <w:szCs w:val="24"/>
              </w:rPr>
              <w:t xml:space="preserve"> </w:t>
            </w:r>
            <w:r w:rsidR="00CF441B">
              <w:rPr>
                <w:rFonts w:ascii="Century Gothic" w:hAnsi="Century Gothic"/>
                <w:sz w:val="24"/>
                <w:szCs w:val="24"/>
              </w:rPr>
              <w:t>children.</w:t>
            </w:r>
          </w:p>
        </w:tc>
      </w:tr>
      <w:tr w:rsidR="006A2F51" w:rsidRPr="00493D03" w14:paraId="2C6276BE" w14:textId="77777777" w:rsidTr="00CC7939">
        <w:trPr>
          <w:trHeight w:val="255"/>
        </w:trPr>
        <w:tc>
          <w:tcPr>
            <w:tcW w:w="10348"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43FD8A" w14:textId="77777777" w:rsidR="006A2F51" w:rsidRPr="00493D03" w:rsidRDefault="006A2F51" w:rsidP="006A2F51">
            <w:pPr>
              <w:rPr>
                <w:rFonts w:ascii="Century Gothic" w:hAnsi="Century Gothic"/>
                <w:lang w:bidi="en-GB"/>
              </w:rPr>
            </w:pPr>
            <w:r w:rsidRPr="00493D03">
              <w:rPr>
                <w:rFonts w:ascii="Century Gothic" w:hAnsi="Century Gothic"/>
                <w:b/>
                <w:bCs/>
                <w:lang w:bidi="en-GB"/>
              </w:rPr>
              <w:t>ACCOUNTABILITIES / MAIN RESPONSIBILITIES</w:t>
            </w:r>
          </w:p>
        </w:tc>
      </w:tr>
      <w:tr w:rsidR="006A2F51" w:rsidRPr="00493D03" w14:paraId="6648DDE3" w14:textId="77777777" w:rsidTr="00CC7939">
        <w:trPr>
          <w:trHeight w:val="1740"/>
        </w:trPr>
        <w:tc>
          <w:tcPr>
            <w:tcW w:w="32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872282B" w14:textId="77777777" w:rsidR="006A2F51" w:rsidRPr="00493D03" w:rsidRDefault="006A2F51" w:rsidP="006A2F51">
            <w:pPr>
              <w:rPr>
                <w:rFonts w:ascii="Century Gothic" w:hAnsi="Century Gothic"/>
                <w:lang w:bidi="en-GB"/>
              </w:rPr>
            </w:pPr>
            <w:r w:rsidRPr="00493D03">
              <w:rPr>
                <w:rFonts w:ascii="Century Gothic" w:hAnsi="Century Gothic"/>
                <w:b/>
                <w:bCs/>
                <w:lang w:bidi="en-GB"/>
              </w:rPr>
              <w:t>Operational</w:t>
            </w:r>
          </w:p>
          <w:p w14:paraId="2E7BEEF6" w14:textId="77777777" w:rsidR="006A2F51" w:rsidRPr="00493D03" w:rsidRDefault="006A2F51" w:rsidP="006A2F51">
            <w:pPr>
              <w:rPr>
                <w:rFonts w:ascii="Century Gothic" w:hAnsi="Century Gothic"/>
              </w:rPr>
            </w:pPr>
          </w:p>
          <w:p w14:paraId="638B1813" w14:textId="77777777" w:rsidR="006A2F51" w:rsidRPr="00493D03" w:rsidRDefault="006A2F51" w:rsidP="006A2F51">
            <w:pPr>
              <w:rPr>
                <w:rFonts w:ascii="Century Gothic" w:hAnsi="Century Gothic"/>
              </w:rPr>
            </w:pPr>
          </w:p>
          <w:p w14:paraId="6A278065" w14:textId="77777777" w:rsidR="006A2F51" w:rsidRPr="00493D03" w:rsidRDefault="006A2F51" w:rsidP="006A2F51">
            <w:pPr>
              <w:rPr>
                <w:rFonts w:ascii="Century Gothic" w:hAnsi="Century Gothic"/>
              </w:rPr>
            </w:pPr>
          </w:p>
          <w:p w14:paraId="08758753" w14:textId="77777777" w:rsidR="006A2F51" w:rsidRPr="00493D03" w:rsidRDefault="006A2F51" w:rsidP="006A2F51">
            <w:pPr>
              <w:rPr>
                <w:rFonts w:ascii="Century Gothic" w:hAnsi="Century Gothic"/>
              </w:rPr>
            </w:pPr>
          </w:p>
        </w:tc>
        <w:tc>
          <w:tcPr>
            <w:tcW w:w="714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62CD07" w14:textId="63E1DC37" w:rsidR="006A2F51" w:rsidRPr="00493D03" w:rsidRDefault="006A2F51" w:rsidP="00711222">
            <w:pPr>
              <w:pStyle w:val="TableParagraph"/>
              <w:numPr>
                <w:ilvl w:val="0"/>
                <w:numId w:val="9"/>
              </w:numPr>
              <w:tabs>
                <w:tab w:val="left" w:pos="537"/>
                <w:tab w:val="left" w:pos="538"/>
              </w:tabs>
              <w:autoSpaceDE w:val="0"/>
              <w:autoSpaceDN w:val="0"/>
              <w:spacing w:after="0" w:line="279" w:lineRule="exact"/>
              <w:rPr>
                <w:rFonts w:ascii="Century Gothic" w:hAnsi="Century Gothic"/>
                <w:sz w:val="24"/>
                <w:szCs w:val="24"/>
              </w:rPr>
            </w:pPr>
            <w:r w:rsidRPr="00493D03">
              <w:rPr>
                <w:rFonts w:ascii="Century Gothic" w:hAnsi="Century Gothic"/>
                <w:sz w:val="24"/>
                <w:szCs w:val="24"/>
              </w:rPr>
              <w:t>Ensure recruitment is conducted in line with the Trusts recruitment policy and procedures</w:t>
            </w:r>
            <w:r w:rsidR="00CF441B">
              <w:rPr>
                <w:rFonts w:ascii="Century Gothic" w:hAnsi="Century Gothic"/>
                <w:sz w:val="24"/>
                <w:szCs w:val="24"/>
              </w:rPr>
              <w:t>.</w:t>
            </w:r>
          </w:p>
          <w:p w14:paraId="69602D54" w14:textId="6ACA0D68" w:rsidR="006A2F51" w:rsidRPr="00493D03" w:rsidRDefault="006A2F51" w:rsidP="00711222">
            <w:pPr>
              <w:pStyle w:val="TableParagraph"/>
              <w:numPr>
                <w:ilvl w:val="0"/>
                <w:numId w:val="9"/>
              </w:numPr>
              <w:tabs>
                <w:tab w:val="left" w:pos="537"/>
                <w:tab w:val="left" w:pos="538"/>
              </w:tabs>
              <w:autoSpaceDE w:val="0"/>
              <w:autoSpaceDN w:val="0"/>
              <w:spacing w:after="0" w:line="279" w:lineRule="exact"/>
              <w:rPr>
                <w:rFonts w:ascii="Century Gothic" w:hAnsi="Century Gothic"/>
                <w:sz w:val="24"/>
                <w:szCs w:val="24"/>
              </w:rPr>
            </w:pPr>
            <w:r w:rsidRPr="00493D03">
              <w:rPr>
                <w:rFonts w:ascii="Century Gothic" w:hAnsi="Century Gothic"/>
                <w:sz w:val="24"/>
                <w:szCs w:val="24"/>
              </w:rPr>
              <w:t>Responsible for developing, updating and agreeing adverts, in line with Trust templates ready for advertisement</w:t>
            </w:r>
            <w:r w:rsidR="00CF441B">
              <w:rPr>
                <w:rFonts w:ascii="Century Gothic" w:hAnsi="Century Gothic"/>
                <w:sz w:val="24"/>
                <w:szCs w:val="24"/>
              </w:rPr>
              <w:t>.</w:t>
            </w:r>
            <w:r w:rsidRPr="00493D03">
              <w:rPr>
                <w:rFonts w:ascii="Century Gothic" w:hAnsi="Century Gothic"/>
                <w:sz w:val="24"/>
                <w:szCs w:val="24"/>
              </w:rPr>
              <w:t xml:space="preserve"> </w:t>
            </w:r>
          </w:p>
          <w:p w14:paraId="29B7DAAB" w14:textId="64715068" w:rsidR="006A2F51" w:rsidRPr="00493D03" w:rsidRDefault="006A2F51" w:rsidP="00711222">
            <w:pPr>
              <w:pStyle w:val="TableParagraph"/>
              <w:numPr>
                <w:ilvl w:val="0"/>
                <w:numId w:val="9"/>
              </w:numPr>
              <w:tabs>
                <w:tab w:val="left" w:pos="537"/>
                <w:tab w:val="left" w:pos="538"/>
              </w:tabs>
              <w:autoSpaceDE w:val="0"/>
              <w:autoSpaceDN w:val="0"/>
              <w:spacing w:after="0" w:line="279" w:lineRule="exact"/>
              <w:rPr>
                <w:rFonts w:ascii="Century Gothic" w:hAnsi="Century Gothic"/>
                <w:sz w:val="24"/>
                <w:szCs w:val="24"/>
              </w:rPr>
            </w:pPr>
            <w:r w:rsidRPr="00493D03">
              <w:rPr>
                <w:rFonts w:ascii="Century Gothic" w:hAnsi="Century Gothic"/>
                <w:sz w:val="24"/>
                <w:szCs w:val="24"/>
              </w:rPr>
              <w:t>To upload vacancies onto relevant recruitment platforms and social media</w:t>
            </w:r>
            <w:r w:rsidR="00CF441B">
              <w:rPr>
                <w:rFonts w:ascii="Century Gothic" w:hAnsi="Century Gothic"/>
                <w:sz w:val="24"/>
                <w:szCs w:val="24"/>
              </w:rPr>
              <w:t>.</w:t>
            </w:r>
          </w:p>
          <w:p w14:paraId="0D4C8A3F" w14:textId="77777777" w:rsidR="006A2F51" w:rsidRPr="00493D03" w:rsidRDefault="006A2F51" w:rsidP="00711222">
            <w:pPr>
              <w:pStyle w:val="TableParagraph"/>
              <w:numPr>
                <w:ilvl w:val="0"/>
                <w:numId w:val="9"/>
              </w:numPr>
              <w:tabs>
                <w:tab w:val="left" w:pos="537"/>
                <w:tab w:val="left" w:pos="538"/>
              </w:tabs>
              <w:autoSpaceDE w:val="0"/>
              <w:autoSpaceDN w:val="0"/>
              <w:spacing w:after="0" w:line="279" w:lineRule="exact"/>
              <w:rPr>
                <w:rFonts w:ascii="Century Gothic" w:hAnsi="Century Gothic"/>
                <w:sz w:val="24"/>
                <w:szCs w:val="24"/>
              </w:rPr>
            </w:pPr>
            <w:r w:rsidRPr="00493D03">
              <w:rPr>
                <w:rFonts w:ascii="Century Gothic" w:hAnsi="Century Gothic"/>
                <w:sz w:val="24"/>
                <w:szCs w:val="24"/>
              </w:rPr>
              <w:t xml:space="preserve">To work closely with the Business and HR Manager to ensure all recruitment needs are met in a timely and professional manner. </w:t>
            </w:r>
          </w:p>
          <w:p w14:paraId="4C60483C" w14:textId="6A2688E9" w:rsidR="006A2F51" w:rsidRPr="00493D03" w:rsidRDefault="006A2F51" w:rsidP="00711222">
            <w:pPr>
              <w:pStyle w:val="TableParagraph"/>
              <w:numPr>
                <w:ilvl w:val="0"/>
                <w:numId w:val="9"/>
              </w:numPr>
              <w:tabs>
                <w:tab w:val="left" w:pos="537"/>
                <w:tab w:val="left" w:pos="538"/>
              </w:tabs>
              <w:autoSpaceDE w:val="0"/>
              <w:autoSpaceDN w:val="0"/>
              <w:spacing w:after="0" w:line="279" w:lineRule="exact"/>
              <w:rPr>
                <w:rFonts w:ascii="Century Gothic" w:hAnsi="Century Gothic"/>
                <w:sz w:val="24"/>
                <w:szCs w:val="24"/>
              </w:rPr>
            </w:pPr>
            <w:r w:rsidRPr="00493D03">
              <w:rPr>
                <w:rFonts w:ascii="Century Gothic" w:hAnsi="Century Gothic"/>
                <w:sz w:val="24"/>
                <w:szCs w:val="24"/>
              </w:rPr>
              <w:t>To work in partnership with external recruitment agencies, where required</w:t>
            </w:r>
            <w:r w:rsidR="00CF441B">
              <w:rPr>
                <w:rFonts w:ascii="Century Gothic" w:hAnsi="Century Gothic"/>
                <w:sz w:val="24"/>
                <w:szCs w:val="24"/>
              </w:rPr>
              <w:t>.</w:t>
            </w:r>
          </w:p>
          <w:p w14:paraId="24C00C3A" w14:textId="77777777" w:rsidR="006A2F51" w:rsidRPr="00493D03" w:rsidRDefault="006A2F51" w:rsidP="00711222">
            <w:pPr>
              <w:pStyle w:val="TableParagraph"/>
              <w:numPr>
                <w:ilvl w:val="0"/>
                <w:numId w:val="9"/>
              </w:numPr>
              <w:tabs>
                <w:tab w:val="left" w:pos="537"/>
                <w:tab w:val="left" w:pos="538"/>
              </w:tabs>
              <w:autoSpaceDE w:val="0"/>
              <w:autoSpaceDN w:val="0"/>
              <w:spacing w:after="0" w:line="279" w:lineRule="exact"/>
              <w:rPr>
                <w:rFonts w:ascii="Century Gothic" w:hAnsi="Century Gothic"/>
                <w:sz w:val="24"/>
                <w:szCs w:val="24"/>
              </w:rPr>
            </w:pPr>
            <w:r w:rsidRPr="00493D03">
              <w:rPr>
                <w:rFonts w:ascii="Century Gothic" w:hAnsi="Century Gothic"/>
                <w:sz w:val="24"/>
                <w:szCs w:val="24"/>
              </w:rPr>
              <w:t xml:space="preserve">Respond promptly and courteously to all enquiries either by telephone, letter or email response. </w:t>
            </w:r>
          </w:p>
          <w:p w14:paraId="76A1CC28" w14:textId="77777777" w:rsidR="006A2F51" w:rsidRPr="00493D03" w:rsidRDefault="006A2F51" w:rsidP="00711222">
            <w:pPr>
              <w:pStyle w:val="TableParagraph"/>
              <w:numPr>
                <w:ilvl w:val="0"/>
                <w:numId w:val="9"/>
              </w:numPr>
              <w:tabs>
                <w:tab w:val="left" w:pos="537"/>
                <w:tab w:val="left" w:pos="538"/>
              </w:tabs>
              <w:autoSpaceDE w:val="0"/>
              <w:autoSpaceDN w:val="0"/>
              <w:spacing w:after="0" w:line="279" w:lineRule="exact"/>
              <w:rPr>
                <w:rFonts w:ascii="Century Gothic" w:hAnsi="Century Gothic"/>
                <w:sz w:val="24"/>
                <w:szCs w:val="24"/>
              </w:rPr>
            </w:pPr>
            <w:r w:rsidRPr="00493D03">
              <w:rPr>
                <w:rFonts w:ascii="Century Gothic" w:hAnsi="Century Gothic"/>
                <w:sz w:val="24"/>
                <w:szCs w:val="24"/>
              </w:rPr>
              <w:lastRenderedPageBreak/>
              <w:t>To assist with the production and distribution of documents, as necessary.</w:t>
            </w:r>
          </w:p>
          <w:p w14:paraId="3822187D" w14:textId="635F3865" w:rsidR="006A2F51" w:rsidRPr="00493D03" w:rsidRDefault="006A2F51" w:rsidP="00711222">
            <w:pPr>
              <w:pStyle w:val="TableParagraph"/>
              <w:numPr>
                <w:ilvl w:val="0"/>
                <w:numId w:val="9"/>
              </w:numPr>
              <w:tabs>
                <w:tab w:val="left" w:pos="537"/>
                <w:tab w:val="left" w:pos="538"/>
              </w:tabs>
              <w:autoSpaceDE w:val="0"/>
              <w:autoSpaceDN w:val="0"/>
              <w:spacing w:after="0" w:line="279" w:lineRule="exact"/>
              <w:rPr>
                <w:rFonts w:ascii="Century Gothic" w:hAnsi="Century Gothic"/>
                <w:sz w:val="24"/>
                <w:szCs w:val="24"/>
              </w:rPr>
            </w:pPr>
            <w:r w:rsidRPr="00493D03">
              <w:rPr>
                <w:rFonts w:ascii="Century Gothic" w:hAnsi="Century Gothic"/>
                <w:sz w:val="24"/>
                <w:szCs w:val="24"/>
              </w:rPr>
              <w:t>Responsible for collating application forms and sharing anonymised copies with recruitment managers for shortlisting</w:t>
            </w:r>
            <w:r w:rsidR="00CF441B">
              <w:rPr>
                <w:rFonts w:ascii="Century Gothic" w:hAnsi="Century Gothic"/>
                <w:sz w:val="24"/>
                <w:szCs w:val="24"/>
              </w:rPr>
              <w:t>.</w:t>
            </w:r>
          </w:p>
          <w:p w14:paraId="0F1233ED" w14:textId="57036E28" w:rsidR="006A2F51" w:rsidRPr="00493D03" w:rsidRDefault="006A2F51" w:rsidP="00711222">
            <w:pPr>
              <w:pStyle w:val="TableParagraph"/>
              <w:numPr>
                <w:ilvl w:val="0"/>
                <w:numId w:val="9"/>
              </w:numPr>
              <w:tabs>
                <w:tab w:val="left" w:pos="537"/>
                <w:tab w:val="left" w:pos="538"/>
              </w:tabs>
              <w:autoSpaceDE w:val="0"/>
              <w:autoSpaceDN w:val="0"/>
              <w:spacing w:after="0" w:line="279" w:lineRule="exact"/>
              <w:rPr>
                <w:rFonts w:ascii="Century Gothic" w:hAnsi="Century Gothic"/>
                <w:sz w:val="24"/>
                <w:szCs w:val="24"/>
              </w:rPr>
            </w:pPr>
            <w:r w:rsidRPr="00493D03">
              <w:rPr>
                <w:rFonts w:ascii="Century Gothic" w:hAnsi="Century Gothic"/>
                <w:sz w:val="24"/>
                <w:szCs w:val="24"/>
              </w:rPr>
              <w:t>Support recruiting managers with the arrangement of interviews and informing candidates of relevant information / feedback</w:t>
            </w:r>
            <w:r w:rsidR="00CF441B">
              <w:rPr>
                <w:rFonts w:ascii="Century Gothic" w:hAnsi="Century Gothic"/>
                <w:sz w:val="24"/>
                <w:szCs w:val="24"/>
              </w:rPr>
              <w:t>.</w:t>
            </w:r>
          </w:p>
          <w:p w14:paraId="485ECDA2" w14:textId="77777777" w:rsidR="006A2F51" w:rsidRPr="00493D03" w:rsidRDefault="006A2F51" w:rsidP="00711222">
            <w:pPr>
              <w:pStyle w:val="TableParagraph"/>
              <w:numPr>
                <w:ilvl w:val="0"/>
                <w:numId w:val="9"/>
              </w:numPr>
              <w:tabs>
                <w:tab w:val="left" w:pos="537"/>
                <w:tab w:val="left" w:pos="538"/>
              </w:tabs>
              <w:autoSpaceDE w:val="0"/>
              <w:autoSpaceDN w:val="0"/>
              <w:spacing w:after="0" w:line="279" w:lineRule="exact"/>
              <w:rPr>
                <w:rFonts w:ascii="Century Gothic" w:hAnsi="Century Gothic"/>
                <w:sz w:val="24"/>
                <w:szCs w:val="24"/>
              </w:rPr>
            </w:pPr>
            <w:r w:rsidRPr="00493D03">
              <w:rPr>
                <w:rFonts w:ascii="Century Gothic" w:hAnsi="Century Gothic"/>
                <w:sz w:val="24"/>
                <w:szCs w:val="24"/>
              </w:rPr>
              <w:t>Responsible for the administration associated with new starters, including liaising with recruiting managers over start dates, ensuring full and accurate records are established and paperwork is processed promptly.</w:t>
            </w:r>
          </w:p>
          <w:p w14:paraId="7803A514" w14:textId="77777777" w:rsidR="006A2F51" w:rsidRPr="00493D03" w:rsidRDefault="006A2F51" w:rsidP="00711222">
            <w:pPr>
              <w:pStyle w:val="TableParagraph"/>
              <w:numPr>
                <w:ilvl w:val="0"/>
                <w:numId w:val="9"/>
              </w:numPr>
              <w:tabs>
                <w:tab w:val="left" w:pos="537"/>
                <w:tab w:val="left" w:pos="538"/>
              </w:tabs>
              <w:autoSpaceDE w:val="0"/>
              <w:autoSpaceDN w:val="0"/>
              <w:spacing w:after="0" w:line="279" w:lineRule="exact"/>
              <w:rPr>
                <w:rFonts w:ascii="Century Gothic" w:hAnsi="Century Gothic"/>
                <w:sz w:val="24"/>
                <w:szCs w:val="24"/>
              </w:rPr>
            </w:pPr>
            <w:r w:rsidRPr="00493D03">
              <w:rPr>
                <w:rFonts w:ascii="Century Gothic" w:hAnsi="Century Gothic"/>
                <w:sz w:val="24"/>
                <w:szCs w:val="24"/>
              </w:rPr>
              <w:t xml:space="preserve">Assist in preparing and issuing offer letter and contracts along with associated documentation in line with the Trusts policies and procedures. </w:t>
            </w:r>
          </w:p>
          <w:p w14:paraId="3EE0D951" w14:textId="77777777" w:rsidR="006A2F51" w:rsidRPr="00493D03" w:rsidRDefault="006A2F51" w:rsidP="00711222">
            <w:pPr>
              <w:pStyle w:val="TableParagraph"/>
              <w:numPr>
                <w:ilvl w:val="0"/>
                <w:numId w:val="9"/>
              </w:numPr>
              <w:tabs>
                <w:tab w:val="left" w:pos="537"/>
                <w:tab w:val="left" w:pos="538"/>
              </w:tabs>
              <w:autoSpaceDE w:val="0"/>
              <w:autoSpaceDN w:val="0"/>
              <w:spacing w:after="0" w:line="279" w:lineRule="exact"/>
              <w:rPr>
                <w:rFonts w:ascii="Century Gothic" w:hAnsi="Century Gothic"/>
                <w:sz w:val="24"/>
                <w:szCs w:val="24"/>
              </w:rPr>
            </w:pPr>
            <w:r w:rsidRPr="00493D03">
              <w:rPr>
                <w:rFonts w:ascii="Century Gothic" w:hAnsi="Century Gothic"/>
                <w:sz w:val="24"/>
                <w:szCs w:val="24"/>
              </w:rPr>
              <w:t xml:space="preserve">Answer and deal with telephone calls and personal enquiries, responding where appropriate or relaying to other staff for attention. </w:t>
            </w:r>
          </w:p>
          <w:p w14:paraId="52FDC560" w14:textId="77777777" w:rsidR="006A2F51" w:rsidRPr="00493D03" w:rsidRDefault="006A2F51" w:rsidP="00711222">
            <w:pPr>
              <w:pStyle w:val="TableParagraph"/>
              <w:numPr>
                <w:ilvl w:val="0"/>
                <w:numId w:val="9"/>
              </w:numPr>
              <w:tabs>
                <w:tab w:val="left" w:pos="537"/>
                <w:tab w:val="left" w:pos="538"/>
              </w:tabs>
              <w:autoSpaceDE w:val="0"/>
              <w:autoSpaceDN w:val="0"/>
              <w:spacing w:after="0" w:line="279" w:lineRule="exact"/>
              <w:rPr>
                <w:rFonts w:ascii="Century Gothic" w:hAnsi="Century Gothic"/>
                <w:sz w:val="24"/>
                <w:szCs w:val="24"/>
              </w:rPr>
            </w:pPr>
            <w:r w:rsidRPr="00493D03">
              <w:rPr>
                <w:rFonts w:ascii="Century Gothic" w:hAnsi="Century Gothic"/>
                <w:sz w:val="24"/>
                <w:szCs w:val="24"/>
              </w:rPr>
              <w:t xml:space="preserve">Responsible for ensuring all internal and external recruitment communication is distributed appropriately and dealt with in a timely manner. </w:t>
            </w:r>
          </w:p>
          <w:p w14:paraId="6C89E29E" w14:textId="39A5CAD9" w:rsidR="006A2F51" w:rsidRPr="00493D03" w:rsidRDefault="006A2F51" w:rsidP="00711222">
            <w:pPr>
              <w:pStyle w:val="TableParagraph"/>
              <w:numPr>
                <w:ilvl w:val="0"/>
                <w:numId w:val="9"/>
              </w:numPr>
              <w:tabs>
                <w:tab w:val="left" w:pos="537"/>
                <w:tab w:val="left" w:pos="538"/>
              </w:tabs>
              <w:autoSpaceDE w:val="0"/>
              <w:autoSpaceDN w:val="0"/>
              <w:spacing w:after="0" w:line="279" w:lineRule="exact"/>
              <w:rPr>
                <w:rFonts w:ascii="Century Gothic" w:hAnsi="Century Gothic"/>
                <w:sz w:val="24"/>
                <w:szCs w:val="24"/>
              </w:rPr>
            </w:pPr>
            <w:r w:rsidRPr="00493D03">
              <w:rPr>
                <w:rFonts w:ascii="Century Gothic" w:hAnsi="Century Gothic"/>
                <w:sz w:val="24"/>
                <w:szCs w:val="24"/>
              </w:rPr>
              <w:t>Support the maintenance of the library of job descriptions, interview scenarios and questions</w:t>
            </w:r>
            <w:r w:rsidR="00CF441B">
              <w:rPr>
                <w:rFonts w:ascii="Century Gothic" w:hAnsi="Century Gothic"/>
                <w:sz w:val="24"/>
                <w:szCs w:val="24"/>
              </w:rPr>
              <w:t>.</w:t>
            </w:r>
          </w:p>
          <w:p w14:paraId="4A84DE16" w14:textId="129278EB" w:rsidR="006A2F51" w:rsidRPr="00493D03" w:rsidRDefault="006A2F51" w:rsidP="00711222">
            <w:pPr>
              <w:pStyle w:val="ListParagraph"/>
              <w:numPr>
                <w:ilvl w:val="0"/>
                <w:numId w:val="9"/>
              </w:numPr>
              <w:rPr>
                <w:rFonts w:ascii="Century Gothic" w:hAnsi="Century Gothic"/>
                <w:lang w:bidi="en-GB"/>
              </w:rPr>
            </w:pPr>
            <w:r w:rsidRPr="00493D03">
              <w:rPr>
                <w:rFonts w:ascii="Century Gothic" w:hAnsi="Century Gothic"/>
              </w:rPr>
              <w:t xml:space="preserve">Provide statistical information as required by Trustees on recruitment and successful </w:t>
            </w:r>
            <w:r w:rsidR="00CF441B" w:rsidRPr="00493D03">
              <w:rPr>
                <w:rFonts w:ascii="Century Gothic" w:hAnsi="Century Gothic"/>
              </w:rPr>
              <w:t xml:space="preserve">appointments. </w:t>
            </w:r>
          </w:p>
        </w:tc>
      </w:tr>
      <w:tr w:rsidR="006A2F51" w:rsidRPr="00493D03" w14:paraId="15DD9ED6" w14:textId="77777777" w:rsidTr="00CC7939">
        <w:trPr>
          <w:trHeight w:val="2595"/>
        </w:trPr>
        <w:tc>
          <w:tcPr>
            <w:tcW w:w="32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753CE3" w14:textId="426377B0" w:rsidR="006A2F51" w:rsidRPr="00493D03" w:rsidRDefault="006A2F51" w:rsidP="006A2F51">
            <w:pPr>
              <w:rPr>
                <w:rFonts w:ascii="Century Gothic" w:hAnsi="Century Gothic"/>
              </w:rPr>
            </w:pPr>
            <w:r w:rsidRPr="00493D03">
              <w:rPr>
                <w:rFonts w:ascii="Century Gothic" w:hAnsi="Century Gothic"/>
                <w:b/>
                <w:bCs/>
              </w:rPr>
              <w:lastRenderedPageBreak/>
              <w:t xml:space="preserve">Safeguarding </w:t>
            </w:r>
          </w:p>
          <w:p w14:paraId="70AD87C2" w14:textId="77777777" w:rsidR="006A2F51" w:rsidRPr="00493D03" w:rsidRDefault="006A2F51" w:rsidP="006A2F51">
            <w:pPr>
              <w:rPr>
                <w:rFonts w:ascii="Century Gothic" w:hAnsi="Century Gothic"/>
              </w:rPr>
            </w:pPr>
          </w:p>
          <w:p w14:paraId="4C3E1FA0" w14:textId="77777777" w:rsidR="006A2F51" w:rsidRPr="00493D03" w:rsidRDefault="006A2F51" w:rsidP="006A2F51">
            <w:pPr>
              <w:rPr>
                <w:rFonts w:ascii="Century Gothic" w:hAnsi="Century Gothic"/>
              </w:rPr>
            </w:pPr>
          </w:p>
          <w:p w14:paraId="06502A99" w14:textId="77777777" w:rsidR="006A2F51" w:rsidRPr="00493D03" w:rsidRDefault="006A2F51" w:rsidP="006A2F51">
            <w:pPr>
              <w:rPr>
                <w:rFonts w:ascii="Century Gothic" w:hAnsi="Century Gothic"/>
              </w:rPr>
            </w:pPr>
          </w:p>
          <w:p w14:paraId="4C7EF185" w14:textId="77777777" w:rsidR="006A2F51" w:rsidRPr="00493D03" w:rsidRDefault="006A2F51" w:rsidP="006A2F51">
            <w:pPr>
              <w:rPr>
                <w:rFonts w:ascii="Century Gothic" w:hAnsi="Century Gothic"/>
              </w:rPr>
            </w:pPr>
          </w:p>
        </w:tc>
        <w:tc>
          <w:tcPr>
            <w:tcW w:w="714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1A8AF0" w14:textId="77777777" w:rsidR="006A2F51" w:rsidRPr="00493D03" w:rsidRDefault="006A2F51" w:rsidP="00711222">
            <w:pPr>
              <w:pStyle w:val="TableParagraph"/>
              <w:numPr>
                <w:ilvl w:val="0"/>
                <w:numId w:val="10"/>
              </w:numPr>
              <w:tabs>
                <w:tab w:val="left" w:pos="537"/>
                <w:tab w:val="left" w:pos="538"/>
              </w:tabs>
              <w:autoSpaceDE w:val="0"/>
              <w:autoSpaceDN w:val="0"/>
              <w:spacing w:after="0" w:line="240" w:lineRule="auto"/>
              <w:ind w:right="288"/>
              <w:rPr>
                <w:rFonts w:ascii="Century Gothic" w:hAnsi="Century Gothic"/>
                <w:sz w:val="24"/>
                <w:szCs w:val="24"/>
              </w:rPr>
            </w:pPr>
            <w:r w:rsidRPr="00493D03">
              <w:rPr>
                <w:rFonts w:ascii="Century Gothic" w:hAnsi="Century Gothic"/>
                <w:sz w:val="24"/>
                <w:szCs w:val="24"/>
              </w:rPr>
              <w:t>Ensuring that new employees have all the relevant checks (including DBS, pre-employment and references) in place or that</w:t>
            </w:r>
            <w:r w:rsidRPr="00493D03">
              <w:rPr>
                <w:rFonts w:ascii="Century Gothic" w:hAnsi="Century Gothic"/>
                <w:spacing w:val="-31"/>
                <w:sz w:val="24"/>
                <w:szCs w:val="24"/>
              </w:rPr>
              <w:t xml:space="preserve"> </w:t>
            </w:r>
            <w:r w:rsidRPr="00493D03">
              <w:rPr>
                <w:rFonts w:ascii="Century Gothic" w:hAnsi="Century Gothic"/>
                <w:sz w:val="24"/>
                <w:szCs w:val="24"/>
              </w:rPr>
              <w:t>the appropriate risk assessment has been completed before commencing employment.</w:t>
            </w:r>
          </w:p>
          <w:p w14:paraId="67510981" w14:textId="77777777" w:rsidR="006A2F51" w:rsidRPr="00493D03" w:rsidRDefault="006A2F51" w:rsidP="00711222">
            <w:pPr>
              <w:pStyle w:val="TableParagraph"/>
              <w:numPr>
                <w:ilvl w:val="0"/>
                <w:numId w:val="10"/>
              </w:numPr>
              <w:tabs>
                <w:tab w:val="left" w:pos="537"/>
                <w:tab w:val="left" w:pos="538"/>
              </w:tabs>
              <w:autoSpaceDE w:val="0"/>
              <w:autoSpaceDN w:val="0"/>
              <w:spacing w:before="3" w:after="0" w:line="240" w:lineRule="auto"/>
              <w:ind w:right="362"/>
              <w:rPr>
                <w:rFonts w:ascii="Century Gothic" w:hAnsi="Century Gothic"/>
                <w:sz w:val="24"/>
                <w:szCs w:val="24"/>
              </w:rPr>
            </w:pPr>
            <w:r w:rsidRPr="00493D03">
              <w:rPr>
                <w:rFonts w:ascii="Century Gothic" w:hAnsi="Century Gothic"/>
                <w:sz w:val="24"/>
                <w:szCs w:val="24"/>
              </w:rPr>
              <w:t>Ensuring all relevant documentation</w:t>
            </w:r>
            <w:r w:rsidRPr="00493D03">
              <w:rPr>
                <w:rFonts w:ascii="Century Gothic" w:hAnsi="Century Gothic"/>
                <w:spacing w:val="-31"/>
                <w:sz w:val="24"/>
                <w:szCs w:val="24"/>
              </w:rPr>
              <w:t xml:space="preserve"> </w:t>
            </w:r>
            <w:r w:rsidRPr="00493D03">
              <w:rPr>
                <w:rFonts w:ascii="Century Gothic" w:hAnsi="Century Gothic"/>
                <w:sz w:val="24"/>
                <w:szCs w:val="24"/>
              </w:rPr>
              <w:t>is completed and signed in a timely manner.</w:t>
            </w:r>
          </w:p>
          <w:p w14:paraId="2AE67E7E" w14:textId="77777777" w:rsidR="006A2F51" w:rsidRPr="00493D03" w:rsidRDefault="006A2F51" w:rsidP="00711222">
            <w:pPr>
              <w:pStyle w:val="TableParagraph"/>
              <w:numPr>
                <w:ilvl w:val="0"/>
                <w:numId w:val="10"/>
              </w:numPr>
              <w:tabs>
                <w:tab w:val="left" w:pos="537"/>
                <w:tab w:val="left" w:pos="538"/>
              </w:tabs>
              <w:autoSpaceDE w:val="0"/>
              <w:autoSpaceDN w:val="0"/>
              <w:spacing w:after="0" w:line="278" w:lineRule="exact"/>
              <w:rPr>
                <w:rFonts w:ascii="Century Gothic" w:hAnsi="Century Gothic"/>
                <w:sz w:val="24"/>
                <w:szCs w:val="24"/>
              </w:rPr>
            </w:pPr>
            <w:r w:rsidRPr="00493D03">
              <w:rPr>
                <w:rFonts w:ascii="Century Gothic" w:hAnsi="Century Gothic"/>
                <w:sz w:val="24"/>
                <w:szCs w:val="24"/>
              </w:rPr>
              <w:t>Work with recruiting managers to ensure all information is provided for personnel files and the Single Central</w:t>
            </w:r>
            <w:r w:rsidRPr="00493D03">
              <w:rPr>
                <w:rFonts w:ascii="Century Gothic" w:hAnsi="Century Gothic"/>
                <w:spacing w:val="-7"/>
                <w:sz w:val="24"/>
                <w:szCs w:val="24"/>
              </w:rPr>
              <w:t xml:space="preserve"> </w:t>
            </w:r>
            <w:r w:rsidRPr="00493D03">
              <w:rPr>
                <w:rFonts w:ascii="Century Gothic" w:hAnsi="Century Gothic"/>
                <w:sz w:val="24"/>
                <w:szCs w:val="24"/>
              </w:rPr>
              <w:t>Record.</w:t>
            </w:r>
          </w:p>
          <w:p w14:paraId="71E91528" w14:textId="4F8F0425" w:rsidR="006A2F51" w:rsidRPr="00493D03" w:rsidRDefault="006A2F51" w:rsidP="00711222">
            <w:pPr>
              <w:pStyle w:val="TableParagraph"/>
              <w:numPr>
                <w:ilvl w:val="0"/>
                <w:numId w:val="10"/>
              </w:numPr>
              <w:tabs>
                <w:tab w:val="left" w:pos="537"/>
                <w:tab w:val="left" w:pos="538"/>
              </w:tabs>
              <w:autoSpaceDE w:val="0"/>
              <w:autoSpaceDN w:val="0"/>
              <w:spacing w:after="0" w:line="279" w:lineRule="exact"/>
              <w:rPr>
                <w:rFonts w:ascii="Century Gothic" w:hAnsi="Century Gothic"/>
                <w:sz w:val="24"/>
                <w:szCs w:val="24"/>
              </w:rPr>
            </w:pPr>
            <w:r w:rsidRPr="00493D03">
              <w:rPr>
                <w:rFonts w:ascii="Century Gothic" w:hAnsi="Century Gothic"/>
                <w:sz w:val="24"/>
                <w:szCs w:val="24"/>
              </w:rPr>
              <w:t>Ensure that the Trust policies and procedures are followed</w:t>
            </w:r>
            <w:r w:rsidRPr="00493D03">
              <w:rPr>
                <w:rFonts w:ascii="Century Gothic" w:hAnsi="Century Gothic"/>
                <w:spacing w:val="-19"/>
                <w:sz w:val="24"/>
                <w:szCs w:val="24"/>
              </w:rPr>
              <w:t xml:space="preserve"> </w:t>
            </w:r>
            <w:r w:rsidRPr="00493D03">
              <w:rPr>
                <w:rFonts w:ascii="Century Gothic" w:hAnsi="Century Gothic"/>
                <w:sz w:val="24"/>
                <w:szCs w:val="24"/>
              </w:rPr>
              <w:t>appropriately.</w:t>
            </w:r>
          </w:p>
        </w:tc>
      </w:tr>
      <w:tr w:rsidR="006A2F51" w:rsidRPr="00493D03" w14:paraId="07039FA6" w14:textId="77777777" w:rsidTr="00CF441B">
        <w:trPr>
          <w:trHeight w:val="973"/>
        </w:trPr>
        <w:tc>
          <w:tcPr>
            <w:tcW w:w="32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2234298" w14:textId="13FEDF15" w:rsidR="00493D03" w:rsidRDefault="006A2F51" w:rsidP="006A2F51">
            <w:pPr>
              <w:rPr>
                <w:rFonts w:ascii="Century Gothic" w:hAnsi="Century Gothic"/>
                <w:lang w:bidi="en-GB"/>
              </w:rPr>
            </w:pPr>
            <w:r w:rsidRPr="00493D03">
              <w:rPr>
                <w:rFonts w:ascii="Century Gothic" w:hAnsi="Century Gothic"/>
                <w:b/>
                <w:bCs/>
                <w:lang w:bidi="en-GB"/>
              </w:rPr>
              <w:t>Administrative Support</w:t>
            </w:r>
          </w:p>
          <w:p w14:paraId="02780AC7" w14:textId="77777777" w:rsidR="00493D03" w:rsidRPr="00493D03" w:rsidRDefault="00493D03" w:rsidP="00493D03">
            <w:pPr>
              <w:rPr>
                <w:rFonts w:ascii="Century Gothic" w:hAnsi="Century Gothic"/>
                <w:lang w:bidi="en-GB"/>
              </w:rPr>
            </w:pPr>
          </w:p>
          <w:p w14:paraId="33C0D417" w14:textId="404F5D81" w:rsidR="006A2F51" w:rsidRPr="00493D03" w:rsidRDefault="006A2F51" w:rsidP="00493D03">
            <w:pPr>
              <w:rPr>
                <w:rFonts w:ascii="Century Gothic" w:hAnsi="Century Gothic"/>
                <w:lang w:bidi="en-GB"/>
              </w:rPr>
            </w:pPr>
          </w:p>
        </w:tc>
        <w:tc>
          <w:tcPr>
            <w:tcW w:w="714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E169F" w14:textId="0E805864" w:rsidR="006A2F51" w:rsidRPr="00493D03" w:rsidRDefault="006A2F51" w:rsidP="00711222">
            <w:pPr>
              <w:pStyle w:val="TableParagraph"/>
              <w:numPr>
                <w:ilvl w:val="0"/>
                <w:numId w:val="11"/>
              </w:numPr>
              <w:tabs>
                <w:tab w:val="left" w:pos="537"/>
                <w:tab w:val="left" w:pos="538"/>
              </w:tabs>
              <w:autoSpaceDE w:val="0"/>
              <w:autoSpaceDN w:val="0"/>
              <w:spacing w:after="0" w:line="278" w:lineRule="exact"/>
              <w:rPr>
                <w:rFonts w:ascii="Century Gothic" w:hAnsi="Century Gothic"/>
                <w:sz w:val="24"/>
                <w:szCs w:val="24"/>
              </w:rPr>
            </w:pPr>
            <w:r w:rsidRPr="00493D03">
              <w:rPr>
                <w:rFonts w:ascii="Century Gothic" w:hAnsi="Century Gothic"/>
                <w:sz w:val="24"/>
                <w:szCs w:val="24"/>
              </w:rPr>
              <w:t>Provide general administrative support to the Trust / HR department as required</w:t>
            </w:r>
            <w:r w:rsidR="00CF441B">
              <w:rPr>
                <w:rFonts w:ascii="Century Gothic" w:hAnsi="Century Gothic"/>
                <w:sz w:val="24"/>
                <w:szCs w:val="24"/>
              </w:rPr>
              <w:t>.</w:t>
            </w:r>
          </w:p>
          <w:p w14:paraId="34D0CFA2" w14:textId="6CCBA853" w:rsidR="006A2F51" w:rsidRPr="00CF441B" w:rsidRDefault="006A2F51" w:rsidP="00CF441B">
            <w:pPr>
              <w:pStyle w:val="TableParagraph"/>
              <w:numPr>
                <w:ilvl w:val="0"/>
                <w:numId w:val="11"/>
              </w:numPr>
              <w:tabs>
                <w:tab w:val="left" w:pos="537"/>
                <w:tab w:val="left" w:pos="538"/>
              </w:tabs>
              <w:autoSpaceDE w:val="0"/>
              <w:autoSpaceDN w:val="0"/>
              <w:spacing w:after="0" w:line="278" w:lineRule="exact"/>
              <w:rPr>
                <w:rFonts w:ascii="Century Gothic" w:hAnsi="Century Gothic"/>
                <w:sz w:val="24"/>
                <w:szCs w:val="24"/>
              </w:rPr>
            </w:pPr>
            <w:r w:rsidRPr="00493D03">
              <w:rPr>
                <w:rFonts w:ascii="Century Gothic" w:hAnsi="Century Gothic"/>
                <w:sz w:val="24"/>
                <w:szCs w:val="24"/>
              </w:rPr>
              <w:t xml:space="preserve">To support Trust / HR project work as </w:t>
            </w:r>
            <w:proofErr w:type="gramStart"/>
            <w:r w:rsidRPr="00493D03">
              <w:rPr>
                <w:rFonts w:ascii="Century Gothic" w:hAnsi="Century Gothic"/>
                <w:sz w:val="24"/>
                <w:szCs w:val="24"/>
              </w:rPr>
              <w:t xml:space="preserve">appropriate </w:t>
            </w:r>
            <w:r w:rsidR="00CF441B">
              <w:rPr>
                <w:rFonts w:ascii="Century Gothic" w:hAnsi="Century Gothic"/>
                <w:sz w:val="24"/>
                <w:szCs w:val="24"/>
              </w:rPr>
              <w:t>.</w:t>
            </w:r>
            <w:proofErr w:type="gramEnd"/>
          </w:p>
        </w:tc>
      </w:tr>
      <w:tr w:rsidR="006A2F51" w:rsidRPr="00493D03" w14:paraId="3AC26E62" w14:textId="77777777" w:rsidTr="00CC7939">
        <w:trPr>
          <w:trHeight w:val="1170"/>
        </w:trPr>
        <w:tc>
          <w:tcPr>
            <w:tcW w:w="32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1046D2" w14:textId="14D45BF2" w:rsidR="006A2F51" w:rsidRPr="00493D03" w:rsidRDefault="006A2F51" w:rsidP="006A2F51">
            <w:pPr>
              <w:rPr>
                <w:rFonts w:ascii="Century Gothic" w:hAnsi="Century Gothic"/>
                <w:lang w:bidi="en-GB"/>
              </w:rPr>
            </w:pPr>
            <w:r w:rsidRPr="00493D03">
              <w:rPr>
                <w:rFonts w:ascii="Century Gothic" w:hAnsi="Century Gothic"/>
                <w:b/>
                <w:bCs/>
                <w:lang w:bidi="en-GB"/>
              </w:rPr>
              <w:t>Communications</w:t>
            </w:r>
          </w:p>
        </w:tc>
        <w:tc>
          <w:tcPr>
            <w:tcW w:w="714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826743E" w14:textId="77777777" w:rsidR="006A2F51" w:rsidRPr="00493D03" w:rsidRDefault="006A2F51" w:rsidP="00711222">
            <w:pPr>
              <w:pStyle w:val="TableParagraph"/>
              <w:numPr>
                <w:ilvl w:val="0"/>
                <w:numId w:val="12"/>
              </w:numPr>
              <w:tabs>
                <w:tab w:val="left" w:pos="537"/>
                <w:tab w:val="left" w:pos="538"/>
              </w:tabs>
              <w:autoSpaceDE w:val="0"/>
              <w:autoSpaceDN w:val="0"/>
              <w:spacing w:after="0" w:line="240" w:lineRule="auto"/>
              <w:ind w:right="896"/>
              <w:rPr>
                <w:rFonts w:ascii="Century Gothic" w:hAnsi="Century Gothic"/>
                <w:sz w:val="24"/>
                <w:szCs w:val="24"/>
              </w:rPr>
            </w:pPr>
            <w:r w:rsidRPr="00493D03">
              <w:rPr>
                <w:rFonts w:ascii="Century Gothic" w:hAnsi="Century Gothic"/>
                <w:sz w:val="24"/>
                <w:szCs w:val="24"/>
              </w:rPr>
              <w:t>Communicate information to the Business &amp; HR Manager, recruiting managers, Headteacher and other staff as</w:t>
            </w:r>
            <w:r w:rsidRPr="00493D03">
              <w:rPr>
                <w:rFonts w:ascii="Century Gothic" w:hAnsi="Century Gothic"/>
                <w:spacing w:val="-12"/>
                <w:sz w:val="24"/>
                <w:szCs w:val="24"/>
              </w:rPr>
              <w:t xml:space="preserve"> </w:t>
            </w:r>
            <w:r w:rsidRPr="00493D03">
              <w:rPr>
                <w:rFonts w:ascii="Century Gothic" w:hAnsi="Century Gothic"/>
                <w:sz w:val="24"/>
                <w:szCs w:val="24"/>
              </w:rPr>
              <w:t>required.</w:t>
            </w:r>
          </w:p>
          <w:p w14:paraId="064636D5" w14:textId="5C057A9A" w:rsidR="006A2F51" w:rsidRPr="00493D03" w:rsidRDefault="006A2F51" w:rsidP="00711222">
            <w:pPr>
              <w:pStyle w:val="TableParagraph"/>
              <w:numPr>
                <w:ilvl w:val="0"/>
                <w:numId w:val="12"/>
              </w:numPr>
              <w:tabs>
                <w:tab w:val="left" w:pos="484"/>
                <w:tab w:val="left" w:pos="485"/>
              </w:tabs>
              <w:autoSpaceDE w:val="0"/>
              <w:autoSpaceDN w:val="0"/>
              <w:spacing w:after="0" w:line="244" w:lineRule="auto"/>
              <w:ind w:right="628"/>
              <w:rPr>
                <w:rFonts w:ascii="Century Gothic" w:hAnsi="Century Gothic"/>
                <w:sz w:val="24"/>
                <w:szCs w:val="24"/>
              </w:rPr>
            </w:pPr>
            <w:r w:rsidRPr="00493D03">
              <w:rPr>
                <w:rFonts w:ascii="Century Gothic" w:hAnsi="Century Gothic"/>
                <w:sz w:val="24"/>
                <w:szCs w:val="24"/>
              </w:rPr>
              <w:t>Communicate effectively with other staff, Governors, candidates and visitors</w:t>
            </w:r>
            <w:r w:rsidR="00CF441B">
              <w:rPr>
                <w:rFonts w:ascii="Century Gothic" w:hAnsi="Century Gothic"/>
                <w:sz w:val="24"/>
                <w:szCs w:val="24"/>
              </w:rPr>
              <w:t>.</w:t>
            </w:r>
          </w:p>
          <w:p w14:paraId="4EB247B8" w14:textId="593D48ED" w:rsidR="006A2F51" w:rsidRPr="00493D03" w:rsidRDefault="006A2F51" w:rsidP="00711222">
            <w:pPr>
              <w:pStyle w:val="TableParagraph"/>
              <w:numPr>
                <w:ilvl w:val="0"/>
                <w:numId w:val="12"/>
              </w:numPr>
              <w:tabs>
                <w:tab w:val="left" w:pos="484"/>
                <w:tab w:val="left" w:pos="485"/>
              </w:tabs>
              <w:autoSpaceDE w:val="0"/>
              <w:autoSpaceDN w:val="0"/>
              <w:spacing w:after="0" w:line="244" w:lineRule="auto"/>
              <w:ind w:right="628"/>
              <w:rPr>
                <w:rFonts w:ascii="Century Gothic" w:hAnsi="Century Gothic"/>
                <w:sz w:val="24"/>
                <w:szCs w:val="24"/>
              </w:rPr>
            </w:pPr>
            <w:r w:rsidRPr="00493D03">
              <w:rPr>
                <w:rFonts w:ascii="Century Gothic" w:hAnsi="Century Gothic"/>
                <w:sz w:val="24"/>
                <w:szCs w:val="24"/>
              </w:rPr>
              <w:t>To maintain regular contact with all applicants and prospective new starters</w:t>
            </w:r>
            <w:r w:rsidR="00CF441B">
              <w:rPr>
                <w:rFonts w:ascii="Century Gothic" w:hAnsi="Century Gothic"/>
                <w:sz w:val="24"/>
                <w:szCs w:val="24"/>
              </w:rPr>
              <w:t>.</w:t>
            </w:r>
          </w:p>
          <w:p w14:paraId="28763C7B" w14:textId="77777777" w:rsidR="006A2F51" w:rsidRPr="00493D03" w:rsidRDefault="006A2F51" w:rsidP="00711222">
            <w:pPr>
              <w:pStyle w:val="TableParagraph"/>
              <w:numPr>
                <w:ilvl w:val="0"/>
                <w:numId w:val="12"/>
              </w:numPr>
              <w:tabs>
                <w:tab w:val="left" w:pos="484"/>
                <w:tab w:val="left" w:pos="485"/>
              </w:tabs>
              <w:autoSpaceDE w:val="0"/>
              <w:autoSpaceDN w:val="0"/>
              <w:spacing w:after="0" w:line="244" w:lineRule="auto"/>
              <w:ind w:right="628"/>
              <w:rPr>
                <w:rFonts w:ascii="Century Gothic" w:hAnsi="Century Gothic"/>
                <w:sz w:val="24"/>
                <w:szCs w:val="24"/>
              </w:rPr>
            </w:pPr>
            <w:r w:rsidRPr="00493D03">
              <w:rPr>
                <w:rFonts w:ascii="Century Gothic" w:hAnsi="Century Gothic"/>
                <w:sz w:val="24"/>
                <w:szCs w:val="24"/>
              </w:rPr>
              <w:lastRenderedPageBreak/>
              <w:t xml:space="preserve">Liaise as necessary between the Trust, schools and candidates to ensure they are aware of the progress of their application/vacancy. </w:t>
            </w:r>
          </w:p>
          <w:p w14:paraId="5AFAFDF8" w14:textId="77777777" w:rsidR="006A2F51" w:rsidRPr="00493D03" w:rsidRDefault="006A2F51" w:rsidP="00711222">
            <w:pPr>
              <w:pStyle w:val="TableParagraph"/>
              <w:numPr>
                <w:ilvl w:val="0"/>
                <w:numId w:val="12"/>
              </w:numPr>
              <w:tabs>
                <w:tab w:val="left" w:pos="484"/>
                <w:tab w:val="left" w:pos="485"/>
              </w:tabs>
              <w:autoSpaceDE w:val="0"/>
              <w:autoSpaceDN w:val="0"/>
              <w:spacing w:after="0" w:line="272" w:lineRule="exact"/>
              <w:rPr>
                <w:rFonts w:ascii="Century Gothic" w:hAnsi="Century Gothic"/>
                <w:sz w:val="24"/>
                <w:szCs w:val="24"/>
              </w:rPr>
            </w:pPr>
            <w:r w:rsidRPr="00493D03">
              <w:rPr>
                <w:rFonts w:ascii="Century Gothic" w:hAnsi="Century Gothic"/>
                <w:sz w:val="24"/>
                <w:szCs w:val="24"/>
              </w:rPr>
              <w:t>Communicate with external agencies regarding advertisement of positions.</w:t>
            </w:r>
          </w:p>
          <w:p w14:paraId="69EDF147" w14:textId="77777777" w:rsidR="006A2F51" w:rsidRPr="00493D03" w:rsidRDefault="006A2F51" w:rsidP="00711222">
            <w:pPr>
              <w:pStyle w:val="TableParagraph"/>
              <w:numPr>
                <w:ilvl w:val="0"/>
                <w:numId w:val="12"/>
              </w:numPr>
              <w:tabs>
                <w:tab w:val="left" w:pos="484"/>
                <w:tab w:val="left" w:pos="485"/>
              </w:tabs>
              <w:autoSpaceDE w:val="0"/>
              <w:autoSpaceDN w:val="0"/>
              <w:spacing w:after="0" w:line="272" w:lineRule="exact"/>
              <w:rPr>
                <w:rFonts w:ascii="Century Gothic" w:hAnsi="Century Gothic"/>
                <w:sz w:val="24"/>
                <w:szCs w:val="24"/>
              </w:rPr>
            </w:pPr>
            <w:r w:rsidRPr="00493D03">
              <w:rPr>
                <w:rFonts w:ascii="Century Gothic" w:hAnsi="Century Gothic"/>
                <w:sz w:val="24"/>
                <w:szCs w:val="24"/>
              </w:rPr>
              <w:t xml:space="preserve">Being a point of contact for potential candidates and arranging school visits / answers to queries as required. </w:t>
            </w:r>
          </w:p>
          <w:p w14:paraId="37A47251" w14:textId="31D80AE3" w:rsidR="006A2F51" w:rsidRPr="00493D03" w:rsidRDefault="006A2F51" w:rsidP="00493D03">
            <w:pPr>
              <w:rPr>
                <w:rFonts w:ascii="Century Gothic" w:hAnsi="Century Gothic"/>
                <w:lang w:bidi="en-GB"/>
              </w:rPr>
            </w:pPr>
          </w:p>
        </w:tc>
      </w:tr>
      <w:tr w:rsidR="006A2F51" w:rsidRPr="00493D03" w14:paraId="59565312" w14:textId="77777777" w:rsidTr="00CC7939">
        <w:trPr>
          <w:trHeight w:val="836"/>
        </w:trPr>
        <w:tc>
          <w:tcPr>
            <w:tcW w:w="32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118117" w14:textId="65307567" w:rsidR="006A2F51" w:rsidRPr="00493D03" w:rsidRDefault="006A2F51" w:rsidP="006A2F51">
            <w:pPr>
              <w:rPr>
                <w:rFonts w:ascii="Century Gothic" w:hAnsi="Century Gothic"/>
                <w:lang w:bidi="en-GB"/>
              </w:rPr>
            </w:pPr>
            <w:r w:rsidRPr="00493D03">
              <w:rPr>
                <w:rFonts w:ascii="Century Gothic" w:hAnsi="Century Gothic"/>
                <w:b/>
                <w:bCs/>
                <w:lang w:bidi="en-GB"/>
              </w:rPr>
              <w:lastRenderedPageBreak/>
              <w:t xml:space="preserve">People/ Resource Management </w:t>
            </w:r>
          </w:p>
        </w:tc>
        <w:tc>
          <w:tcPr>
            <w:tcW w:w="714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C67E01" w14:textId="77777777" w:rsidR="006A2F51" w:rsidRPr="00493D03" w:rsidRDefault="006A2F51" w:rsidP="00711222">
            <w:pPr>
              <w:pStyle w:val="TableParagraph"/>
              <w:numPr>
                <w:ilvl w:val="0"/>
                <w:numId w:val="13"/>
              </w:numPr>
              <w:tabs>
                <w:tab w:val="left" w:pos="1728"/>
                <w:tab w:val="left" w:pos="1729"/>
              </w:tabs>
              <w:autoSpaceDE w:val="0"/>
              <w:autoSpaceDN w:val="0"/>
              <w:spacing w:after="0" w:line="272" w:lineRule="exact"/>
              <w:rPr>
                <w:rFonts w:ascii="Century Gothic" w:hAnsi="Century Gothic"/>
                <w:sz w:val="24"/>
                <w:szCs w:val="24"/>
              </w:rPr>
            </w:pPr>
            <w:r w:rsidRPr="00493D03">
              <w:rPr>
                <w:rFonts w:ascii="Century Gothic" w:hAnsi="Century Gothic"/>
                <w:sz w:val="24"/>
                <w:szCs w:val="24"/>
              </w:rPr>
              <w:t xml:space="preserve">Deal with enquiries from Managers, staff and members of public regarding vacancies ensuring accurate information is given and that suitable candidates are actively encouraged to apply. </w:t>
            </w:r>
          </w:p>
          <w:p w14:paraId="4CDCB5B8" w14:textId="1F2383EA" w:rsidR="006A2F51" w:rsidRPr="00493D03" w:rsidRDefault="006A2F51" w:rsidP="00711222">
            <w:pPr>
              <w:pStyle w:val="TableParagraph"/>
              <w:numPr>
                <w:ilvl w:val="0"/>
                <w:numId w:val="13"/>
              </w:numPr>
              <w:tabs>
                <w:tab w:val="left" w:pos="1728"/>
                <w:tab w:val="left" w:pos="1729"/>
              </w:tabs>
              <w:autoSpaceDE w:val="0"/>
              <w:autoSpaceDN w:val="0"/>
              <w:spacing w:after="0" w:line="272" w:lineRule="exact"/>
              <w:rPr>
                <w:rFonts w:ascii="Century Gothic" w:hAnsi="Century Gothic"/>
                <w:sz w:val="24"/>
                <w:szCs w:val="24"/>
              </w:rPr>
            </w:pPr>
            <w:r w:rsidRPr="00493D03">
              <w:rPr>
                <w:rFonts w:ascii="Century Gothic" w:hAnsi="Century Gothic"/>
                <w:sz w:val="24"/>
                <w:szCs w:val="24"/>
              </w:rPr>
              <w:t>To promote the Trust as a good employer</w:t>
            </w:r>
            <w:r w:rsidR="00CF441B">
              <w:rPr>
                <w:rFonts w:ascii="Century Gothic" w:hAnsi="Century Gothic"/>
                <w:sz w:val="24"/>
                <w:szCs w:val="24"/>
              </w:rPr>
              <w:t>.</w:t>
            </w:r>
          </w:p>
          <w:p w14:paraId="4A342704" w14:textId="77777777" w:rsidR="006A2F51" w:rsidRPr="00493D03" w:rsidRDefault="006A2F51" w:rsidP="00711222">
            <w:pPr>
              <w:pStyle w:val="TableParagraph"/>
              <w:numPr>
                <w:ilvl w:val="0"/>
                <w:numId w:val="13"/>
              </w:numPr>
              <w:tabs>
                <w:tab w:val="left" w:pos="1728"/>
                <w:tab w:val="left" w:pos="1729"/>
              </w:tabs>
              <w:autoSpaceDE w:val="0"/>
              <w:autoSpaceDN w:val="0"/>
              <w:spacing w:after="0" w:line="272" w:lineRule="exact"/>
              <w:rPr>
                <w:rFonts w:ascii="Century Gothic" w:hAnsi="Century Gothic"/>
                <w:sz w:val="24"/>
                <w:szCs w:val="24"/>
              </w:rPr>
            </w:pPr>
            <w:r w:rsidRPr="00493D03">
              <w:rPr>
                <w:rFonts w:ascii="Century Gothic" w:hAnsi="Century Gothic"/>
                <w:sz w:val="24"/>
                <w:szCs w:val="24"/>
              </w:rPr>
              <w:t>Participate in the school’s performance management</w:t>
            </w:r>
            <w:r w:rsidRPr="00493D03">
              <w:rPr>
                <w:rFonts w:ascii="Century Gothic" w:hAnsi="Century Gothic"/>
                <w:spacing w:val="-15"/>
                <w:sz w:val="24"/>
                <w:szCs w:val="24"/>
              </w:rPr>
              <w:t xml:space="preserve"> </w:t>
            </w:r>
            <w:r w:rsidRPr="00493D03">
              <w:rPr>
                <w:rFonts w:ascii="Century Gothic" w:hAnsi="Century Gothic"/>
                <w:sz w:val="24"/>
                <w:szCs w:val="24"/>
              </w:rPr>
              <w:t>scheme.</w:t>
            </w:r>
          </w:p>
          <w:p w14:paraId="4DC98FC1" w14:textId="77777777" w:rsidR="006A2F51" w:rsidRPr="00493D03" w:rsidRDefault="006A2F51" w:rsidP="00711222">
            <w:pPr>
              <w:pStyle w:val="TableParagraph"/>
              <w:numPr>
                <w:ilvl w:val="0"/>
                <w:numId w:val="13"/>
              </w:numPr>
              <w:tabs>
                <w:tab w:val="left" w:pos="1728"/>
                <w:tab w:val="left" w:pos="1729"/>
              </w:tabs>
              <w:autoSpaceDE w:val="0"/>
              <w:autoSpaceDN w:val="0"/>
              <w:spacing w:after="0" w:line="272" w:lineRule="exact"/>
              <w:rPr>
                <w:rFonts w:ascii="Century Gothic" w:hAnsi="Century Gothic"/>
                <w:sz w:val="24"/>
                <w:szCs w:val="24"/>
              </w:rPr>
            </w:pPr>
            <w:r w:rsidRPr="00493D03">
              <w:rPr>
                <w:rFonts w:ascii="Century Gothic" w:hAnsi="Century Gothic"/>
                <w:sz w:val="24"/>
                <w:szCs w:val="24"/>
              </w:rPr>
              <w:t>Participate in training and other learning activities</w:t>
            </w:r>
            <w:r w:rsidRPr="00493D03">
              <w:rPr>
                <w:rFonts w:ascii="Century Gothic" w:hAnsi="Century Gothic"/>
                <w:spacing w:val="-21"/>
                <w:sz w:val="24"/>
                <w:szCs w:val="24"/>
              </w:rPr>
              <w:t xml:space="preserve"> </w:t>
            </w:r>
            <w:r w:rsidRPr="00493D03">
              <w:rPr>
                <w:rFonts w:ascii="Century Gothic" w:hAnsi="Century Gothic"/>
                <w:sz w:val="24"/>
                <w:szCs w:val="24"/>
              </w:rPr>
              <w:t>and performance development as</w:t>
            </w:r>
            <w:r w:rsidRPr="00493D03">
              <w:rPr>
                <w:rFonts w:ascii="Century Gothic" w:hAnsi="Century Gothic"/>
                <w:spacing w:val="-8"/>
                <w:sz w:val="24"/>
                <w:szCs w:val="24"/>
              </w:rPr>
              <w:t xml:space="preserve"> </w:t>
            </w:r>
            <w:r w:rsidRPr="00493D03">
              <w:rPr>
                <w:rFonts w:ascii="Century Gothic" w:hAnsi="Century Gothic"/>
                <w:sz w:val="24"/>
                <w:szCs w:val="24"/>
              </w:rPr>
              <w:t>required.</w:t>
            </w:r>
          </w:p>
          <w:p w14:paraId="30C6E545" w14:textId="26FB5727" w:rsidR="006A2F51" w:rsidRPr="00493D03" w:rsidRDefault="006A2F51" w:rsidP="00711222">
            <w:pPr>
              <w:pStyle w:val="TableParagraph"/>
              <w:numPr>
                <w:ilvl w:val="0"/>
                <w:numId w:val="13"/>
              </w:numPr>
              <w:tabs>
                <w:tab w:val="left" w:pos="1728"/>
                <w:tab w:val="left" w:pos="1729"/>
              </w:tabs>
              <w:autoSpaceDE w:val="0"/>
              <w:autoSpaceDN w:val="0"/>
              <w:spacing w:after="0" w:line="272" w:lineRule="exact"/>
              <w:rPr>
                <w:rFonts w:ascii="Century Gothic" w:hAnsi="Century Gothic"/>
                <w:sz w:val="24"/>
                <w:szCs w:val="24"/>
              </w:rPr>
            </w:pPr>
            <w:r w:rsidRPr="00493D03">
              <w:rPr>
                <w:rFonts w:ascii="Century Gothic" w:hAnsi="Century Gothic"/>
                <w:sz w:val="24"/>
                <w:szCs w:val="24"/>
              </w:rPr>
              <w:t>Attend staff meetings and training days.</w:t>
            </w:r>
          </w:p>
        </w:tc>
      </w:tr>
      <w:tr w:rsidR="006A2F51" w:rsidRPr="00493D03" w14:paraId="21D8020C" w14:textId="77777777" w:rsidTr="00CC7939">
        <w:trPr>
          <w:trHeight w:val="405"/>
        </w:trPr>
        <w:tc>
          <w:tcPr>
            <w:tcW w:w="32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FBDAC8F" w14:textId="5EFAE45E" w:rsidR="006A2F51" w:rsidRPr="00493D03" w:rsidRDefault="006A2F51" w:rsidP="006A2F51">
            <w:pPr>
              <w:rPr>
                <w:rFonts w:ascii="Century Gothic" w:hAnsi="Century Gothic"/>
                <w:lang w:bidi="en-GB"/>
              </w:rPr>
            </w:pPr>
            <w:r w:rsidRPr="00493D03">
              <w:rPr>
                <w:rFonts w:ascii="Century Gothic" w:hAnsi="Century Gothic"/>
                <w:b/>
                <w:bCs/>
                <w:lang w:bidi="en-GB"/>
              </w:rPr>
              <w:t xml:space="preserve">Safeguarding </w:t>
            </w:r>
          </w:p>
        </w:tc>
        <w:tc>
          <w:tcPr>
            <w:tcW w:w="714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453B21" w14:textId="77777777" w:rsidR="006A2F51" w:rsidRPr="00493D03" w:rsidRDefault="006A2F51" w:rsidP="00711222">
            <w:pPr>
              <w:pStyle w:val="TableParagraph"/>
              <w:numPr>
                <w:ilvl w:val="0"/>
                <w:numId w:val="14"/>
              </w:numPr>
              <w:tabs>
                <w:tab w:val="left" w:pos="537"/>
                <w:tab w:val="left" w:pos="538"/>
              </w:tabs>
              <w:autoSpaceDE w:val="0"/>
              <w:autoSpaceDN w:val="0"/>
              <w:spacing w:after="0" w:line="240" w:lineRule="auto"/>
              <w:ind w:right="157"/>
              <w:rPr>
                <w:rFonts w:ascii="Century Gothic" w:hAnsi="Century Gothic"/>
                <w:sz w:val="24"/>
                <w:szCs w:val="24"/>
              </w:rPr>
            </w:pPr>
            <w:r w:rsidRPr="00493D03">
              <w:rPr>
                <w:rFonts w:ascii="Century Gothic" w:hAnsi="Century Gothic"/>
                <w:sz w:val="24"/>
                <w:szCs w:val="24"/>
              </w:rPr>
              <w:t>Know about relevant Government and local guidance, policies and</w:t>
            </w:r>
            <w:r w:rsidRPr="00493D03">
              <w:rPr>
                <w:rFonts w:ascii="Century Gothic" w:hAnsi="Century Gothic"/>
                <w:spacing w:val="-25"/>
                <w:sz w:val="24"/>
                <w:szCs w:val="24"/>
              </w:rPr>
              <w:t xml:space="preserve"> </w:t>
            </w:r>
            <w:r w:rsidRPr="00493D03">
              <w:rPr>
                <w:rFonts w:ascii="Century Gothic" w:hAnsi="Century Gothic"/>
                <w:sz w:val="24"/>
                <w:szCs w:val="24"/>
              </w:rPr>
              <w:t>procedures, and how they work in the wider</w:t>
            </w:r>
            <w:r w:rsidRPr="00493D03">
              <w:rPr>
                <w:rFonts w:ascii="Century Gothic" w:hAnsi="Century Gothic"/>
                <w:spacing w:val="-11"/>
                <w:sz w:val="24"/>
                <w:szCs w:val="24"/>
              </w:rPr>
              <w:t xml:space="preserve"> </w:t>
            </w:r>
            <w:r w:rsidRPr="00493D03">
              <w:rPr>
                <w:rFonts w:ascii="Century Gothic" w:hAnsi="Century Gothic"/>
                <w:sz w:val="24"/>
                <w:szCs w:val="24"/>
              </w:rPr>
              <w:t>workforce.</w:t>
            </w:r>
          </w:p>
          <w:p w14:paraId="35FA4E03" w14:textId="77777777" w:rsidR="006A2F51" w:rsidRPr="00493D03" w:rsidRDefault="006A2F51" w:rsidP="00711222">
            <w:pPr>
              <w:pStyle w:val="TableParagraph"/>
              <w:numPr>
                <w:ilvl w:val="0"/>
                <w:numId w:val="14"/>
              </w:numPr>
              <w:tabs>
                <w:tab w:val="left" w:pos="537"/>
                <w:tab w:val="left" w:pos="538"/>
              </w:tabs>
              <w:autoSpaceDE w:val="0"/>
              <w:autoSpaceDN w:val="0"/>
              <w:spacing w:after="0" w:line="278" w:lineRule="exact"/>
              <w:rPr>
                <w:rFonts w:ascii="Century Gothic" w:hAnsi="Century Gothic"/>
                <w:sz w:val="24"/>
                <w:szCs w:val="24"/>
              </w:rPr>
            </w:pPr>
            <w:r w:rsidRPr="00493D03">
              <w:rPr>
                <w:rFonts w:ascii="Century Gothic" w:hAnsi="Century Gothic"/>
                <w:sz w:val="24"/>
                <w:szCs w:val="24"/>
              </w:rPr>
              <w:t>Adhere to data protection</w:t>
            </w:r>
            <w:r w:rsidRPr="00493D03">
              <w:rPr>
                <w:rFonts w:ascii="Century Gothic" w:hAnsi="Century Gothic"/>
                <w:spacing w:val="-10"/>
                <w:sz w:val="24"/>
                <w:szCs w:val="24"/>
              </w:rPr>
              <w:t xml:space="preserve"> </w:t>
            </w:r>
            <w:r w:rsidRPr="00493D03">
              <w:rPr>
                <w:rFonts w:ascii="Century Gothic" w:hAnsi="Century Gothic"/>
                <w:sz w:val="24"/>
                <w:szCs w:val="24"/>
              </w:rPr>
              <w:t>legislation.</w:t>
            </w:r>
          </w:p>
          <w:p w14:paraId="168C5CFD" w14:textId="5E8F87A7" w:rsidR="006A2F51" w:rsidRPr="00711222" w:rsidRDefault="006A2F51" w:rsidP="00711222">
            <w:pPr>
              <w:pStyle w:val="ListParagraph"/>
              <w:numPr>
                <w:ilvl w:val="0"/>
                <w:numId w:val="14"/>
              </w:numPr>
              <w:rPr>
                <w:rFonts w:ascii="Century Gothic" w:hAnsi="Century Gothic"/>
                <w:lang w:bidi="en-GB"/>
              </w:rPr>
            </w:pPr>
            <w:r w:rsidRPr="00711222">
              <w:rPr>
                <w:rFonts w:ascii="Century Gothic" w:hAnsi="Century Gothic"/>
              </w:rPr>
              <w:t>Be responsible for promoting and safeguarding the welfare of children and young</w:t>
            </w:r>
            <w:r w:rsidRPr="00711222">
              <w:rPr>
                <w:rFonts w:ascii="Century Gothic" w:hAnsi="Century Gothic"/>
                <w:spacing w:val="-2"/>
              </w:rPr>
              <w:t xml:space="preserve"> </w:t>
            </w:r>
            <w:r w:rsidRPr="00711222">
              <w:rPr>
                <w:rFonts w:ascii="Century Gothic" w:hAnsi="Century Gothic"/>
              </w:rPr>
              <w:t>people.</w:t>
            </w:r>
          </w:p>
        </w:tc>
      </w:tr>
      <w:tr w:rsidR="006A2F51" w:rsidRPr="00493D03" w14:paraId="49CB3B3B" w14:textId="77777777" w:rsidTr="00CC7939">
        <w:trPr>
          <w:trHeight w:val="1140"/>
        </w:trPr>
        <w:tc>
          <w:tcPr>
            <w:tcW w:w="32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D3394F" w14:textId="5018CFDA" w:rsidR="006A2F51" w:rsidRPr="00493D03" w:rsidRDefault="00493D03" w:rsidP="006A2F51">
            <w:pPr>
              <w:rPr>
                <w:rFonts w:ascii="Century Gothic" w:hAnsi="Century Gothic"/>
                <w:lang w:bidi="en-GB"/>
              </w:rPr>
            </w:pPr>
            <w:r w:rsidRPr="00493D03">
              <w:rPr>
                <w:rFonts w:ascii="Century Gothic" w:hAnsi="Century Gothic"/>
                <w:b/>
                <w:bCs/>
                <w:lang w:bidi="en-GB"/>
              </w:rPr>
              <w:t>Systems and Information</w:t>
            </w:r>
          </w:p>
        </w:tc>
        <w:tc>
          <w:tcPr>
            <w:tcW w:w="714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797F4A6" w14:textId="77777777" w:rsidR="00493D03" w:rsidRPr="00493D03" w:rsidRDefault="00493D03" w:rsidP="00711222">
            <w:pPr>
              <w:pStyle w:val="TableParagraph"/>
              <w:numPr>
                <w:ilvl w:val="0"/>
                <w:numId w:val="15"/>
              </w:numPr>
              <w:tabs>
                <w:tab w:val="left" w:pos="538"/>
              </w:tabs>
              <w:autoSpaceDE w:val="0"/>
              <w:autoSpaceDN w:val="0"/>
              <w:spacing w:after="0" w:line="240" w:lineRule="auto"/>
              <w:ind w:right="408"/>
              <w:jc w:val="both"/>
              <w:rPr>
                <w:rFonts w:ascii="Century Gothic" w:hAnsi="Century Gothic"/>
                <w:sz w:val="24"/>
                <w:szCs w:val="24"/>
              </w:rPr>
            </w:pPr>
            <w:r w:rsidRPr="00493D03">
              <w:rPr>
                <w:rFonts w:ascii="Century Gothic" w:hAnsi="Century Gothic"/>
                <w:sz w:val="24"/>
                <w:szCs w:val="24"/>
              </w:rPr>
              <w:t>Be aware that different types of information exist (for example, confidential information, personal data and sensitive personal data), and appreciate the implications of those</w:t>
            </w:r>
            <w:r w:rsidRPr="00493D03">
              <w:rPr>
                <w:rFonts w:ascii="Century Gothic" w:hAnsi="Century Gothic"/>
                <w:spacing w:val="-7"/>
                <w:sz w:val="24"/>
                <w:szCs w:val="24"/>
              </w:rPr>
              <w:t xml:space="preserve"> </w:t>
            </w:r>
            <w:r w:rsidRPr="00493D03">
              <w:rPr>
                <w:rFonts w:ascii="Century Gothic" w:hAnsi="Century Gothic"/>
                <w:sz w:val="24"/>
                <w:szCs w:val="24"/>
              </w:rPr>
              <w:t>differences.</w:t>
            </w:r>
          </w:p>
          <w:p w14:paraId="4B916975" w14:textId="77777777" w:rsidR="00493D03" w:rsidRPr="00493D03" w:rsidRDefault="00493D03" w:rsidP="00711222">
            <w:pPr>
              <w:pStyle w:val="TableParagraph"/>
              <w:numPr>
                <w:ilvl w:val="0"/>
                <w:numId w:val="15"/>
              </w:numPr>
              <w:tabs>
                <w:tab w:val="left" w:pos="537"/>
                <w:tab w:val="left" w:pos="538"/>
              </w:tabs>
              <w:autoSpaceDE w:val="0"/>
              <w:autoSpaceDN w:val="0"/>
              <w:spacing w:after="0" w:line="244" w:lineRule="auto"/>
              <w:ind w:right="293"/>
              <w:rPr>
                <w:rFonts w:ascii="Century Gothic" w:hAnsi="Century Gothic"/>
                <w:sz w:val="24"/>
                <w:szCs w:val="24"/>
              </w:rPr>
            </w:pPr>
            <w:r w:rsidRPr="00493D03">
              <w:rPr>
                <w:rFonts w:ascii="Century Gothic" w:hAnsi="Century Gothic"/>
                <w:sz w:val="24"/>
                <w:szCs w:val="24"/>
              </w:rPr>
              <w:t>Share information appropriately – in writing, by telephone, electronically</w:t>
            </w:r>
            <w:r w:rsidRPr="00493D03">
              <w:rPr>
                <w:rFonts w:ascii="Century Gothic" w:hAnsi="Century Gothic"/>
                <w:spacing w:val="-28"/>
                <w:sz w:val="24"/>
                <w:szCs w:val="24"/>
              </w:rPr>
              <w:t xml:space="preserve"> </w:t>
            </w:r>
            <w:r w:rsidRPr="00493D03">
              <w:rPr>
                <w:rFonts w:ascii="Century Gothic" w:hAnsi="Century Gothic"/>
                <w:sz w:val="24"/>
                <w:szCs w:val="24"/>
              </w:rPr>
              <w:t>and in</w:t>
            </w:r>
            <w:r w:rsidRPr="00493D03">
              <w:rPr>
                <w:rFonts w:ascii="Century Gothic" w:hAnsi="Century Gothic"/>
                <w:spacing w:val="-3"/>
                <w:sz w:val="24"/>
                <w:szCs w:val="24"/>
              </w:rPr>
              <w:t xml:space="preserve"> </w:t>
            </w:r>
            <w:r w:rsidRPr="00493D03">
              <w:rPr>
                <w:rFonts w:ascii="Century Gothic" w:hAnsi="Century Gothic"/>
                <w:sz w:val="24"/>
                <w:szCs w:val="24"/>
              </w:rPr>
              <w:t>person.</w:t>
            </w:r>
          </w:p>
          <w:p w14:paraId="24878F96" w14:textId="77777777" w:rsidR="00493D03" w:rsidRPr="00493D03" w:rsidRDefault="00493D03" w:rsidP="00711222">
            <w:pPr>
              <w:pStyle w:val="TableParagraph"/>
              <w:numPr>
                <w:ilvl w:val="0"/>
                <w:numId w:val="15"/>
              </w:numPr>
              <w:tabs>
                <w:tab w:val="left" w:pos="537"/>
                <w:tab w:val="left" w:pos="538"/>
              </w:tabs>
              <w:autoSpaceDE w:val="0"/>
              <w:autoSpaceDN w:val="0"/>
              <w:spacing w:after="0" w:line="240" w:lineRule="auto"/>
              <w:ind w:right="161"/>
              <w:rPr>
                <w:rFonts w:ascii="Century Gothic" w:hAnsi="Century Gothic"/>
                <w:sz w:val="24"/>
                <w:szCs w:val="24"/>
              </w:rPr>
            </w:pPr>
            <w:r w:rsidRPr="00493D03">
              <w:rPr>
                <w:rFonts w:ascii="Century Gothic" w:hAnsi="Century Gothic"/>
                <w:sz w:val="24"/>
                <w:szCs w:val="24"/>
              </w:rPr>
              <w:t>Have an awareness and basic knowledge of the most recent legislation and</w:t>
            </w:r>
            <w:r w:rsidRPr="00493D03">
              <w:rPr>
                <w:rFonts w:ascii="Century Gothic" w:hAnsi="Century Gothic"/>
                <w:spacing w:val="-29"/>
                <w:sz w:val="24"/>
                <w:szCs w:val="24"/>
              </w:rPr>
              <w:t xml:space="preserve"> </w:t>
            </w:r>
            <w:r w:rsidRPr="00493D03">
              <w:rPr>
                <w:rFonts w:ascii="Century Gothic" w:hAnsi="Century Gothic"/>
                <w:sz w:val="24"/>
                <w:szCs w:val="24"/>
              </w:rPr>
              <w:t>the common law duty of</w:t>
            </w:r>
            <w:r w:rsidRPr="00493D03">
              <w:rPr>
                <w:rFonts w:ascii="Century Gothic" w:hAnsi="Century Gothic"/>
                <w:spacing w:val="-10"/>
                <w:sz w:val="24"/>
                <w:szCs w:val="24"/>
              </w:rPr>
              <w:t xml:space="preserve"> </w:t>
            </w:r>
            <w:r w:rsidRPr="00493D03">
              <w:rPr>
                <w:rFonts w:ascii="Century Gothic" w:hAnsi="Century Gothic"/>
                <w:sz w:val="24"/>
                <w:szCs w:val="24"/>
              </w:rPr>
              <w:t>confidentiality.</w:t>
            </w:r>
          </w:p>
          <w:p w14:paraId="641D0EBC" w14:textId="7F9C3E69" w:rsidR="006A2F51" w:rsidRPr="00711222" w:rsidRDefault="00493D03" w:rsidP="00711222">
            <w:pPr>
              <w:pStyle w:val="ListParagraph"/>
              <w:numPr>
                <w:ilvl w:val="0"/>
                <w:numId w:val="15"/>
              </w:numPr>
              <w:rPr>
                <w:rFonts w:ascii="Century Gothic" w:hAnsi="Century Gothic"/>
                <w:lang w:bidi="en-GB"/>
              </w:rPr>
            </w:pPr>
            <w:r w:rsidRPr="00711222">
              <w:rPr>
                <w:rFonts w:ascii="Century Gothic" w:hAnsi="Century Gothic"/>
              </w:rPr>
              <w:t>Ensure that information systems are in place to ensure that accurate electronic and manual records are maintained and updated as</w:t>
            </w:r>
            <w:r w:rsidRPr="00711222">
              <w:rPr>
                <w:rFonts w:ascii="Century Gothic" w:hAnsi="Century Gothic"/>
                <w:spacing w:val="-13"/>
              </w:rPr>
              <w:t xml:space="preserve"> </w:t>
            </w:r>
            <w:r w:rsidRPr="00711222">
              <w:rPr>
                <w:rFonts w:ascii="Century Gothic" w:hAnsi="Century Gothic"/>
              </w:rPr>
              <w:t>required.</w:t>
            </w:r>
          </w:p>
        </w:tc>
      </w:tr>
      <w:tr w:rsidR="006A2F51" w:rsidRPr="00493D03" w14:paraId="379F2B95" w14:textId="77777777" w:rsidTr="00CC7939">
        <w:trPr>
          <w:trHeight w:val="1140"/>
        </w:trPr>
        <w:tc>
          <w:tcPr>
            <w:tcW w:w="32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4AC26B8" w14:textId="1D60CB52" w:rsidR="006A2F51" w:rsidRPr="00493D03" w:rsidRDefault="00493D03" w:rsidP="006A2F51">
            <w:pPr>
              <w:rPr>
                <w:rFonts w:ascii="Century Gothic" w:hAnsi="Century Gothic"/>
                <w:lang w:bidi="en-GB"/>
              </w:rPr>
            </w:pPr>
            <w:r w:rsidRPr="00493D03">
              <w:rPr>
                <w:rFonts w:ascii="Century Gothic" w:hAnsi="Century Gothic"/>
                <w:b/>
                <w:bCs/>
                <w:lang w:bidi="en-GB"/>
              </w:rPr>
              <w:t>Data Protection</w:t>
            </w:r>
          </w:p>
        </w:tc>
        <w:tc>
          <w:tcPr>
            <w:tcW w:w="714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4157E68" w14:textId="4D7BC288" w:rsidR="006A2F51" w:rsidRPr="00711222" w:rsidRDefault="00493D03" w:rsidP="00711222">
            <w:pPr>
              <w:pStyle w:val="ListParagraph"/>
              <w:numPr>
                <w:ilvl w:val="0"/>
                <w:numId w:val="16"/>
              </w:numPr>
              <w:rPr>
                <w:rFonts w:ascii="Century Gothic" w:hAnsi="Century Gothic"/>
                <w:lang w:bidi="en-GB"/>
              </w:rPr>
            </w:pPr>
            <w:r w:rsidRPr="00711222">
              <w:rPr>
                <w:rFonts w:ascii="Century Gothic" w:hAnsi="Century Gothic"/>
              </w:rPr>
              <w:t>To comply with the Trust’s policies and supporting documentation in relation to</w:t>
            </w:r>
            <w:r w:rsidRPr="00711222">
              <w:rPr>
                <w:rFonts w:ascii="Century Gothic" w:hAnsi="Century Gothic"/>
                <w:spacing w:val="-6"/>
              </w:rPr>
              <w:t xml:space="preserve"> </w:t>
            </w:r>
            <w:r w:rsidRPr="00711222">
              <w:rPr>
                <w:rFonts w:ascii="Century Gothic" w:hAnsi="Century Gothic"/>
              </w:rPr>
              <w:t>Information</w:t>
            </w:r>
            <w:r w:rsidRPr="00711222">
              <w:rPr>
                <w:rFonts w:ascii="Century Gothic" w:hAnsi="Century Gothic"/>
                <w:spacing w:val="-5"/>
              </w:rPr>
              <w:t xml:space="preserve"> </w:t>
            </w:r>
            <w:r w:rsidRPr="00711222">
              <w:rPr>
                <w:rFonts w:ascii="Century Gothic" w:hAnsi="Century Gothic"/>
              </w:rPr>
              <w:t>Governance</w:t>
            </w:r>
            <w:r w:rsidRPr="00711222">
              <w:rPr>
                <w:rFonts w:ascii="Century Gothic" w:hAnsi="Century Gothic"/>
                <w:spacing w:val="-5"/>
              </w:rPr>
              <w:t xml:space="preserve"> </w:t>
            </w:r>
            <w:r w:rsidRPr="00711222">
              <w:rPr>
                <w:rFonts w:ascii="Century Gothic" w:hAnsi="Century Gothic"/>
              </w:rPr>
              <w:t>this</w:t>
            </w:r>
            <w:r w:rsidRPr="00711222">
              <w:rPr>
                <w:rFonts w:ascii="Century Gothic" w:hAnsi="Century Gothic"/>
                <w:spacing w:val="-4"/>
              </w:rPr>
              <w:t xml:space="preserve"> </w:t>
            </w:r>
            <w:r w:rsidRPr="00711222">
              <w:rPr>
                <w:rFonts w:ascii="Century Gothic" w:hAnsi="Century Gothic"/>
              </w:rPr>
              <w:t>includes</w:t>
            </w:r>
            <w:r w:rsidRPr="00711222">
              <w:rPr>
                <w:rFonts w:ascii="Century Gothic" w:hAnsi="Century Gothic"/>
                <w:spacing w:val="-4"/>
              </w:rPr>
              <w:t xml:space="preserve"> </w:t>
            </w:r>
            <w:r w:rsidRPr="00711222">
              <w:rPr>
                <w:rFonts w:ascii="Century Gothic" w:hAnsi="Century Gothic"/>
              </w:rPr>
              <w:t>Data</w:t>
            </w:r>
            <w:r w:rsidRPr="00711222">
              <w:rPr>
                <w:rFonts w:ascii="Century Gothic" w:hAnsi="Century Gothic"/>
                <w:spacing w:val="-1"/>
              </w:rPr>
              <w:t xml:space="preserve"> </w:t>
            </w:r>
            <w:r w:rsidRPr="00711222">
              <w:rPr>
                <w:rFonts w:ascii="Century Gothic" w:hAnsi="Century Gothic"/>
              </w:rPr>
              <w:t>Protection,</w:t>
            </w:r>
            <w:r w:rsidRPr="00711222">
              <w:rPr>
                <w:rFonts w:ascii="Century Gothic" w:hAnsi="Century Gothic"/>
                <w:spacing w:val="-7"/>
              </w:rPr>
              <w:t xml:space="preserve"> </w:t>
            </w:r>
            <w:r w:rsidRPr="00711222">
              <w:rPr>
                <w:rFonts w:ascii="Century Gothic" w:hAnsi="Century Gothic"/>
              </w:rPr>
              <w:t>Information</w:t>
            </w:r>
            <w:r w:rsidRPr="00711222">
              <w:rPr>
                <w:rFonts w:ascii="Century Gothic" w:hAnsi="Century Gothic"/>
                <w:spacing w:val="-6"/>
              </w:rPr>
              <w:t xml:space="preserve"> </w:t>
            </w:r>
            <w:r w:rsidRPr="00711222">
              <w:rPr>
                <w:rFonts w:ascii="Century Gothic" w:hAnsi="Century Gothic"/>
              </w:rPr>
              <w:t>Security and</w:t>
            </w:r>
            <w:r w:rsidRPr="00711222">
              <w:rPr>
                <w:rFonts w:ascii="Century Gothic" w:hAnsi="Century Gothic"/>
                <w:spacing w:val="-4"/>
              </w:rPr>
              <w:t xml:space="preserve"> </w:t>
            </w:r>
            <w:r w:rsidRPr="00711222">
              <w:rPr>
                <w:rFonts w:ascii="Century Gothic" w:hAnsi="Century Gothic"/>
              </w:rPr>
              <w:t>Confidentiality.</w:t>
            </w:r>
          </w:p>
        </w:tc>
      </w:tr>
      <w:tr w:rsidR="006A2F51" w:rsidRPr="00493D03" w14:paraId="3A48849C" w14:textId="77777777" w:rsidTr="00CC7939">
        <w:trPr>
          <w:trHeight w:val="1140"/>
        </w:trPr>
        <w:tc>
          <w:tcPr>
            <w:tcW w:w="32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57B7C3" w14:textId="54FB423D" w:rsidR="006A2F51" w:rsidRPr="00493D03" w:rsidRDefault="00493D03" w:rsidP="00493D03">
            <w:pPr>
              <w:rPr>
                <w:rFonts w:ascii="Century Gothic" w:hAnsi="Century Gothic"/>
                <w:lang w:bidi="en-GB"/>
              </w:rPr>
            </w:pPr>
            <w:r w:rsidRPr="00493D03">
              <w:rPr>
                <w:rFonts w:ascii="Century Gothic" w:hAnsi="Century Gothic"/>
                <w:b/>
                <w:bCs/>
                <w:lang w:bidi="en-GB"/>
              </w:rPr>
              <w:t>Health and Safety</w:t>
            </w:r>
          </w:p>
        </w:tc>
        <w:tc>
          <w:tcPr>
            <w:tcW w:w="714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319C5D" w14:textId="02DDDB40" w:rsidR="006A2F51" w:rsidRPr="00493D03" w:rsidRDefault="00493D03" w:rsidP="00711222">
            <w:pPr>
              <w:pStyle w:val="TableParagraph"/>
              <w:numPr>
                <w:ilvl w:val="0"/>
                <w:numId w:val="16"/>
              </w:numPr>
              <w:tabs>
                <w:tab w:val="left" w:pos="537"/>
                <w:tab w:val="left" w:pos="538"/>
              </w:tabs>
              <w:autoSpaceDE w:val="0"/>
              <w:autoSpaceDN w:val="0"/>
              <w:spacing w:after="0" w:line="242" w:lineRule="auto"/>
              <w:ind w:right="496"/>
              <w:rPr>
                <w:rFonts w:ascii="Century Gothic" w:hAnsi="Century Gothic"/>
                <w:sz w:val="24"/>
                <w:szCs w:val="24"/>
              </w:rPr>
            </w:pPr>
            <w:r w:rsidRPr="00493D03">
              <w:rPr>
                <w:rFonts w:ascii="Century Gothic" w:hAnsi="Century Gothic"/>
                <w:sz w:val="24"/>
                <w:szCs w:val="24"/>
              </w:rPr>
              <w:t>Be aware of and implement your health &amp; safety responsibilities as an employee and where appropriate any additional specialist or managerial health &amp; safety responsibilities as defined in the Health &amp; Safety policy</w:t>
            </w:r>
            <w:r w:rsidRPr="00493D03">
              <w:rPr>
                <w:rFonts w:ascii="Century Gothic" w:hAnsi="Century Gothic"/>
                <w:spacing w:val="-30"/>
                <w:sz w:val="24"/>
                <w:szCs w:val="24"/>
              </w:rPr>
              <w:t xml:space="preserve"> </w:t>
            </w:r>
            <w:r w:rsidRPr="00493D03">
              <w:rPr>
                <w:rFonts w:ascii="Century Gothic" w:hAnsi="Century Gothic"/>
                <w:sz w:val="24"/>
                <w:szCs w:val="24"/>
              </w:rPr>
              <w:t>and</w:t>
            </w:r>
            <w:r w:rsidR="00711222">
              <w:rPr>
                <w:rFonts w:ascii="Century Gothic" w:hAnsi="Century Gothic"/>
                <w:sz w:val="24"/>
                <w:szCs w:val="24"/>
              </w:rPr>
              <w:t xml:space="preserve"> </w:t>
            </w:r>
            <w:r w:rsidRPr="00493D03">
              <w:rPr>
                <w:rFonts w:ascii="Century Gothic" w:hAnsi="Century Gothic"/>
                <w:sz w:val="24"/>
                <w:szCs w:val="24"/>
              </w:rPr>
              <w:t>procedure.</w:t>
            </w:r>
          </w:p>
        </w:tc>
      </w:tr>
      <w:tr w:rsidR="00493D03" w:rsidRPr="00493D03" w14:paraId="321776CA" w14:textId="77777777" w:rsidTr="00CC7939">
        <w:trPr>
          <w:trHeight w:val="1140"/>
        </w:trPr>
        <w:tc>
          <w:tcPr>
            <w:tcW w:w="32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143303" w14:textId="0AA8E47C" w:rsidR="00493D03" w:rsidRPr="00493D03" w:rsidRDefault="00493D03" w:rsidP="00493D03">
            <w:pPr>
              <w:rPr>
                <w:rFonts w:ascii="Century Gothic" w:hAnsi="Century Gothic"/>
                <w:lang w:bidi="en-GB"/>
              </w:rPr>
            </w:pPr>
            <w:r w:rsidRPr="00493D03">
              <w:rPr>
                <w:rFonts w:ascii="Century Gothic" w:hAnsi="Century Gothic"/>
                <w:b/>
              </w:rPr>
              <w:lastRenderedPageBreak/>
              <w:t>Equalities</w:t>
            </w:r>
          </w:p>
        </w:tc>
        <w:tc>
          <w:tcPr>
            <w:tcW w:w="714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27198C" w14:textId="77777777" w:rsidR="00493D03" w:rsidRPr="00493D03" w:rsidRDefault="00493D03" w:rsidP="00711222">
            <w:pPr>
              <w:pStyle w:val="TableParagraph"/>
              <w:numPr>
                <w:ilvl w:val="0"/>
                <w:numId w:val="16"/>
              </w:numPr>
              <w:tabs>
                <w:tab w:val="left" w:pos="537"/>
                <w:tab w:val="left" w:pos="538"/>
              </w:tabs>
              <w:autoSpaceDE w:val="0"/>
              <w:autoSpaceDN w:val="0"/>
              <w:spacing w:after="0" w:line="240" w:lineRule="auto"/>
              <w:ind w:right="565"/>
              <w:rPr>
                <w:rFonts w:ascii="Century Gothic" w:hAnsi="Century Gothic"/>
                <w:sz w:val="24"/>
                <w:szCs w:val="24"/>
              </w:rPr>
            </w:pPr>
            <w:r w:rsidRPr="00493D03">
              <w:rPr>
                <w:rFonts w:ascii="Century Gothic" w:hAnsi="Century Gothic"/>
                <w:sz w:val="24"/>
                <w:szCs w:val="24"/>
              </w:rPr>
              <w:t>We aim to make sure that services are provided fairly to all sections of</w:t>
            </w:r>
            <w:r w:rsidRPr="00493D03">
              <w:rPr>
                <w:rFonts w:ascii="Century Gothic" w:hAnsi="Century Gothic"/>
                <w:spacing w:val="-36"/>
                <w:sz w:val="24"/>
                <w:szCs w:val="24"/>
              </w:rPr>
              <w:t xml:space="preserve"> </w:t>
            </w:r>
            <w:r w:rsidRPr="00493D03">
              <w:rPr>
                <w:rFonts w:ascii="Century Gothic" w:hAnsi="Century Gothic"/>
                <w:sz w:val="24"/>
                <w:szCs w:val="24"/>
              </w:rPr>
              <w:t>our community, and that all our existing and future employees have equal opportunities.</w:t>
            </w:r>
          </w:p>
          <w:p w14:paraId="450BD851" w14:textId="77777777" w:rsidR="00493D03" w:rsidRPr="00493D03" w:rsidRDefault="00493D03" w:rsidP="00711222">
            <w:pPr>
              <w:pStyle w:val="TableParagraph"/>
              <w:numPr>
                <w:ilvl w:val="0"/>
                <w:numId w:val="16"/>
              </w:numPr>
              <w:tabs>
                <w:tab w:val="left" w:pos="537"/>
                <w:tab w:val="left" w:pos="538"/>
              </w:tabs>
              <w:autoSpaceDE w:val="0"/>
              <w:autoSpaceDN w:val="0"/>
              <w:spacing w:after="0" w:line="240" w:lineRule="auto"/>
              <w:ind w:right="119"/>
              <w:rPr>
                <w:rFonts w:ascii="Century Gothic" w:hAnsi="Century Gothic"/>
                <w:sz w:val="24"/>
                <w:szCs w:val="24"/>
              </w:rPr>
            </w:pPr>
            <w:r w:rsidRPr="00493D03">
              <w:rPr>
                <w:rFonts w:ascii="Century Gothic" w:hAnsi="Century Gothic"/>
                <w:sz w:val="24"/>
                <w:szCs w:val="24"/>
              </w:rPr>
              <w:t>Ensure services are delivered in accordance with the aims of the equality Policy Statement.</w:t>
            </w:r>
          </w:p>
          <w:p w14:paraId="11C44854" w14:textId="60D36790" w:rsidR="00493D03" w:rsidRPr="00711222" w:rsidRDefault="00493D03" w:rsidP="00711222">
            <w:pPr>
              <w:pStyle w:val="TableParagraph"/>
              <w:numPr>
                <w:ilvl w:val="0"/>
                <w:numId w:val="16"/>
              </w:numPr>
              <w:tabs>
                <w:tab w:val="left" w:pos="537"/>
                <w:tab w:val="left" w:pos="538"/>
              </w:tabs>
              <w:autoSpaceDE w:val="0"/>
              <w:autoSpaceDN w:val="0"/>
              <w:spacing w:after="0" w:line="242" w:lineRule="auto"/>
              <w:ind w:right="496"/>
              <w:rPr>
                <w:rFonts w:ascii="Century Gothic" w:hAnsi="Century Gothic"/>
                <w:sz w:val="24"/>
                <w:szCs w:val="24"/>
              </w:rPr>
            </w:pPr>
            <w:r w:rsidRPr="00493D03">
              <w:rPr>
                <w:rFonts w:ascii="Century Gothic" w:hAnsi="Century Gothic"/>
                <w:sz w:val="24"/>
                <w:szCs w:val="24"/>
              </w:rPr>
              <w:t>Develop own and team members understanding of equality</w:t>
            </w:r>
            <w:r w:rsidRPr="00493D03">
              <w:rPr>
                <w:rFonts w:ascii="Century Gothic" w:hAnsi="Century Gothic"/>
                <w:spacing w:val="-17"/>
                <w:sz w:val="24"/>
                <w:szCs w:val="24"/>
              </w:rPr>
              <w:t xml:space="preserve"> </w:t>
            </w:r>
            <w:r w:rsidRPr="00493D03">
              <w:rPr>
                <w:rFonts w:ascii="Century Gothic" w:hAnsi="Century Gothic"/>
                <w:sz w:val="24"/>
                <w:szCs w:val="24"/>
              </w:rPr>
              <w:t>issues.</w:t>
            </w:r>
          </w:p>
        </w:tc>
      </w:tr>
      <w:tr w:rsidR="00493D03" w:rsidRPr="00493D03" w14:paraId="7CFB621F" w14:textId="77777777" w:rsidTr="00CC7939">
        <w:trPr>
          <w:trHeight w:val="1140"/>
        </w:trPr>
        <w:tc>
          <w:tcPr>
            <w:tcW w:w="32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838865D" w14:textId="0C5210FD" w:rsidR="00493D03" w:rsidRPr="00493D03" w:rsidRDefault="00493D03" w:rsidP="00493D03">
            <w:pPr>
              <w:rPr>
                <w:rFonts w:ascii="Century Gothic" w:hAnsi="Century Gothic"/>
                <w:b/>
                <w:bCs/>
                <w:lang w:bidi="en-GB"/>
              </w:rPr>
            </w:pPr>
            <w:r w:rsidRPr="00493D03">
              <w:rPr>
                <w:rFonts w:ascii="Century Gothic" w:hAnsi="Century Gothic"/>
                <w:b/>
              </w:rPr>
              <w:t>Flexibility</w:t>
            </w:r>
          </w:p>
        </w:tc>
        <w:tc>
          <w:tcPr>
            <w:tcW w:w="714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879F69" w14:textId="64C2C8EB" w:rsidR="00493D03" w:rsidRPr="00493D03" w:rsidRDefault="00493D03" w:rsidP="00711222">
            <w:pPr>
              <w:pStyle w:val="TableParagraph"/>
              <w:numPr>
                <w:ilvl w:val="0"/>
                <w:numId w:val="17"/>
              </w:numPr>
              <w:autoSpaceDE w:val="0"/>
              <w:autoSpaceDN w:val="0"/>
              <w:spacing w:after="0" w:line="240" w:lineRule="auto"/>
              <w:ind w:right="100"/>
              <w:jc w:val="both"/>
              <w:rPr>
                <w:rFonts w:ascii="Century Gothic" w:hAnsi="Century Gothic"/>
                <w:sz w:val="24"/>
                <w:szCs w:val="24"/>
              </w:rPr>
            </w:pPr>
            <w:r w:rsidRPr="00493D03">
              <w:rPr>
                <w:rFonts w:ascii="Century Gothic" w:hAnsi="Century Gothic"/>
                <w:sz w:val="24"/>
                <w:szCs w:val="24"/>
              </w:rPr>
              <w:t>The Trust provides front line services, which recognises the need to respond flexibly to changing demands and circumstances. Whilst this job outline provides a summary of the post, this may need to be adapted or adjusted to meet changing circumstances. Such changes would be commensurate with the grading of the post and would be subject to consultation. All staff are</w:t>
            </w:r>
            <w:r w:rsidRPr="00493D03">
              <w:rPr>
                <w:rFonts w:ascii="Century Gothic" w:hAnsi="Century Gothic"/>
                <w:spacing w:val="16"/>
                <w:sz w:val="24"/>
                <w:szCs w:val="24"/>
              </w:rPr>
              <w:t xml:space="preserve"> </w:t>
            </w:r>
            <w:r w:rsidRPr="00493D03">
              <w:rPr>
                <w:rFonts w:ascii="Century Gothic" w:hAnsi="Century Gothic"/>
                <w:sz w:val="24"/>
                <w:szCs w:val="24"/>
              </w:rPr>
              <w:t>required</w:t>
            </w:r>
            <w:r w:rsidR="00711222">
              <w:rPr>
                <w:rFonts w:ascii="Century Gothic" w:hAnsi="Century Gothic"/>
                <w:sz w:val="24"/>
                <w:szCs w:val="24"/>
              </w:rPr>
              <w:t xml:space="preserve"> </w:t>
            </w:r>
            <w:r w:rsidRPr="00493D03">
              <w:rPr>
                <w:rFonts w:ascii="Century Gothic" w:hAnsi="Century Gothic"/>
                <w:sz w:val="24"/>
                <w:szCs w:val="24"/>
              </w:rPr>
              <w:t>to comply with Trust Policies and Procedures.</w:t>
            </w:r>
          </w:p>
        </w:tc>
      </w:tr>
      <w:tr w:rsidR="00493D03" w:rsidRPr="00493D03" w14:paraId="1F6A48E4" w14:textId="77777777" w:rsidTr="00CC7939">
        <w:trPr>
          <w:trHeight w:val="1140"/>
        </w:trPr>
        <w:tc>
          <w:tcPr>
            <w:tcW w:w="32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EAD1142" w14:textId="43626645" w:rsidR="00493D03" w:rsidRPr="00493D03" w:rsidRDefault="00493D03" w:rsidP="00493D03">
            <w:pPr>
              <w:rPr>
                <w:rFonts w:ascii="Century Gothic" w:hAnsi="Century Gothic"/>
                <w:b/>
                <w:bCs/>
                <w:lang w:bidi="en-GB"/>
              </w:rPr>
            </w:pPr>
            <w:r w:rsidRPr="00493D03">
              <w:rPr>
                <w:rFonts w:ascii="Century Gothic" w:hAnsi="Century Gothic"/>
                <w:b/>
              </w:rPr>
              <w:t>Customer Service</w:t>
            </w:r>
          </w:p>
        </w:tc>
        <w:tc>
          <w:tcPr>
            <w:tcW w:w="714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862AF1" w14:textId="77777777" w:rsidR="00493D03" w:rsidRPr="00493D03" w:rsidRDefault="00493D03" w:rsidP="00711222">
            <w:pPr>
              <w:pStyle w:val="TableParagraph"/>
              <w:numPr>
                <w:ilvl w:val="0"/>
                <w:numId w:val="17"/>
              </w:numPr>
              <w:tabs>
                <w:tab w:val="left" w:pos="538"/>
              </w:tabs>
              <w:autoSpaceDE w:val="0"/>
              <w:autoSpaceDN w:val="0"/>
              <w:spacing w:after="0" w:line="240" w:lineRule="auto"/>
              <w:ind w:right="97"/>
              <w:jc w:val="both"/>
              <w:rPr>
                <w:rFonts w:ascii="Century Gothic" w:hAnsi="Century Gothic"/>
                <w:sz w:val="24"/>
                <w:szCs w:val="24"/>
              </w:rPr>
            </w:pPr>
            <w:r w:rsidRPr="00493D03">
              <w:rPr>
                <w:rFonts w:ascii="Century Gothic" w:hAnsi="Century Gothic"/>
                <w:sz w:val="24"/>
                <w:szCs w:val="24"/>
              </w:rPr>
              <w:t>The Trust requires a commitment to equity of access and outcomes, this will include due regard to equality, diversity, dignity, respect and human rights and working with others to keep vulnerable people safe from abuse and mistreatment.</w:t>
            </w:r>
          </w:p>
          <w:p w14:paraId="792A11C0" w14:textId="77777777" w:rsidR="00493D03" w:rsidRPr="00493D03" w:rsidRDefault="00493D03" w:rsidP="00711222">
            <w:pPr>
              <w:pStyle w:val="TableParagraph"/>
              <w:numPr>
                <w:ilvl w:val="0"/>
                <w:numId w:val="17"/>
              </w:numPr>
              <w:tabs>
                <w:tab w:val="left" w:pos="537"/>
                <w:tab w:val="left" w:pos="538"/>
              </w:tabs>
              <w:autoSpaceDE w:val="0"/>
              <w:autoSpaceDN w:val="0"/>
              <w:spacing w:after="0" w:line="242" w:lineRule="auto"/>
              <w:ind w:right="198"/>
              <w:rPr>
                <w:rFonts w:ascii="Century Gothic" w:hAnsi="Century Gothic"/>
                <w:sz w:val="24"/>
                <w:szCs w:val="24"/>
              </w:rPr>
            </w:pPr>
            <w:r w:rsidRPr="00493D03">
              <w:rPr>
                <w:rFonts w:ascii="Century Gothic" w:hAnsi="Century Gothic"/>
                <w:sz w:val="24"/>
                <w:szCs w:val="24"/>
              </w:rPr>
              <w:t>The Trust requires that staff offer the best level of service to their customers and behave in a way that gives them confidence. Customers will be treated</w:t>
            </w:r>
            <w:r w:rsidRPr="00493D03">
              <w:rPr>
                <w:rFonts w:ascii="Century Gothic" w:hAnsi="Century Gothic"/>
                <w:spacing w:val="-25"/>
                <w:sz w:val="24"/>
                <w:szCs w:val="24"/>
              </w:rPr>
              <w:t xml:space="preserve"> </w:t>
            </w:r>
            <w:r w:rsidRPr="00493D03">
              <w:rPr>
                <w:rFonts w:ascii="Century Gothic" w:hAnsi="Century Gothic"/>
                <w:sz w:val="24"/>
                <w:szCs w:val="24"/>
              </w:rPr>
              <w:t>as individuals, with respect for their diversity, culture and</w:t>
            </w:r>
            <w:r w:rsidRPr="00493D03">
              <w:rPr>
                <w:rFonts w:ascii="Century Gothic" w:hAnsi="Century Gothic"/>
                <w:spacing w:val="-23"/>
                <w:sz w:val="24"/>
                <w:szCs w:val="24"/>
              </w:rPr>
              <w:t xml:space="preserve"> </w:t>
            </w:r>
            <w:r w:rsidRPr="00493D03">
              <w:rPr>
                <w:rFonts w:ascii="Century Gothic" w:hAnsi="Century Gothic"/>
                <w:sz w:val="24"/>
                <w:szCs w:val="24"/>
              </w:rPr>
              <w:t>values.</w:t>
            </w:r>
          </w:p>
          <w:p w14:paraId="307BFB73" w14:textId="5DF7E769" w:rsidR="00493D03" w:rsidRPr="00711222" w:rsidRDefault="00493D03" w:rsidP="00711222">
            <w:pPr>
              <w:pStyle w:val="ListParagraph"/>
              <w:numPr>
                <w:ilvl w:val="0"/>
                <w:numId w:val="17"/>
              </w:numPr>
              <w:rPr>
                <w:rFonts w:ascii="Century Gothic" w:hAnsi="Century Gothic"/>
                <w:lang w:bidi="en-GB"/>
              </w:rPr>
            </w:pPr>
            <w:r w:rsidRPr="00711222">
              <w:rPr>
                <w:rFonts w:ascii="Century Gothic" w:hAnsi="Century Gothic"/>
              </w:rPr>
              <w:t>Understand your own role and its limits, and the importance of providing care or</w:t>
            </w:r>
            <w:r w:rsidRPr="00711222">
              <w:rPr>
                <w:rFonts w:ascii="Century Gothic" w:hAnsi="Century Gothic"/>
                <w:spacing w:val="-3"/>
              </w:rPr>
              <w:t xml:space="preserve"> </w:t>
            </w:r>
            <w:r w:rsidRPr="00711222">
              <w:rPr>
                <w:rFonts w:ascii="Century Gothic" w:hAnsi="Century Gothic"/>
              </w:rPr>
              <w:t>support.</w:t>
            </w:r>
          </w:p>
        </w:tc>
      </w:tr>
      <w:tr w:rsidR="00493D03" w:rsidRPr="00493D03" w14:paraId="511EF28A" w14:textId="77777777" w:rsidTr="00CC7939">
        <w:trPr>
          <w:trHeight w:val="315"/>
        </w:trPr>
        <w:tc>
          <w:tcPr>
            <w:tcW w:w="320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34E6AB" w14:textId="77777777" w:rsidR="00493D03" w:rsidRPr="00493D03" w:rsidRDefault="00493D03" w:rsidP="00493D03">
            <w:pPr>
              <w:rPr>
                <w:rFonts w:ascii="Century Gothic" w:hAnsi="Century Gothic"/>
                <w:lang w:bidi="en-GB"/>
              </w:rPr>
            </w:pPr>
            <w:r w:rsidRPr="00493D03">
              <w:rPr>
                <w:rFonts w:ascii="Century Gothic" w:hAnsi="Century Gothic"/>
                <w:b/>
                <w:bCs/>
                <w:lang w:bidi="en-GB"/>
              </w:rPr>
              <w:t>Date of Issue:</w:t>
            </w:r>
          </w:p>
        </w:tc>
        <w:tc>
          <w:tcPr>
            <w:tcW w:w="7148"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820C4F" w14:textId="25EF41CE" w:rsidR="00493D03" w:rsidRPr="00493D03" w:rsidRDefault="00493D03" w:rsidP="00493D03">
            <w:pPr>
              <w:rPr>
                <w:rFonts w:ascii="Century Gothic" w:hAnsi="Century Gothic"/>
                <w:lang w:bidi="en-GB"/>
              </w:rPr>
            </w:pPr>
            <w:r w:rsidRPr="00493D03">
              <w:rPr>
                <w:rFonts w:ascii="Century Gothic" w:hAnsi="Century Gothic"/>
                <w:lang w:bidi="en-GB"/>
              </w:rPr>
              <w:t>April 2022</w:t>
            </w:r>
          </w:p>
        </w:tc>
      </w:tr>
    </w:tbl>
    <w:p w14:paraId="77D8B55D" w14:textId="0C53FC94" w:rsidR="008D3948" w:rsidRPr="00493D03" w:rsidRDefault="008D3948" w:rsidP="008D3948">
      <w:pPr>
        <w:rPr>
          <w:rFonts w:ascii="Century Gothic" w:hAnsi="Century Gothic"/>
        </w:rPr>
      </w:pPr>
    </w:p>
    <w:p w14:paraId="74E2E863" w14:textId="3FFA0BE3" w:rsidR="006A2F51" w:rsidRPr="00493D03" w:rsidRDefault="006A2F51" w:rsidP="008D3948">
      <w:pPr>
        <w:rPr>
          <w:rFonts w:ascii="Century Gothic" w:hAnsi="Century Gothic"/>
        </w:rPr>
      </w:pPr>
    </w:p>
    <w:p w14:paraId="76A6C8EC" w14:textId="7776EE2E" w:rsidR="006A2F51" w:rsidRPr="00493D03" w:rsidRDefault="006A2F51" w:rsidP="008D3948">
      <w:pPr>
        <w:rPr>
          <w:rFonts w:ascii="Century Gothic" w:hAnsi="Century Gothic"/>
        </w:rPr>
      </w:pPr>
    </w:p>
    <w:p w14:paraId="289C6302" w14:textId="128F06CA" w:rsidR="006A2F51" w:rsidRPr="00493D03" w:rsidRDefault="006A2F51" w:rsidP="008D3948">
      <w:pPr>
        <w:rPr>
          <w:rFonts w:ascii="Century Gothic" w:hAnsi="Century Gothic"/>
        </w:rPr>
      </w:pPr>
    </w:p>
    <w:p w14:paraId="0249835C" w14:textId="77777777" w:rsidR="00711222" w:rsidRDefault="00711222" w:rsidP="006A2F51">
      <w:pPr>
        <w:jc w:val="center"/>
        <w:rPr>
          <w:rFonts w:ascii="Century Gothic" w:hAnsi="Century Gothic"/>
          <w:b/>
          <w:bCs/>
          <w:color w:val="000000" w:themeColor="text1"/>
          <w:u w:val="single"/>
        </w:rPr>
      </w:pPr>
    </w:p>
    <w:p w14:paraId="2F719E11" w14:textId="77777777" w:rsidR="00711222" w:rsidRDefault="00711222" w:rsidP="006A2F51">
      <w:pPr>
        <w:jc w:val="center"/>
        <w:rPr>
          <w:rFonts w:ascii="Century Gothic" w:hAnsi="Century Gothic"/>
          <w:b/>
          <w:bCs/>
          <w:color w:val="000000" w:themeColor="text1"/>
          <w:u w:val="single"/>
        </w:rPr>
      </w:pPr>
    </w:p>
    <w:p w14:paraId="3D1D41B2" w14:textId="77777777" w:rsidR="00711222" w:rsidRDefault="00711222" w:rsidP="006A2F51">
      <w:pPr>
        <w:jc w:val="center"/>
        <w:rPr>
          <w:rFonts w:ascii="Century Gothic" w:hAnsi="Century Gothic"/>
          <w:b/>
          <w:bCs/>
          <w:color w:val="000000" w:themeColor="text1"/>
          <w:u w:val="single"/>
        </w:rPr>
      </w:pPr>
    </w:p>
    <w:p w14:paraId="67528031" w14:textId="77777777" w:rsidR="00711222" w:rsidRDefault="00711222" w:rsidP="006A2F51">
      <w:pPr>
        <w:jc w:val="center"/>
        <w:rPr>
          <w:rFonts w:ascii="Century Gothic" w:hAnsi="Century Gothic"/>
          <w:b/>
          <w:bCs/>
          <w:color w:val="000000" w:themeColor="text1"/>
          <w:u w:val="single"/>
        </w:rPr>
      </w:pPr>
    </w:p>
    <w:p w14:paraId="7D7FBEC6" w14:textId="1DF505AB" w:rsidR="00711222" w:rsidRDefault="00711222" w:rsidP="006A2F51">
      <w:pPr>
        <w:jc w:val="center"/>
        <w:rPr>
          <w:rFonts w:ascii="Century Gothic" w:hAnsi="Century Gothic"/>
          <w:b/>
          <w:bCs/>
          <w:color w:val="000000" w:themeColor="text1"/>
          <w:u w:val="single"/>
        </w:rPr>
      </w:pPr>
    </w:p>
    <w:p w14:paraId="5BE72246" w14:textId="4D1AB743" w:rsidR="00445A40" w:rsidRDefault="00445A40" w:rsidP="006A2F51">
      <w:pPr>
        <w:jc w:val="center"/>
        <w:rPr>
          <w:rFonts w:ascii="Century Gothic" w:hAnsi="Century Gothic"/>
          <w:b/>
          <w:bCs/>
          <w:color w:val="000000" w:themeColor="text1"/>
          <w:u w:val="single"/>
        </w:rPr>
      </w:pPr>
    </w:p>
    <w:p w14:paraId="14F56B65" w14:textId="2625C44E" w:rsidR="00445A40" w:rsidRDefault="00445A40" w:rsidP="006A2F51">
      <w:pPr>
        <w:jc w:val="center"/>
        <w:rPr>
          <w:rFonts w:ascii="Century Gothic" w:hAnsi="Century Gothic"/>
          <w:b/>
          <w:bCs/>
          <w:color w:val="000000" w:themeColor="text1"/>
          <w:u w:val="single"/>
        </w:rPr>
      </w:pPr>
    </w:p>
    <w:p w14:paraId="11E8AA2C" w14:textId="25D5188D" w:rsidR="00445A40" w:rsidRDefault="00445A40" w:rsidP="006A2F51">
      <w:pPr>
        <w:jc w:val="center"/>
        <w:rPr>
          <w:rFonts w:ascii="Century Gothic" w:hAnsi="Century Gothic"/>
          <w:b/>
          <w:bCs/>
          <w:color w:val="000000" w:themeColor="text1"/>
          <w:u w:val="single"/>
        </w:rPr>
      </w:pPr>
    </w:p>
    <w:p w14:paraId="7B1BA665" w14:textId="6ECB7456" w:rsidR="00445A40" w:rsidRDefault="00445A40" w:rsidP="006A2F51">
      <w:pPr>
        <w:jc w:val="center"/>
        <w:rPr>
          <w:rFonts w:ascii="Century Gothic" w:hAnsi="Century Gothic"/>
          <w:b/>
          <w:bCs/>
          <w:color w:val="000000" w:themeColor="text1"/>
          <w:u w:val="single"/>
        </w:rPr>
      </w:pPr>
    </w:p>
    <w:p w14:paraId="0E3B0CFE" w14:textId="0A6E2898" w:rsidR="00445A40" w:rsidRDefault="00445A40" w:rsidP="006A2F51">
      <w:pPr>
        <w:jc w:val="center"/>
        <w:rPr>
          <w:rFonts w:ascii="Century Gothic" w:hAnsi="Century Gothic"/>
          <w:b/>
          <w:bCs/>
          <w:color w:val="000000" w:themeColor="text1"/>
          <w:u w:val="single"/>
        </w:rPr>
      </w:pPr>
    </w:p>
    <w:p w14:paraId="3F180B29" w14:textId="77777777" w:rsidR="00445A40" w:rsidRDefault="00445A40" w:rsidP="006A2F51">
      <w:pPr>
        <w:jc w:val="center"/>
        <w:rPr>
          <w:rFonts w:ascii="Century Gothic" w:hAnsi="Century Gothic"/>
          <w:b/>
          <w:bCs/>
          <w:color w:val="000000" w:themeColor="text1"/>
          <w:u w:val="single"/>
        </w:rPr>
      </w:pPr>
    </w:p>
    <w:p w14:paraId="6B058494" w14:textId="77777777" w:rsidR="00711222" w:rsidRDefault="00711222" w:rsidP="006A2F51">
      <w:pPr>
        <w:jc w:val="center"/>
        <w:rPr>
          <w:rFonts w:ascii="Century Gothic" w:hAnsi="Century Gothic"/>
          <w:b/>
          <w:bCs/>
          <w:color w:val="000000" w:themeColor="text1"/>
          <w:u w:val="single"/>
        </w:rPr>
      </w:pPr>
    </w:p>
    <w:p w14:paraId="019811F7" w14:textId="28C6BB20" w:rsidR="006A2F51" w:rsidRPr="00493D03" w:rsidRDefault="006A2F51" w:rsidP="006A2F51">
      <w:pPr>
        <w:jc w:val="center"/>
        <w:rPr>
          <w:rFonts w:ascii="Century Gothic" w:hAnsi="Century Gothic"/>
          <w:b/>
          <w:bCs/>
          <w:color w:val="000000" w:themeColor="text1"/>
          <w:u w:val="single"/>
        </w:rPr>
      </w:pPr>
      <w:r w:rsidRPr="00493D03">
        <w:rPr>
          <w:rFonts w:ascii="Century Gothic" w:hAnsi="Century Gothic"/>
          <w:b/>
          <w:bCs/>
          <w:color w:val="000000" w:themeColor="text1"/>
          <w:u w:val="single"/>
        </w:rPr>
        <w:lastRenderedPageBreak/>
        <w:t>PERSON SPECIFICATION</w:t>
      </w:r>
    </w:p>
    <w:p w14:paraId="41F5D9CB" w14:textId="77777777" w:rsidR="006A2F51" w:rsidRPr="00493D03" w:rsidRDefault="006A2F51" w:rsidP="006A2F51">
      <w:pPr>
        <w:jc w:val="center"/>
        <w:rPr>
          <w:rFonts w:ascii="Century Gothic" w:hAnsi="Century Gothic"/>
          <w:b/>
          <w:bCs/>
          <w:color w:val="000000" w:themeColor="text1"/>
        </w:rPr>
      </w:pPr>
    </w:p>
    <w:p w14:paraId="0FB108E8" w14:textId="562D132F" w:rsidR="006A2F51" w:rsidRPr="00493D03" w:rsidRDefault="00714C54" w:rsidP="00714C54">
      <w:pPr>
        <w:spacing w:before="51"/>
        <w:ind w:left="3335" w:right="3524"/>
        <w:jc w:val="center"/>
        <w:rPr>
          <w:rFonts w:ascii="Century Gothic" w:hAnsi="Century Gothic"/>
          <w:b/>
          <w:bCs/>
          <w:color w:val="000000" w:themeColor="text1"/>
          <w:u w:val="single"/>
        </w:rPr>
      </w:pPr>
      <w:r>
        <w:rPr>
          <w:rFonts w:ascii="Century Gothic" w:hAnsi="Century Gothic"/>
          <w:b/>
          <w:bCs/>
          <w:color w:val="000000" w:themeColor="text1"/>
          <w:u w:val="single"/>
        </w:rPr>
        <w:t>Recruitment Assistant</w:t>
      </w:r>
    </w:p>
    <w:p w14:paraId="053B58AB" w14:textId="01028D70" w:rsidR="006A2F51" w:rsidRPr="00493D03" w:rsidRDefault="006A2F51" w:rsidP="00714C54">
      <w:pPr>
        <w:spacing w:before="51"/>
        <w:ind w:right="3524"/>
        <w:rPr>
          <w:rFonts w:ascii="Century Gothic" w:hAnsi="Century Gothic"/>
          <w:color w:val="000000" w:themeColor="text1"/>
        </w:rPr>
      </w:pPr>
    </w:p>
    <w:tbl>
      <w:tblPr>
        <w:tblW w:w="10348" w:type="dxa"/>
        <w:tblInd w:w="-575" w:type="dxa"/>
        <w:tblLayout w:type="fixed"/>
        <w:tblLook w:val="01E0" w:firstRow="1" w:lastRow="1" w:firstColumn="1" w:lastColumn="1" w:noHBand="0" w:noVBand="0"/>
      </w:tblPr>
      <w:tblGrid>
        <w:gridCol w:w="5954"/>
        <w:gridCol w:w="4394"/>
      </w:tblGrid>
      <w:tr w:rsidR="006A2F51" w:rsidRPr="00493D03" w14:paraId="53A6C368" w14:textId="77777777" w:rsidTr="00CC7939">
        <w:trPr>
          <w:trHeight w:val="390"/>
        </w:trPr>
        <w:tc>
          <w:tcPr>
            <w:tcW w:w="595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0C549F3" w14:textId="77777777" w:rsidR="006A2F51" w:rsidRPr="00493D03" w:rsidRDefault="006A2F51" w:rsidP="00CC7939">
            <w:pPr>
              <w:pStyle w:val="TableParagraph"/>
              <w:spacing w:before="1"/>
              <w:ind w:left="110"/>
              <w:rPr>
                <w:rFonts w:ascii="Century Gothic" w:hAnsi="Century Gothic"/>
                <w:sz w:val="24"/>
                <w:szCs w:val="24"/>
              </w:rPr>
            </w:pPr>
            <w:r w:rsidRPr="00493D03">
              <w:rPr>
                <w:rFonts w:ascii="Century Gothic" w:hAnsi="Century Gothic"/>
                <w:b/>
                <w:bCs/>
                <w:sz w:val="24"/>
                <w:szCs w:val="24"/>
              </w:rPr>
              <w:t>Essential upon appointment</w:t>
            </w:r>
          </w:p>
        </w:tc>
        <w:tc>
          <w:tcPr>
            <w:tcW w:w="43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B2C11A" w14:textId="77777777" w:rsidR="006A2F51" w:rsidRPr="00493D03" w:rsidRDefault="006A2F51" w:rsidP="00CC7939">
            <w:pPr>
              <w:pStyle w:val="TableParagraph"/>
              <w:spacing w:before="1"/>
              <w:ind w:left="115"/>
              <w:rPr>
                <w:rFonts w:ascii="Century Gothic" w:hAnsi="Century Gothic"/>
                <w:sz w:val="24"/>
                <w:szCs w:val="24"/>
              </w:rPr>
            </w:pPr>
            <w:r w:rsidRPr="00493D03">
              <w:rPr>
                <w:rFonts w:ascii="Century Gothic" w:hAnsi="Century Gothic"/>
                <w:b/>
                <w:bCs/>
                <w:sz w:val="24"/>
                <w:szCs w:val="24"/>
              </w:rPr>
              <w:t>Desirable on appointment</w:t>
            </w:r>
          </w:p>
        </w:tc>
      </w:tr>
      <w:tr w:rsidR="006A2F51" w:rsidRPr="00493D03" w14:paraId="044CB53E" w14:textId="77777777" w:rsidTr="00CC7939">
        <w:trPr>
          <w:trHeight w:val="1620"/>
        </w:trPr>
        <w:tc>
          <w:tcPr>
            <w:tcW w:w="595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FA35921" w14:textId="77777777" w:rsidR="006A2F51" w:rsidRPr="00493D03" w:rsidRDefault="006A2F51" w:rsidP="00CC7939">
            <w:pPr>
              <w:pStyle w:val="TableParagraph"/>
              <w:spacing w:before="1" w:line="268" w:lineRule="exact"/>
              <w:ind w:left="110"/>
              <w:rPr>
                <w:rFonts w:ascii="Century Gothic" w:hAnsi="Century Gothic"/>
                <w:sz w:val="24"/>
                <w:szCs w:val="24"/>
              </w:rPr>
            </w:pPr>
            <w:r w:rsidRPr="00493D03">
              <w:rPr>
                <w:rFonts w:ascii="Century Gothic" w:hAnsi="Century Gothic"/>
                <w:b/>
                <w:bCs/>
                <w:sz w:val="24"/>
                <w:szCs w:val="24"/>
              </w:rPr>
              <w:t>Knowledge</w:t>
            </w:r>
          </w:p>
          <w:p w14:paraId="369ABBA6" w14:textId="6683813C" w:rsidR="00711222" w:rsidRPr="00711222" w:rsidRDefault="00493D03" w:rsidP="00711222">
            <w:pPr>
              <w:pStyle w:val="TableParagraph"/>
              <w:numPr>
                <w:ilvl w:val="0"/>
                <w:numId w:val="6"/>
              </w:numPr>
              <w:tabs>
                <w:tab w:val="left" w:pos="469"/>
                <w:tab w:val="left" w:pos="470"/>
              </w:tabs>
              <w:autoSpaceDE w:val="0"/>
              <w:autoSpaceDN w:val="0"/>
              <w:spacing w:after="0" w:line="278" w:lineRule="exact"/>
              <w:rPr>
                <w:rFonts w:ascii="Century Gothic" w:hAnsi="Century Gothic"/>
                <w:sz w:val="24"/>
                <w:szCs w:val="24"/>
              </w:rPr>
            </w:pPr>
            <w:r w:rsidRPr="00493D03">
              <w:rPr>
                <w:rFonts w:ascii="Century Gothic" w:hAnsi="Century Gothic"/>
                <w:sz w:val="24"/>
                <w:szCs w:val="24"/>
              </w:rPr>
              <w:t>Substantial knowledge of MS Office package including word, Excel and Outlook</w:t>
            </w:r>
          </w:p>
        </w:tc>
        <w:tc>
          <w:tcPr>
            <w:tcW w:w="43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166C8E" w14:textId="77777777" w:rsidR="00493D03" w:rsidRPr="00493D03" w:rsidRDefault="00493D03" w:rsidP="00711222">
            <w:pPr>
              <w:pStyle w:val="TableParagraph"/>
              <w:numPr>
                <w:ilvl w:val="0"/>
                <w:numId w:val="6"/>
              </w:numPr>
              <w:tabs>
                <w:tab w:val="left" w:pos="475"/>
                <w:tab w:val="left" w:pos="476"/>
              </w:tabs>
              <w:autoSpaceDE w:val="0"/>
              <w:autoSpaceDN w:val="0"/>
              <w:spacing w:after="0" w:line="240" w:lineRule="auto"/>
              <w:ind w:right="686"/>
              <w:rPr>
                <w:rFonts w:ascii="Century Gothic" w:hAnsi="Century Gothic"/>
                <w:sz w:val="24"/>
                <w:szCs w:val="24"/>
              </w:rPr>
            </w:pPr>
            <w:r w:rsidRPr="00493D03">
              <w:rPr>
                <w:rFonts w:ascii="Century Gothic" w:hAnsi="Century Gothic"/>
                <w:sz w:val="24"/>
                <w:szCs w:val="24"/>
              </w:rPr>
              <w:t>Knowledge of school procedures</w:t>
            </w:r>
          </w:p>
          <w:p w14:paraId="31CC43AB" w14:textId="22EBBC5F" w:rsidR="006A2F51" w:rsidRPr="00711222" w:rsidRDefault="00493D03" w:rsidP="00711222">
            <w:pPr>
              <w:pStyle w:val="ListParagraph"/>
              <w:numPr>
                <w:ilvl w:val="0"/>
                <w:numId w:val="6"/>
              </w:numPr>
              <w:tabs>
                <w:tab w:val="left" w:pos="475"/>
                <w:tab w:val="left" w:pos="476"/>
              </w:tabs>
              <w:ind w:right="538"/>
              <w:rPr>
                <w:rFonts w:ascii="Century Gothic" w:hAnsi="Century Gothic"/>
              </w:rPr>
            </w:pPr>
            <w:r w:rsidRPr="00711222">
              <w:rPr>
                <w:rFonts w:ascii="Century Gothic" w:hAnsi="Century Gothic"/>
              </w:rPr>
              <w:t xml:space="preserve">Knowledge of recruitment procedures </w:t>
            </w:r>
          </w:p>
        </w:tc>
      </w:tr>
      <w:tr w:rsidR="006A2F51" w:rsidRPr="00493D03" w14:paraId="2F37EE25" w14:textId="77777777" w:rsidTr="00CC7939">
        <w:trPr>
          <w:trHeight w:val="1245"/>
        </w:trPr>
        <w:tc>
          <w:tcPr>
            <w:tcW w:w="595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D1AEE5" w14:textId="77777777" w:rsidR="006A2F51" w:rsidRPr="00493D03" w:rsidRDefault="006A2F51" w:rsidP="00CC7939">
            <w:pPr>
              <w:pStyle w:val="TableParagraph"/>
              <w:spacing w:before="1" w:after="120" w:line="268" w:lineRule="exact"/>
              <w:ind w:left="115"/>
              <w:rPr>
                <w:rFonts w:ascii="Century Gothic" w:hAnsi="Century Gothic"/>
                <w:sz w:val="24"/>
                <w:szCs w:val="24"/>
              </w:rPr>
            </w:pPr>
            <w:r w:rsidRPr="00493D03">
              <w:rPr>
                <w:rFonts w:ascii="Century Gothic" w:hAnsi="Century Gothic"/>
                <w:b/>
                <w:bCs/>
                <w:sz w:val="24"/>
                <w:szCs w:val="24"/>
              </w:rPr>
              <w:t>Experience</w:t>
            </w:r>
          </w:p>
          <w:p w14:paraId="5CE62392" w14:textId="77777777" w:rsidR="00493D03" w:rsidRPr="00493D03" w:rsidRDefault="00493D03" w:rsidP="00711222">
            <w:pPr>
              <w:pStyle w:val="TableParagraph"/>
              <w:numPr>
                <w:ilvl w:val="0"/>
                <w:numId w:val="7"/>
              </w:numPr>
              <w:tabs>
                <w:tab w:val="left" w:pos="474"/>
                <w:tab w:val="left" w:pos="475"/>
              </w:tabs>
              <w:autoSpaceDE w:val="0"/>
              <w:autoSpaceDN w:val="0"/>
              <w:spacing w:after="0" w:line="279" w:lineRule="exact"/>
              <w:rPr>
                <w:rFonts w:ascii="Century Gothic" w:hAnsi="Century Gothic"/>
                <w:sz w:val="24"/>
                <w:szCs w:val="24"/>
              </w:rPr>
            </w:pPr>
            <w:r w:rsidRPr="00493D03">
              <w:rPr>
                <w:rFonts w:ascii="Century Gothic" w:hAnsi="Century Gothic"/>
                <w:sz w:val="24"/>
                <w:szCs w:val="24"/>
              </w:rPr>
              <w:t>Working in a busy office</w:t>
            </w:r>
            <w:r w:rsidRPr="00493D03">
              <w:rPr>
                <w:rFonts w:ascii="Century Gothic" w:hAnsi="Century Gothic"/>
                <w:spacing w:val="-8"/>
                <w:sz w:val="24"/>
                <w:szCs w:val="24"/>
              </w:rPr>
              <w:t xml:space="preserve"> </w:t>
            </w:r>
            <w:r w:rsidRPr="00493D03">
              <w:rPr>
                <w:rFonts w:ascii="Century Gothic" w:hAnsi="Century Gothic"/>
                <w:sz w:val="24"/>
                <w:szCs w:val="24"/>
              </w:rPr>
              <w:t>environment</w:t>
            </w:r>
          </w:p>
          <w:p w14:paraId="03EF7BEC" w14:textId="77777777" w:rsidR="00493D03" w:rsidRPr="00493D03" w:rsidRDefault="00493D03" w:rsidP="00711222">
            <w:pPr>
              <w:pStyle w:val="TableParagraph"/>
              <w:numPr>
                <w:ilvl w:val="0"/>
                <w:numId w:val="7"/>
              </w:numPr>
              <w:tabs>
                <w:tab w:val="left" w:pos="474"/>
                <w:tab w:val="left" w:pos="475"/>
              </w:tabs>
              <w:autoSpaceDE w:val="0"/>
              <w:autoSpaceDN w:val="0"/>
              <w:spacing w:before="3" w:after="0" w:line="279" w:lineRule="exact"/>
              <w:rPr>
                <w:rFonts w:ascii="Century Gothic" w:hAnsi="Century Gothic"/>
                <w:sz w:val="24"/>
                <w:szCs w:val="24"/>
              </w:rPr>
            </w:pPr>
            <w:r w:rsidRPr="00493D03">
              <w:rPr>
                <w:rFonts w:ascii="Century Gothic" w:hAnsi="Century Gothic"/>
                <w:sz w:val="24"/>
                <w:szCs w:val="24"/>
              </w:rPr>
              <w:t xml:space="preserve">Experience of recruitment processes </w:t>
            </w:r>
          </w:p>
          <w:p w14:paraId="28D4E0FE" w14:textId="77777777" w:rsidR="00711222" w:rsidRDefault="00493D03" w:rsidP="00711222">
            <w:pPr>
              <w:pStyle w:val="TableParagraph"/>
              <w:numPr>
                <w:ilvl w:val="0"/>
                <w:numId w:val="7"/>
              </w:numPr>
              <w:tabs>
                <w:tab w:val="left" w:pos="474"/>
                <w:tab w:val="left" w:pos="475"/>
              </w:tabs>
              <w:autoSpaceDE w:val="0"/>
              <w:autoSpaceDN w:val="0"/>
              <w:spacing w:before="3" w:after="0" w:line="240" w:lineRule="auto"/>
              <w:rPr>
                <w:rFonts w:ascii="Century Gothic" w:hAnsi="Century Gothic"/>
                <w:sz w:val="24"/>
                <w:szCs w:val="24"/>
              </w:rPr>
            </w:pPr>
            <w:r w:rsidRPr="00493D03">
              <w:rPr>
                <w:rFonts w:ascii="Century Gothic" w:hAnsi="Century Gothic"/>
                <w:sz w:val="24"/>
                <w:szCs w:val="24"/>
              </w:rPr>
              <w:t>Ability to produce high quality</w:t>
            </w:r>
          </w:p>
          <w:p w14:paraId="1571C515" w14:textId="134DC03F" w:rsidR="00493D03" w:rsidRPr="00711222" w:rsidRDefault="00493D03" w:rsidP="00711222">
            <w:pPr>
              <w:pStyle w:val="TableParagraph"/>
              <w:tabs>
                <w:tab w:val="left" w:pos="474"/>
                <w:tab w:val="left" w:pos="475"/>
              </w:tabs>
              <w:autoSpaceDE w:val="0"/>
              <w:autoSpaceDN w:val="0"/>
              <w:spacing w:before="3" w:after="0" w:line="240" w:lineRule="auto"/>
              <w:ind w:left="360"/>
              <w:rPr>
                <w:rFonts w:ascii="Century Gothic" w:hAnsi="Century Gothic"/>
                <w:sz w:val="24"/>
                <w:szCs w:val="24"/>
              </w:rPr>
            </w:pPr>
            <w:r w:rsidRPr="00711222">
              <w:rPr>
                <w:rFonts w:ascii="Century Gothic" w:hAnsi="Century Gothic"/>
                <w:spacing w:val="-8"/>
                <w:sz w:val="24"/>
                <w:szCs w:val="24"/>
              </w:rPr>
              <w:t>documents/</w:t>
            </w:r>
            <w:r w:rsidRPr="00711222">
              <w:rPr>
                <w:rFonts w:ascii="Century Gothic" w:hAnsi="Century Gothic"/>
                <w:sz w:val="24"/>
                <w:szCs w:val="24"/>
              </w:rPr>
              <w:t>letters/communications.</w:t>
            </w:r>
          </w:p>
          <w:p w14:paraId="1B555D71" w14:textId="1D37382B" w:rsidR="006A2F51" w:rsidRPr="00493D03" w:rsidRDefault="00493D03" w:rsidP="00711222">
            <w:pPr>
              <w:pStyle w:val="TableParagraph"/>
              <w:numPr>
                <w:ilvl w:val="0"/>
                <w:numId w:val="18"/>
              </w:numPr>
              <w:spacing w:before="1" w:after="0" w:line="268" w:lineRule="exact"/>
              <w:rPr>
                <w:rFonts w:ascii="Century Gothic" w:hAnsi="Century Gothic"/>
                <w:sz w:val="24"/>
                <w:szCs w:val="24"/>
              </w:rPr>
            </w:pPr>
            <w:r w:rsidRPr="00493D03">
              <w:rPr>
                <w:rFonts w:ascii="Century Gothic" w:hAnsi="Century Gothic"/>
                <w:sz w:val="24"/>
                <w:szCs w:val="24"/>
              </w:rPr>
              <w:t xml:space="preserve">Customer Service skills </w:t>
            </w:r>
          </w:p>
        </w:tc>
        <w:tc>
          <w:tcPr>
            <w:tcW w:w="43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57B7EE" w14:textId="546D778F" w:rsidR="006A2F51" w:rsidRPr="00493D03" w:rsidRDefault="00493D03" w:rsidP="00711222">
            <w:pPr>
              <w:pStyle w:val="TableParagraph"/>
              <w:numPr>
                <w:ilvl w:val="0"/>
                <w:numId w:val="5"/>
              </w:numPr>
              <w:tabs>
                <w:tab w:val="left" w:pos="475"/>
                <w:tab w:val="left" w:pos="476"/>
              </w:tabs>
              <w:spacing w:after="120"/>
              <w:ind w:right="538"/>
              <w:rPr>
                <w:rFonts w:ascii="Century Gothic" w:hAnsi="Century Gothic"/>
                <w:sz w:val="24"/>
                <w:szCs w:val="24"/>
              </w:rPr>
            </w:pPr>
            <w:r w:rsidRPr="00493D03">
              <w:rPr>
                <w:rFonts w:ascii="Century Gothic" w:hAnsi="Century Gothic"/>
                <w:sz w:val="24"/>
                <w:szCs w:val="24"/>
              </w:rPr>
              <w:t>Previous school experience</w:t>
            </w:r>
            <w:r w:rsidR="006A2F51" w:rsidRPr="00493D03">
              <w:rPr>
                <w:rFonts w:ascii="Century Gothic" w:eastAsiaTheme="minorEastAsia" w:hAnsi="Century Gothic" w:cstheme="minorBidi"/>
                <w:sz w:val="24"/>
                <w:szCs w:val="24"/>
              </w:rPr>
              <w:t xml:space="preserve"> </w:t>
            </w:r>
          </w:p>
        </w:tc>
      </w:tr>
      <w:tr w:rsidR="006A2F51" w:rsidRPr="00493D03" w14:paraId="665E5B7B" w14:textId="77777777" w:rsidTr="00CC7939">
        <w:trPr>
          <w:trHeight w:val="2775"/>
        </w:trPr>
        <w:tc>
          <w:tcPr>
            <w:tcW w:w="595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B7BC43" w14:textId="77777777" w:rsidR="006A2F51" w:rsidRPr="00493D03" w:rsidRDefault="006A2F51" w:rsidP="00CC7939">
            <w:pPr>
              <w:pStyle w:val="TableParagraph"/>
              <w:spacing w:before="6" w:line="268" w:lineRule="exact"/>
              <w:ind w:left="115"/>
              <w:rPr>
                <w:rFonts w:ascii="Century Gothic" w:hAnsi="Century Gothic"/>
                <w:sz w:val="24"/>
                <w:szCs w:val="24"/>
              </w:rPr>
            </w:pPr>
            <w:r w:rsidRPr="00493D03">
              <w:rPr>
                <w:rFonts w:ascii="Century Gothic" w:hAnsi="Century Gothic"/>
                <w:b/>
                <w:bCs/>
                <w:sz w:val="24"/>
                <w:szCs w:val="24"/>
              </w:rPr>
              <w:t>Occupational Skills</w:t>
            </w:r>
          </w:p>
          <w:p w14:paraId="0643EAB7" w14:textId="6196E5D0" w:rsidR="00493D03" w:rsidRPr="00493D03" w:rsidRDefault="00493D03" w:rsidP="00711222">
            <w:pPr>
              <w:pStyle w:val="TableParagraph"/>
              <w:numPr>
                <w:ilvl w:val="0"/>
                <w:numId w:val="4"/>
              </w:numPr>
              <w:tabs>
                <w:tab w:val="left" w:pos="474"/>
                <w:tab w:val="left" w:pos="475"/>
              </w:tabs>
              <w:autoSpaceDE w:val="0"/>
              <w:autoSpaceDN w:val="0"/>
              <w:spacing w:after="0" w:line="240" w:lineRule="auto"/>
              <w:ind w:right="204"/>
              <w:rPr>
                <w:rFonts w:ascii="Century Gothic" w:hAnsi="Century Gothic"/>
                <w:sz w:val="24"/>
                <w:szCs w:val="24"/>
              </w:rPr>
            </w:pPr>
            <w:r w:rsidRPr="00493D03">
              <w:rPr>
                <w:rFonts w:ascii="Century Gothic" w:hAnsi="Century Gothic"/>
                <w:sz w:val="24"/>
                <w:szCs w:val="24"/>
              </w:rPr>
              <w:t>Excellent ICT skills and ability to use the keyboard with speed, accuracy</w:t>
            </w:r>
            <w:r w:rsidRPr="00493D03">
              <w:rPr>
                <w:rFonts w:ascii="Century Gothic" w:hAnsi="Century Gothic"/>
                <w:spacing w:val="-35"/>
                <w:sz w:val="24"/>
                <w:szCs w:val="24"/>
              </w:rPr>
              <w:t xml:space="preserve"> </w:t>
            </w:r>
            <w:r w:rsidRPr="00493D03">
              <w:rPr>
                <w:rFonts w:ascii="Century Gothic" w:hAnsi="Century Gothic"/>
                <w:sz w:val="24"/>
                <w:szCs w:val="24"/>
              </w:rPr>
              <w:t xml:space="preserve">and </w:t>
            </w:r>
            <w:r w:rsidR="00711222">
              <w:rPr>
                <w:rFonts w:ascii="Century Gothic" w:hAnsi="Century Gothic"/>
                <w:sz w:val="24"/>
                <w:szCs w:val="24"/>
              </w:rPr>
              <w:t>p</w:t>
            </w:r>
            <w:r w:rsidRPr="00493D03">
              <w:rPr>
                <w:rFonts w:ascii="Century Gothic" w:hAnsi="Century Gothic"/>
                <w:sz w:val="24"/>
                <w:szCs w:val="24"/>
              </w:rPr>
              <w:t>recision</w:t>
            </w:r>
          </w:p>
          <w:p w14:paraId="7690136B" w14:textId="77777777" w:rsidR="00493D03" w:rsidRPr="00493D03" w:rsidRDefault="00493D03" w:rsidP="00711222">
            <w:pPr>
              <w:pStyle w:val="TableParagraph"/>
              <w:numPr>
                <w:ilvl w:val="0"/>
                <w:numId w:val="4"/>
              </w:numPr>
              <w:tabs>
                <w:tab w:val="left" w:pos="474"/>
                <w:tab w:val="left" w:pos="475"/>
              </w:tabs>
              <w:autoSpaceDE w:val="0"/>
              <w:autoSpaceDN w:val="0"/>
              <w:spacing w:after="0" w:line="278" w:lineRule="exact"/>
              <w:rPr>
                <w:rFonts w:ascii="Century Gothic" w:hAnsi="Century Gothic"/>
                <w:sz w:val="24"/>
                <w:szCs w:val="24"/>
              </w:rPr>
            </w:pPr>
            <w:r w:rsidRPr="00493D03">
              <w:rPr>
                <w:rFonts w:ascii="Century Gothic" w:hAnsi="Century Gothic"/>
                <w:sz w:val="24"/>
                <w:szCs w:val="24"/>
              </w:rPr>
              <w:t>Excellent Interpersonal and communication</w:t>
            </w:r>
            <w:r w:rsidRPr="00493D03">
              <w:rPr>
                <w:rFonts w:ascii="Century Gothic" w:hAnsi="Century Gothic"/>
                <w:spacing w:val="-12"/>
                <w:sz w:val="24"/>
                <w:szCs w:val="24"/>
              </w:rPr>
              <w:t xml:space="preserve"> </w:t>
            </w:r>
            <w:r w:rsidRPr="00493D03">
              <w:rPr>
                <w:rFonts w:ascii="Century Gothic" w:hAnsi="Century Gothic"/>
                <w:sz w:val="24"/>
                <w:szCs w:val="24"/>
              </w:rPr>
              <w:t>skills</w:t>
            </w:r>
          </w:p>
          <w:p w14:paraId="1045DEC5" w14:textId="77777777" w:rsidR="00493D03" w:rsidRPr="00493D03" w:rsidRDefault="00493D03" w:rsidP="00711222">
            <w:pPr>
              <w:pStyle w:val="TableParagraph"/>
              <w:numPr>
                <w:ilvl w:val="0"/>
                <w:numId w:val="4"/>
              </w:numPr>
              <w:tabs>
                <w:tab w:val="left" w:pos="474"/>
                <w:tab w:val="left" w:pos="475"/>
              </w:tabs>
              <w:autoSpaceDE w:val="0"/>
              <w:autoSpaceDN w:val="0"/>
              <w:spacing w:after="0" w:line="279" w:lineRule="exact"/>
              <w:rPr>
                <w:rFonts w:ascii="Century Gothic" w:hAnsi="Century Gothic"/>
                <w:sz w:val="24"/>
                <w:szCs w:val="24"/>
              </w:rPr>
            </w:pPr>
            <w:r w:rsidRPr="00493D03">
              <w:rPr>
                <w:rFonts w:ascii="Century Gothic" w:hAnsi="Century Gothic"/>
                <w:sz w:val="24"/>
                <w:szCs w:val="24"/>
              </w:rPr>
              <w:t>Problem solving</w:t>
            </w:r>
            <w:r w:rsidRPr="00493D03">
              <w:rPr>
                <w:rFonts w:ascii="Century Gothic" w:hAnsi="Century Gothic"/>
                <w:spacing w:val="-3"/>
                <w:sz w:val="24"/>
                <w:szCs w:val="24"/>
              </w:rPr>
              <w:t xml:space="preserve"> </w:t>
            </w:r>
            <w:r w:rsidRPr="00493D03">
              <w:rPr>
                <w:rFonts w:ascii="Century Gothic" w:hAnsi="Century Gothic"/>
                <w:sz w:val="24"/>
                <w:szCs w:val="24"/>
              </w:rPr>
              <w:t>skills</w:t>
            </w:r>
          </w:p>
          <w:p w14:paraId="637FD872" w14:textId="74FB404A" w:rsidR="00493D03" w:rsidRPr="00493D03" w:rsidRDefault="00493D03" w:rsidP="00711222">
            <w:pPr>
              <w:pStyle w:val="TableParagraph"/>
              <w:numPr>
                <w:ilvl w:val="0"/>
                <w:numId w:val="4"/>
              </w:numPr>
              <w:tabs>
                <w:tab w:val="left" w:pos="474"/>
                <w:tab w:val="left" w:pos="475"/>
              </w:tabs>
              <w:autoSpaceDE w:val="0"/>
              <w:autoSpaceDN w:val="0"/>
              <w:spacing w:after="0" w:line="279" w:lineRule="exact"/>
              <w:rPr>
                <w:rFonts w:ascii="Century Gothic" w:hAnsi="Century Gothic"/>
                <w:sz w:val="24"/>
                <w:szCs w:val="24"/>
              </w:rPr>
            </w:pPr>
            <w:r w:rsidRPr="00493D03">
              <w:rPr>
                <w:rFonts w:ascii="Century Gothic" w:hAnsi="Century Gothic"/>
                <w:sz w:val="24"/>
                <w:szCs w:val="24"/>
              </w:rPr>
              <w:t>A</w:t>
            </w:r>
            <w:r w:rsidR="00711222">
              <w:rPr>
                <w:rFonts w:ascii="Century Gothic" w:hAnsi="Century Gothic"/>
                <w:sz w:val="24"/>
                <w:szCs w:val="24"/>
              </w:rPr>
              <w:t>b</w:t>
            </w:r>
            <w:r w:rsidRPr="00493D03">
              <w:rPr>
                <w:rFonts w:ascii="Century Gothic" w:hAnsi="Century Gothic"/>
                <w:sz w:val="24"/>
                <w:szCs w:val="24"/>
              </w:rPr>
              <w:t>le to work under pressure and meet tight deadlines</w:t>
            </w:r>
          </w:p>
          <w:p w14:paraId="3A9F860D" w14:textId="77777777" w:rsidR="00493D03" w:rsidRPr="00493D03" w:rsidRDefault="00493D03" w:rsidP="00711222">
            <w:pPr>
              <w:pStyle w:val="TableParagraph"/>
              <w:numPr>
                <w:ilvl w:val="0"/>
                <w:numId w:val="4"/>
              </w:numPr>
              <w:tabs>
                <w:tab w:val="left" w:pos="474"/>
                <w:tab w:val="left" w:pos="475"/>
              </w:tabs>
              <w:autoSpaceDE w:val="0"/>
              <w:autoSpaceDN w:val="0"/>
              <w:spacing w:before="2" w:after="0" w:line="279" w:lineRule="exact"/>
              <w:rPr>
                <w:rFonts w:ascii="Century Gothic" w:hAnsi="Century Gothic"/>
                <w:sz w:val="24"/>
                <w:szCs w:val="24"/>
              </w:rPr>
            </w:pPr>
            <w:r w:rsidRPr="00493D03">
              <w:rPr>
                <w:rFonts w:ascii="Century Gothic" w:hAnsi="Century Gothic"/>
                <w:sz w:val="24"/>
                <w:szCs w:val="24"/>
              </w:rPr>
              <w:t>Highly developed organisational</w:t>
            </w:r>
            <w:r w:rsidRPr="00493D03">
              <w:rPr>
                <w:rFonts w:ascii="Century Gothic" w:hAnsi="Century Gothic"/>
                <w:spacing w:val="-5"/>
                <w:sz w:val="24"/>
                <w:szCs w:val="24"/>
              </w:rPr>
              <w:t xml:space="preserve"> </w:t>
            </w:r>
            <w:r w:rsidRPr="00493D03">
              <w:rPr>
                <w:rFonts w:ascii="Century Gothic" w:hAnsi="Century Gothic"/>
                <w:sz w:val="24"/>
                <w:szCs w:val="24"/>
              </w:rPr>
              <w:t>skills</w:t>
            </w:r>
          </w:p>
          <w:p w14:paraId="14E66523" w14:textId="77777777" w:rsidR="00493D03" w:rsidRPr="00493D03" w:rsidRDefault="00493D03" w:rsidP="00711222">
            <w:pPr>
              <w:pStyle w:val="TableParagraph"/>
              <w:numPr>
                <w:ilvl w:val="0"/>
                <w:numId w:val="4"/>
              </w:numPr>
              <w:tabs>
                <w:tab w:val="left" w:pos="474"/>
                <w:tab w:val="left" w:pos="475"/>
              </w:tabs>
              <w:autoSpaceDE w:val="0"/>
              <w:autoSpaceDN w:val="0"/>
              <w:spacing w:after="0" w:line="278" w:lineRule="exact"/>
              <w:rPr>
                <w:rFonts w:ascii="Century Gothic" w:hAnsi="Century Gothic"/>
                <w:sz w:val="24"/>
                <w:szCs w:val="24"/>
              </w:rPr>
            </w:pPr>
            <w:r w:rsidRPr="00493D03">
              <w:rPr>
                <w:rFonts w:ascii="Century Gothic" w:hAnsi="Century Gothic"/>
                <w:sz w:val="24"/>
                <w:szCs w:val="24"/>
              </w:rPr>
              <w:t>High level of literacy and numeracy</w:t>
            </w:r>
            <w:r w:rsidRPr="00493D03">
              <w:rPr>
                <w:rFonts w:ascii="Century Gothic" w:hAnsi="Century Gothic"/>
                <w:spacing w:val="-13"/>
                <w:sz w:val="24"/>
                <w:szCs w:val="24"/>
              </w:rPr>
              <w:t xml:space="preserve"> </w:t>
            </w:r>
            <w:r w:rsidRPr="00493D03">
              <w:rPr>
                <w:rFonts w:ascii="Century Gothic" w:hAnsi="Century Gothic"/>
                <w:sz w:val="24"/>
                <w:szCs w:val="24"/>
              </w:rPr>
              <w:t>skills.</w:t>
            </w:r>
          </w:p>
          <w:p w14:paraId="65C29CF8" w14:textId="77777777" w:rsidR="00493D03" w:rsidRPr="00493D03" w:rsidRDefault="00493D03" w:rsidP="00711222">
            <w:pPr>
              <w:pStyle w:val="TableParagraph"/>
              <w:numPr>
                <w:ilvl w:val="0"/>
                <w:numId w:val="4"/>
              </w:numPr>
              <w:tabs>
                <w:tab w:val="left" w:pos="474"/>
                <w:tab w:val="left" w:pos="475"/>
              </w:tabs>
              <w:autoSpaceDE w:val="0"/>
              <w:autoSpaceDN w:val="0"/>
              <w:spacing w:after="0" w:line="279" w:lineRule="exact"/>
              <w:rPr>
                <w:rFonts w:ascii="Century Gothic" w:hAnsi="Century Gothic"/>
                <w:sz w:val="24"/>
                <w:szCs w:val="24"/>
              </w:rPr>
            </w:pPr>
            <w:r w:rsidRPr="00493D03">
              <w:rPr>
                <w:rFonts w:ascii="Century Gothic" w:hAnsi="Century Gothic"/>
                <w:sz w:val="24"/>
                <w:szCs w:val="24"/>
              </w:rPr>
              <w:t>Ability to work independently and on own</w:t>
            </w:r>
            <w:r w:rsidRPr="00493D03">
              <w:rPr>
                <w:rFonts w:ascii="Century Gothic" w:hAnsi="Century Gothic"/>
                <w:spacing w:val="-18"/>
                <w:sz w:val="24"/>
                <w:szCs w:val="24"/>
              </w:rPr>
              <w:t xml:space="preserve"> </w:t>
            </w:r>
            <w:r w:rsidRPr="00493D03">
              <w:rPr>
                <w:rFonts w:ascii="Century Gothic" w:hAnsi="Century Gothic"/>
                <w:sz w:val="24"/>
                <w:szCs w:val="24"/>
              </w:rPr>
              <w:t>initiative</w:t>
            </w:r>
          </w:p>
          <w:p w14:paraId="71BA7A02" w14:textId="5ECDE0D3" w:rsidR="006A2F51" w:rsidRPr="00493D03" w:rsidRDefault="00493D03" w:rsidP="00711222">
            <w:pPr>
              <w:pStyle w:val="TableParagraph"/>
              <w:numPr>
                <w:ilvl w:val="0"/>
                <w:numId w:val="4"/>
              </w:numPr>
              <w:tabs>
                <w:tab w:val="left" w:pos="474"/>
                <w:tab w:val="left" w:pos="475"/>
              </w:tabs>
              <w:autoSpaceDE w:val="0"/>
              <w:autoSpaceDN w:val="0"/>
              <w:spacing w:after="0" w:line="262" w:lineRule="exact"/>
              <w:rPr>
                <w:rFonts w:ascii="Century Gothic" w:hAnsi="Century Gothic"/>
                <w:sz w:val="24"/>
                <w:szCs w:val="24"/>
              </w:rPr>
            </w:pPr>
            <w:r w:rsidRPr="00493D03">
              <w:rPr>
                <w:rFonts w:ascii="Century Gothic" w:hAnsi="Century Gothic"/>
                <w:sz w:val="24"/>
                <w:szCs w:val="24"/>
              </w:rPr>
              <w:t>Ability to cope with change, be flexible and handle uncertainty</w:t>
            </w:r>
          </w:p>
        </w:tc>
        <w:tc>
          <w:tcPr>
            <w:tcW w:w="43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E7A2D4" w14:textId="77777777" w:rsidR="006A2F51" w:rsidRPr="00493D03" w:rsidRDefault="006A2F51" w:rsidP="00CC7939">
            <w:pPr>
              <w:ind w:left="537"/>
              <w:rPr>
                <w:rFonts w:ascii="Century Gothic" w:eastAsia="Times New Roman" w:hAnsi="Century Gothic" w:cs="Times New Roman"/>
              </w:rPr>
            </w:pPr>
          </w:p>
        </w:tc>
      </w:tr>
      <w:tr w:rsidR="006A2F51" w:rsidRPr="00493D03" w14:paraId="66D63880" w14:textId="77777777" w:rsidTr="00CC7939">
        <w:trPr>
          <w:trHeight w:val="810"/>
        </w:trPr>
        <w:tc>
          <w:tcPr>
            <w:tcW w:w="595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E86DED" w14:textId="77777777" w:rsidR="006A2F51" w:rsidRPr="00493D03" w:rsidRDefault="006A2F51" w:rsidP="00CC7939">
            <w:pPr>
              <w:pStyle w:val="TableParagraph"/>
              <w:spacing w:before="1" w:line="268" w:lineRule="exact"/>
              <w:ind w:left="115"/>
              <w:rPr>
                <w:rFonts w:ascii="Century Gothic" w:hAnsi="Century Gothic"/>
                <w:sz w:val="24"/>
                <w:szCs w:val="24"/>
              </w:rPr>
            </w:pPr>
            <w:r w:rsidRPr="00493D03">
              <w:rPr>
                <w:rFonts w:ascii="Century Gothic" w:hAnsi="Century Gothic"/>
                <w:b/>
                <w:bCs/>
                <w:sz w:val="24"/>
                <w:szCs w:val="24"/>
              </w:rPr>
              <w:t>Qualifications</w:t>
            </w:r>
          </w:p>
          <w:p w14:paraId="74642CD0" w14:textId="77777777" w:rsidR="00493D03" w:rsidRPr="00493D03" w:rsidRDefault="00493D03" w:rsidP="00711222">
            <w:pPr>
              <w:pStyle w:val="TableParagraph"/>
              <w:numPr>
                <w:ilvl w:val="0"/>
                <w:numId w:val="8"/>
              </w:numPr>
              <w:tabs>
                <w:tab w:val="left" w:pos="474"/>
                <w:tab w:val="left" w:pos="475"/>
              </w:tabs>
              <w:autoSpaceDE w:val="0"/>
              <w:autoSpaceDN w:val="0"/>
              <w:spacing w:before="6" w:after="0" w:line="268" w:lineRule="exact"/>
              <w:ind w:right="668"/>
              <w:rPr>
                <w:rFonts w:ascii="Century Gothic" w:hAnsi="Century Gothic"/>
                <w:sz w:val="24"/>
                <w:szCs w:val="24"/>
              </w:rPr>
            </w:pPr>
            <w:r w:rsidRPr="00493D03">
              <w:rPr>
                <w:rFonts w:ascii="Century Gothic" w:hAnsi="Century Gothic"/>
                <w:sz w:val="24"/>
                <w:szCs w:val="24"/>
              </w:rPr>
              <w:t>Educated to GCSE level or equivalent with a minimum of level 5 (Grade C) in English and Maths</w:t>
            </w:r>
          </w:p>
          <w:p w14:paraId="421827EA" w14:textId="77777777" w:rsidR="00493D03" w:rsidRPr="00493D03" w:rsidRDefault="00493D03" w:rsidP="00711222">
            <w:pPr>
              <w:pStyle w:val="TableParagraph"/>
              <w:numPr>
                <w:ilvl w:val="0"/>
                <w:numId w:val="8"/>
              </w:numPr>
              <w:tabs>
                <w:tab w:val="left" w:pos="474"/>
                <w:tab w:val="left" w:pos="475"/>
              </w:tabs>
              <w:autoSpaceDE w:val="0"/>
              <w:autoSpaceDN w:val="0"/>
              <w:spacing w:before="6" w:after="0" w:line="268" w:lineRule="exact"/>
              <w:ind w:right="668"/>
              <w:rPr>
                <w:rFonts w:ascii="Century Gothic" w:hAnsi="Century Gothic"/>
                <w:sz w:val="24"/>
                <w:szCs w:val="24"/>
              </w:rPr>
            </w:pPr>
            <w:r w:rsidRPr="00493D03">
              <w:rPr>
                <w:rFonts w:ascii="Century Gothic" w:hAnsi="Century Gothic"/>
                <w:sz w:val="24"/>
                <w:szCs w:val="24"/>
              </w:rPr>
              <w:t>Relevant level 3 qualification in Business/Administration or equivalent experience.</w:t>
            </w:r>
          </w:p>
          <w:p w14:paraId="7816E064" w14:textId="77777777" w:rsidR="006A2F51" w:rsidRPr="00493D03" w:rsidRDefault="006A2F51" w:rsidP="00CC7939">
            <w:pPr>
              <w:tabs>
                <w:tab w:val="left" w:pos="474"/>
                <w:tab w:val="left" w:pos="475"/>
              </w:tabs>
              <w:spacing w:before="6" w:line="268" w:lineRule="exact"/>
              <w:ind w:left="475" w:right="668"/>
              <w:rPr>
                <w:rFonts w:ascii="Century Gothic" w:hAnsi="Century Gothic"/>
              </w:rPr>
            </w:pPr>
          </w:p>
        </w:tc>
        <w:tc>
          <w:tcPr>
            <w:tcW w:w="43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0AB4DD9" w14:textId="270DB868" w:rsidR="006A2F51" w:rsidRPr="00493D03" w:rsidRDefault="00493D03" w:rsidP="00711222">
            <w:pPr>
              <w:pStyle w:val="TableParagraph"/>
              <w:numPr>
                <w:ilvl w:val="0"/>
                <w:numId w:val="3"/>
              </w:numPr>
              <w:tabs>
                <w:tab w:val="left" w:pos="475"/>
                <w:tab w:val="left" w:pos="476"/>
              </w:tabs>
              <w:spacing w:line="276" w:lineRule="auto"/>
              <w:ind w:right="538"/>
              <w:rPr>
                <w:rFonts w:ascii="Century Gothic" w:hAnsi="Century Gothic"/>
                <w:sz w:val="24"/>
                <w:szCs w:val="24"/>
              </w:rPr>
            </w:pPr>
            <w:r w:rsidRPr="00493D03">
              <w:rPr>
                <w:rFonts w:ascii="Century Gothic" w:hAnsi="Century Gothic"/>
                <w:sz w:val="24"/>
                <w:szCs w:val="24"/>
              </w:rPr>
              <w:t>CIPD Membership</w:t>
            </w:r>
          </w:p>
        </w:tc>
      </w:tr>
      <w:tr w:rsidR="006A2F51" w:rsidRPr="00493D03" w14:paraId="38436459" w14:textId="77777777" w:rsidTr="00CC7939">
        <w:trPr>
          <w:trHeight w:val="1680"/>
        </w:trPr>
        <w:tc>
          <w:tcPr>
            <w:tcW w:w="595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4268F5" w14:textId="77777777" w:rsidR="006A2F51" w:rsidRPr="00493D03" w:rsidRDefault="006A2F51" w:rsidP="00CC7939">
            <w:pPr>
              <w:pStyle w:val="TableParagraph"/>
              <w:spacing w:before="1" w:line="292" w:lineRule="exact"/>
              <w:ind w:left="115"/>
              <w:rPr>
                <w:rFonts w:ascii="Century Gothic" w:hAnsi="Century Gothic"/>
                <w:sz w:val="24"/>
                <w:szCs w:val="24"/>
              </w:rPr>
            </w:pPr>
            <w:r w:rsidRPr="00493D03">
              <w:rPr>
                <w:rFonts w:ascii="Century Gothic" w:hAnsi="Century Gothic"/>
                <w:b/>
                <w:bCs/>
                <w:sz w:val="24"/>
                <w:szCs w:val="24"/>
              </w:rPr>
              <w:lastRenderedPageBreak/>
              <w:t>Personal Qualities</w:t>
            </w:r>
          </w:p>
          <w:p w14:paraId="5240846B" w14:textId="77777777" w:rsidR="00493D03" w:rsidRPr="00493D03" w:rsidRDefault="00493D03" w:rsidP="00711222">
            <w:pPr>
              <w:pStyle w:val="TableParagraph"/>
              <w:numPr>
                <w:ilvl w:val="0"/>
                <w:numId w:val="2"/>
              </w:numPr>
              <w:tabs>
                <w:tab w:val="left" w:pos="474"/>
                <w:tab w:val="left" w:pos="475"/>
              </w:tabs>
              <w:autoSpaceDE w:val="0"/>
              <w:autoSpaceDN w:val="0"/>
              <w:spacing w:after="0" w:line="279" w:lineRule="exact"/>
              <w:rPr>
                <w:rFonts w:ascii="Century Gothic" w:hAnsi="Century Gothic"/>
                <w:sz w:val="24"/>
                <w:szCs w:val="24"/>
              </w:rPr>
            </w:pPr>
            <w:r w:rsidRPr="00493D03">
              <w:rPr>
                <w:rFonts w:ascii="Century Gothic" w:hAnsi="Century Gothic"/>
                <w:sz w:val="24"/>
                <w:szCs w:val="24"/>
              </w:rPr>
              <w:t>Attention to detail and</w:t>
            </w:r>
            <w:r w:rsidRPr="00493D03">
              <w:rPr>
                <w:rFonts w:ascii="Century Gothic" w:hAnsi="Century Gothic"/>
                <w:spacing w:val="-12"/>
                <w:sz w:val="24"/>
                <w:szCs w:val="24"/>
              </w:rPr>
              <w:t xml:space="preserve"> </w:t>
            </w:r>
            <w:r w:rsidRPr="00493D03">
              <w:rPr>
                <w:rFonts w:ascii="Century Gothic" w:hAnsi="Century Gothic"/>
                <w:sz w:val="24"/>
                <w:szCs w:val="24"/>
              </w:rPr>
              <w:t>accuracy</w:t>
            </w:r>
          </w:p>
          <w:p w14:paraId="1024D36B" w14:textId="77777777" w:rsidR="00493D03" w:rsidRPr="00493D03" w:rsidRDefault="00493D03" w:rsidP="00711222">
            <w:pPr>
              <w:pStyle w:val="TableParagraph"/>
              <w:numPr>
                <w:ilvl w:val="0"/>
                <w:numId w:val="2"/>
              </w:numPr>
              <w:tabs>
                <w:tab w:val="left" w:pos="474"/>
                <w:tab w:val="left" w:pos="475"/>
              </w:tabs>
              <w:autoSpaceDE w:val="0"/>
              <w:autoSpaceDN w:val="0"/>
              <w:spacing w:before="3" w:after="0" w:line="279" w:lineRule="exact"/>
              <w:rPr>
                <w:rFonts w:ascii="Century Gothic" w:hAnsi="Century Gothic"/>
                <w:sz w:val="24"/>
                <w:szCs w:val="24"/>
              </w:rPr>
            </w:pPr>
            <w:r w:rsidRPr="00493D03">
              <w:rPr>
                <w:rFonts w:ascii="Century Gothic" w:hAnsi="Century Gothic"/>
                <w:sz w:val="24"/>
                <w:szCs w:val="24"/>
              </w:rPr>
              <w:t>Dependability and</w:t>
            </w:r>
            <w:r w:rsidRPr="00493D03">
              <w:rPr>
                <w:rFonts w:ascii="Century Gothic" w:hAnsi="Century Gothic"/>
                <w:spacing w:val="-6"/>
                <w:sz w:val="24"/>
                <w:szCs w:val="24"/>
              </w:rPr>
              <w:t xml:space="preserve"> </w:t>
            </w:r>
            <w:r w:rsidRPr="00493D03">
              <w:rPr>
                <w:rFonts w:ascii="Century Gothic" w:hAnsi="Century Gothic"/>
                <w:sz w:val="24"/>
                <w:szCs w:val="24"/>
              </w:rPr>
              <w:t>reliability</w:t>
            </w:r>
          </w:p>
          <w:p w14:paraId="6FCF5B7A" w14:textId="77777777" w:rsidR="00493D03" w:rsidRPr="00493D03" w:rsidRDefault="00493D03" w:rsidP="00711222">
            <w:pPr>
              <w:pStyle w:val="TableParagraph"/>
              <w:numPr>
                <w:ilvl w:val="0"/>
                <w:numId w:val="2"/>
              </w:numPr>
              <w:tabs>
                <w:tab w:val="left" w:pos="474"/>
                <w:tab w:val="left" w:pos="475"/>
              </w:tabs>
              <w:autoSpaceDE w:val="0"/>
              <w:autoSpaceDN w:val="0"/>
              <w:spacing w:after="0" w:line="280" w:lineRule="exact"/>
              <w:rPr>
                <w:rFonts w:ascii="Century Gothic" w:hAnsi="Century Gothic"/>
                <w:sz w:val="24"/>
                <w:szCs w:val="24"/>
              </w:rPr>
            </w:pPr>
            <w:r w:rsidRPr="00493D03">
              <w:rPr>
                <w:rFonts w:ascii="Century Gothic" w:hAnsi="Century Gothic"/>
                <w:sz w:val="24"/>
                <w:szCs w:val="24"/>
              </w:rPr>
              <w:t>Confidentiality</w:t>
            </w:r>
          </w:p>
          <w:p w14:paraId="00F54C96" w14:textId="77777777" w:rsidR="00493D03" w:rsidRPr="00493D03" w:rsidRDefault="00493D03" w:rsidP="00711222">
            <w:pPr>
              <w:pStyle w:val="TableParagraph"/>
              <w:numPr>
                <w:ilvl w:val="0"/>
                <w:numId w:val="2"/>
              </w:numPr>
              <w:tabs>
                <w:tab w:val="left" w:pos="474"/>
                <w:tab w:val="left" w:pos="475"/>
              </w:tabs>
              <w:autoSpaceDE w:val="0"/>
              <w:autoSpaceDN w:val="0"/>
              <w:spacing w:before="3" w:after="0" w:line="258" w:lineRule="exact"/>
              <w:rPr>
                <w:rFonts w:ascii="Century Gothic" w:hAnsi="Century Gothic"/>
                <w:sz w:val="24"/>
                <w:szCs w:val="24"/>
              </w:rPr>
            </w:pPr>
            <w:r w:rsidRPr="00493D03">
              <w:rPr>
                <w:rFonts w:ascii="Century Gothic" w:hAnsi="Century Gothic"/>
                <w:sz w:val="24"/>
                <w:szCs w:val="24"/>
              </w:rPr>
              <w:t>Ability to prioritise conflicting demands and</w:t>
            </w:r>
            <w:r w:rsidRPr="00493D03">
              <w:rPr>
                <w:rFonts w:ascii="Century Gothic" w:hAnsi="Century Gothic"/>
                <w:spacing w:val="-14"/>
                <w:sz w:val="24"/>
                <w:szCs w:val="24"/>
              </w:rPr>
              <w:t xml:space="preserve"> </w:t>
            </w:r>
            <w:r w:rsidRPr="00493D03">
              <w:rPr>
                <w:rFonts w:ascii="Century Gothic" w:hAnsi="Century Gothic"/>
                <w:sz w:val="24"/>
                <w:szCs w:val="24"/>
              </w:rPr>
              <w:t>pressures.</w:t>
            </w:r>
          </w:p>
          <w:p w14:paraId="09346FA2" w14:textId="007606AF" w:rsidR="006A2F51" w:rsidRPr="00711222" w:rsidRDefault="00493D03" w:rsidP="00711222">
            <w:pPr>
              <w:pStyle w:val="TableParagraph"/>
              <w:numPr>
                <w:ilvl w:val="0"/>
                <w:numId w:val="2"/>
              </w:numPr>
              <w:tabs>
                <w:tab w:val="left" w:pos="474"/>
                <w:tab w:val="left" w:pos="475"/>
              </w:tabs>
              <w:autoSpaceDE w:val="0"/>
              <w:autoSpaceDN w:val="0"/>
              <w:spacing w:before="3" w:after="0" w:line="258" w:lineRule="exact"/>
              <w:rPr>
                <w:rFonts w:ascii="Century Gothic" w:hAnsi="Century Gothic"/>
                <w:sz w:val="24"/>
                <w:szCs w:val="24"/>
              </w:rPr>
            </w:pPr>
            <w:r w:rsidRPr="00493D03">
              <w:rPr>
                <w:rFonts w:ascii="Century Gothic" w:hAnsi="Century Gothic"/>
                <w:sz w:val="24"/>
                <w:szCs w:val="24"/>
              </w:rPr>
              <w:t>Team player</w:t>
            </w:r>
          </w:p>
        </w:tc>
        <w:tc>
          <w:tcPr>
            <w:tcW w:w="43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AB5E09" w14:textId="77777777" w:rsidR="006A2F51" w:rsidRPr="00493D03" w:rsidRDefault="006A2F51" w:rsidP="00CC7939">
            <w:pPr>
              <w:ind w:left="537"/>
              <w:rPr>
                <w:rFonts w:ascii="Century Gothic" w:eastAsia="Times New Roman" w:hAnsi="Century Gothic" w:cs="Times New Roman"/>
              </w:rPr>
            </w:pPr>
          </w:p>
        </w:tc>
      </w:tr>
      <w:tr w:rsidR="006A2F51" w:rsidRPr="00493D03" w14:paraId="48C02BB6" w14:textId="77777777" w:rsidTr="00CC7939">
        <w:trPr>
          <w:trHeight w:val="1650"/>
        </w:trPr>
        <w:tc>
          <w:tcPr>
            <w:tcW w:w="595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6D8573" w14:textId="77777777" w:rsidR="006A2F51" w:rsidRPr="00493D03" w:rsidRDefault="006A2F51" w:rsidP="00CC7939">
            <w:pPr>
              <w:pStyle w:val="TableParagraph"/>
              <w:spacing w:before="1" w:line="268" w:lineRule="exact"/>
              <w:ind w:left="115"/>
              <w:rPr>
                <w:rFonts w:ascii="Century Gothic" w:hAnsi="Century Gothic"/>
                <w:sz w:val="24"/>
                <w:szCs w:val="24"/>
              </w:rPr>
            </w:pPr>
            <w:r w:rsidRPr="00493D03">
              <w:rPr>
                <w:rFonts w:ascii="Century Gothic" w:hAnsi="Century Gothic"/>
                <w:b/>
                <w:bCs/>
                <w:sz w:val="24"/>
                <w:szCs w:val="24"/>
              </w:rPr>
              <w:t>Other Requirements</w:t>
            </w:r>
          </w:p>
          <w:p w14:paraId="6AB2EF94" w14:textId="77777777" w:rsidR="00493D03" w:rsidRPr="00493D03" w:rsidRDefault="00493D03" w:rsidP="00711222">
            <w:pPr>
              <w:pStyle w:val="TableParagraph"/>
              <w:numPr>
                <w:ilvl w:val="0"/>
                <w:numId w:val="1"/>
              </w:numPr>
              <w:tabs>
                <w:tab w:val="left" w:pos="474"/>
                <w:tab w:val="left" w:pos="475"/>
              </w:tabs>
              <w:autoSpaceDE w:val="0"/>
              <w:autoSpaceDN w:val="0"/>
              <w:spacing w:after="0" w:line="279" w:lineRule="exact"/>
              <w:rPr>
                <w:rFonts w:ascii="Century Gothic" w:hAnsi="Century Gothic"/>
                <w:sz w:val="24"/>
                <w:szCs w:val="24"/>
              </w:rPr>
            </w:pPr>
            <w:r w:rsidRPr="00493D03">
              <w:rPr>
                <w:rFonts w:ascii="Century Gothic" w:hAnsi="Century Gothic"/>
                <w:sz w:val="24"/>
                <w:szCs w:val="24"/>
              </w:rPr>
              <w:t>To be committed to the trust’s policy and</w:t>
            </w:r>
            <w:r w:rsidRPr="00493D03">
              <w:rPr>
                <w:rFonts w:ascii="Century Gothic" w:hAnsi="Century Gothic"/>
                <w:spacing w:val="-17"/>
                <w:sz w:val="24"/>
                <w:szCs w:val="24"/>
              </w:rPr>
              <w:t xml:space="preserve"> </w:t>
            </w:r>
            <w:r w:rsidRPr="00493D03">
              <w:rPr>
                <w:rFonts w:ascii="Century Gothic" w:hAnsi="Century Gothic"/>
                <w:sz w:val="24"/>
                <w:szCs w:val="24"/>
              </w:rPr>
              <w:t>ethos.</w:t>
            </w:r>
          </w:p>
          <w:p w14:paraId="6D9DF820" w14:textId="77777777" w:rsidR="00493D03" w:rsidRPr="00493D03" w:rsidRDefault="00493D03" w:rsidP="00711222">
            <w:pPr>
              <w:pStyle w:val="TableParagraph"/>
              <w:numPr>
                <w:ilvl w:val="0"/>
                <w:numId w:val="1"/>
              </w:numPr>
              <w:tabs>
                <w:tab w:val="left" w:pos="474"/>
                <w:tab w:val="left" w:pos="475"/>
              </w:tabs>
              <w:autoSpaceDE w:val="0"/>
              <w:autoSpaceDN w:val="0"/>
              <w:spacing w:before="3" w:after="0" w:line="279" w:lineRule="exact"/>
              <w:rPr>
                <w:rFonts w:ascii="Century Gothic" w:hAnsi="Century Gothic"/>
                <w:sz w:val="24"/>
                <w:szCs w:val="24"/>
              </w:rPr>
            </w:pPr>
            <w:r w:rsidRPr="00493D03">
              <w:rPr>
                <w:rFonts w:ascii="Century Gothic" w:hAnsi="Century Gothic"/>
                <w:sz w:val="24"/>
                <w:szCs w:val="24"/>
              </w:rPr>
              <w:t>To be committed to Continual Professional</w:t>
            </w:r>
            <w:r w:rsidRPr="00493D03">
              <w:rPr>
                <w:rFonts w:ascii="Century Gothic" w:hAnsi="Century Gothic"/>
                <w:spacing w:val="-15"/>
                <w:sz w:val="24"/>
                <w:szCs w:val="24"/>
              </w:rPr>
              <w:t xml:space="preserve"> </w:t>
            </w:r>
            <w:r w:rsidRPr="00493D03">
              <w:rPr>
                <w:rFonts w:ascii="Century Gothic" w:hAnsi="Century Gothic"/>
                <w:sz w:val="24"/>
                <w:szCs w:val="24"/>
              </w:rPr>
              <w:t>Development.</w:t>
            </w:r>
          </w:p>
          <w:p w14:paraId="5F3DFD8F" w14:textId="77777777" w:rsidR="00711222" w:rsidRDefault="00493D03" w:rsidP="00711222">
            <w:pPr>
              <w:pStyle w:val="TableParagraph"/>
              <w:numPr>
                <w:ilvl w:val="0"/>
                <w:numId w:val="1"/>
              </w:numPr>
              <w:tabs>
                <w:tab w:val="left" w:pos="474"/>
                <w:tab w:val="left" w:pos="475"/>
              </w:tabs>
              <w:autoSpaceDE w:val="0"/>
              <w:autoSpaceDN w:val="0"/>
              <w:spacing w:after="0" w:line="240" w:lineRule="auto"/>
              <w:ind w:right="119"/>
              <w:rPr>
                <w:rFonts w:ascii="Century Gothic" w:hAnsi="Century Gothic"/>
                <w:sz w:val="24"/>
                <w:szCs w:val="24"/>
              </w:rPr>
            </w:pPr>
            <w:r w:rsidRPr="00493D03">
              <w:rPr>
                <w:rFonts w:ascii="Century Gothic" w:hAnsi="Century Gothic"/>
                <w:sz w:val="24"/>
                <w:szCs w:val="24"/>
              </w:rPr>
              <w:t>Ability to understand the appropriate relationships and personal</w:t>
            </w:r>
            <w:r w:rsidRPr="00493D03">
              <w:rPr>
                <w:rFonts w:ascii="Century Gothic" w:hAnsi="Century Gothic"/>
                <w:spacing w:val="-23"/>
                <w:sz w:val="24"/>
                <w:szCs w:val="24"/>
              </w:rPr>
              <w:t xml:space="preserve"> </w:t>
            </w:r>
            <w:r w:rsidRPr="00493D03">
              <w:rPr>
                <w:rFonts w:ascii="Century Gothic" w:hAnsi="Century Gothic"/>
                <w:sz w:val="24"/>
                <w:szCs w:val="24"/>
              </w:rPr>
              <w:t>boundaries with children and young</w:t>
            </w:r>
            <w:r w:rsidRPr="00493D03">
              <w:rPr>
                <w:rFonts w:ascii="Century Gothic" w:hAnsi="Century Gothic"/>
                <w:spacing w:val="-11"/>
                <w:sz w:val="24"/>
                <w:szCs w:val="24"/>
              </w:rPr>
              <w:t xml:space="preserve"> </w:t>
            </w:r>
            <w:r w:rsidRPr="00493D03">
              <w:rPr>
                <w:rFonts w:ascii="Century Gothic" w:hAnsi="Century Gothic"/>
                <w:sz w:val="24"/>
                <w:szCs w:val="24"/>
              </w:rPr>
              <w:t>people.</w:t>
            </w:r>
            <w:r w:rsidR="00711222">
              <w:rPr>
                <w:rFonts w:ascii="Century Gothic" w:hAnsi="Century Gothic"/>
                <w:sz w:val="24"/>
                <w:szCs w:val="24"/>
              </w:rPr>
              <w:t xml:space="preserve"> </w:t>
            </w:r>
          </w:p>
          <w:p w14:paraId="1C821327" w14:textId="6DBF4EC6" w:rsidR="006A2F51" w:rsidRPr="00493D03" w:rsidRDefault="00493D03" w:rsidP="00711222">
            <w:pPr>
              <w:pStyle w:val="TableParagraph"/>
              <w:numPr>
                <w:ilvl w:val="0"/>
                <w:numId w:val="1"/>
              </w:numPr>
              <w:tabs>
                <w:tab w:val="left" w:pos="474"/>
                <w:tab w:val="left" w:pos="475"/>
              </w:tabs>
              <w:autoSpaceDE w:val="0"/>
              <w:autoSpaceDN w:val="0"/>
              <w:spacing w:after="0" w:line="240" w:lineRule="auto"/>
              <w:ind w:right="119"/>
              <w:rPr>
                <w:rFonts w:ascii="Century Gothic" w:hAnsi="Century Gothic"/>
                <w:sz w:val="24"/>
                <w:szCs w:val="24"/>
              </w:rPr>
            </w:pPr>
            <w:r w:rsidRPr="00493D03">
              <w:rPr>
                <w:rFonts w:ascii="Century Gothic" w:hAnsi="Century Gothic"/>
                <w:sz w:val="24"/>
                <w:szCs w:val="24"/>
              </w:rPr>
              <w:t>Enhanced DBS clearance</w:t>
            </w:r>
            <w:r w:rsidRPr="00493D03">
              <w:rPr>
                <w:rFonts w:ascii="Century Gothic" w:hAnsi="Century Gothic"/>
                <w:spacing w:val="-3"/>
                <w:sz w:val="24"/>
                <w:szCs w:val="24"/>
              </w:rPr>
              <w:t xml:space="preserve"> </w:t>
            </w:r>
            <w:r w:rsidRPr="00493D03">
              <w:rPr>
                <w:rFonts w:ascii="Century Gothic" w:hAnsi="Century Gothic"/>
                <w:sz w:val="24"/>
                <w:szCs w:val="24"/>
              </w:rPr>
              <w:t>required</w:t>
            </w:r>
          </w:p>
        </w:tc>
        <w:tc>
          <w:tcPr>
            <w:tcW w:w="4394"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25732C" w14:textId="77777777" w:rsidR="006A2F51" w:rsidRPr="00493D03" w:rsidRDefault="006A2F51" w:rsidP="00CC7939">
            <w:pPr>
              <w:ind w:left="537"/>
              <w:rPr>
                <w:rFonts w:ascii="Century Gothic" w:eastAsia="Times New Roman" w:hAnsi="Century Gothic" w:cs="Times New Roman"/>
              </w:rPr>
            </w:pPr>
          </w:p>
        </w:tc>
      </w:tr>
    </w:tbl>
    <w:p w14:paraId="0F59BEF6" w14:textId="77777777" w:rsidR="006A2F51" w:rsidRPr="00493D03" w:rsidRDefault="006A2F51" w:rsidP="006A2F51">
      <w:pPr>
        <w:spacing w:line="268" w:lineRule="exact"/>
        <w:rPr>
          <w:rFonts w:ascii="Century Gothic" w:hAnsi="Century Gothic"/>
          <w:color w:val="000000" w:themeColor="text1"/>
        </w:rPr>
      </w:pPr>
    </w:p>
    <w:p w14:paraId="00FF8EAE" w14:textId="77777777" w:rsidR="006A2F51" w:rsidRPr="00493D03" w:rsidRDefault="006A2F51" w:rsidP="006A2F51">
      <w:pPr>
        <w:rPr>
          <w:rFonts w:ascii="Century Gothic" w:hAnsi="Century Gothic"/>
        </w:rPr>
      </w:pPr>
    </w:p>
    <w:p w14:paraId="67115C3C" w14:textId="77777777" w:rsidR="006A2F51" w:rsidRPr="00493D03" w:rsidRDefault="006A2F51" w:rsidP="006A2F51">
      <w:pPr>
        <w:rPr>
          <w:rFonts w:ascii="Century Gothic" w:hAnsi="Century Gothic"/>
        </w:rPr>
      </w:pPr>
    </w:p>
    <w:p w14:paraId="200C5E64" w14:textId="77777777" w:rsidR="006A2F51" w:rsidRPr="00493D03" w:rsidRDefault="006A2F51" w:rsidP="006A2F51">
      <w:pPr>
        <w:rPr>
          <w:rFonts w:ascii="Century Gothic" w:hAnsi="Century Gothic"/>
          <w:i/>
          <w:iCs/>
        </w:rPr>
      </w:pPr>
    </w:p>
    <w:p w14:paraId="14043CAA" w14:textId="77777777" w:rsidR="006A2F51" w:rsidRPr="00493D03" w:rsidRDefault="006A2F51" w:rsidP="008D3948">
      <w:pPr>
        <w:rPr>
          <w:rFonts w:ascii="Century Gothic" w:hAnsi="Century Gothic"/>
        </w:rPr>
      </w:pPr>
    </w:p>
    <w:sectPr w:rsidR="006A2F51" w:rsidRPr="00493D03">
      <w:headerReference w:type="default" r:id="rId25"/>
      <w:footerReference w:type="default" r:id="rId26"/>
      <w:headerReference w:type="first" r:id="rId27"/>
      <w:footerReference w:type="first" r:id="rId28"/>
      <w:pgSz w:w="11907" w:h="16840"/>
      <w:pgMar w:top="1560" w:right="1440" w:bottom="1440" w:left="1418" w:header="51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EAF584" w14:textId="77777777" w:rsidR="00CF430E" w:rsidRDefault="00CF430E">
      <w:r>
        <w:separator/>
      </w:r>
    </w:p>
  </w:endnote>
  <w:endnote w:type="continuationSeparator" w:id="0">
    <w:p w14:paraId="18506513" w14:textId="77777777" w:rsidR="00CF430E" w:rsidRDefault="00CF43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Questrial">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BB80E" w14:textId="77777777" w:rsidR="003E6899" w:rsidRDefault="003E6899">
    <w:pPr>
      <w:pBdr>
        <w:top w:val="nil"/>
        <w:left w:val="nil"/>
        <w:bottom w:val="nil"/>
        <w:right w:val="nil"/>
        <w:between w:val="nil"/>
      </w:pBdr>
      <w:tabs>
        <w:tab w:val="left" w:pos="6179"/>
      </w:tabs>
      <w:rPr>
        <w:color w:val="000000"/>
        <w:sz w:val="16"/>
        <w:szCs w:val="16"/>
      </w:rPr>
    </w:pPr>
    <w:r>
      <w:rPr>
        <w:color w:val="000000"/>
        <w:sz w:val="16"/>
        <w:szCs w:val="16"/>
      </w:rPr>
      <w:tab/>
    </w:r>
    <w:r>
      <w:rPr>
        <w:noProof/>
      </w:rPr>
      <w:drawing>
        <wp:anchor distT="0" distB="0" distL="114300" distR="114300" simplePos="0" relativeHeight="251660288" behindDoc="0" locked="0" layoutInCell="1" hidden="0" allowOverlap="1" wp14:anchorId="5837781E" wp14:editId="6307ECD7">
          <wp:simplePos x="0" y="0"/>
          <wp:positionH relativeFrom="margin">
            <wp:posOffset>-1359534</wp:posOffset>
          </wp:positionH>
          <wp:positionV relativeFrom="paragraph">
            <wp:posOffset>-488949</wp:posOffset>
          </wp:positionV>
          <wp:extent cx="8639175" cy="892810"/>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l="11135" t="79255" r="11921" b="7978"/>
                  <a:stretch>
                    <a:fillRect/>
                  </a:stretch>
                </pic:blipFill>
                <pic:spPr>
                  <a:xfrm>
                    <a:off x="0" y="0"/>
                    <a:ext cx="8639175" cy="89281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310BB0" w14:textId="77777777" w:rsidR="003E6899" w:rsidRDefault="003E6899">
    <w:pPr>
      <w:pBdr>
        <w:top w:val="nil"/>
        <w:left w:val="nil"/>
        <w:bottom w:val="nil"/>
        <w:right w:val="nil"/>
        <w:between w:val="nil"/>
      </w:pBdr>
      <w:tabs>
        <w:tab w:val="left" w:pos="3885"/>
      </w:tabs>
      <w:rPr>
        <w:color w:val="000000"/>
        <w:sz w:val="16"/>
        <w:szCs w:val="16"/>
      </w:rPr>
    </w:pPr>
    <w:r>
      <w:rPr>
        <w:color w:val="000000"/>
        <w:sz w:val="16"/>
        <w:szCs w:val="16"/>
      </w:rPr>
      <w:tab/>
    </w:r>
    <w:r>
      <w:rPr>
        <w:noProof/>
      </w:rPr>
      <w:drawing>
        <wp:anchor distT="0" distB="0" distL="114300" distR="114300" simplePos="0" relativeHeight="251661312" behindDoc="0" locked="0" layoutInCell="1" hidden="0" allowOverlap="1" wp14:anchorId="15AF4CC0" wp14:editId="012024D1">
          <wp:simplePos x="0" y="0"/>
          <wp:positionH relativeFrom="margin">
            <wp:posOffset>-1753234</wp:posOffset>
          </wp:positionH>
          <wp:positionV relativeFrom="paragraph">
            <wp:posOffset>-435609</wp:posOffset>
          </wp:positionV>
          <wp:extent cx="8639175" cy="892810"/>
          <wp:effectExtent l="0" t="0" r="0" b="0"/>
          <wp:wrapNone/>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
                  <a:srcRect l="11135" t="79255" r="11921" b="7978"/>
                  <a:stretch>
                    <a:fillRect/>
                  </a:stretch>
                </pic:blipFill>
                <pic:spPr>
                  <a:xfrm>
                    <a:off x="0" y="0"/>
                    <a:ext cx="8639175" cy="89281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2A88DC" w14:textId="77777777" w:rsidR="00CF430E" w:rsidRDefault="00CF430E">
      <w:r>
        <w:separator/>
      </w:r>
    </w:p>
  </w:footnote>
  <w:footnote w:type="continuationSeparator" w:id="0">
    <w:p w14:paraId="2E6B4D7B" w14:textId="77777777" w:rsidR="00CF430E" w:rsidRDefault="00CF43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24B39A" w14:textId="77777777" w:rsidR="003E6899" w:rsidRDefault="003E6899">
    <w:pPr>
      <w:pBdr>
        <w:top w:val="nil"/>
        <w:left w:val="nil"/>
        <w:bottom w:val="nil"/>
        <w:right w:val="nil"/>
        <w:between w:val="nil"/>
      </w:pBdr>
      <w:tabs>
        <w:tab w:val="left" w:pos="5291"/>
      </w:tabs>
      <w:rPr>
        <w:color w:val="000000"/>
      </w:rPr>
    </w:pPr>
    <w:r>
      <w:rPr>
        <w:color w:val="000000"/>
      </w:rPr>
      <w:tab/>
    </w:r>
    <w:r>
      <w:rPr>
        <w:noProof/>
      </w:rPr>
      <w:drawing>
        <wp:anchor distT="0" distB="0" distL="114300" distR="114300" simplePos="0" relativeHeight="251658240" behindDoc="0" locked="0" layoutInCell="1" hidden="0" allowOverlap="1" wp14:anchorId="37F842E0" wp14:editId="4A2A6A29">
          <wp:simplePos x="0" y="0"/>
          <wp:positionH relativeFrom="margin">
            <wp:posOffset>-1742616</wp:posOffset>
          </wp:positionH>
          <wp:positionV relativeFrom="paragraph">
            <wp:posOffset>-334481</wp:posOffset>
          </wp:positionV>
          <wp:extent cx="8635852" cy="891230"/>
          <wp:effectExtent l="0" t="0" r="0" b="0"/>
          <wp:wrapNone/>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l="11135" t="79255" r="11921" b="7978"/>
                  <a:stretch>
                    <a:fillRect/>
                  </a:stretch>
                </pic:blipFill>
                <pic:spPr>
                  <a:xfrm rot="10800000">
                    <a:off x="0" y="0"/>
                    <a:ext cx="8635852" cy="89123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0026F" w14:textId="77777777" w:rsidR="003E6899" w:rsidRDefault="003E6899">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9264" behindDoc="0" locked="0" layoutInCell="1" hidden="0" allowOverlap="1" wp14:anchorId="4215DB0F" wp14:editId="5B8197F4">
          <wp:simplePos x="0" y="0"/>
          <wp:positionH relativeFrom="margin">
            <wp:posOffset>-1974682</wp:posOffset>
          </wp:positionH>
          <wp:positionV relativeFrom="paragraph">
            <wp:posOffset>-323849</wp:posOffset>
          </wp:positionV>
          <wp:extent cx="8641715" cy="895350"/>
          <wp:effectExtent l="0" t="0" r="0" b="0"/>
          <wp:wrapNone/>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l="11135" t="79255" r="11921" b="7978"/>
                  <a:stretch>
                    <a:fillRect/>
                  </a:stretch>
                </pic:blipFill>
                <pic:spPr>
                  <a:xfrm rot="10800000">
                    <a:off x="0" y="0"/>
                    <a:ext cx="8641715" cy="8953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E5BD0"/>
    <w:multiLevelType w:val="hybridMultilevel"/>
    <w:tmpl w:val="2B18832A"/>
    <w:lvl w:ilvl="0" w:tplc="6666F1E2">
      <w:numFmt w:val="bullet"/>
      <w:lvlText w:val=""/>
      <w:lvlJc w:val="left"/>
      <w:pPr>
        <w:ind w:left="475" w:hanging="360"/>
      </w:pPr>
      <w:rPr>
        <w:rFonts w:ascii="Symbol" w:eastAsia="Symbol" w:hAnsi="Symbol" w:cs="Symbol" w:hint="default"/>
        <w:w w:val="100"/>
        <w:sz w:val="22"/>
        <w:szCs w:val="22"/>
        <w:lang w:val="en-GB" w:eastAsia="en-GB" w:bidi="en-GB"/>
      </w:rPr>
    </w:lvl>
    <w:lvl w:ilvl="1" w:tplc="0B0C2F6E">
      <w:numFmt w:val="bullet"/>
      <w:lvlText w:val="•"/>
      <w:lvlJc w:val="left"/>
      <w:pPr>
        <w:ind w:left="1172" w:hanging="360"/>
      </w:pPr>
      <w:rPr>
        <w:rFonts w:hint="default"/>
        <w:lang w:val="en-GB" w:eastAsia="en-GB" w:bidi="en-GB"/>
      </w:rPr>
    </w:lvl>
    <w:lvl w:ilvl="2" w:tplc="EED4CAA0">
      <w:numFmt w:val="bullet"/>
      <w:lvlText w:val="•"/>
      <w:lvlJc w:val="left"/>
      <w:pPr>
        <w:ind w:left="1865" w:hanging="360"/>
      </w:pPr>
      <w:rPr>
        <w:rFonts w:hint="default"/>
        <w:lang w:val="en-GB" w:eastAsia="en-GB" w:bidi="en-GB"/>
      </w:rPr>
    </w:lvl>
    <w:lvl w:ilvl="3" w:tplc="F634DC78">
      <w:numFmt w:val="bullet"/>
      <w:lvlText w:val="•"/>
      <w:lvlJc w:val="left"/>
      <w:pPr>
        <w:ind w:left="2558" w:hanging="360"/>
      </w:pPr>
      <w:rPr>
        <w:rFonts w:hint="default"/>
        <w:lang w:val="en-GB" w:eastAsia="en-GB" w:bidi="en-GB"/>
      </w:rPr>
    </w:lvl>
    <w:lvl w:ilvl="4" w:tplc="A2426AA4">
      <w:numFmt w:val="bullet"/>
      <w:lvlText w:val="•"/>
      <w:lvlJc w:val="left"/>
      <w:pPr>
        <w:ind w:left="3251" w:hanging="360"/>
      </w:pPr>
      <w:rPr>
        <w:rFonts w:hint="default"/>
        <w:lang w:val="en-GB" w:eastAsia="en-GB" w:bidi="en-GB"/>
      </w:rPr>
    </w:lvl>
    <w:lvl w:ilvl="5" w:tplc="AC247626">
      <w:numFmt w:val="bullet"/>
      <w:lvlText w:val="•"/>
      <w:lvlJc w:val="left"/>
      <w:pPr>
        <w:ind w:left="3944" w:hanging="360"/>
      </w:pPr>
      <w:rPr>
        <w:rFonts w:hint="default"/>
        <w:lang w:val="en-GB" w:eastAsia="en-GB" w:bidi="en-GB"/>
      </w:rPr>
    </w:lvl>
    <w:lvl w:ilvl="6" w:tplc="FE7695B8">
      <w:numFmt w:val="bullet"/>
      <w:lvlText w:val="•"/>
      <w:lvlJc w:val="left"/>
      <w:pPr>
        <w:ind w:left="4636" w:hanging="360"/>
      </w:pPr>
      <w:rPr>
        <w:rFonts w:hint="default"/>
        <w:lang w:val="en-GB" w:eastAsia="en-GB" w:bidi="en-GB"/>
      </w:rPr>
    </w:lvl>
    <w:lvl w:ilvl="7" w:tplc="1876C870">
      <w:numFmt w:val="bullet"/>
      <w:lvlText w:val="•"/>
      <w:lvlJc w:val="left"/>
      <w:pPr>
        <w:ind w:left="5329" w:hanging="360"/>
      </w:pPr>
      <w:rPr>
        <w:rFonts w:hint="default"/>
        <w:lang w:val="en-GB" w:eastAsia="en-GB" w:bidi="en-GB"/>
      </w:rPr>
    </w:lvl>
    <w:lvl w:ilvl="8" w:tplc="1E60ADC0">
      <w:numFmt w:val="bullet"/>
      <w:lvlText w:val="•"/>
      <w:lvlJc w:val="left"/>
      <w:pPr>
        <w:ind w:left="6022" w:hanging="360"/>
      </w:pPr>
      <w:rPr>
        <w:rFonts w:hint="default"/>
        <w:lang w:val="en-GB" w:eastAsia="en-GB" w:bidi="en-GB"/>
      </w:rPr>
    </w:lvl>
  </w:abstractNum>
  <w:abstractNum w:abstractNumId="1" w15:restartNumberingAfterBreak="0">
    <w:nsid w:val="0E837156"/>
    <w:multiLevelType w:val="hybridMultilevel"/>
    <w:tmpl w:val="BC0209A8"/>
    <w:lvl w:ilvl="0" w:tplc="2B3C0222">
      <w:start w:val="1"/>
      <w:numFmt w:val="bullet"/>
      <w:lvlText w:val=""/>
      <w:lvlJc w:val="left"/>
      <w:pPr>
        <w:ind w:left="360" w:hanging="360"/>
      </w:pPr>
      <w:rPr>
        <w:rFonts w:ascii="Symbol" w:hAnsi="Symbol" w:hint="default"/>
      </w:rPr>
    </w:lvl>
    <w:lvl w:ilvl="1" w:tplc="17125066">
      <w:start w:val="1"/>
      <w:numFmt w:val="bullet"/>
      <w:lvlText w:val="o"/>
      <w:lvlJc w:val="left"/>
      <w:pPr>
        <w:ind w:left="1080" w:hanging="360"/>
      </w:pPr>
      <w:rPr>
        <w:rFonts w:ascii="Courier New" w:hAnsi="Courier New" w:hint="default"/>
      </w:rPr>
    </w:lvl>
    <w:lvl w:ilvl="2" w:tplc="D166E838">
      <w:start w:val="1"/>
      <w:numFmt w:val="bullet"/>
      <w:lvlText w:val=""/>
      <w:lvlJc w:val="left"/>
      <w:pPr>
        <w:ind w:left="1800" w:hanging="360"/>
      </w:pPr>
      <w:rPr>
        <w:rFonts w:ascii="Wingdings" w:hAnsi="Wingdings" w:hint="default"/>
      </w:rPr>
    </w:lvl>
    <w:lvl w:ilvl="3" w:tplc="32A098D6">
      <w:start w:val="1"/>
      <w:numFmt w:val="bullet"/>
      <w:lvlText w:val=""/>
      <w:lvlJc w:val="left"/>
      <w:pPr>
        <w:ind w:left="2520" w:hanging="360"/>
      </w:pPr>
      <w:rPr>
        <w:rFonts w:ascii="Symbol" w:hAnsi="Symbol" w:hint="default"/>
      </w:rPr>
    </w:lvl>
    <w:lvl w:ilvl="4" w:tplc="C7F47A64">
      <w:start w:val="1"/>
      <w:numFmt w:val="bullet"/>
      <w:lvlText w:val="o"/>
      <w:lvlJc w:val="left"/>
      <w:pPr>
        <w:ind w:left="3240" w:hanging="360"/>
      </w:pPr>
      <w:rPr>
        <w:rFonts w:ascii="Courier New" w:hAnsi="Courier New" w:hint="default"/>
      </w:rPr>
    </w:lvl>
    <w:lvl w:ilvl="5" w:tplc="F36C2B96">
      <w:start w:val="1"/>
      <w:numFmt w:val="bullet"/>
      <w:lvlText w:val=""/>
      <w:lvlJc w:val="left"/>
      <w:pPr>
        <w:ind w:left="3960" w:hanging="360"/>
      </w:pPr>
      <w:rPr>
        <w:rFonts w:ascii="Wingdings" w:hAnsi="Wingdings" w:hint="default"/>
      </w:rPr>
    </w:lvl>
    <w:lvl w:ilvl="6" w:tplc="6F08009C">
      <w:start w:val="1"/>
      <w:numFmt w:val="bullet"/>
      <w:lvlText w:val=""/>
      <w:lvlJc w:val="left"/>
      <w:pPr>
        <w:ind w:left="4680" w:hanging="360"/>
      </w:pPr>
      <w:rPr>
        <w:rFonts w:ascii="Symbol" w:hAnsi="Symbol" w:hint="default"/>
      </w:rPr>
    </w:lvl>
    <w:lvl w:ilvl="7" w:tplc="A3628EF2">
      <w:start w:val="1"/>
      <w:numFmt w:val="bullet"/>
      <w:lvlText w:val="o"/>
      <w:lvlJc w:val="left"/>
      <w:pPr>
        <w:ind w:left="5400" w:hanging="360"/>
      </w:pPr>
      <w:rPr>
        <w:rFonts w:ascii="Courier New" w:hAnsi="Courier New" w:hint="default"/>
      </w:rPr>
    </w:lvl>
    <w:lvl w:ilvl="8" w:tplc="85E29810">
      <w:start w:val="1"/>
      <w:numFmt w:val="bullet"/>
      <w:lvlText w:val=""/>
      <w:lvlJc w:val="left"/>
      <w:pPr>
        <w:ind w:left="6120" w:hanging="360"/>
      </w:pPr>
      <w:rPr>
        <w:rFonts w:ascii="Wingdings" w:hAnsi="Wingdings" w:hint="default"/>
      </w:rPr>
    </w:lvl>
  </w:abstractNum>
  <w:abstractNum w:abstractNumId="2" w15:restartNumberingAfterBreak="0">
    <w:nsid w:val="134B4A7F"/>
    <w:multiLevelType w:val="hybridMultilevel"/>
    <w:tmpl w:val="4C167106"/>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 w15:restartNumberingAfterBreak="0">
    <w:nsid w:val="1BF00FB9"/>
    <w:multiLevelType w:val="hybridMultilevel"/>
    <w:tmpl w:val="E47CF25A"/>
    <w:lvl w:ilvl="0" w:tplc="FDBC9E6C">
      <w:start w:val="1"/>
      <w:numFmt w:val="bullet"/>
      <w:lvlText w:val=""/>
      <w:lvlJc w:val="left"/>
      <w:pPr>
        <w:ind w:left="360" w:hanging="360"/>
      </w:pPr>
      <w:rPr>
        <w:rFonts w:ascii="Symbol" w:hAnsi="Symbol" w:hint="default"/>
      </w:rPr>
    </w:lvl>
    <w:lvl w:ilvl="1" w:tplc="45BCD006">
      <w:start w:val="1"/>
      <w:numFmt w:val="bullet"/>
      <w:lvlText w:val="o"/>
      <w:lvlJc w:val="left"/>
      <w:pPr>
        <w:ind w:left="1080" w:hanging="360"/>
      </w:pPr>
      <w:rPr>
        <w:rFonts w:ascii="Courier New" w:hAnsi="Courier New" w:hint="default"/>
      </w:rPr>
    </w:lvl>
    <w:lvl w:ilvl="2" w:tplc="14A8CCAC">
      <w:start w:val="1"/>
      <w:numFmt w:val="bullet"/>
      <w:lvlText w:val=""/>
      <w:lvlJc w:val="left"/>
      <w:pPr>
        <w:ind w:left="1800" w:hanging="360"/>
      </w:pPr>
      <w:rPr>
        <w:rFonts w:ascii="Wingdings" w:hAnsi="Wingdings" w:hint="default"/>
      </w:rPr>
    </w:lvl>
    <w:lvl w:ilvl="3" w:tplc="7640CFA8">
      <w:start w:val="1"/>
      <w:numFmt w:val="bullet"/>
      <w:lvlText w:val=""/>
      <w:lvlJc w:val="left"/>
      <w:pPr>
        <w:ind w:left="2520" w:hanging="360"/>
      </w:pPr>
      <w:rPr>
        <w:rFonts w:ascii="Symbol" w:hAnsi="Symbol" w:hint="default"/>
      </w:rPr>
    </w:lvl>
    <w:lvl w:ilvl="4" w:tplc="FCCA8C10">
      <w:start w:val="1"/>
      <w:numFmt w:val="bullet"/>
      <w:lvlText w:val="o"/>
      <w:lvlJc w:val="left"/>
      <w:pPr>
        <w:ind w:left="3240" w:hanging="360"/>
      </w:pPr>
      <w:rPr>
        <w:rFonts w:ascii="Courier New" w:hAnsi="Courier New" w:hint="default"/>
      </w:rPr>
    </w:lvl>
    <w:lvl w:ilvl="5" w:tplc="DBCA5EEA">
      <w:start w:val="1"/>
      <w:numFmt w:val="bullet"/>
      <w:lvlText w:val=""/>
      <w:lvlJc w:val="left"/>
      <w:pPr>
        <w:ind w:left="3960" w:hanging="360"/>
      </w:pPr>
      <w:rPr>
        <w:rFonts w:ascii="Wingdings" w:hAnsi="Wingdings" w:hint="default"/>
      </w:rPr>
    </w:lvl>
    <w:lvl w:ilvl="6" w:tplc="9A52DC84">
      <w:start w:val="1"/>
      <w:numFmt w:val="bullet"/>
      <w:lvlText w:val=""/>
      <w:lvlJc w:val="left"/>
      <w:pPr>
        <w:ind w:left="4680" w:hanging="360"/>
      </w:pPr>
      <w:rPr>
        <w:rFonts w:ascii="Symbol" w:hAnsi="Symbol" w:hint="default"/>
      </w:rPr>
    </w:lvl>
    <w:lvl w:ilvl="7" w:tplc="53DEEC6C">
      <w:start w:val="1"/>
      <w:numFmt w:val="bullet"/>
      <w:lvlText w:val="o"/>
      <w:lvlJc w:val="left"/>
      <w:pPr>
        <w:ind w:left="5400" w:hanging="360"/>
      </w:pPr>
      <w:rPr>
        <w:rFonts w:ascii="Courier New" w:hAnsi="Courier New" w:hint="default"/>
      </w:rPr>
    </w:lvl>
    <w:lvl w:ilvl="8" w:tplc="85465530">
      <w:start w:val="1"/>
      <w:numFmt w:val="bullet"/>
      <w:lvlText w:val=""/>
      <w:lvlJc w:val="left"/>
      <w:pPr>
        <w:ind w:left="6120" w:hanging="360"/>
      </w:pPr>
      <w:rPr>
        <w:rFonts w:ascii="Wingdings" w:hAnsi="Wingdings" w:hint="default"/>
      </w:rPr>
    </w:lvl>
  </w:abstractNum>
  <w:abstractNum w:abstractNumId="4" w15:restartNumberingAfterBreak="0">
    <w:nsid w:val="1FA24370"/>
    <w:multiLevelType w:val="hybridMultilevel"/>
    <w:tmpl w:val="5484C592"/>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5" w15:restartNumberingAfterBreak="0">
    <w:nsid w:val="2A327899"/>
    <w:multiLevelType w:val="hybridMultilevel"/>
    <w:tmpl w:val="D1C4C94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6" w15:restartNumberingAfterBreak="0">
    <w:nsid w:val="3B306C06"/>
    <w:multiLevelType w:val="hybridMultilevel"/>
    <w:tmpl w:val="BFC8098E"/>
    <w:lvl w:ilvl="0" w:tplc="FF10A5E6">
      <w:start w:val="1"/>
      <w:numFmt w:val="bullet"/>
      <w:lvlText w:val=""/>
      <w:lvlJc w:val="left"/>
      <w:pPr>
        <w:ind w:left="360" w:hanging="360"/>
      </w:pPr>
      <w:rPr>
        <w:rFonts w:ascii="Symbol" w:hAnsi="Symbol" w:hint="default"/>
      </w:rPr>
    </w:lvl>
    <w:lvl w:ilvl="1" w:tplc="E5F2063E">
      <w:start w:val="1"/>
      <w:numFmt w:val="bullet"/>
      <w:lvlText w:val="o"/>
      <w:lvlJc w:val="left"/>
      <w:pPr>
        <w:ind w:left="1080" w:hanging="360"/>
      </w:pPr>
      <w:rPr>
        <w:rFonts w:ascii="Courier New" w:hAnsi="Courier New" w:hint="default"/>
      </w:rPr>
    </w:lvl>
    <w:lvl w:ilvl="2" w:tplc="DCE85968">
      <w:start w:val="1"/>
      <w:numFmt w:val="bullet"/>
      <w:lvlText w:val=""/>
      <w:lvlJc w:val="left"/>
      <w:pPr>
        <w:ind w:left="1800" w:hanging="360"/>
      </w:pPr>
      <w:rPr>
        <w:rFonts w:ascii="Wingdings" w:hAnsi="Wingdings" w:hint="default"/>
      </w:rPr>
    </w:lvl>
    <w:lvl w:ilvl="3" w:tplc="58D0927E">
      <w:start w:val="1"/>
      <w:numFmt w:val="bullet"/>
      <w:lvlText w:val=""/>
      <w:lvlJc w:val="left"/>
      <w:pPr>
        <w:ind w:left="2520" w:hanging="360"/>
      </w:pPr>
      <w:rPr>
        <w:rFonts w:ascii="Symbol" w:hAnsi="Symbol" w:hint="default"/>
      </w:rPr>
    </w:lvl>
    <w:lvl w:ilvl="4" w:tplc="5658EA74">
      <w:start w:val="1"/>
      <w:numFmt w:val="bullet"/>
      <w:lvlText w:val="o"/>
      <w:lvlJc w:val="left"/>
      <w:pPr>
        <w:ind w:left="3240" w:hanging="360"/>
      </w:pPr>
      <w:rPr>
        <w:rFonts w:ascii="Courier New" w:hAnsi="Courier New" w:hint="default"/>
      </w:rPr>
    </w:lvl>
    <w:lvl w:ilvl="5" w:tplc="201C1A46">
      <w:start w:val="1"/>
      <w:numFmt w:val="bullet"/>
      <w:lvlText w:val=""/>
      <w:lvlJc w:val="left"/>
      <w:pPr>
        <w:ind w:left="3960" w:hanging="360"/>
      </w:pPr>
      <w:rPr>
        <w:rFonts w:ascii="Wingdings" w:hAnsi="Wingdings" w:hint="default"/>
      </w:rPr>
    </w:lvl>
    <w:lvl w:ilvl="6" w:tplc="4E1278C4">
      <w:start w:val="1"/>
      <w:numFmt w:val="bullet"/>
      <w:lvlText w:val=""/>
      <w:lvlJc w:val="left"/>
      <w:pPr>
        <w:ind w:left="4680" w:hanging="360"/>
      </w:pPr>
      <w:rPr>
        <w:rFonts w:ascii="Symbol" w:hAnsi="Symbol" w:hint="default"/>
      </w:rPr>
    </w:lvl>
    <w:lvl w:ilvl="7" w:tplc="52F03958">
      <w:start w:val="1"/>
      <w:numFmt w:val="bullet"/>
      <w:lvlText w:val="o"/>
      <w:lvlJc w:val="left"/>
      <w:pPr>
        <w:ind w:left="5400" w:hanging="360"/>
      </w:pPr>
      <w:rPr>
        <w:rFonts w:ascii="Courier New" w:hAnsi="Courier New" w:hint="default"/>
      </w:rPr>
    </w:lvl>
    <w:lvl w:ilvl="8" w:tplc="71F2B66E">
      <w:start w:val="1"/>
      <w:numFmt w:val="bullet"/>
      <w:lvlText w:val=""/>
      <w:lvlJc w:val="left"/>
      <w:pPr>
        <w:ind w:left="6120" w:hanging="360"/>
      </w:pPr>
      <w:rPr>
        <w:rFonts w:ascii="Wingdings" w:hAnsi="Wingdings" w:hint="default"/>
      </w:rPr>
    </w:lvl>
  </w:abstractNum>
  <w:abstractNum w:abstractNumId="7" w15:restartNumberingAfterBreak="0">
    <w:nsid w:val="3C1243EB"/>
    <w:multiLevelType w:val="hybridMultilevel"/>
    <w:tmpl w:val="AFAE2A1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8" w15:restartNumberingAfterBreak="0">
    <w:nsid w:val="3C9E345B"/>
    <w:multiLevelType w:val="hybridMultilevel"/>
    <w:tmpl w:val="7B74AC28"/>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9" w15:restartNumberingAfterBreak="0">
    <w:nsid w:val="408E4403"/>
    <w:multiLevelType w:val="hybridMultilevel"/>
    <w:tmpl w:val="DB12FE62"/>
    <w:lvl w:ilvl="0" w:tplc="81FC313E">
      <w:start w:val="1"/>
      <w:numFmt w:val="bullet"/>
      <w:lvlText w:val=""/>
      <w:lvlJc w:val="left"/>
      <w:pPr>
        <w:ind w:left="360" w:hanging="360"/>
      </w:pPr>
      <w:rPr>
        <w:rFonts w:ascii="Symbol" w:hAnsi="Symbol" w:hint="default"/>
      </w:rPr>
    </w:lvl>
    <w:lvl w:ilvl="1" w:tplc="9530DDCA">
      <w:start w:val="1"/>
      <w:numFmt w:val="bullet"/>
      <w:lvlText w:val="o"/>
      <w:lvlJc w:val="left"/>
      <w:pPr>
        <w:ind w:left="1080" w:hanging="360"/>
      </w:pPr>
      <w:rPr>
        <w:rFonts w:ascii="Courier New" w:hAnsi="Courier New" w:hint="default"/>
      </w:rPr>
    </w:lvl>
    <w:lvl w:ilvl="2" w:tplc="0D98D590">
      <w:start w:val="1"/>
      <w:numFmt w:val="bullet"/>
      <w:lvlText w:val=""/>
      <w:lvlJc w:val="left"/>
      <w:pPr>
        <w:ind w:left="1800" w:hanging="360"/>
      </w:pPr>
      <w:rPr>
        <w:rFonts w:ascii="Wingdings" w:hAnsi="Wingdings" w:hint="default"/>
      </w:rPr>
    </w:lvl>
    <w:lvl w:ilvl="3" w:tplc="85466B08">
      <w:start w:val="1"/>
      <w:numFmt w:val="bullet"/>
      <w:lvlText w:val=""/>
      <w:lvlJc w:val="left"/>
      <w:pPr>
        <w:ind w:left="2520" w:hanging="360"/>
      </w:pPr>
      <w:rPr>
        <w:rFonts w:ascii="Symbol" w:hAnsi="Symbol" w:hint="default"/>
      </w:rPr>
    </w:lvl>
    <w:lvl w:ilvl="4" w:tplc="7102E6A8">
      <w:start w:val="1"/>
      <w:numFmt w:val="bullet"/>
      <w:lvlText w:val="o"/>
      <w:lvlJc w:val="left"/>
      <w:pPr>
        <w:ind w:left="3240" w:hanging="360"/>
      </w:pPr>
      <w:rPr>
        <w:rFonts w:ascii="Courier New" w:hAnsi="Courier New" w:hint="default"/>
      </w:rPr>
    </w:lvl>
    <w:lvl w:ilvl="5" w:tplc="783C212E">
      <w:start w:val="1"/>
      <w:numFmt w:val="bullet"/>
      <w:lvlText w:val=""/>
      <w:lvlJc w:val="left"/>
      <w:pPr>
        <w:ind w:left="3960" w:hanging="360"/>
      </w:pPr>
      <w:rPr>
        <w:rFonts w:ascii="Wingdings" w:hAnsi="Wingdings" w:hint="default"/>
      </w:rPr>
    </w:lvl>
    <w:lvl w:ilvl="6" w:tplc="5F56EC0C">
      <w:start w:val="1"/>
      <w:numFmt w:val="bullet"/>
      <w:lvlText w:val=""/>
      <w:lvlJc w:val="left"/>
      <w:pPr>
        <w:ind w:left="4680" w:hanging="360"/>
      </w:pPr>
      <w:rPr>
        <w:rFonts w:ascii="Symbol" w:hAnsi="Symbol" w:hint="default"/>
      </w:rPr>
    </w:lvl>
    <w:lvl w:ilvl="7" w:tplc="07F0C066">
      <w:start w:val="1"/>
      <w:numFmt w:val="bullet"/>
      <w:lvlText w:val="o"/>
      <w:lvlJc w:val="left"/>
      <w:pPr>
        <w:ind w:left="5400" w:hanging="360"/>
      </w:pPr>
      <w:rPr>
        <w:rFonts w:ascii="Courier New" w:hAnsi="Courier New" w:hint="default"/>
      </w:rPr>
    </w:lvl>
    <w:lvl w:ilvl="8" w:tplc="7E04EB22">
      <w:start w:val="1"/>
      <w:numFmt w:val="bullet"/>
      <w:lvlText w:val=""/>
      <w:lvlJc w:val="left"/>
      <w:pPr>
        <w:ind w:left="6120" w:hanging="360"/>
      </w:pPr>
      <w:rPr>
        <w:rFonts w:ascii="Wingdings" w:hAnsi="Wingdings" w:hint="default"/>
      </w:rPr>
    </w:lvl>
  </w:abstractNum>
  <w:abstractNum w:abstractNumId="10" w15:restartNumberingAfterBreak="0">
    <w:nsid w:val="492C71C8"/>
    <w:multiLevelType w:val="hybridMultilevel"/>
    <w:tmpl w:val="BAA4D81A"/>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1" w15:restartNumberingAfterBreak="0">
    <w:nsid w:val="5E9D7666"/>
    <w:multiLevelType w:val="hybridMultilevel"/>
    <w:tmpl w:val="E3F4BEE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2" w15:restartNumberingAfterBreak="0">
    <w:nsid w:val="65AF314F"/>
    <w:multiLevelType w:val="hybridMultilevel"/>
    <w:tmpl w:val="E1E4A7E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3" w15:restartNumberingAfterBreak="0">
    <w:nsid w:val="671A27F0"/>
    <w:multiLevelType w:val="hybridMultilevel"/>
    <w:tmpl w:val="9C1413BA"/>
    <w:lvl w:ilvl="0" w:tplc="0DDE4D76">
      <w:numFmt w:val="bullet"/>
      <w:lvlText w:val=""/>
      <w:lvlJc w:val="left"/>
      <w:pPr>
        <w:ind w:left="360" w:hanging="360"/>
      </w:pPr>
      <w:rPr>
        <w:rFonts w:ascii="Symbol" w:eastAsia="Symbol" w:hAnsi="Symbol" w:cs="Symbol" w:hint="default"/>
        <w:w w:val="100"/>
        <w:sz w:val="22"/>
        <w:szCs w:val="22"/>
        <w:lang w:val="en-GB" w:eastAsia="en-GB" w:bidi="en-GB"/>
      </w:rPr>
    </w:lvl>
    <w:lvl w:ilvl="1" w:tplc="33CA538C">
      <w:numFmt w:val="bullet"/>
      <w:lvlText w:val="•"/>
      <w:lvlJc w:val="left"/>
      <w:pPr>
        <w:ind w:left="1057" w:hanging="360"/>
      </w:pPr>
      <w:rPr>
        <w:rFonts w:hint="default"/>
        <w:lang w:val="en-GB" w:eastAsia="en-GB" w:bidi="en-GB"/>
      </w:rPr>
    </w:lvl>
    <w:lvl w:ilvl="2" w:tplc="7CD6B244">
      <w:numFmt w:val="bullet"/>
      <w:lvlText w:val="•"/>
      <w:lvlJc w:val="left"/>
      <w:pPr>
        <w:ind w:left="1750" w:hanging="360"/>
      </w:pPr>
      <w:rPr>
        <w:rFonts w:hint="default"/>
        <w:lang w:val="en-GB" w:eastAsia="en-GB" w:bidi="en-GB"/>
      </w:rPr>
    </w:lvl>
    <w:lvl w:ilvl="3" w:tplc="73D418DE">
      <w:numFmt w:val="bullet"/>
      <w:lvlText w:val="•"/>
      <w:lvlJc w:val="left"/>
      <w:pPr>
        <w:ind w:left="2443" w:hanging="360"/>
      </w:pPr>
      <w:rPr>
        <w:rFonts w:hint="default"/>
        <w:lang w:val="en-GB" w:eastAsia="en-GB" w:bidi="en-GB"/>
      </w:rPr>
    </w:lvl>
    <w:lvl w:ilvl="4" w:tplc="7960FCFC">
      <w:numFmt w:val="bullet"/>
      <w:lvlText w:val="•"/>
      <w:lvlJc w:val="left"/>
      <w:pPr>
        <w:ind w:left="3136" w:hanging="360"/>
      </w:pPr>
      <w:rPr>
        <w:rFonts w:hint="default"/>
        <w:lang w:val="en-GB" w:eastAsia="en-GB" w:bidi="en-GB"/>
      </w:rPr>
    </w:lvl>
    <w:lvl w:ilvl="5" w:tplc="DB68D8C8">
      <w:numFmt w:val="bullet"/>
      <w:lvlText w:val="•"/>
      <w:lvlJc w:val="left"/>
      <w:pPr>
        <w:ind w:left="3829" w:hanging="360"/>
      </w:pPr>
      <w:rPr>
        <w:rFonts w:hint="default"/>
        <w:lang w:val="en-GB" w:eastAsia="en-GB" w:bidi="en-GB"/>
      </w:rPr>
    </w:lvl>
    <w:lvl w:ilvl="6" w:tplc="08FCF3FA">
      <w:numFmt w:val="bullet"/>
      <w:lvlText w:val="•"/>
      <w:lvlJc w:val="left"/>
      <w:pPr>
        <w:ind w:left="4521" w:hanging="360"/>
      </w:pPr>
      <w:rPr>
        <w:rFonts w:hint="default"/>
        <w:lang w:val="en-GB" w:eastAsia="en-GB" w:bidi="en-GB"/>
      </w:rPr>
    </w:lvl>
    <w:lvl w:ilvl="7" w:tplc="41887C00">
      <w:numFmt w:val="bullet"/>
      <w:lvlText w:val="•"/>
      <w:lvlJc w:val="left"/>
      <w:pPr>
        <w:ind w:left="5214" w:hanging="360"/>
      </w:pPr>
      <w:rPr>
        <w:rFonts w:hint="default"/>
        <w:lang w:val="en-GB" w:eastAsia="en-GB" w:bidi="en-GB"/>
      </w:rPr>
    </w:lvl>
    <w:lvl w:ilvl="8" w:tplc="82B495B6">
      <w:numFmt w:val="bullet"/>
      <w:lvlText w:val="•"/>
      <w:lvlJc w:val="left"/>
      <w:pPr>
        <w:ind w:left="5907" w:hanging="360"/>
      </w:pPr>
      <w:rPr>
        <w:rFonts w:hint="default"/>
        <w:lang w:val="en-GB" w:eastAsia="en-GB" w:bidi="en-GB"/>
      </w:rPr>
    </w:lvl>
  </w:abstractNum>
  <w:abstractNum w:abstractNumId="14" w15:restartNumberingAfterBreak="0">
    <w:nsid w:val="6A201B3F"/>
    <w:multiLevelType w:val="hybridMultilevel"/>
    <w:tmpl w:val="FCAE322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5" w15:restartNumberingAfterBreak="0">
    <w:nsid w:val="6D0C3DC6"/>
    <w:multiLevelType w:val="hybridMultilevel"/>
    <w:tmpl w:val="28941788"/>
    <w:lvl w:ilvl="0" w:tplc="2B3C0222">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32943DE"/>
    <w:multiLevelType w:val="hybridMultilevel"/>
    <w:tmpl w:val="CDB8BAA4"/>
    <w:lvl w:ilvl="0" w:tplc="C35AE9FE">
      <w:start w:val="1"/>
      <w:numFmt w:val="bullet"/>
      <w:lvlText w:val=""/>
      <w:lvlJc w:val="left"/>
      <w:pPr>
        <w:ind w:left="360" w:hanging="360"/>
      </w:pPr>
      <w:rPr>
        <w:rFonts w:ascii="Symbol" w:hAnsi="Symbol" w:hint="default"/>
      </w:rPr>
    </w:lvl>
    <w:lvl w:ilvl="1" w:tplc="5DC236BE">
      <w:start w:val="1"/>
      <w:numFmt w:val="bullet"/>
      <w:lvlText w:val="o"/>
      <w:lvlJc w:val="left"/>
      <w:pPr>
        <w:ind w:left="1080" w:hanging="360"/>
      </w:pPr>
      <w:rPr>
        <w:rFonts w:ascii="Courier New" w:hAnsi="Courier New" w:hint="default"/>
      </w:rPr>
    </w:lvl>
    <w:lvl w:ilvl="2" w:tplc="5EBE1AB0">
      <w:start w:val="1"/>
      <w:numFmt w:val="bullet"/>
      <w:lvlText w:val=""/>
      <w:lvlJc w:val="left"/>
      <w:pPr>
        <w:ind w:left="1800" w:hanging="360"/>
      </w:pPr>
      <w:rPr>
        <w:rFonts w:ascii="Wingdings" w:hAnsi="Wingdings" w:hint="default"/>
      </w:rPr>
    </w:lvl>
    <w:lvl w:ilvl="3" w:tplc="45AEA440">
      <w:start w:val="1"/>
      <w:numFmt w:val="bullet"/>
      <w:lvlText w:val=""/>
      <w:lvlJc w:val="left"/>
      <w:pPr>
        <w:ind w:left="2520" w:hanging="360"/>
      </w:pPr>
      <w:rPr>
        <w:rFonts w:ascii="Symbol" w:hAnsi="Symbol" w:hint="default"/>
      </w:rPr>
    </w:lvl>
    <w:lvl w:ilvl="4" w:tplc="D23CCAE6">
      <w:start w:val="1"/>
      <w:numFmt w:val="bullet"/>
      <w:lvlText w:val="o"/>
      <w:lvlJc w:val="left"/>
      <w:pPr>
        <w:ind w:left="3240" w:hanging="360"/>
      </w:pPr>
      <w:rPr>
        <w:rFonts w:ascii="Courier New" w:hAnsi="Courier New" w:hint="default"/>
      </w:rPr>
    </w:lvl>
    <w:lvl w:ilvl="5" w:tplc="772A25CE">
      <w:start w:val="1"/>
      <w:numFmt w:val="bullet"/>
      <w:lvlText w:val=""/>
      <w:lvlJc w:val="left"/>
      <w:pPr>
        <w:ind w:left="3960" w:hanging="360"/>
      </w:pPr>
      <w:rPr>
        <w:rFonts w:ascii="Wingdings" w:hAnsi="Wingdings" w:hint="default"/>
      </w:rPr>
    </w:lvl>
    <w:lvl w:ilvl="6" w:tplc="B818F1AA">
      <w:start w:val="1"/>
      <w:numFmt w:val="bullet"/>
      <w:lvlText w:val=""/>
      <w:lvlJc w:val="left"/>
      <w:pPr>
        <w:ind w:left="4680" w:hanging="360"/>
      </w:pPr>
      <w:rPr>
        <w:rFonts w:ascii="Symbol" w:hAnsi="Symbol" w:hint="default"/>
      </w:rPr>
    </w:lvl>
    <w:lvl w:ilvl="7" w:tplc="CFB4C440">
      <w:start w:val="1"/>
      <w:numFmt w:val="bullet"/>
      <w:lvlText w:val="o"/>
      <w:lvlJc w:val="left"/>
      <w:pPr>
        <w:ind w:left="5400" w:hanging="360"/>
      </w:pPr>
      <w:rPr>
        <w:rFonts w:ascii="Courier New" w:hAnsi="Courier New" w:hint="default"/>
      </w:rPr>
    </w:lvl>
    <w:lvl w:ilvl="8" w:tplc="5FD01358">
      <w:start w:val="1"/>
      <w:numFmt w:val="bullet"/>
      <w:lvlText w:val=""/>
      <w:lvlJc w:val="left"/>
      <w:pPr>
        <w:ind w:left="6120" w:hanging="360"/>
      </w:pPr>
      <w:rPr>
        <w:rFonts w:ascii="Wingdings" w:hAnsi="Wingdings" w:hint="default"/>
      </w:rPr>
    </w:lvl>
  </w:abstractNum>
  <w:abstractNum w:abstractNumId="17" w15:restartNumberingAfterBreak="0">
    <w:nsid w:val="76D640A6"/>
    <w:multiLevelType w:val="hybridMultilevel"/>
    <w:tmpl w:val="B0A8AA64"/>
    <w:lvl w:ilvl="0" w:tplc="3CBEC57E">
      <w:start w:val="1"/>
      <w:numFmt w:val="bullet"/>
      <w:lvlText w:val=""/>
      <w:lvlJc w:val="left"/>
      <w:pPr>
        <w:ind w:left="360" w:hanging="360"/>
      </w:pPr>
      <w:rPr>
        <w:rFonts w:ascii="Symbol" w:hAnsi="Symbol" w:hint="default"/>
      </w:rPr>
    </w:lvl>
    <w:lvl w:ilvl="1" w:tplc="EC2AC1AA">
      <w:start w:val="1"/>
      <w:numFmt w:val="bullet"/>
      <w:lvlText w:val="o"/>
      <w:lvlJc w:val="left"/>
      <w:pPr>
        <w:ind w:left="1080" w:hanging="360"/>
      </w:pPr>
      <w:rPr>
        <w:rFonts w:ascii="Courier New" w:hAnsi="Courier New" w:hint="default"/>
      </w:rPr>
    </w:lvl>
    <w:lvl w:ilvl="2" w:tplc="243A4B22">
      <w:start w:val="1"/>
      <w:numFmt w:val="bullet"/>
      <w:lvlText w:val=""/>
      <w:lvlJc w:val="left"/>
      <w:pPr>
        <w:ind w:left="1800" w:hanging="360"/>
      </w:pPr>
      <w:rPr>
        <w:rFonts w:ascii="Wingdings" w:hAnsi="Wingdings" w:hint="default"/>
      </w:rPr>
    </w:lvl>
    <w:lvl w:ilvl="3" w:tplc="DAD0DB6E">
      <w:start w:val="1"/>
      <w:numFmt w:val="bullet"/>
      <w:lvlText w:val=""/>
      <w:lvlJc w:val="left"/>
      <w:pPr>
        <w:ind w:left="2520" w:hanging="360"/>
      </w:pPr>
      <w:rPr>
        <w:rFonts w:ascii="Symbol" w:hAnsi="Symbol" w:hint="default"/>
      </w:rPr>
    </w:lvl>
    <w:lvl w:ilvl="4" w:tplc="896213A6">
      <w:start w:val="1"/>
      <w:numFmt w:val="bullet"/>
      <w:lvlText w:val="o"/>
      <w:lvlJc w:val="left"/>
      <w:pPr>
        <w:ind w:left="3240" w:hanging="360"/>
      </w:pPr>
      <w:rPr>
        <w:rFonts w:ascii="Courier New" w:hAnsi="Courier New" w:hint="default"/>
      </w:rPr>
    </w:lvl>
    <w:lvl w:ilvl="5" w:tplc="0DCCCA02">
      <w:start w:val="1"/>
      <w:numFmt w:val="bullet"/>
      <w:lvlText w:val=""/>
      <w:lvlJc w:val="left"/>
      <w:pPr>
        <w:ind w:left="3960" w:hanging="360"/>
      </w:pPr>
      <w:rPr>
        <w:rFonts w:ascii="Wingdings" w:hAnsi="Wingdings" w:hint="default"/>
      </w:rPr>
    </w:lvl>
    <w:lvl w:ilvl="6" w:tplc="54FCCB8C">
      <w:start w:val="1"/>
      <w:numFmt w:val="bullet"/>
      <w:lvlText w:val=""/>
      <w:lvlJc w:val="left"/>
      <w:pPr>
        <w:ind w:left="4680" w:hanging="360"/>
      </w:pPr>
      <w:rPr>
        <w:rFonts w:ascii="Symbol" w:hAnsi="Symbol" w:hint="default"/>
      </w:rPr>
    </w:lvl>
    <w:lvl w:ilvl="7" w:tplc="30EAF0D2">
      <w:start w:val="1"/>
      <w:numFmt w:val="bullet"/>
      <w:lvlText w:val="o"/>
      <w:lvlJc w:val="left"/>
      <w:pPr>
        <w:ind w:left="5400" w:hanging="360"/>
      </w:pPr>
      <w:rPr>
        <w:rFonts w:ascii="Courier New" w:hAnsi="Courier New" w:hint="default"/>
      </w:rPr>
    </w:lvl>
    <w:lvl w:ilvl="8" w:tplc="5292468C">
      <w:start w:val="1"/>
      <w:numFmt w:val="bullet"/>
      <w:lvlText w:val=""/>
      <w:lvlJc w:val="left"/>
      <w:pPr>
        <w:ind w:left="6120" w:hanging="360"/>
      </w:pPr>
      <w:rPr>
        <w:rFonts w:ascii="Wingdings" w:hAnsi="Wingdings" w:hint="default"/>
      </w:rPr>
    </w:lvl>
  </w:abstractNum>
  <w:num w:numId="1">
    <w:abstractNumId w:val="6"/>
  </w:num>
  <w:num w:numId="2">
    <w:abstractNumId w:val="3"/>
  </w:num>
  <w:num w:numId="3">
    <w:abstractNumId w:val="17"/>
  </w:num>
  <w:num w:numId="4">
    <w:abstractNumId w:val="16"/>
  </w:num>
  <w:num w:numId="5">
    <w:abstractNumId w:val="9"/>
  </w:num>
  <w:num w:numId="6">
    <w:abstractNumId w:val="1"/>
  </w:num>
  <w:num w:numId="7">
    <w:abstractNumId w:val="13"/>
  </w:num>
  <w:num w:numId="8">
    <w:abstractNumId w:val="0"/>
  </w:num>
  <w:num w:numId="9">
    <w:abstractNumId w:val="7"/>
  </w:num>
  <w:num w:numId="10">
    <w:abstractNumId w:val="5"/>
  </w:num>
  <w:num w:numId="11">
    <w:abstractNumId w:val="8"/>
  </w:num>
  <w:num w:numId="12">
    <w:abstractNumId w:val="10"/>
  </w:num>
  <w:num w:numId="13">
    <w:abstractNumId w:val="2"/>
  </w:num>
  <w:num w:numId="14">
    <w:abstractNumId w:val="12"/>
  </w:num>
  <w:num w:numId="15">
    <w:abstractNumId w:val="11"/>
  </w:num>
  <w:num w:numId="16">
    <w:abstractNumId w:val="14"/>
  </w:num>
  <w:num w:numId="17">
    <w:abstractNumId w:val="4"/>
  </w:num>
  <w:num w:numId="18">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686"/>
    <w:rsid w:val="00000E07"/>
    <w:rsid w:val="00047BEA"/>
    <w:rsid w:val="000545ED"/>
    <w:rsid w:val="000F1571"/>
    <w:rsid w:val="00141456"/>
    <w:rsid w:val="001443B9"/>
    <w:rsid w:val="00153B8B"/>
    <w:rsid w:val="001B1D9A"/>
    <w:rsid w:val="002663FF"/>
    <w:rsid w:val="00270703"/>
    <w:rsid w:val="002E29B5"/>
    <w:rsid w:val="002F095D"/>
    <w:rsid w:val="003027ED"/>
    <w:rsid w:val="00316137"/>
    <w:rsid w:val="00396BE7"/>
    <w:rsid w:val="003A6A00"/>
    <w:rsid w:val="003C3C27"/>
    <w:rsid w:val="003E105C"/>
    <w:rsid w:val="003E6899"/>
    <w:rsid w:val="00400E71"/>
    <w:rsid w:val="004040CC"/>
    <w:rsid w:val="0043636C"/>
    <w:rsid w:val="00445A40"/>
    <w:rsid w:val="00493D03"/>
    <w:rsid w:val="004E551E"/>
    <w:rsid w:val="00541C20"/>
    <w:rsid w:val="0056308A"/>
    <w:rsid w:val="0058739F"/>
    <w:rsid w:val="00594454"/>
    <w:rsid w:val="00594F9E"/>
    <w:rsid w:val="006622EE"/>
    <w:rsid w:val="00696FE2"/>
    <w:rsid w:val="006A2F51"/>
    <w:rsid w:val="006D1004"/>
    <w:rsid w:val="006F1FEE"/>
    <w:rsid w:val="006F35C1"/>
    <w:rsid w:val="00711222"/>
    <w:rsid w:val="00714C54"/>
    <w:rsid w:val="00740A22"/>
    <w:rsid w:val="0078747F"/>
    <w:rsid w:val="007A4622"/>
    <w:rsid w:val="007B5083"/>
    <w:rsid w:val="007C42E7"/>
    <w:rsid w:val="007F7099"/>
    <w:rsid w:val="007F7627"/>
    <w:rsid w:val="00803963"/>
    <w:rsid w:val="008079BD"/>
    <w:rsid w:val="00846B30"/>
    <w:rsid w:val="008A0C16"/>
    <w:rsid w:val="008B229F"/>
    <w:rsid w:val="008C1AA1"/>
    <w:rsid w:val="008C5B99"/>
    <w:rsid w:val="008D3948"/>
    <w:rsid w:val="009058DC"/>
    <w:rsid w:val="00940ABD"/>
    <w:rsid w:val="00946299"/>
    <w:rsid w:val="009465D2"/>
    <w:rsid w:val="00A21875"/>
    <w:rsid w:val="00A27EFE"/>
    <w:rsid w:val="00A36143"/>
    <w:rsid w:val="00A611CE"/>
    <w:rsid w:val="00A77C7D"/>
    <w:rsid w:val="00AD6C60"/>
    <w:rsid w:val="00AF3BE0"/>
    <w:rsid w:val="00B679F7"/>
    <w:rsid w:val="00B779F2"/>
    <w:rsid w:val="00BA528E"/>
    <w:rsid w:val="00BD15FD"/>
    <w:rsid w:val="00BD2475"/>
    <w:rsid w:val="00BE72FF"/>
    <w:rsid w:val="00BF4259"/>
    <w:rsid w:val="00C06686"/>
    <w:rsid w:val="00C17A79"/>
    <w:rsid w:val="00C517CD"/>
    <w:rsid w:val="00CC0857"/>
    <w:rsid w:val="00CF430E"/>
    <w:rsid w:val="00CF441B"/>
    <w:rsid w:val="00D15630"/>
    <w:rsid w:val="00D4139D"/>
    <w:rsid w:val="00D44841"/>
    <w:rsid w:val="00D47D31"/>
    <w:rsid w:val="00D9165A"/>
    <w:rsid w:val="00D919B7"/>
    <w:rsid w:val="00D93995"/>
    <w:rsid w:val="00DA6E7C"/>
    <w:rsid w:val="00DA7268"/>
    <w:rsid w:val="00DB4F81"/>
    <w:rsid w:val="00DD7A87"/>
    <w:rsid w:val="00E174DD"/>
    <w:rsid w:val="00E26788"/>
    <w:rsid w:val="00E401EA"/>
    <w:rsid w:val="00EE6DE3"/>
    <w:rsid w:val="00F04CEC"/>
    <w:rsid w:val="00FB3781"/>
    <w:rsid w:val="00FE39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92D12AB"/>
  <w15:docId w15:val="{FEDB94DC-D8DE-4AA9-AF99-546C29C83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link w:val="Heading6Char"/>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semiHidden/>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0000FF" w:themeColor="hyperlink"/>
      <w:u w:val="single"/>
    </w:rPr>
  </w:style>
  <w:style w:type="paragraph" w:styleId="NoSpacing">
    <w:name w:val="No Spacing"/>
    <w:uiPriority w:val="1"/>
    <w:qFormat/>
    <w:rsid w:val="00DA7268"/>
  </w:style>
  <w:style w:type="table" w:customStyle="1" w:styleId="TableGrid">
    <w:name w:val="TableGrid"/>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character" w:styleId="Strong">
    <w:name w:val="Strong"/>
    <w:basedOn w:val="DefaultParagraphFont"/>
    <w:uiPriority w:val="22"/>
    <w:qFormat/>
    <w:rsid w:val="002663FF"/>
    <w:rPr>
      <w:b/>
      <w:bCs/>
    </w:rPr>
  </w:style>
  <w:style w:type="paragraph" w:styleId="Footer">
    <w:name w:val="footer"/>
    <w:basedOn w:val="Normal"/>
    <w:link w:val="FooterChar"/>
    <w:unhideWhenUsed/>
    <w:rsid w:val="00A611CE"/>
    <w:pPr>
      <w:tabs>
        <w:tab w:val="center" w:pos="4513"/>
        <w:tab w:val="right" w:pos="9026"/>
      </w:tabs>
    </w:pPr>
  </w:style>
  <w:style w:type="character" w:customStyle="1" w:styleId="FooterChar">
    <w:name w:val="Footer Char"/>
    <w:basedOn w:val="DefaultParagraphFont"/>
    <w:link w:val="Footer"/>
    <w:uiPriority w:val="99"/>
    <w:rsid w:val="00A611CE"/>
  </w:style>
  <w:style w:type="character" w:styleId="SubtleEmphasis">
    <w:name w:val="Subtle Emphasis"/>
    <w:basedOn w:val="DefaultParagraphFont"/>
    <w:uiPriority w:val="19"/>
    <w:qFormat/>
    <w:rsid w:val="00A611CE"/>
    <w:rPr>
      <w:i/>
      <w:iCs/>
      <w:color w:val="404040" w:themeColor="text1" w:themeTint="BF"/>
    </w:rPr>
  </w:style>
  <w:style w:type="paragraph" w:styleId="BodyText">
    <w:name w:val="Body Text"/>
    <w:basedOn w:val="Normal"/>
    <w:link w:val="BodyTextChar"/>
    <w:rsid w:val="008C1AA1"/>
    <w:pPr>
      <w:suppressAutoHyphens/>
      <w:autoSpaceDN w:val="0"/>
      <w:textAlignment w:val="baseline"/>
    </w:pPr>
    <w:rPr>
      <w:rFonts w:ascii="Arial" w:eastAsia="Times New Roman" w:hAnsi="Arial" w:cs="Times New Roman"/>
      <w:b/>
      <w:szCs w:val="20"/>
      <w:lang w:eastAsia="en-US"/>
    </w:rPr>
  </w:style>
  <w:style w:type="character" w:customStyle="1" w:styleId="BodyTextChar">
    <w:name w:val="Body Text Char"/>
    <w:basedOn w:val="DefaultParagraphFont"/>
    <w:link w:val="BodyText"/>
    <w:rsid w:val="008C1AA1"/>
    <w:rPr>
      <w:rFonts w:ascii="Arial" w:eastAsia="Times New Roman" w:hAnsi="Arial" w:cs="Times New Roman"/>
      <w:b/>
      <w:szCs w:val="20"/>
      <w:lang w:eastAsia="en-US"/>
    </w:rPr>
  </w:style>
  <w:style w:type="character" w:customStyle="1" w:styleId="Heading6Char">
    <w:name w:val="Heading 6 Char"/>
    <w:basedOn w:val="DefaultParagraphFont"/>
    <w:link w:val="Heading6"/>
    <w:rsid w:val="00946299"/>
    <w:rPr>
      <w:b/>
      <w:sz w:val="20"/>
      <w:szCs w:val="20"/>
    </w:rPr>
  </w:style>
  <w:style w:type="character" w:customStyle="1" w:styleId="TitleChar">
    <w:name w:val="Title Char"/>
    <w:basedOn w:val="DefaultParagraphFont"/>
    <w:link w:val="Title"/>
    <w:rsid w:val="001B1D9A"/>
    <w:rPr>
      <w:b/>
      <w:sz w:val="36"/>
      <w:szCs w:val="36"/>
    </w:rPr>
  </w:style>
  <w:style w:type="paragraph" w:customStyle="1" w:styleId="TableParagraph">
    <w:name w:val="Table Paragraph"/>
    <w:basedOn w:val="Normal"/>
    <w:uiPriority w:val="1"/>
    <w:qFormat/>
    <w:rsid w:val="006A2F51"/>
    <w:pPr>
      <w:widowControl w:val="0"/>
      <w:spacing w:after="160" w:line="259" w:lineRule="auto"/>
      <w:ind w:left="537"/>
    </w:pPr>
    <w:rPr>
      <w:sz w:val="22"/>
      <w:szCs w:val="22"/>
      <w:lang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765463555">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637200">
      <w:bodyDiv w:val="1"/>
      <w:marLeft w:val="0"/>
      <w:marRight w:val="0"/>
      <w:marTop w:val="0"/>
      <w:marBottom w:val="0"/>
      <w:divBdr>
        <w:top w:val="none" w:sz="0" w:space="0" w:color="auto"/>
        <w:left w:val="none" w:sz="0" w:space="0" w:color="auto"/>
        <w:bottom w:val="none" w:sz="0" w:space="0" w:color="auto"/>
        <w:right w:val="none" w:sz="0" w:space="0" w:color="auto"/>
      </w:divBdr>
    </w:div>
    <w:div w:id="1411192085">
      <w:bodyDiv w:val="1"/>
      <w:marLeft w:val="0"/>
      <w:marRight w:val="0"/>
      <w:marTop w:val="0"/>
      <w:marBottom w:val="0"/>
      <w:divBdr>
        <w:top w:val="none" w:sz="0" w:space="0" w:color="auto"/>
        <w:left w:val="none" w:sz="0" w:space="0" w:color="auto"/>
        <w:bottom w:val="none" w:sz="0" w:space="0" w:color="auto"/>
        <w:right w:val="none" w:sz="0" w:space="0" w:color="auto"/>
      </w:divBdr>
    </w:div>
    <w:div w:id="1496650941">
      <w:bodyDiv w:val="1"/>
      <w:marLeft w:val="0"/>
      <w:marRight w:val="0"/>
      <w:marTop w:val="0"/>
      <w:marBottom w:val="0"/>
      <w:divBdr>
        <w:top w:val="none" w:sz="0" w:space="0" w:color="auto"/>
        <w:left w:val="none" w:sz="0" w:space="0" w:color="auto"/>
        <w:bottom w:val="none" w:sz="0" w:space="0" w:color="auto"/>
        <w:right w:val="none" w:sz="0" w:space="0" w:color="auto"/>
      </w:divBdr>
      <w:divsChild>
        <w:div w:id="1110007060">
          <w:marLeft w:val="0"/>
          <w:marRight w:val="0"/>
          <w:marTop w:val="0"/>
          <w:marBottom w:val="0"/>
          <w:divBdr>
            <w:top w:val="none" w:sz="0" w:space="0" w:color="auto"/>
            <w:left w:val="none" w:sz="0" w:space="0" w:color="auto"/>
            <w:bottom w:val="none" w:sz="0" w:space="0" w:color="auto"/>
            <w:right w:val="none" w:sz="0" w:space="0" w:color="auto"/>
          </w:divBdr>
          <w:divsChild>
            <w:div w:id="810829841">
              <w:marLeft w:val="0"/>
              <w:marRight w:val="0"/>
              <w:marTop w:val="0"/>
              <w:marBottom w:val="0"/>
              <w:divBdr>
                <w:top w:val="none" w:sz="0" w:space="0" w:color="auto"/>
                <w:left w:val="none" w:sz="0" w:space="0" w:color="auto"/>
                <w:bottom w:val="none" w:sz="0" w:space="0" w:color="auto"/>
                <w:right w:val="none" w:sz="0" w:space="0" w:color="auto"/>
              </w:divBdr>
              <w:divsChild>
                <w:div w:id="375397889">
                  <w:marLeft w:val="0"/>
                  <w:marRight w:val="0"/>
                  <w:marTop w:val="0"/>
                  <w:marBottom w:val="0"/>
                  <w:divBdr>
                    <w:top w:val="none" w:sz="0" w:space="0" w:color="auto"/>
                    <w:left w:val="none" w:sz="0" w:space="0" w:color="auto"/>
                    <w:bottom w:val="none" w:sz="0" w:space="0" w:color="auto"/>
                    <w:right w:val="none" w:sz="0" w:space="0" w:color="auto"/>
                  </w:divBdr>
                  <w:divsChild>
                    <w:div w:id="1973360796">
                      <w:marLeft w:val="0"/>
                      <w:marRight w:val="0"/>
                      <w:marTop w:val="0"/>
                      <w:marBottom w:val="0"/>
                      <w:divBdr>
                        <w:top w:val="none" w:sz="0" w:space="0" w:color="auto"/>
                        <w:left w:val="none" w:sz="0" w:space="0" w:color="auto"/>
                        <w:bottom w:val="none" w:sz="0" w:space="0" w:color="auto"/>
                        <w:right w:val="none" w:sz="0" w:space="0" w:color="auto"/>
                      </w:divBdr>
                      <w:divsChild>
                        <w:div w:id="641815177">
                          <w:marLeft w:val="0"/>
                          <w:marRight w:val="0"/>
                          <w:marTop w:val="0"/>
                          <w:marBottom w:val="0"/>
                          <w:divBdr>
                            <w:top w:val="none" w:sz="0" w:space="0" w:color="auto"/>
                            <w:left w:val="none" w:sz="0" w:space="0" w:color="auto"/>
                            <w:bottom w:val="none" w:sz="0" w:space="0" w:color="auto"/>
                            <w:right w:val="none" w:sz="0" w:space="0" w:color="auto"/>
                          </w:divBdr>
                          <w:divsChild>
                            <w:div w:id="979263966">
                              <w:marLeft w:val="0"/>
                              <w:marRight w:val="0"/>
                              <w:marTop w:val="0"/>
                              <w:marBottom w:val="0"/>
                              <w:divBdr>
                                <w:top w:val="none" w:sz="0" w:space="0" w:color="auto"/>
                                <w:left w:val="none" w:sz="0" w:space="0" w:color="auto"/>
                                <w:bottom w:val="none" w:sz="0" w:space="0" w:color="auto"/>
                                <w:right w:val="none" w:sz="0" w:space="0" w:color="auto"/>
                              </w:divBdr>
                              <w:divsChild>
                                <w:div w:id="1665163989">
                                  <w:marLeft w:val="0"/>
                                  <w:marRight w:val="0"/>
                                  <w:marTop w:val="0"/>
                                  <w:marBottom w:val="0"/>
                                  <w:divBdr>
                                    <w:top w:val="none" w:sz="0" w:space="0" w:color="auto"/>
                                    <w:left w:val="none" w:sz="0" w:space="0" w:color="auto"/>
                                    <w:bottom w:val="none" w:sz="0" w:space="0" w:color="auto"/>
                                    <w:right w:val="none" w:sz="0" w:space="0" w:color="auto"/>
                                  </w:divBdr>
                                  <w:divsChild>
                                    <w:div w:id="717167370">
                                      <w:marLeft w:val="0"/>
                                      <w:marRight w:val="0"/>
                                      <w:marTop w:val="0"/>
                                      <w:marBottom w:val="0"/>
                                      <w:divBdr>
                                        <w:top w:val="none" w:sz="0" w:space="0" w:color="auto"/>
                                        <w:left w:val="none" w:sz="0" w:space="0" w:color="auto"/>
                                        <w:bottom w:val="none" w:sz="0" w:space="0" w:color="auto"/>
                                        <w:right w:val="none" w:sz="0" w:space="0" w:color="auto"/>
                                      </w:divBdr>
                                      <w:divsChild>
                                        <w:div w:id="1780875685">
                                          <w:marLeft w:val="-5363"/>
                                          <w:marRight w:val="-5363"/>
                                          <w:marTop w:val="0"/>
                                          <w:marBottom w:val="0"/>
                                          <w:divBdr>
                                            <w:top w:val="none" w:sz="0" w:space="0" w:color="auto"/>
                                            <w:left w:val="none" w:sz="0" w:space="0" w:color="auto"/>
                                            <w:bottom w:val="none" w:sz="0" w:space="0" w:color="auto"/>
                                            <w:right w:val="none" w:sz="0" w:space="0" w:color="auto"/>
                                          </w:divBdr>
                                          <w:divsChild>
                                            <w:div w:id="741492497">
                                              <w:marLeft w:val="0"/>
                                              <w:marRight w:val="0"/>
                                              <w:marTop w:val="0"/>
                                              <w:marBottom w:val="0"/>
                                              <w:divBdr>
                                                <w:top w:val="none" w:sz="0" w:space="0" w:color="auto"/>
                                                <w:left w:val="none" w:sz="0" w:space="0" w:color="auto"/>
                                                <w:bottom w:val="none" w:sz="0" w:space="0" w:color="auto"/>
                                                <w:right w:val="none" w:sz="0" w:space="0" w:color="auto"/>
                                              </w:divBdr>
                                              <w:divsChild>
                                                <w:div w:id="1307589200">
                                                  <w:marLeft w:val="0"/>
                                                  <w:marRight w:val="0"/>
                                                  <w:marTop w:val="0"/>
                                                  <w:marBottom w:val="0"/>
                                                  <w:divBdr>
                                                    <w:top w:val="none" w:sz="0" w:space="0" w:color="auto"/>
                                                    <w:left w:val="none" w:sz="0" w:space="0" w:color="auto"/>
                                                    <w:bottom w:val="none" w:sz="0" w:space="0" w:color="auto"/>
                                                    <w:right w:val="none" w:sz="0" w:space="0" w:color="auto"/>
                                                  </w:divBdr>
                                                  <w:divsChild>
                                                    <w:div w:id="1120805572">
                                                      <w:marLeft w:val="0"/>
                                                      <w:marRight w:val="0"/>
                                                      <w:marTop w:val="0"/>
                                                      <w:marBottom w:val="0"/>
                                                      <w:divBdr>
                                                        <w:top w:val="none" w:sz="0" w:space="0" w:color="auto"/>
                                                        <w:left w:val="none" w:sz="0" w:space="0" w:color="auto"/>
                                                        <w:bottom w:val="none" w:sz="0" w:space="0" w:color="auto"/>
                                                        <w:right w:val="none" w:sz="0" w:space="0" w:color="auto"/>
                                                      </w:divBdr>
                                                      <w:divsChild>
                                                        <w:div w:id="351495464">
                                                          <w:marLeft w:val="0"/>
                                                          <w:marRight w:val="0"/>
                                                          <w:marTop w:val="0"/>
                                                          <w:marBottom w:val="0"/>
                                                          <w:divBdr>
                                                            <w:top w:val="none" w:sz="0" w:space="0" w:color="auto"/>
                                                            <w:left w:val="none" w:sz="0" w:space="0" w:color="auto"/>
                                                            <w:bottom w:val="none" w:sz="0" w:space="0" w:color="auto"/>
                                                            <w:right w:val="none" w:sz="0" w:space="0" w:color="auto"/>
                                                          </w:divBdr>
                                                          <w:divsChild>
                                                            <w:div w:id="1224487146">
                                                              <w:marLeft w:val="0"/>
                                                              <w:marRight w:val="0"/>
                                                              <w:marTop w:val="0"/>
                                                              <w:marBottom w:val="0"/>
                                                              <w:divBdr>
                                                                <w:top w:val="none" w:sz="0" w:space="0" w:color="auto"/>
                                                                <w:left w:val="none" w:sz="0" w:space="0" w:color="auto"/>
                                                                <w:bottom w:val="none" w:sz="0" w:space="0" w:color="auto"/>
                                                                <w:right w:val="none" w:sz="0" w:space="0" w:color="auto"/>
                                                              </w:divBdr>
                                                              <w:divsChild>
                                                                <w:div w:id="1799646668">
                                                                  <w:marLeft w:val="0"/>
                                                                  <w:marRight w:val="0"/>
                                                                  <w:marTop w:val="0"/>
                                                                  <w:marBottom w:val="0"/>
                                                                  <w:divBdr>
                                                                    <w:top w:val="none" w:sz="0" w:space="0" w:color="auto"/>
                                                                    <w:left w:val="none" w:sz="0" w:space="0" w:color="auto"/>
                                                                    <w:bottom w:val="none" w:sz="0" w:space="0" w:color="auto"/>
                                                                    <w:right w:val="none" w:sz="0" w:space="0" w:color="auto"/>
                                                                  </w:divBdr>
                                                                  <w:divsChild>
                                                                    <w:div w:id="1342776495">
                                                                      <w:marLeft w:val="0"/>
                                                                      <w:marRight w:val="0"/>
                                                                      <w:marTop w:val="0"/>
                                                                      <w:marBottom w:val="0"/>
                                                                      <w:divBdr>
                                                                        <w:top w:val="none" w:sz="0" w:space="0" w:color="auto"/>
                                                                        <w:left w:val="none" w:sz="0" w:space="0" w:color="auto"/>
                                                                        <w:bottom w:val="none" w:sz="0" w:space="0" w:color="auto"/>
                                                                        <w:right w:val="none" w:sz="0" w:space="0" w:color="auto"/>
                                                                      </w:divBdr>
                                                                      <w:divsChild>
                                                                        <w:div w:id="1898009695">
                                                                          <w:marLeft w:val="0"/>
                                                                          <w:marRight w:val="0"/>
                                                                          <w:marTop w:val="0"/>
                                                                          <w:marBottom w:val="0"/>
                                                                          <w:divBdr>
                                                                            <w:top w:val="none" w:sz="0" w:space="0" w:color="auto"/>
                                                                            <w:left w:val="none" w:sz="0" w:space="0" w:color="auto"/>
                                                                            <w:bottom w:val="none" w:sz="0" w:space="0" w:color="auto"/>
                                                                            <w:right w:val="none" w:sz="0" w:space="0" w:color="auto"/>
                                                                          </w:divBdr>
                                                                          <w:divsChild>
                                                                            <w:div w:id="1494370839">
                                                                              <w:marLeft w:val="0"/>
                                                                              <w:marRight w:val="0"/>
                                                                              <w:marTop w:val="0"/>
                                                                              <w:marBottom w:val="0"/>
                                                                              <w:divBdr>
                                                                                <w:top w:val="none" w:sz="0" w:space="0" w:color="auto"/>
                                                                                <w:left w:val="none" w:sz="0" w:space="0" w:color="auto"/>
                                                                                <w:bottom w:val="none" w:sz="0" w:space="0" w:color="auto"/>
                                                                                <w:right w:val="none" w:sz="0" w:space="0" w:color="auto"/>
                                                                              </w:divBdr>
                                                                              <w:divsChild>
                                                                                <w:div w:id="198858443">
                                                                                  <w:marLeft w:val="0"/>
                                                                                  <w:marRight w:val="0"/>
                                                                                  <w:marTop w:val="0"/>
                                                                                  <w:marBottom w:val="0"/>
                                                                                  <w:divBdr>
                                                                                    <w:top w:val="none" w:sz="0" w:space="0" w:color="auto"/>
                                                                                    <w:left w:val="none" w:sz="0" w:space="0" w:color="auto"/>
                                                                                    <w:bottom w:val="none" w:sz="0" w:space="0" w:color="auto"/>
                                                                                    <w:right w:val="none" w:sz="0" w:space="0" w:color="auto"/>
                                                                                  </w:divBdr>
                                                                                  <w:divsChild>
                                                                                    <w:div w:id="1001542365">
                                                                                      <w:marLeft w:val="0"/>
                                                                                      <w:marRight w:val="0"/>
                                                                                      <w:marTop w:val="0"/>
                                                                                      <w:marBottom w:val="0"/>
                                                                                      <w:divBdr>
                                                                                        <w:top w:val="none" w:sz="0" w:space="0" w:color="auto"/>
                                                                                        <w:left w:val="none" w:sz="0" w:space="0" w:color="auto"/>
                                                                                        <w:bottom w:val="none" w:sz="0" w:space="0" w:color="auto"/>
                                                                                        <w:right w:val="none" w:sz="0" w:space="0" w:color="auto"/>
                                                                                      </w:divBdr>
                                                                                      <w:divsChild>
                                                                                        <w:div w:id="365299183">
                                                                                          <w:marLeft w:val="0"/>
                                                                                          <w:marRight w:val="0"/>
                                                                                          <w:marTop w:val="0"/>
                                                                                          <w:marBottom w:val="0"/>
                                                                                          <w:divBdr>
                                                                                            <w:top w:val="none" w:sz="0" w:space="0" w:color="auto"/>
                                                                                            <w:left w:val="none" w:sz="0" w:space="0" w:color="auto"/>
                                                                                            <w:bottom w:val="none" w:sz="0" w:space="0" w:color="auto"/>
                                                                                            <w:right w:val="none" w:sz="0" w:space="0" w:color="auto"/>
                                                                                          </w:divBdr>
                                                                                          <w:divsChild>
                                                                                            <w:div w:id="54306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8702045">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838456">
      <w:bodyDiv w:val="1"/>
      <w:marLeft w:val="0"/>
      <w:marRight w:val="0"/>
      <w:marTop w:val="0"/>
      <w:marBottom w:val="0"/>
      <w:divBdr>
        <w:top w:val="none" w:sz="0" w:space="0" w:color="auto"/>
        <w:left w:val="none" w:sz="0" w:space="0" w:color="auto"/>
        <w:bottom w:val="none" w:sz="0" w:space="0" w:color="auto"/>
        <w:right w:val="none" w:sz="0" w:space="0" w:color="auto"/>
      </w:divBdr>
      <w:divsChild>
        <w:div w:id="1580869194">
          <w:marLeft w:val="0"/>
          <w:marRight w:val="0"/>
          <w:marTop w:val="0"/>
          <w:marBottom w:val="0"/>
          <w:divBdr>
            <w:top w:val="none" w:sz="0" w:space="0" w:color="auto"/>
            <w:left w:val="none" w:sz="0" w:space="0" w:color="auto"/>
            <w:bottom w:val="none" w:sz="0" w:space="0" w:color="auto"/>
            <w:right w:val="none" w:sz="0" w:space="0" w:color="auto"/>
          </w:divBdr>
          <w:divsChild>
            <w:div w:id="35275483">
              <w:marLeft w:val="0"/>
              <w:marRight w:val="0"/>
              <w:marTop w:val="0"/>
              <w:marBottom w:val="0"/>
              <w:divBdr>
                <w:top w:val="none" w:sz="0" w:space="0" w:color="auto"/>
                <w:left w:val="none" w:sz="0" w:space="0" w:color="auto"/>
                <w:bottom w:val="none" w:sz="0" w:space="0" w:color="auto"/>
                <w:right w:val="none" w:sz="0" w:space="0" w:color="auto"/>
              </w:divBdr>
              <w:divsChild>
                <w:div w:id="49235833">
                  <w:marLeft w:val="0"/>
                  <w:marRight w:val="0"/>
                  <w:marTop w:val="0"/>
                  <w:marBottom w:val="0"/>
                  <w:divBdr>
                    <w:top w:val="none" w:sz="0" w:space="0" w:color="auto"/>
                    <w:left w:val="none" w:sz="0" w:space="0" w:color="auto"/>
                    <w:bottom w:val="none" w:sz="0" w:space="0" w:color="auto"/>
                    <w:right w:val="none" w:sz="0" w:space="0" w:color="auto"/>
                  </w:divBdr>
                  <w:divsChild>
                    <w:div w:id="1820145885">
                      <w:marLeft w:val="0"/>
                      <w:marRight w:val="0"/>
                      <w:marTop w:val="0"/>
                      <w:marBottom w:val="0"/>
                      <w:divBdr>
                        <w:top w:val="none" w:sz="0" w:space="0" w:color="auto"/>
                        <w:left w:val="none" w:sz="0" w:space="0" w:color="auto"/>
                        <w:bottom w:val="none" w:sz="0" w:space="0" w:color="auto"/>
                        <w:right w:val="none" w:sz="0" w:space="0" w:color="auto"/>
                      </w:divBdr>
                      <w:divsChild>
                        <w:div w:id="1885093628">
                          <w:marLeft w:val="0"/>
                          <w:marRight w:val="0"/>
                          <w:marTop w:val="0"/>
                          <w:marBottom w:val="0"/>
                          <w:divBdr>
                            <w:top w:val="none" w:sz="0" w:space="0" w:color="auto"/>
                            <w:left w:val="none" w:sz="0" w:space="0" w:color="auto"/>
                            <w:bottom w:val="none" w:sz="0" w:space="0" w:color="auto"/>
                            <w:right w:val="none" w:sz="0" w:space="0" w:color="auto"/>
                          </w:divBdr>
                          <w:divsChild>
                            <w:div w:id="2079161619">
                              <w:marLeft w:val="0"/>
                              <w:marRight w:val="0"/>
                              <w:marTop w:val="0"/>
                              <w:marBottom w:val="0"/>
                              <w:divBdr>
                                <w:top w:val="none" w:sz="0" w:space="0" w:color="auto"/>
                                <w:left w:val="none" w:sz="0" w:space="0" w:color="auto"/>
                                <w:bottom w:val="none" w:sz="0" w:space="0" w:color="auto"/>
                                <w:right w:val="none" w:sz="0" w:space="0" w:color="auto"/>
                              </w:divBdr>
                              <w:divsChild>
                                <w:div w:id="1119252985">
                                  <w:marLeft w:val="0"/>
                                  <w:marRight w:val="0"/>
                                  <w:marTop w:val="0"/>
                                  <w:marBottom w:val="0"/>
                                  <w:divBdr>
                                    <w:top w:val="none" w:sz="0" w:space="0" w:color="auto"/>
                                    <w:left w:val="none" w:sz="0" w:space="0" w:color="auto"/>
                                    <w:bottom w:val="none" w:sz="0" w:space="0" w:color="auto"/>
                                    <w:right w:val="none" w:sz="0" w:space="0" w:color="auto"/>
                                  </w:divBdr>
                                  <w:divsChild>
                                    <w:div w:id="1963993780">
                                      <w:marLeft w:val="0"/>
                                      <w:marRight w:val="0"/>
                                      <w:marTop w:val="0"/>
                                      <w:marBottom w:val="0"/>
                                      <w:divBdr>
                                        <w:top w:val="none" w:sz="0" w:space="0" w:color="auto"/>
                                        <w:left w:val="none" w:sz="0" w:space="0" w:color="auto"/>
                                        <w:bottom w:val="none" w:sz="0" w:space="0" w:color="auto"/>
                                        <w:right w:val="none" w:sz="0" w:space="0" w:color="auto"/>
                                      </w:divBdr>
                                      <w:divsChild>
                                        <w:div w:id="2005812542">
                                          <w:marLeft w:val="-5363"/>
                                          <w:marRight w:val="-5363"/>
                                          <w:marTop w:val="0"/>
                                          <w:marBottom w:val="0"/>
                                          <w:divBdr>
                                            <w:top w:val="none" w:sz="0" w:space="0" w:color="auto"/>
                                            <w:left w:val="none" w:sz="0" w:space="0" w:color="auto"/>
                                            <w:bottom w:val="none" w:sz="0" w:space="0" w:color="auto"/>
                                            <w:right w:val="none" w:sz="0" w:space="0" w:color="auto"/>
                                          </w:divBdr>
                                          <w:divsChild>
                                            <w:div w:id="2047831641">
                                              <w:marLeft w:val="0"/>
                                              <w:marRight w:val="0"/>
                                              <w:marTop w:val="0"/>
                                              <w:marBottom w:val="0"/>
                                              <w:divBdr>
                                                <w:top w:val="none" w:sz="0" w:space="0" w:color="auto"/>
                                                <w:left w:val="none" w:sz="0" w:space="0" w:color="auto"/>
                                                <w:bottom w:val="none" w:sz="0" w:space="0" w:color="auto"/>
                                                <w:right w:val="none" w:sz="0" w:space="0" w:color="auto"/>
                                              </w:divBdr>
                                              <w:divsChild>
                                                <w:div w:id="1015770850">
                                                  <w:marLeft w:val="0"/>
                                                  <w:marRight w:val="0"/>
                                                  <w:marTop w:val="0"/>
                                                  <w:marBottom w:val="0"/>
                                                  <w:divBdr>
                                                    <w:top w:val="none" w:sz="0" w:space="0" w:color="auto"/>
                                                    <w:left w:val="none" w:sz="0" w:space="0" w:color="auto"/>
                                                    <w:bottom w:val="none" w:sz="0" w:space="0" w:color="auto"/>
                                                    <w:right w:val="none" w:sz="0" w:space="0" w:color="auto"/>
                                                  </w:divBdr>
                                                  <w:divsChild>
                                                    <w:div w:id="1075275701">
                                                      <w:marLeft w:val="0"/>
                                                      <w:marRight w:val="0"/>
                                                      <w:marTop w:val="0"/>
                                                      <w:marBottom w:val="0"/>
                                                      <w:divBdr>
                                                        <w:top w:val="none" w:sz="0" w:space="0" w:color="auto"/>
                                                        <w:left w:val="none" w:sz="0" w:space="0" w:color="auto"/>
                                                        <w:bottom w:val="none" w:sz="0" w:space="0" w:color="auto"/>
                                                        <w:right w:val="none" w:sz="0" w:space="0" w:color="auto"/>
                                                      </w:divBdr>
                                                      <w:divsChild>
                                                        <w:div w:id="1011686954">
                                                          <w:marLeft w:val="0"/>
                                                          <w:marRight w:val="0"/>
                                                          <w:marTop w:val="0"/>
                                                          <w:marBottom w:val="0"/>
                                                          <w:divBdr>
                                                            <w:top w:val="none" w:sz="0" w:space="0" w:color="auto"/>
                                                            <w:left w:val="none" w:sz="0" w:space="0" w:color="auto"/>
                                                            <w:bottom w:val="none" w:sz="0" w:space="0" w:color="auto"/>
                                                            <w:right w:val="none" w:sz="0" w:space="0" w:color="auto"/>
                                                          </w:divBdr>
                                                          <w:divsChild>
                                                            <w:div w:id="628434064">
                                                              <w:marLeft w:val="0"/>
                                                              <w:marRight w:val="0"/>
                                                              <w:marTop w:val="0"/>
                                                              <w:marBottom w:val="0"/>
                                                              <w:divBdr>
                                                                <w:top w:val="none" w:sz="0" w:space="0" w:color="auto"/>
                                                                <w:left w:val="none" w:sz="0" w:space="0" w:color="auto"/>
                                                                <w:bottom w:val="none" w:sz="0" w:space="0" w:color="auto"/>
                                                                <w:right w:val="none" w:sz="0" w:space="0" w:color="auto"/>
                                                              </w:divBdr>
                                                              <w:divsChild>
                                                                <w:div w:id="1136990631">
                                                                  <w:marLeft w:val="0"/>
                                                                  <w:marRight w:val="0"/>
                                                                  <w:marTop w:val="0"/>
                                                                  <w:marBottom w:val="0"/>
                                                                  <w:divBdr>
                                                                    <w:top w:val="none" w:sz="0" w:space="0" w:color="auto"/>
                                                                    <w:left w:val="none" w:sz="0" w:space="0" w:color="auto"/>
                                                                    <w:bottom w:val="none" w:sz="0" w:space="0" w:color="auto"/>
                                                                    <w:right w:val="none" w:sz="0" w:space="0" w:color="auto"/>
                                                                  </w:divBdr>
                                                                  <w:divsChild>
                                                                    <w:div w:id="1958097421">
                                                                      <w:marLeft w:val="0"/>
                                                                      <w:marRight w:val="0"/>
                                                                      <w:marTop w:val="0"/>
                                                                      <w:marBottom w:val="0"/>
                                                                      <w:divBdr>
                                                                        <w:top w:val="none" w:sz="0" w:space="0" w:color="auto"/>
                                                                        <w:left w:val="none" w:sz="0" w:space="0" w:color="auto"/>
                                                                        <w:bottom w:val="none" w:sz="0" w:space="0" w:color="auto"/>
                                                                        <w:right w:val="none" w:sz="0" w:space="0" w:color="auto"/>
                                                                      </w:divBdr>
                                                                      <w:divsChild>
                                                                        <w:div w:id="1335768791">
                                                                          <w:marLeft w:val="0"/>
                                                                          <w:marRight w:val="0"/>
                                                                          <w:marTop w:val="0"/>
                                                                          <w:marBottom w:val="0"/>
                                                                          <w:divBdr>
                                                                            <w:top w:val="none" w:sz="0" w:space="0" w:color="auto"/>
                                                                            <w:left w:val="none" w:sz="0" w:space="0" w:color="auto"/>
                                                                            <w:bottom w:val="none" w:sz="0" w:space="0" w:color="auto"/>
                                                                            <w:right w:val="none" w:sz="0" w:space="0" w:color="auto"/>
                                                                          </w:divBdr>
                                                                          <w:divsChild>
                                                                            <w:div w:id="89767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ewbyandscalby.coastandvale.academy/" TargetMode="External"/><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scarboroughutc.co.uk"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www.scalby.coastandvale.academy/"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ogle.co.uk/imgres?imgurl=https://s3.amazonaws.com/images.ecwid.com/images/12739192/993883346.jpg&amp;imgrefurl=http://www.edgeclothing.co.uk/store/Newby-%26-Scalby-School-c27410294&amp;docid=vaAFan9GlLBSPM&amp;tbnid=ClsEZGzPxNmnKM:&amp;vet=10ahUKEwir3OXZucjkAhX4DmMBHS3FCFcQMwhyKCcwJw..i&amp;w=910&amp;h=839&amp;hl=en&amp;bih=1124&amp;biw=1920&amp;q=Newby%20Scalby%20Primary%20School&amp;ved=0ahUKEwir3OXZucjkAhX4DmMBHS3FCFcQMwhyKCcwJw&amp;iact=mrc&amp;uact=8" TargetMode="Externa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s://www.friarage.coastandvale.academy/" TargetMode="External"/><Relationship Id="rId23" Type="http://schemas.openxmlformats.org/officeDocument/2006/relationships/hyperlink" Target="mailto:S.Lewins@sc.coastandvale.academy" TargetMode="Externa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yperlink" Target="https://www.ladylumleys.coastandvale.academ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mailto:S.Lewins@sc.coastandvale.academy" TargetMode="External"/><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DC8A1-5056-45C0-B97A-A8CE3737BA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11</Pages>
  <Words>2164</Words>
  <Characters>12337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14473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Annetts</dc:creator>
  <cp:lastModifiedBy>Stephanie Hodgson</cp:lastModifiedBy>
  <cp:revision>8</cp:revision>
  <cp:lastPrinted>2019-11-12T13:21:00Z</cp:lastPrinted>
  <dcterms:created xsi:type="dcterms:W3CDTF">2022-04-08T13:36:00Z</dcterms:created>
  <dcterms:modified xsi:type="dcterms:W3CDTF">2022-05-10T14:31:00Z</dcterms:modified>
</cp:coreProperties>
</file>