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F42449" w:rsidP="00DF1B94">
            <w:pPr>
              <w:pStyle w:val="NoSpacing"/>
              <w:rPr>
                <w:rFonts w:ascii="Arial" w:hAnsi="Arial" w:cs="Arial"/>
              </w:rPr>
            </w:pPr>
            <w:r>
              <w:rPr>
                <w:rFonts w:ascii="Arial" w:hAnsi="Arial" w:cs="Arial"/>
              </w:rPr>
              <w:t>Regional Cover</w:t>
            </w:r>
            <w:r w:rsidR="008246AE">
              <w:rPr>
                <w:rFonts w:ascii="Arial" w:hAnsi="Arial" w:cs="Arial"/>
              </w:rPr>
              <w:t xml:space="preserve"> </w:t>
            </w:r>
            <w:r w:rsidR="00374AD3">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5D6EDE" w:rsidP="00DF1B94">
            <w:pPr>
              <w:pStyle w:val="NoSpacing"/>
              <w:rPr>
                <w:rFonts w:ascii="Arial" w:hAnsi="Arial" w:cs="Arial"/>
              </w:rPr>
            </w:pPr>
            <w:r>
              <w:rPr>
                <w:rFonts w:ascii="Arial" w:hAnsi="Arial" w:cs="Arial"/>
              </w:rPr>
              <w:t>Tees Valley area</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 - UPS</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5D6EDE" w:rsidP="00317A1A">
            <w:pPr>
              <w:pStyle w:val="NoSpacing"/>
              <w:rPr>
                <w:rFonts w:ascii="Arial" w:hAnsi="Arial" w:cs="Arial"/>
              </w:rPr>
            </w:pPr>
            <w:r>
              <w:rPr>
                <w:rFonts w:ascii="Arial" w:hAnsi="Arial" w:cs="Arial"/>
              </w:rPr>
              <w:t>MPS 1 – UPS 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5D6EDE" w:rsidP="008246AE">
            <w:pPr>
              <w:pStyle w:val="NoSpacing"/>
              <w:rPr>
                <w:rFonts w:ascii="Arial" w:hAnsi="Arial" w:cs="Arial"/>
              </w:rPr>
            </w:pPr>
            <w:r>
              <w:rPr>
                <w:rFonts w:ascii="Arial" w:hAnsi="Arial" w:cs="Arial"/>
              </w:rPr>
              <w:t>T</w:t>
            </w:r>
            <w:r w:rsidR="00156789">
              <w:rPr>
                <w:rFonts w:ascii="Arial" w:hAnsi="Arial" w:cs="Arial"/>
              </w:rPr>
              <w:t xml:space="preserve">ravel </w:t>
            </w:r>
            <w:r w:rsidR="008246AE">
              <w:rPr>
                <w:rFonts w:ascii="Arial" w:hAnsi="Arial" w:cs="Arial"/>
              </w:rPr>
              <w:t>will be</w:t>
            </w:r>
            <w:r w:rsidR="00156789">
              <w:rPr>
                <w:rFonts w:ascii="Arial" w:hAnsi="Arial" w:cs="Arial"/>
              </w:rPr>
              <w:t xml:space="preserve"> required across NET sites</w:t>
            </w:r>
            <w:r w:rsidR="008246AE">
              <w:rPr>
                <w:rFonts w:ascii="Arial" w:hAnsi="Arial" w:cs="Arial"/>
              </w:rPr>
              <w:t xml:space="preserve"> in the designated area</w:t>
            </w:r>
            <w:r w:rsidR="00156789">
              <w:rPr>
                <w:rFonts w:ascii="Arial" w:hAnsi="Arial" w:cs="Arial"/>
              </w:rPr>
              <w:t>.</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317A1A" w:rsidP="0034477E">
            <w:pPr>
              <w:pStyle w:val="NoSpacing"/>
              <w:rPr>
                <w:rFonts w:ascii="Arial" w:hAnsi="Arial" w:cs="Arial"/>
              </w:rPr>
            </w:pPr>
            <w:r>
              <w:rPr>
                <w:rFonts w:ascii="Arial" w:hAnsi="Arial" w:cs="Arial"/>
              </w:rPr>
              <w:t>Fixed term</w:t>
            </w: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with your agreement, to reflect or anticipate changes in the job commensurate with the salary and will be reviewed annually a</w:t>
      </w:r>
      <w:r w:rsidR="003A0495">
        <w:rPr>
          <w:rFonts w:ascii="Arial" w:hAnsi="Arial" w:cs="Arial"/>
          <w:sz w:val="22"/>
          <w:szCs w:val="22"/>
        </w:rPr>
        <w:t>s part of the Appraisal process</w:t>
      </w:r>
      <w:r w:rsidR="005D696F">
        <w:rPr>
          <w:rFonts w:ascii="Arial" w:hAnsi="Arial" w:cs="Arial"/>
          <w:sz w:val="22"/>
          <w:szCs w:val="22"/>
        </w:rPr>
        <w:t>.</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17A1A"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E</w:t>
      </w:r>
      <w:r w:rsidR="00752F49" w:rsidRPr="005123D6">
        <w:rPr>
          <w:rFonts w:ascii="Arial" w:hAnsi="Arial" w:cs="Arial"/>
          <w:sz w:val="22"/>
          <w:szCs w:val="22"/>
        </w:rPr>
        <w:t>stablish a safe and stimulating environment for pupils, rooted in mutual respect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et goals that stretch and challenge pupils of all backgrounds, abilities and dispositions</w:t>
      </w:r>
      <w:r>
        <w:rPr>
          <w:rFonts w:ascii="Arial" w:hAnsi="Arial" w:cs="Arial"/>
          <w:sz w:val="22"/>
          <w:szCs w:val="22"/>
        </w:rPr>
        <w:t>.</w:t>
      </w:r>
      <w:r w:rsidR="00752F49" w:rsidRPr="005123D6">
        <w:rPr>
          <w:rFonts w:ascii="Arial" w:hAnsi="Arial" w:cs="Arial"/>
          <w:sz w:val="22"/>
          <w:szCs w:val="22"/>
        </w:rPr>
        <w:t xml:space="preserve"> </w:t>
      </w:r>
    </w:p>
    <w:p w:rsidR="003A0495" w:rsidRPr="003A0495" w:rsidRDefault="005D696F" w:rsidP="000D3C3B">
      <w:pPr>
        <w:pStyle w:val="ListParagraph"/>
        <w:numPr>
          <w:ilvl w:val="0"/>
          <w:numId w:val="8"/>
        </w:numPr>
        <w:ind w:left="993" w:hanging="426"/>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consistently the positive attitudes, values and behavio</w:t>
      </w:r>
      <w:r w:rsidR="003A0495">
        <w:rPr>
          <w:rFonts w:ascii="Arial" w:hAnsi="Arial" w:cs="Arial"/>
          <w:sz w:val="22"/>
          <w:szCs w:val="22"/>
        </w:rPr>
        <w:t>ur which are expected of pupils</w:t>
      </w:r>
      <w:r>
        <w:rPr>
          <w:rFonts w:ascii="Arial" w:hAnsi="Arial" w:cs="Arial"/>
          <w:sz w:val="22"/>
          <w:szCs w:val="22"/>
        </w:rPr>
        <w:t>.</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17A1A"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B</w:t>
      </w:r>
      <w:r w:rsidR="00752F49" w:rsidRPr="005123D6">
        <w:rPr>
          <w:rFonts w:ascii="Arial" w:hAnsi="Arial" w:cs="Arial"/>
          <w:sz w:val="22"/>
          <w:szCs w:val="22"/>
        </w:rPr>
        <w:t>e accountable for pupils’ attainment, progress and outcomes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B</w:t>
      </w:r>
      <w:r w:rsidR="00752F49" w:rsidRPr="005123D6">
        <w:rPr>
          <w:rFonts w:ascii="Arial" w:hAnsi="Arial" w:cs="Arial"/>
          <w:sz w:val="22"/>
          <w:szCs w:val="22"/>
        </w:rPr>
        <w:t>e aware of pupils’ capabilities and their prior knowledge, and plan teaching to build on these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G</w:t>
      </w:r>
      <w:r w:rsidR="00752F49" w:rsidRPr="005123D6">
        <w:rPr>
          <w:rFonts w:ascii="Arial" w:hAnsi="Arial" w:cs="Arial"/>
          <w:sz w:val="22"/>
          <w:szCs w:val="22"/>
        </w:rPr>
        <w:t>uide pupils to reflect on the progress they have made and their emerging needs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knowledge and understanding of how pupils learn and how this impacts on teaching</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lastRenderedPageBreak/>
        <w:t>E</w:t>
      </w:r>
      <w:r w:rsidR="00752F49" w:rsidRPr="005123D6">
        <w:rPr>
          <w:rFonts w:ascii="Arial" w:hAnsi="Arial" w:cs="Arial"/>
          <w:sz w:val="22"/>
          <w:szCs w:val="22"/>
        </w:rPr>
        <w:t>ncourage pupils to take a responsible and conscientious attit</w:t>
      </w:r>
      <w:r w:rsidR="003A0495">
        <w:rPr>
          <w:rFonts w:ascii="Arial" w:hAnsi="Arial" w:cs="Arial"/>
          <w:sz w:val="22"/>
          <w:szCs w:val="22"/>
        </w:rPr>
        <w:t>ude to their own work and study</w:t>
      </w:r>
      <w:r>
        <w:rPr>
          <w:rFonts w:ascii="Arial" w:hAnsi="Arial" w:cs="Arial"/>
          <w:sz w:val="22"/>
          <w:szCs w:val="22"/>
        </w:rPr>
        <w:t>.</w:t>
      </w:r>
      <w:r w:rsidR="00752F49"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17A1A"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secure knowledge of the relevant subject(s) and curriculum areas, foster and maintain pupils’ interest in the subject, and address misunderstandings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 critical understanding of developments in the subject and curriculum areas, and promote the value of scholarship</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an understanding of and take responsibility for promoting high standards of literacy, articulacy and the correct use of standard English, whatever the teacher’s specialist subject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f teaching early reading, demonstrate a clear understanding of systematic synthetic phonics</w:t>
      </w:r>
      <w:r>
        <w:rPr>
          <w:rFonts w:ascii="Arial" w:hAnsi="Arial" w:cs="Arial"/>
          <w:sz w:val="22"/>
          <w:szCs w:val="22"/>
        </w:rPr>
        <w:t>.</w:t>
      </w:r>
    </w:p>
    <w:p w:rsidR="00752F49" w:rsidRPr="005123D6" w:rsidRDefault="005D696F" w:rsidP="00752F49">
      <w:pPr>
        <w:pStyle w:val="ListParagraph"/>
        <w:numPr>
          <w:ilvl w:val="0"/>
          <w:numId w:val="9"/>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 xml:space="preserve">f teaching early mathematics, demonstrate a clear understanding of </w:t>
      </w:r>
      <w:r w:rsidR="003A0495">
        <w:rPr>
          <w:rFonts w:ascii="Arial" w:hAnsi="Arial" w:cs="Arial"/>
          <w:sz w:val="22"/>
          <w:szCs w:val="22"/>
        </w:rPr>
        <w:t>appropriate teaching strategies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17A1A"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I</w:t>
      </w:r>
      <w:r w:rsidR="00752F49" w:rsidRPr="005123D6">
        <w:rPr>
          <w:rFonts w:ascii="Arial" w:hAnsi="Arial" w:cs="Arial"/>
          <w:sz w:val="22"/>
          <w:szCs w:val="22"/>
        </w:rPr>
        <w:t>mpart knowledge and develop understanding through effective use of lesson time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P</w:t>
      </w:r>
      <w:r w:rsidR="00752F49" w:rsidRPr="005123D6">
        <w:rPr>
          <w:rFonts w:ascii="Arial" w:hAnsi="Arial" w:cs="Arial"/>
          <w:sz w:val="22"/>
          <w:szCs w:val="22"/>
        </w:rPr>
        <w:t>romote a love of learning and children’s intellectual curiosity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et homework and plan other out-of-class activities to consolidate and extend the knowledge and understanding pupils have acquired</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R</w:t>
      </w:r>
      <w:r w:rsidR="00752F49" w:rsidRPr="005123D6">
        <w:rPr>
          <w:rFonts w:ascii="Arial" w:hAnsi="Arial" w:cs="Arial"/>
          <w:sz w:val="22"/>
          <w:szCs w:val="22"/>
        </w:rPr>
        <w:t>eflect systematically on the effectiveness of lessons and approaches to teaching</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C</w:t>
      </w:r>
      <w:r w:rsidR="00752F49" w:rsidRPr="005123D6">
        <w:rPr>
          <w:rFonts w:ascii="Arial" w:hAnsi="Arial" w:cs="Arial"/>
          <w:sz w:val="22"/>
          <w:szCs w:val="22"/>
        </w:rPr>
        <w:t>ontribute to the design and provision of an engaging curriculum withi</w:t>
      </w:r>
      <w:r w:rsidR="003A0495">
        <w:rPr>
          <w:rFonts w:ascii="Arial" w:hAnsi="Arial" w:cs="Arial"/>
          <w:sz w:val="22"/>
          <w:szCs w:val="22"/>
        </w:rPr>
        <w:t>n the relevant subject area/s</w:t>
      </w:r>
      <w:r>
        <w:rPr>
          <w:rFonts w:ascii="Arial" w:hAnsi="Arial" w:cs="Arial"/>
          <w:sz w:val="22"/>
          <w:szCs w:val="22"/>
        </w:rPr>
        <w:t>.</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17A1A">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K</w:t>
      </w:r>
      <w:r w:rsidR="00752F49" w:rsidRPr="005123D6">
        <w:rPr>
          <w:rFonts w:ascii="Arial" w:hAnsi="Arial" w:cs="Arial"/>
          <w:sz w:val="22"/>
          <w:szCs w:val="22"/>
        </w:rPr>
        <w:t>now when and how to differentiate appropriately, using approaches which enable pupils to be taught effectively</w:t>
      </w:r>
      <w:r>
        <w:rPr>
          <w:rFonts w:ascii="Arial" w:hAnsi="Arial" w:cs="Arial"/>
          <w:sz w:val="22"/>
          <w:szCs w:val="22"/>
        </w:rPr>
        <w:t>.</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secure understanding of how a range of factors can inhibit pupils’ ability to learn, and how best to overcome these</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emonstrate an awareness of the physical, social and intellectual development of children, and know how to adapt teaching to support pupils’ education at different stages of development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0"/>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17A1A">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K</w:t>
      </w:r>
      <w:r w:rsidR="00752F49" w:rsidRPr="005123D6">
        <w:rPr>
          <w:rFonts w:ascii="Arial" w:hAnsi="Arial" w:cs="Arial"/>
          <w:sz w:val="22"/>
          <w:szCs w:val="22"/>
        </w:rPr>
        <w:t>now and understand how to assess the relevant subject and curriculum areas, including statutory assessment requirements</w:t>
      </w:r>
      <w:r>
        <w:rPr>
          <w:rFonts w:ascii="Arial" w:hAnsi="Arial" w:cs="Arial"/>
          <w:sz w:val="22"/>
          <w:szCs w:val="22"/>
        </w:rPr>
        <w:t>.</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ake use of formative and summative assessment to secure pupils’ progress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U</w:t>
      </w:r>
      <w:r w:rsidR="00752F49" w:rsidRPr="005123D6">
        <w:rPr>
          <w:rFonts w:ascii="Arial" w:hAnsi="Arial" w:cs="Arial"/>
          <w:sz w:val="22"/>
          <w:szCs w:val="22"/>
        </w:rPr>
        <w:t>se relevant data to monitor progress, set targets, and plan subsequent lessons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G</w:t>
      </w:r>
      <w:r w:rsidR="00752F49" w:rsidRPr="005123D6">
        <w:rPr>
          <w:rFonts w:ascii="Arial" w:hAnsi="Arial" w:cs="Arial"/>
          <w:sz w:val="22"/>
          <w:szCs w:val="22"/>
        </w:rPr>
        <w:t>ive pupils regular feedback, both orally and through accurate marking, and encourage pup</w:t>
      </w:r>
      <w:r w:rsidR="003A0495">
        <w:rPr>
          <w:rFonts w:ascii="Arial" w:hAnsi="Arial" w:cs="Arial"/>
          <w:sz w:val="22"/>
          <w:szCs w:val="22"/>
        </w:rPr>
        <w:t>ils to respond to the feedback</w:t>
      </w:r>
      <w:r>
        <w:rPr>
          <w:rFonts w:ascii="Arial" w:hAnsi="Arial" w:cs="Arial"/>
          <w:sz w:val="22"/>
          <w:szCs w:val="22"/>
        </w:rPr>
        <w:t>.</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17A1A">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clear rules and routines for behaviour in classrooms, and take responsibility for promoting good and courteous behaviour both in classrooms and around the Academy, in accordance with the Academy’s behaviour policy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ave high expectations of behaviour, and establish a framework for discipline with a range of strategies, using praise, sanctions and rewards consistently and fairly</w:t>
      </w:r>
      <w:r>
        <w:rPr>
          <w:rFonts w:ascii="Arial" w:hAnsi="Arial" w:cs="Arial"/>
          <w:sz w:val="22"/>
          <w:szCs w:val="22"/>
        </w:rPr>
        <w:t>.</w:t>
      </w:r>
    </w:p>
    <w:p w:rsidR="00752F49" w:rsidRPr="005123D6"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anage classes effectively, using approaches which are appropriate to pupils’ needs in order to involve and motivate them</w:t>
      </w:r>
      <w:r>
        <w:rPr>
          <w:rFonts w:ascii="Arial" w:hAnsi="Arial" w:cs="Arial"/>
          <w:sz w:val="22"/>
          <w:szCs w:val="22"/>
        </w:rPr>
        <w:t>.</w:t>
      </w:r>
      <w:r w:rsidR="00752F49" w:rsidRPr="005123D6">
        <w:rPr>
          <w:rFonts w:ascii="Arial" w:hAnsi="Arial" w:cs="Arial"/>
          <w:sz w:val="22"/>
          <w:szCs w:val="22"/>
        </w:rPr>
        <w:t xml:space="preserve"> </w:t>
      </w:r>
    </w:p>
    <w:p w:rsidR="005123D6" w:rsidRPr="000D3C3B" w:rsidRDefault="005D696F" w:rsidP="00752F49">
      <w:pPr>
        <w:pStyle w:val="ListParagraph"/>
        <w:numPr>
          <w:ilvl w:val="0"/>
          <w:numId w:val="11"/>
        </w:numPr>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aintain good relationships with pupils, exercise appropriate authority, an</w:t>
      </w:r>
      <w:r w:rsidR="003A0495">
        <w:rPr>
          <w:rFonts w:ascii="Arial" w:hAnsi="Arial" w:cs="Arial"/>
          <w:sz w:val="22"/>
          <w:szCs w:val="22"/>
        </w:rPr>
        <w:t>d act decisively when necessary</w:t>
      </w:r>
      <w:r>
        <w:rPr>
          <w:rFonts w:ascii="Arial" w:hAnsi="Arial" w:cs="Arial"/>
          <w:sz w:val="22"/>
          <w:szCs w:val="22"/>
        </w:rPr>
        <w:t>.</w:t>
      </w:r>
      <w:r w:rsidR="00752F49"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lastRenderedPageBreak/>
        <w:t xml:space="preserve">8 </w:t>
      </w:r>
      <w:r w:rsidRPr="005123D6">
        <w:rPr>
          <w:rFonts w:ascii="Arial" w:hAnsi="Arial" w:cs="Arial"/>
          <w:b/>
          <w:sz w:val="22"/>
          <w:szCs w:val="22"/>
        </w:rPr>
        <w:tab/>
      </w:r>
      <w:r w:rsidR="00317A1A">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M</w:t>
      </w:r>
      <w:r w:rsidR="00752F49" w:rsidRPr="005123D6">
        <w:rPr>
          <w:rFonts w:ascii="Arial" w:hAnsi="Arial" w:cs="Arial"/>
          <w:sz w:val="22"/>
          <w:szCs w:val="22"/>
        </w:rPr>
        <w:t>ake a positive contribution to the wider life and ethos of the Academy</w:t>
      </w:r>
      <w:r>
        <w:rPr>
          <w:rFonts w:ascii="Arial" w:hAnsi="Arial" w:cs="Arial"/>
          <w:sz w:val="22"/>
          <w:szCs w:val="22"/>
        </w:rPr>
        <w:t>.</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evelop effective professional relationships with colleagues, knowing how and when to draw on advice and specialist support</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D</w:t>
      </w:r>
      <w:r w:rsidR="00752F49" w:rsidRPr="005123D6">
        <w:rPr>
          <w:rFonts w:ascii="Arial" w:hAnsi="Arial" w:cs="Arial"/>
          <w:sz w:val="22"/>
          <w:szCs w:val="22"/>
        </w:rPr>
        <w:t>eploy support staff effectively</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T</w:t>
      </w:r>
      <w:r w:rsidR="00752F49" w:rsidRPr="005123D6">
        <w:rPr>
          <w:rFonts w:ascii="Arial" w:hAnsi="Arial" w:cs="Arial"/>
          <w:sz w:val="22"/>
          <w:szCs w:val="22"/>
        </w:rPr>
        <w:t>ake responsibility for improving teaching through appropriate professional development, responding to advice and feedback from colleagues</w:t>
      </w:r>
      <w:r>
        <w:rPr>
          <w:rFonts w:ascii="Arial" w:hAnsi="Arial" w:cs="Arial"/>
          <w:sz w:val="22"/>
          <w:szCs w:val="22"/>
        </w:rPr>
        <w:t>.</w:t>
      </w:r>
      <w:r w:rsidR="00752F49" w:rsidRPr="005123D6">
        <w:rPr>
          <w:rFonts w:ascii="Arial" w:hAnsi="Arial" w:cs="Arial"/>
          <w:sz w:val="22"/>
          <w:szCs w:val="22"/>
        </w:rPr>
        <w:t xml:space="preserve"> </w:t>
      </w:r>
    </w:p>
    <w:p w:rsidR="00752F49" w:rsidRPr="003956B7" w:rsidRDefault="005D696F" w:rsidP="00752F49">
      <w:pPr>
        <w:pStyle w:val="ListParagraph"/>
        <w:numPr>
          <w:ilvl w:val="0"/>
          <w:numId w:val="11"/>
        </w:numPr>
        <w:spacing w:line="276" w:lineRule="auto"/>
        <w:rPr>
          <w:rFonts w:ascii="Arial" w:hAnsi="Arial" w:cs="Arial"/>
          <w:b/>
          <w:sz w:val="22"/>
          <w:szCs w:val="22"/>
        </w:rPr>
      </w:pPr>
      <w:r>
        <w:rPr>
          <w:rFonts w:ascii="Arial" w:hAnsi="Arial" w:cs="Arial"/>
          <w:sz w:val="22"/>
          <w:szCs w:val="22"/>
        </w:rPr>
        <w:t>C</w:t>
      </w:r>
      <w:r w:rsidR="00752F49" w:rsidRPr="005123D6">
        <w:rPr>
          <w:rFonts w:ascii="Arial" w:hAnsi="Arial" w:cs="Arial"/>
          <w:sz w:val="22"/>
          <w:szCs w:val="22"/>
        </w:rPr>
        <w:t>ommunicate effectively with parents</w:t>
      </w:r>
      <w:r w:rsidR="00C736FA">
        <w:rPr>
          <w:rFonts w:ascii="Arial" w:hAnsi="Arial" w:cs="Arial"/>
          <w:sz w:val="22"/>
          <w:szCs w:val="22"/>
        </w:rPr>
        <w:t>/carers</w:t>
      </w:r>
      <w:r w:rsidR="00752F49" w:rsidRPr="005123D6">
        <w:rPr>
          <w:rFonts w:ascii="Arial" w:hAnsi="Arial" w:cs="Arial"/>
          <w:sz w:val="22"/>
          <w:szCs w:val="22"/>
        </w:rPr>
        <w:t xml:space="preserve"> </w:t>
      </w:r>
      <w:r w:rsidR="00C736FA">
        <w:rPr>
          <w:rFonts w:ascii="Arial" w:hAnsi="Arial" w:cs="Arial"/>
          <w:sz w:val="22"/>
          <w:szCs w:val="22"/>
        </w:rPr>
        <w:t>in</w:t>
      </w:r>
      <w:r w:rsidR="00752F49" w:rsidRPr="005123D6">
        <w:rPr>
          <w:rFonts w:ascii="Arial" w:hAnsi="Arial" w:cs="Arial"/>
          <w:sz w:val="22"/>
          <w:szCs w:val="22"/>
        </w:rPr>
        <w:t xml:space="preserve"> regard to pupi</w:t>
      </w:r>
      <w:r w:rsidR="003A0495">
        <w:rPr>
          <w:rFonts w:ascii="Arial" w:hAnsi="Arial" w:cs="Arial"/>
          <w:sz w:val="22"/>
          <w:szCs w:val="22"/>
        </w:rPr>
        <w:t>ls’ achievements and well-being</w:t>
      </w:r>
      <w:r>
        <w:rPr>
          <w:rFonts w:ascii="Arial" w:hAnsi="Arial" w:cs="Arial"/>
          <w:sz w:val="22"/>
          <w:szCs w:val="22"/>
        </w:rPr>
        <w:t>.</w:t>
      </w:r>
      <w:r w:rsidR="00752F49"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317A1A" w:rsidP="00752F49">
      <w:pPr>
        <w:rPr>
          <w:rFonts w:ascii="Arial" w:hAnsi="Arial" w:cs="Arial"/>
          <w:b/>
          <w:sz w:val="22"/>
          <w:szCs w:val="22"/>
        </w:rPr>
      </w:pPr>
      <w:r>
        <w:rPr>
          <w:rFonts w:ascii="Arial" w:hAnsi="Arial" w:cs="Arial"/>
          <w:b/>
          <w:sz w:val="22"/>
          <w:szCs w:val="22"/>
        </w:rPr>
        <w:t>Personal &amp; professional c</w:t>
      </w:r>
      <w:r w:rsidR="00752F49" w:rsidRPr="005123D6">
        <w:rPr>
          <w:rFonts w:ascii="Arial" w:hAnsi="Arial" w:cs="Arial"/>
          <w:b/>
          <w:sz w:val="22"/>
          <w:szCs w:val="22"/>
        </w:rPr>
        <w:t>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T</w:t>
      </w:r>
      <w:r w:rsidR="00752F49" w:rsidRPr="005123D6">
        <w:rPr>
          <w:rFonts w:ascii="Arial" w:hAnsi="Arial" w:cs="Arial"/>
          <w:sz w:val="22"/>
          <w:szCs w:val="22"/>
        </w:rPr>
        <w:t>reating pupils with dignity, building relationships rooted in mutual respect, and at all times observing boundaries appropriate to a teacher’s professional position</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H</w:t>
      </w:r>
      <w:r w:rsidR="00752F49" w:rsidRPr="005123D6">
        <w:rPr>
          <w:rFonts w:ascii="Arial" w:hAnsi="Arial" w:cs="Arial"/>
          <w:sz w:val="22"/>
          <w:szCs w:val="22"/>
        </w:rPr>
        <w:t>aving regard for the need to safeguard pupils’ well-being, in accordance with statutory provisions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S</w:t>
      </w:r>
      <w:r w:rsidR="00752F49" w:rsidRPr="005123D6">
        <w:rPr>
          <w:rFonts w:ascii="Arial" w:hAnsi="Arial" w:cs="Arial"/>
          <w:sz w:val="22"/>
          <w:szCs w:val="22"/>
        </w:rPr>
        <w:t>howing tolerance of and respect for the rights of others</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5D696F" w:rsidP="00752F49">
      <w:pPr>
        <w:pStyle w:val="ListParagraph"/>
        <w:numPr>
          <w:ilvl w:val="0"/>
          <w:numId w:val="12"/>
        </w:numPr>
        <w:rPr>
          <w:rFonts w:ascii="Arial" w:hAnsi="Arial" w:cs="Arial"/>
          <w:b/>
          <w:sz w:val="22"/>
          <w:szCs w:val="22"/>
        </w:rPr>
      </w:pPr>
      <w:r>
        <w:rPr>
          <w:rFonts w:ascii="Arial" w:hAnsi="Arial" w:cs="Arial"/>
          <w:sz w:val="22"/>
          <w:szCs w:val="22"/>
        </w:rPr>
        <w:t>N</w:t>
      </w:r>
      <w:r w:rsidR="00752F49" w:rsidRPr="005123D6">
        <w:rPr>
          <w:rFonts w:ascii="Arial" w:hAnsi="Arial" w:cs="Arial"/>
          <w:sz w:val="22"/>
          <w:szCs w:val="22"/>
        </w:rPr>
        <w:t>ot undermining fundamental British values, including democracy, the rule of law, individual liberty and mutual respect, and tolerance of those with different faiths and beliefs</w:t>
      </w:r>
      <w:r>
        <w:rPr>
          <w:rFonts w:ascii="Arial" w:hAnsi="Arial" w:cs="Arial"/>
          <w:sz w:val="22"/>
          <w:szCs w:val="22"/>
        </w:rPr>
        <w:t>.</w:t>
      </w:r>
      <w:r w:rsidR="00752F49" w:rsidRPr="005123D6">
        <w:rPr>
          <w:rFonts w:ascii="Arial" w:hAnsi="Arial" w:cs="Arial"/>
          <w:sz w:val="22"/>
          <w:szCs w:val="22"/>
        </w:rPr>
        <w:t xml:space="preserve"> </w:t>
      </w:r>
    </w:p>
    <w:p w:rsidR="00752F49" w:rsidRPr="0059442C" w:rsidRDefault="005D696F" w:rsidP="00752F49">
      <w:pPr>
        <w:pStyle w:val="ListParagraph"/>
        <w:numPr>
          <w:ilvl w:val="0"/>
          <w:numId w:val="12"/>
        </w:numPr>
        <w:rPr>
          <w:rFonts w:ascii="Arial" w:hAnsi="Arial" w:cs="Arial"/>
          <w:b/>
          <w:sz w:val="22"/>
          <w:szCs w:val="22"/>
        </w:rPr>
      </w:pPr>
      <w:r>
        <w:rPr>
          <w:rFonts w:ascii="Arial" w:hAnsi="Arial" w:cs="Arial"/>
          <w:sz w:val="22"/>
          <w:szCs w:val="22"/>
        </w:rPr>
        <w:t>E</w:t>
      </w:r>
      <w:r w:rsidR="00752F49" w:rsidRPr="005123D6">
        <w:rPr>
          <w:rFonts w:ascii="Arial" w:hAnsi="Arial" w:cs="Arial"/>
          <w:sz w:val="22"/>
          <w:szCs w:val="22"/>
        </w:rPr>
        <w:t>nsuring that personal beliefs are not expressed in ways which exploit pupils’ vulnerability or m</w:t>
      </w:r>
      <w:r w:rsidR="003A0495">
        <w:rPr>
          <w:rFonts w:ascii="Arial" w:hAnsi="Arial" w:cs="Arial"/>
          <w:sz w:val="22"/>
          <w:szCs w:val="22"/>
        </w:rPr>
        <w:t>ight lead them to break the law</w:t>
      </w:r>
      <w:r>
        <w:rPr>
          <w:rFonts w:ascii="Arial" w:hAnsi="Arial" w:cs="Arial"/>
          <w:sz w:val="22"/>
          <w:szCs w:val="22"/>
        </w:rPr>
        <w:t>.</w:t>
      </w:r>
      <w:r w:rsidR="00752F49"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005D696F">
        <w:rPr>
          <w:rFonts w:ascii="Arial" w:hAnsi="Arial" w:cs="Arial"/>
          <w:sz w:val="22"/>
          <w:szCs w:val="22"/>
        </w:rPr>
        <w:t>.</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005D696F">
        <w:rPr>
          <w:rFonts w:ascii="Arial" w:hAnsi="Arial" w:cs="Arial"/>
          <w:sz w:val="22"/>
          <w:szCs w:val="22"/>
        </w:rPr>
        <w:t>.</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r w:rsidR="005D696F">
        <w:rPr>
          <w:rFonts w:ascii="Arial" w:hAnsi="Arial" w:cs="Arial"/>
          <w:sz w:val="22"/>
          <w:szCs w:val="22"/>
        </w:rPr>
        <w:t>.</w:t>
      </w:r>
    </w:p>
    <w:p w:rsidR="00752F49" w:rsidRDefault="00752F49" w:rsidP="00752F49">
      <w:pPr>
        <w:rPr>
          <w:rFonts w:ascii="Arial" w:hAnsi="Arial" w:cs="Arial"/>
          <w:b/>
          <w:sz w:val="22"/>
          <w:szCs w:val="22"/>
        </w:rPr>
      </w:pPr>
    </w:p>
    <w:p w:rsidR="0028087B" w:rsidRPr="0028087B" w:rsidRDefault="0028087B" w:rsidP="0028087B">
      <w:pPr>
        <w:pStyle w:val="NormalWeb"/>
        <w:shd w:val="clear" w:color="auto" w:fill="FFFFFF"/>
        <w:spacing w:before="0" w:beforeAutospacing="0" w:after="0" w:afterAutospacing="0"/>
      </w:pPr>
      <w:bookmarkStart w:id="0" w:name="m_9064713695244527035__Hlk117510664"/>
      <w:r w:rsidRPr="0028087B">
        <w:rPr>
          <w:rFonts w:ascii="Arial" w:hAnsi="Arial" w:cs="Arial"/>
          <w:b/>
          <w:bCs/>
          <w:sz w:val="22"/>
          <w:szCs w:val="22"/>
        </w:rPr>
        <w:t>Safeguarding</w:t>
      </w:r>
      <w:bookmarkEnd w:id="0"/>
    </w:p>
    <w:p w:rsidR="0028087B" w:rsidRDefault="0028087B" w:rsidP="0028087B">
      <w:pPr>
        <w:pStyle w:val="NormalWeb"/>
        <w:shd w:val="clear" w:color="auto" w:fill="FFFFFF"/>
        <w:spacing w:before="0" w:beforeAutospacing="0" w:after="160" w:afterAutospacing="0" w:line="257" w:lineRule="atLeast"/>
        <w:ind w:left="720"/>
        <w:rPr>
          <w:color w:val="222222"/>
        </w:rPr>
      </w:pPr>
      <w:r>
        <w:rPr>
          <w:rFonts w:ascii="Arial" w:hAnsi="Arial" w:cs="Arial"/>
          <w:color w:val="222222"/>
          <w:sz w:val="22"/>
          <w:szCs w:val="22"/>
        </w:rPr>
        <w:t>1.</w:t>
      </w:r>
      <w:r>
        <w:rPr>
          <w:color w:val="222222"/>
          <w:sz w:val="14"/>
          <w:szCs w:val="14"/>
        </w:rPr>
        <w:t>    </w:t>
      </w:r>
      <w:r>
        <w:rPr>
          <w:rFonts w:ascii="Arial" w:hAnsi="Arial" w:cs="Arial"/>
          <w:color w:val="222222"/>
          <w:sz w:val="22"/>
          <w:szCs w:val="22"/>
        </w:rPr>
        <w:t>To follow all safeguarding and child protection policies and procedures.</w:t>
      </w: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bookmarkStart w:id="1" w:name="_GoBack"/>
      <w:bookmarkEnd w:id="1"/>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5D696F" w:rsidP="00835781">
      <w:pPr>
        <w:pStyle w:val="ListParagraph"/>
        <w:ind w:left="786"/>
        <w:rPr>
          <w:rFonts w:ascii="Arial" w:hAnsi="Arial" w:cs="Arial"/>
        </w:rPr>
      </w:pPr>
      <w:r w:rsidRPr="00835781">
        <w:rPr>
          <w:rFonts w:ascii="Arial" w:hAnsi="Arial" w:cs="Arial"/>
          <w:sz w:val="22"/>
          <w:szCs w:val="22"/>
        </w:rPr>
        <w:t>C</w:t>
      </w:r>
      <w:r w:rsidR="00835781" w:rsidRPr="00835781">
        <w:rPr>
          <w:rFonts w:ascii="Arial" w:hAnsi="Arial" w:cs="Arial"/>
          <w:sz w:val="22"/>
          <w:szCs w:val="22"/>
        </w:rPr>
        <w:t>onfidentiality</w:t>
      </w:r>
      <w:r>
        <w:rPr>
          <w:rFonts w:ascii="Arial" w:hAnsi="Arial" w:cs="Arial"/>
          <w:sz w:val="22"/>
          <w:szCs w:val="22"/>
        </w:rPr>
        <w:t>.</w:t>
      </w:r>
      <w:r w:rsidR="00835781">
        <w:rPr>
          <w:rFonts w:ascii="Arial" w:hAnsi="Arial" w:cs="Arial"/>
        </w:rPr>
        <w:t xml:space="preserve"> </w:t>
      </w:r>
    </w:p>
    <w:p w:rsidR="00752F49" w:rsidRPr="005123D6" w:rsidRDefault="00752F49" w:rsidP="00752F49">
      <w:pPr>
        <w:rPr>
          <w:rFonts w:ascii="Arial" w:hAnsi="Arial" w:cs="Arial"/>
          <w:b/>
          <w:sz w:val="22"/>
          <w:szCs w:val="22"/>
        </w:rPr>
      </w:pPr>
    </w:p>
    <w:p w:rsidR="00156789" w:rsidRPr="00752F49" w:rsidRDefault="005D696F" w:rsidP="003956B7">
      <w:pPr>
        <w:pStyle w:val="NoSpacing"/>
        <w:jc w:val="both"/>
        <w:outlineLvl w:val="0"/>
        <w:rPr>
          <w:rFonts w:ascii="Arial" w:hAnsi="Arial" w:cs="Arial"/>
          <w:b/>
        </w:rPr>
      </w:pPr>
      <w:r>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r w:rsidR="005D696F">
        <w:rPr>
          <w:rFonts w:ascii="Arial" w:hAnsi="Arial" w:cs="Arial"/>
        </w:rPr>
        <w:t>.</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r w:rsidR="005D696F">
        <w:rPr>
          <w:rFonts w:ascii="Arial" w:hAnsi="Arial" w:cs="Arial"/>
        </w:rPr>
        <w:t>.</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835781" w:rsidRDefault="00FF6DCE" w:rsidP="003956B7">
      <w:pPr>
        <w:rPr>
          <w:rFonts w:ascii="Arial" w:hAnsi="Arial" w:cs="Arial"/>
        </w:rPr>
      </w:pPr>
      <w:r w:rsidRPr="00317A1A">
        <w:rPr>
          <w:rFonts w:ascii="Arial" w:hAnsi="Arial" w:cs="Arial"/>
          <w:sz w:val="22"/>
          <w:szCs w:val="22"/>
        </w:rPr>
        <w:lastRenderedPageBreak/>
        <w:t>NET is committed to safeguarding and promoting the welfare of children and young people. We expect all staff to share this commitment and to undergo appropriate checks, including an enhanced DBS check</w:t>
      </w:r>
      <w:r w:rsidRPr="00070BC9">
        <w:rPr>
          <w:rFonts w:ascii="Arial" w:hAnsi="Arial" w:cs="Arial"/>
        </w:rPr>
        <w:t>.</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E9F" w:rsidRDefault="00B90E9F">
      <w:r>
        <w:separator/>
      </w:r>
    </w:p>
  </w:endnote>
  <w:endnote w:type="continuationSeparator" w:id="0">
    <w:p w:rsidR="00B90E9F" w:rsidRDefault="00B9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B90E9F"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B90E9F" w:rsidP="00CB3A9A">
    <w:pPr>
      <w:pStyle w:val="Footer"/>
      <w:framePr w:wrap="none" w:vAnchor="text" w:hAnchor="margin" w:xAlign="right" w:y="1"/>
      <w:rPr>
        <w:rStyle w:val="PageNumber"/>
      </w:rPr>
    </w:pPr>
  </w:p>
  <w:p w:rsidR="0082397E" w:rsidRDefault="00B90E9F"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E9F" w:rsidRDefault="00B90E9F">
      <w:r>
        <w:separator/>
      </w:r>
    </w:p>
  </w:footnote>
  <w:footnote w:type="continuationSeparator" w:id="0">
    <w:p w:rsidR="00B90E9F" w:rsidRDefault="00B90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0"/>
  </w:num>
  <w:num w:numId="6">
    <w:abstractNumId w:val="1"/>
  </w:num>
  <w:num w:numId="7">
    <w:abstractNumId w:val="12"/>
  </w:num>
  <w:num w:numId="8">
    <w:abstractNumId w:val="9"/>
  </w:num>
  <w:num w:numId="9">
    <w:abstractNumId w:val="8"/>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C3B"/>
    <w:rsid w:val="00156789"/>
    <w:rsid w:val="001759E8"/>
    <w:rsid w:val="001B1458"/>
    <w:rsid w:val="00230577"/>
    <w:rsid w:val="00251D57"/>
    <w:rsid w:val="0028087B"/>
    <w:rsid w:val="002F18C3"/>
    <w:rsid w:val="00317A1A"/>
    <w:rsid w:val="0034477E"/>
    <w:rsid w:val="003467F7"/>
    <w:rsid w:val="00365845"/>
    <w:rsid w:val="00374AD3"/>
    <w:rsid w:val="003956B7"/>
    <w:rsid w:val="003A0495"/>
    <w:rsid w:val="00464585"/>
    <w:rsid w:val="00503843"/>
    <w:rsid w:val="005123D6"/>
    <w:rsid w:val="005167F3"/>
    <w:rsid w:val="00565860"/>
    <w:rsid w:val="00580DDA"/>
    <w:rsid w:val="0059442C"/>
    <w:rsid w:val="005D696F"/>
    <w:rsid w:val="005D6EDE"/>
    <w:rsid w:val="00752F49"/>
    <w:rsid w:val="00797765"/>
    <w:rsid w:val="008246AE"/>
    <w:rsid w:val="00835781"/>
    <w:rsid w:val="0085563B"/>
    <w:rsid w:val="00887D47"/>
    <w:rsid w:val="009C364D"/>
    <w:rsid w:val="00B47AA8"/>
    <w:rsid w:val="00B90E9F"/>
    <w:rsid w:val="00C736FA"/>
    <w:rsid w:val="00D75722"/>
    <w:rsid w:val="00DF1DF3"/>
    <w:rsid w:val="00E563C6"/>
    <w:rsid w:val="00EC4D5A"/>
    <w:rsid w:val="00F07F05"/>
    <w:rsid w:val="00F1128C"/>
    <w:rsid w:val="00F15894"/>
    <w:rsid w:val="00F42449"/>
    <w:rsid w:val="00F64425"/>
    <w:rsid w:val="00F75C0F"/>
    <w:rsid w:val="00FB3A82"/>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0ACA"/>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087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Chloe Edwards</cp:lastModifiedBy>
  <cp:revision>8</cp:revision>
  <cp:lastPrinted>2019-05-07T13:58:00Z</cp:lastPrinted>
  <dcterms:created xsi:type="dcterms:W3CDTF">2022-01-13T15:42:00Z</dcterms:created>
  <dcterms:modified xsi:type="dcterms:W3CDTF">2022-11-18T08:06:00Z</dcterms:modified>
</cp:coreProperties>
</file>