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609F9A97"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8B58DA" w:rsidRPr="008B58DA">
        <w:rPr>
          <w:rFonts w:ascii="Calibri" w:hAnsi="Calibri" w:cs="Calibri"/>
          <w:b/>
          <w:szCs w:val="24"/>
        </w:rPr>
        <w:t>Reprographics Technician</w:t>
      </w:r>
    </w:p>
    <w:p w14:paraId="11C43B7A" w14:textId="77777777" w:rsidR="0056537F" w:rsidRPr="002A30DA" w:rsidRDefault="0056537F" w:rsidP="006C73D7">
      <w:pPr>
        <w:pStyle w:val="NoSpacing"/>
        <w:rPr>
          <w:rFonts w:ascii="Calibri" w:hAnsi="Calibri" w:cs="Calibri"/>
          <w:b/>
          <w:szCs w:val="24"/>
        </w:rPr>
      </w:pPr>
    </w:p>
    <w:p w14:paraId="302A6B3F" w14:textId="6444D2EE"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8B58DA">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4BA1FED"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8B58DA">
        <w:rPr>
          <w:rFonts w:ascii="Calibri" w:hAnsi="Calibri" w:cs="Calibri"/>
          <w:b/>
          <w:szCs w:val="24"/>
        </w:rPr>
        <w:t>NJC</w:t>
      </w:r>
      <w:r w:rsidR="008B58DA" w:rsidRPr="008B58DA">
        <w:rPr>
          <w:rFonts w:ascii="Calibri" w:hAnsi="Calibri" w:cs="Calibri"/>
          <w:b/>
          <w:szCs w:val="24"/>
        </w:rPr>
        <w:t>3</w:t>
      </w:r>
      <w:r w:rsidR="001B054A" w:rsidRPr="008B58DA">
        <w:rPr>
          <w:rFonts w:ascii="Calibri" w:hAnsi="Calibri" w:cs="Calibri"/>
          <w:b/>
          <w:szCs w:val="24"/>
        </w:rPr>
        <w:t xml:space="preserve"> – NJC</w:t>
      </w:r>
      <w:r w:rsidR="008B58DA" w:rsidRPr="008B58DA">
        <w:rPr>
          <w:rFonts w:ascii="Calibri" w:hAnsi="Calibri" w:cs="Calibri"/>
          <w:b/>
          <w:szCs w:val="24"/>
        </w:rPr>
        <w:t>5</w:t>
      </w:r>
    </w:p>
    <w:p w14:paraId="145E92CE" w14:textId="77777777" w:rsidR="0056537F" w:rsidRPr="002A30DA" w:rsidRDefault="0056537F" w:rsidP="006C73D7">
      <w:pPr>
        <w:pStyle w:val="NoSpacing"/>
        <w:rPr>
          <w:rFonts w:ascii="Calibri" w:hAnsi="Calibri" w:cs="Calibri"/>
          <w:b/>
          <w:szCs w:val="24"/>
        </w:rPr>
      </w:pPr>
    </w:p>
    <w:p w14:paraId="4D14FC8A" w14:textId="77777777" w:rsidR="008B58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8B58DA" w:rsidRPr="008B58DA">
        <w:rPr>
          <w:rFonts w:ascii="Calibri" w:hAnsi="Calibri" w:cs="Calibri"/>
          <w:b/>
          <w:szCs w:val="24"/>
        </w:rPr>
        <w:t>Part</w:t>
      </w:r>
      <w:r w:rsidR="008B58DA">
        <w:rPr>
          <w:rFonts w:ascii="Calibri" w:hAnsi="Calibri" w:cs="Calibri"/>
          <w:b/>
          <w:szCs w:val="24"/>
        </w:rPr>
        <w:t xml:space="preserve"> T</w:t>
      </w:r>
      <w:r w:rsidR="002125C5" w:rsidRPr="008B58DA">
        <w:rPr>
          <w:rFonts w:ascii="Calibri" w:hAnsi="Calibri" w:cs="Calibri"/>
          <w:b/>
          <w:szCs w:val="24"/>
        </w:rPr>
        <w:t>ime</w:t>
      </w:r>
      <w:r w:rsidR="008B58DA">
        <w:rPr>
          <w:rFonts w:ascii="Calibri" w:hAnsi="Calibri" w:cs="Calibri"/>
          <w:b/>
          <w:szCs w:val="24"/>
        </w:rPr>
        <w:t xml:space="preserve"> 20 hours per week</w:t>
      </w:r>
      <w:r w:rsidRPr="008B58DA">
        <w:rPr>
          <w:rFonts w:ascii="Calibri" w:hAnsi="Calibri" w:cs="Calibri"/>
          <w:b/>
          <w:szCs w:val="24"/>
        </w:rPr>
        <w:t xml:space="preserve">, </w:t>
      </w:r>
    </w:p>
    <w:p w14:paraId="0B329F76" w14:textId="26A96F06" w:rsidR="00F54F7E" w:rsidRPr="002A30DA" w:rsidRDefault="008B58DA" w:rsidP="008B58DA">
      <w:pPr>
        <w:pStyle w:val="NoSpacing"/>
        <w:ind w:left="1440" w:firstLine="720"/>
        <w:rPr>
          <w:rFonts w:ascii="Calibri" w:hAnsi="Calibri" w:cs="Calibri"/>
          <w:b/>
          <w:szCs w:val="24"/>
        </w:rPr>
      </w:pPr>
      <w:bookmarkStart w:id="0" w:name="_GoBack"/>
      <w:bookmarkEnd w:id="0"/>
      <w:r w:rsidRPr="008B58DA">
        <w:rPr>
          <w:rFonts w:ascii="Calibri" w:hAnsi="Calibri" w:cs="Calibri"/>
          <w:b/>
          <w:szCs w:val="24"/>
        </w:rPr>
        <w:t>Term Time + 1 week (working 40 weeks</w:t>
      </w:r>
      <w:r>
        <w:rPr>
          <w:rFonts w:ascii="Calibri" w:hAnsi="Calibri" w:cs="Calibri"/>
          <w:b/>
          <w:szCs w:val="24"/>
        </w:rPr>
        <w:t xml:space="preserve"> a year</w:t>
      </w:r>
      <w:r w:rsidRPr="008B58DA">
        <w:rPr>
          <w:rFonts w:ascii="Calibri" w:hAnsi="Calibri" w:cs="Calibri"/>
          <w:b/>
          <w:szCs w:val="24"/>
        </w:rPr>
        <w:t>)</w:t>
      </w:r>
      <w:r w:rsidRPr="008B58DA">
        <w:rPr>
          <w:rFonts w:ascii="Calibri" w:hAnsi="Calibri" w:cs="Calibri"/>
          <w:b/>
          <w:i/>
          <w:szCs w:val="24"/>
        </w:rPr>
        <w:t xml:space="preserve"> </w:t>
      </w:r>
      <w:r w:rsidR="0056537F"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6BACE4F8"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8B58DA" w:rsidRPr="008B58DA">
        <w:rPr>
          <w:rFonts w:ascii="Calibri" w:hAnsi="Calibri" w:cs="Calibri"/>
          <w:b/>
          <w:szCs w:val="24"/>
        </w:rPr>
        <w:t>Operations Manager / Vice Principal</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33B09691" w14:textId="59BCF302" w:rsidR="008B58DA" w:rsidRPr="008B58DA" w:rsidRDefault="008B58DA" w:rsidP="008B58DA">
      <w:pPr>
        <w:jc w:val="both"/>
        <w:rPr>
          <w:rFonts w:ascii="Calibri" w:hAnsi="Calibri"/>
          <w:szCs w:val="24"/>
        </w:rPr>
      </w:pPr>
      <w:r w:rsidRPr="008B58DA">
        <w:rPr>
          <w:rFonts w:ascii="Calibri" w:hAnsi="Calibri"/>
          <w:szCs w:val="24"/>
        </w:rPr>
        <w:t xml:space="preserve">Part of the resource support team which includes the IT </w:t>
      </w:r>
      <w:r>
        <w:rPr>
          <w:rFonts w:ascii="Calibri" w:hAnsi="Calibri"/>
          <w:szCs w:val="24"/>
        </w:rPr>
        <w:t>T</w:t>
      </w:r>
      <w:r w:rsidRPr="008B58DA">
        <w:rPr>
          <w:rFonts w:ascii="Calibri" w:hAnsi="Calibri"/>
          <w:szCs w:val="24"/>
        </w:rPr>
        <w:t>echnician and Information Manager</w:t>
      </w:r>
      <w:r>
        <w:rPr>
          <w:rFonts w:ascii="Calibri" w:hAnsi="Calibri"/>
          <w:szCs w:val="24"/>
        </w:rPr>
        <w:t>,</w:t>
      </w:r>
      <w:r w:rsidRPr="008B58DA">
        <w:rPr>
          <w:rFonts w:ascii="Calibri" w:hAnsi="Calibri"/>
          <w:szCs w:val="24"/>
        </w:rPr>
        <w:t xml:space="preserve"> the </w:t>
      </w:r>
      <w:r>
        <w:rPr>
          <w:rFonts w:ascii="Calibri" w:hAnsi="Calibri"/>
          <w:szCs w:val="24"/>
        </w:rPr>
        <w:t>R</w:t>
      </w:r>
      <w:r w:rsidRPr="008B58DA">
        <w:rPr>
          <w:rFonts w:ascii="Calibri" w:hAnsi="Calibri"/>
          <w:szCs w:val="24"/>
        </w:rPr>
        <w:t xml:space="preserve">eprographics </w:t>
      </w:r>
      <w:r>
        <w:rPr>
          <w:rFonts w:ascii="Calibri" w:hAnsi="Calibri"/>
          <w:szCs w:val="24"/>
        </w:rPr>
        <w:t>T</w:t>
      </w:r>
      <w:r w:rsidRPr="008B58DA">
        <w:rPr>
          <w:rFonts w:ascii="Calibri" w:hAnsi="Calibri"/>
          <w:szCs w:val="24"/>
        </w:rPr>
        <w:t>echnician will provide a full reprographics service to staff and students and help to promote a positive image of the school through the production of professional documents for both internal and external use.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7BF85C4" w14:textId="77777777" w:rsidR="008B58DA" w:rsidRDefault="008B58DA" w:rsidP="008B58DA">
      <w:pPr>
        <w:ind w:left="284"/>
        <w:jc w:val="both"/>
        <w:rPr>
          <w:rFonts w:ascii="Calibri" w:hAnsi="Calibri"/>
          <w:szCs w:val="24"/>
        </w:rPr>
      </w:pPr>
    </w:p>
    <w:p w14:paraId="1320C400" w14:textId="3C814EF9"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Photocopy material for school use, including internal examination papers and other booklets and leaflets as required.</w:t>
      </w:r>
    </w:p>
    <w:p w14:paraId="6B0BE97F"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Photocopy students work as requested, ring bind assessment folders, laminate sheets and advise on the presentation and layout formats.</w:t>
      </w:r>
    </w:p>
    <w:p w14:paraId="4309A180"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Assist with the making of displays around the school and promotion of a consistent approach.</w:t>
      </w:r>
    </w:p>
    <w:p w14:paraId="638588C9"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Finishing copied items by trimming, binding or laminating.</w:t>
      </w:r>
    </w:p>
    <w:p w14:paraId="14DD6655"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Work out timescales, costs and the number of copies required including handling/storing stock.</w:t>
      </w:r>
    </w:p>
    <w:p w14:paraId="0CAB8028"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Monitor the progress of the copying run and quality check samples.</w:t>
      </w:r>
    </w:p>
    <w:p w14:paraId="2A6037A1"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Monitor the use of photocopying paper by faculties including use of colour compared to black and white copying.</w:t>
      </w:r>
    </w:p>
    <w:p w14:paraId="4842DEB3"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File and up-date school documents e.g. school maps, report cards, general information.</w:t>
      </w:r>
    </w:p>
    <w:p w14:paraId="4866503E"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Ensure that the reprographics room is kept in a clean and tidy manner ensuring that all Health and Safety regulations are adhered to.</w:t>
      </w:r>
    </w:p>
    <w:p w14:paraId="182144D9"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Order paper and materials as and when required and disseminate to departments as necessary.</w:t>
      </w:r>
    </w:p>
    <w:p w14:paraId="4F5B0901"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Organise service and repair of equipment by liaising with outside agencies.</w:t>
      </w:r>
    </w:p>
    <w:p w14:paraId="727552D6"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Perform basic equipment maintenance and cleaning.</w:t>
      </w:r>
    </w:p>
    <w:p w14:paraId="19F7D607"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In the event of staff absence, assist with copying of cover work potentially on the day and deliver to classrooms.</w:t>
      </w:r>
    </w:p>
    <w:p w14:paraId="53DA8ECD"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lastRenderedPageBreak/>
        <w:t>Production of staff and student ID cards.</w:t>
      </w:r>
    </w:p>
    <w:p w14:paraId="02A53A86"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Assisting with control of photocopying equipment across the site, responding to fault reports, contacting service engineers, maintenance of paper stock levels.</w:t>
      </w:r>
    </w:p>
    <w:p w14:paraId="17C2D750" w14:textId="77777777" w:rsidR="008B58DA" w:rsidRPr="008B58DA" w:rsidRDefault="008B58DA" w:rsidP="008B58DA">
      <w:pPr>
        <w:numPr>
          <w:ilvl w:val="0"/>
          <w:numId w:val="5"/>
        </w:numPr>
        <w:ind w:left="284" w:hanging="284"/>
        <w:jc w:val="both"/>
        <w:rPr>
          <w:rFonts w:ascii="Calibri" w:hAnsi="Calibri"/>
          <w:szCs w:val="24"/>
        </w:rPr>
      </w:pPr>
      <w:r w:rsidRPr="008B58DA">
        <w:rPr>
          <w:rFonts w:ascii="Calibri" w:hAnsi="Calibri"/>
          <w:szCs w:val="24"/>
        </w:rPr>
        <w:t>Supporting the exams office as and when required including the photocopying of exam scripts and PPE (mock) exam scripts.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1C15A0C6" w:rsidR="006C73D7" w:rsidRDefault="006C73D7" w:rsidP="00542543">
      <w:pPr>
        <w:jc w:val="both"/>
        <w:rPr>
          <w:rFonts w:ascii="Calibri" w:hAnsi="Calibri"/>
          <w:b/>
          <w:szCs w:val="24"/>
        </w:rPr>
      </w:pPr>
      <w:r w:rsidRPr="006C73D7">
        <w:rPr>
          <w:rFonts w:ascii="Calibri" w:hAnsi="Calibri"/>
          <w:b/>
          <w:szCs w:val="24"/>
        </w:rPr>
        <w:t>General</w:t>
      </w:r>
    </w:p>
    <w:p w14:paraId="04C58302" w14:textId="77777777" w:rsidR="008B58DA" w:rsidRPr="006C73D7" w:rsidRDefault="008B58DA" w:rsidP="00542543">
      <w:pPr>
        <w:jc w:val="both"/>
        <w:rPr>
          <w:rFonts w:ascii="Calibri" w:hAnsi="Calibri"/>
          <w:b/>
          <w:szCs w:val="24"/>
        </w:rPr>
      </w:pP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0CB5BE5E"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8B58DA">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77217314" w14:textId="77777777" w:rsidR="008B58DA" w:rsidRDefault="008B58DA" w:rsidP="00872955">
      <w:pPr>
        <w:rPr>
          <w:rFonts w:ascii="Calibri" w:hAnsi="Calibri"/>
          <w:szCs w:val="24"/>
        </w:rPr>
      </w:pPr>
    </w:p>
    <w:p w14:paraId="598EA169" w14:textId="38A39896" w:rsidR="006C73D7" w:rsidRPr="006C73D7" w:rsidRDefault="006C73D7" w:rsidP="00872955">
      <w:pPr>
        <w:rPr>
          <w:rFonts w:ascii="Calibri" w:hAnsi="Calibri"/>
          <w:szCs w:val="24"/>
        </w:rPr>
      </w:pPr>
      <w:r w:rsidRPr="006C73D7">
        <w:rPr>
          <w:rFonts w:ascii="Calibri" w:hAnsi="Calibri"/>
          <w:szCs w:val="24"/>
        </w:rPr>
        <w:t>Signature</w:t>
      </w:r>
    </w:p>
    <w:p w14:paraId="55801788" w14:textId="77777777" w:rsidR="008B58DA" w:rsidRDefault="008B58DA" w:rsidP="00872955">
      <w:pPr>
        <w:rPr>
          <w:rFonts w:ascii="Calibri" w:hAnsi="Calibri"/>
          <w:szCs w:val="24"/>
        </w:rPr>
      </w:pPr>
    </w:p>
    <w:p w14:paraId="4FD31E26" w14:textId="5948B622"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7974FAAC" w14:textId="77777777" w:rsidR="008B58DA" w:rsidRDefault="008B58DA">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0D2C5992"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8B58DA" w:rsidRPr="004D17A2" w14:paraId="186B7188" w14:textId="77777777" w:rsidTr="00FB41CC">
        <w:tc>
          <w:tcPr>
            <w:tcW w:w="6353" w:type="dxa"/>
            <w:shd w:val="clear" w:color="auto" w:fill="auto"/>
          </w:tcPr>
          <w:p w14:paraId="2BF12CD2" w14:textId="77777777" w:rsidR="008B58DA" w:rsidRPr="00261FD5" w:rsidRDefault="008B58DA" w:rsidP="00FB41CC">
            <w:pPr>
              <w:pStyle w:val="NoSpacing"/>
              <w:rPr>
                <w:rFonts w:ascii="Calibri" w:hAnsi="Calibri"/>
                <w:sz w:val="22"/>
                <w:szCs w:val="22"/>
                <w:lang w:eastAsia="en-GB"/>
              </w:rPr>
            </w:pPr>
            <w:r w:rsidRPr="00261FD5">
              <w:rPr>
                <w:rFonts w:ascii="Calibri" w:hAnsi="Calibri"/>
                <w:sz w:val="22"/>
                <w:szCs w:val="22"/>
                <w:lang w:eastAsia="en-GB"/>
              </w:rPr>
              <w:t>Good standard of education especially with regard to literacy and numeracy skills.</w:t>
            </w:r>
          </w:p>
          <w:p w14:paraId="5E51437D" w14:textId="77777777" w:rsidR="008B58DA" w:rsidRPr="00261FD5" w:rsidRDefault="008B58DA" w:rsidP="00FB41CC">
            <w:pPr>
              <w:pStyle w:val="NoSpacing"/>
              <w:rPr>
                <w:rFonts w:ascii="Calibri" w:hAnsi="Calibri"/>
                <w:sz w:val="22"/>
                <w:szCs w:val="22"/>
                <w:lang w:eastAsia="en-GB"/>
              </w:rPr>
            </w:pPr>
            <w:r w:rsidRPr="00261FD5">
              <w:rPr>
                <w:rFonts w:ascii="Calibri" w:hAnsi="Calibri"/>
                <w:sz w:val="22"/>
                <w:szCs w:val="22"/>
                <w:lang w:eastAsia="en-GB"/>
              </w:rPr>
              <w:t>GCSE Maths and English grade C or equivalent</w:t>
            </w:r>
          </w:p>
          <w:p w14:paraId="6E96EC06"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Current First Aid qualification or willingness to undertake First Aid Training</w:t>
            </w:r>
          </w:p>
          <w:p w14:paraId="2EE98550"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Previous experience of working in a school/academic environment</w:t>
            </w:r>
          </w:p>
        </w:tc>
        <w:tc>
          <w:tcPr>
            <w:tcW w:w="1559" w:type="dxa"/>
            <w:shd w:val="clear" w:color="auto" w:fill="auto"/>
          </w:tcPr>
          <w:p w14:paraId="4FAC0D87"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168FC81E" w14:textId="77777777" w:rsidR="008B58DA" w:rsidRPr="00261FD5" w:rsidRDefault="008B58DA" w:rsidP="00FB41CC">
            <w:pPr>
              <w:jc w:val="center"/>
              <w:rPr>
                <w:rFonts w:ascii="Calibri" w:hAnsi="Calibri" w:cs="Arial"/>
                <w:sz w:val="22"/>
                <w:szCs w:val="22"/>
                <w:lang w:eastAsia="en-GB"/>
              </w:rPr>
            </w:pPr>
          </w:p>
          <w:p w14:paraId="24FCD2BC"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tc>
        <w:tc>
          <w:tcPr>
            <w:tcW w:w="1559" w:type="dxa"/>
          </w:tcPr>
          <w:p w14:paraId="122D33BE" w14:textId="77777777" w:rsidR="008B58DA" w:rsidRPr="00261FD5" w:rsidRDefault="008B58DA" w:rsidP="00FB41CC">
            <w:pPr>
              <w:jc w:val="center"/>
              <w:rPr>
                <w:rFonts w:ascii="Calibri" w:hAnsi="Calibri" w:cs="Arial"/>
                <w:sz w:val="22"/>
                <w:szCs w:val="22"/>
                <w:lang w:eastAsia="en-GB"/>
              </w:rPr>
            </w:pPr>
          </w:p>
          <w:p w14:paraId="6B26B166" w14:textId="77777777" w:rsidR="008B58DA" w:rsidRPr="00261FD5" w:rsidRDefault="008B58DA" w:rsidP="00FB41CC">
            <w:pPr>
              <w:jc w:val="center"/>
              <w:rPr>
                <w:rFonts w:ascii="Calibri" w:hAnsi="Calibri" w:cs="Arial"/>
                <w:sz w:val="22"/>
                <w:szCs w:val="22"/>
                <w:lang w:eastAsia="en-GB"/>
              </w:rPr>
            </w:pPr>
          </w:p>
          <w:p w14:paraId="46708ACB" w14:textId="77777777" w:rsidR="008B58DA" w:rsidRPr="00261FD5" w:rsidRDefault="008B58DA" w:rsidP="00FB41CC">
            <w:pPr>
              <w:jc w:val="center"/>
              <w:rPr>
                <w:rFonts w:ascii="Calibri" w:hAnsi="Calibri" w:cs="Arial"/>
                <w:sz w:val="22"/>
                <w:szCs w:val="22"/>
                <w:lang w:eastAsia="en-GB"/>
              </w:rPr>
            </w:pPr>
          </w:p>
          <w:p w14:paraId="66896795" w14:textId="77777777" w:rsidR="008B58DA" w:rsidRPr="00261FD5" w:rsidRDefault="008B58DA" w:rsidP="00FB41CC">
            <w:pPr>
              <w:jc w:val="center"/>
              <w:rPr>
                <w:rFonts w:ascii="Calibri" w:hAnsi="Calibri" w:cs="Arial"/>
                <w:sz w:val="22"/>
                <w:szCs w:val="22"/>
                <w:lang w:eastAsia="en-GB"/>
              </w:rPr>
            </w:pPr>
          </w:p>
          <w:p w14:paraId="4057B72A"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001A9FA7"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8B58DA" w:rsidRPr="004D17A2" w14:paraId="7FB0BAAE" w14:textId="77777777" w:rsidTr="00FB41CC">
        <w:tc>
          <w:tcPr>
            <w:tcW w:w="6353" w:type="dxa"/>
            <w:shd w:val="clear" w:color="auto" w:fill="auto"/>
          </w:tcPr>
          <w:p w14:paraId="42D5CB67"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A sound understanding of reprographics technology.</w:t>
            </w:r>
          </w:p>
          <w:p w14:paraId="1EE91825"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Experience in the use of ICT applications including word processing, spreadsheets, email, desktop publishing etc. </w:t>
            </w:r>
          </w:p>
          <w:p w14:paraId="6F50023B"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An artistic flair for the layout and production of documents and brochures.</w:t>
            </w:r>
          </w:p>
          <w:p w14:paraId="6B727383"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Word processing and ICT skills – able to use a range of software packages.</w:t>
            </w:r>
          </w:p>
          <w:p w14:paraId="20C65FF4"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Literate – excellent standard of grammar, punctuation and spelling.</w:t>
            </w:r>
          </w:p>
          <w:p w14:paraId="755BD4C0"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Numerate – able to receive and record cash.</w:t>
            </w:r>
          </w:p>
        </w:tc>
        <w:tc>
          <w:tcPr>
            <w:tcW w:w="1559" w:type="dxa"/>
            <w:shd w:val="clear" w:color="auto" w:fill="auto"/>
          </w:tcPr>
          <w:p w14:paraId="5EFDC408"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48565187" w14:textId="77777777" w:rsidR="008B58DA" w:rsidRDefault="008B58DA" w:rsidP="00FB41CC">
            <w:pPr>
              <w:jc w:val="center"/>
              <w:rPr>
                <w:rFonts w:ascii="Calibri" w:hAnsi="Calibri" w:cs="Arial"/>
                <w:sz w:val="22"/>
                <w:szCs w:val="22"/>
                <w:lang w:eastAsia="en-GB"/>
              </w:rPr>
            </w:pPr>
          </w:p>
          <w:p w14:paraId="32829417"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56780D59" w14:textId="77777777" w:rsidR="008B58DA" w:rsidRDefault="008B58DA" w:rsidP="00FB41CC">
            <w:pPr>
              <w:jc w:val="center"/>
              <w:rPr>
                <w:rFonts w:ascii="Calibri" w:hAnsi="Calibri" w:cs="Arial"/>
                <w:sz w:val="22"/>
                <w:szCs w:val="22"/>
                <w:lang w:eastAsia="en-GB"/>
              </w:rPr>
            </w:pPr>
          </w:p>
          <w:p w14:paraId="56A4E4C0"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0EE8764A" w14:textId="77777777" w:rsidR="008B58DA" w:rsidRDefault="008B58DA" w:rsidP="00FB41CC">
            <w:pPr>
              <w:jc w:val="center"/>
              <w:rPr>
                <w:rFonts w:ascii="Calibri" w:hAnsi="Calibri" w:cs="Arial"/>
                <w:sz w:val="22"/>
                <w:szCs w:val="22"/>
                <w:lang w:eastAsia="en-GB"/>
              </w:rPr>
            </w:pPr>
          </w:p>
          <w:p w14:paraId="070EB4E0"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5A3DAD7F"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p w14:paraId="0B35BCDA" w14:textId="77777777" w:rsidR="008B58DA" w:rsidRPr="00261FD5" w:rsidRDefault="008B58DA" w:rsidP="00FB41CC">
            <w:pPr>
              <w:jc w:val="center"/>
              <w:rPr>
                <w:rFonts w:ascii="Calibri" w:hAnsi="Calibri" w:cs="Arial"/>
                <w:sz w:val="22"/>
                <w:szCs w:val="22"/>
                <w:lang w:eastAsia="en-GB"/>
              </w:rPr>
            </w:pPr>
            <w:r w:rsidRPr="00261FD5">
              <w:rPr>
                <w:rFonts w:ascii="Calibri" w:hAnsi="Calibri" w:cs="Arial"/>
                <w:sz w:val="22"/>
                <w:szCs w:val="22"/>
                <w:lang w:eastAsia="en-GB"/>
              </w:rPr>
              <w:t>*</w:t>
            </w:r>
          </w:p>
        </w:tc>
        <w:tc>
          <w:tcPr>
            <w:tcW w:w="1559" w:type="dxa"/>
          </w:tcPr>
          <w:p w14:paraId="279AB743" w14:textId="77777777" w:rsidR="008B58DA" w:rsidRDefault="008B58DA" w:rsidP="00FB41CC">
            <w:pPr>
              <w:rPr>
                <w:rFonts w:ascii="Calibri" w:hAnsi="Calibri" w:cs="Arial"/>
                <w:sz w:val="22"/>
                <w:szCs w:val="22"/>
                <w:lang w:eastAsia="en-GB"/>
              </w:rPr>
            </w:pPr>
          </w:p>
          <w:p w14:paraId="7575446D" w14:textId="77777777" w:rsidR="008B58DA" w:rsidRDefault="008B58DA" w:rsidP="00FB41CC">
            <w:pPr>
              <w:rPr>
                <w:rFonts w:ascii="Calibri" w:hAnsi="Calibri" w:cs="Arial"/>
                <w:sz w:val="22"/>
                <w:szCs w:val="22"/>
                <w:lang w:eastAsia="en-GB"/>
              </w:rPr>
            </w:pPr>
          </w:p>
          <w:p w14:paraId="2ECF078E" w14:textId="77777777" w:rsidR="008B58DA" w:rsidRDefault="008B58DA" w:rsidP="00FB41CC">
            <w:pPr>
              <w:rPr>
                <w:rFonts w:ascii="Calibri" w:hAnsi="Calibri" w:cs="Arial"/>
                <w:sz w:val="22"/>
                <w:szCs w:val="22"/>
                <w:lang w:eastAsia="en-GB"/>
              </w:rPr>
            </w:pPr>
          </w:p>
          <w:p w14:paraId="57619319" w14:textId="77777777" w:rsidR="008B58DA" w:rsidRDefault="008B58DA" w:rsidP="00FB41CC">
            <w:pPr>
              <w:rPr>
                <w:rFonts w:ascii="Calibri" w:hAnsi="Calibri" w:cs="Arial"/>
                <w:sz w:val="22"/>
                <w:szCs w:val="22"/>
                <w:lang w:eastAsia="en-GB"/>
              </w:rPr>
            </w:pPr>
          </w:p>
          <w:p w14:paraId="55550EFB" w14:textId="77777777" w:rsidR="008B58DA" w:rsidRDefault="008B58DA" w:rsidP="00FB41CC">
            <w:pPr>
              <w:rPr>
                <w:rFonts w:ascii="Calibri" w:hAnsi="Calibri" w:cs="Arial"/>
                <w:sz w:val="22"/>
                <w:szCs w:val="22"/>
                <w:lang w:eastAsia="en-GB"/>
              </w:rPr>
            </w:pPr>
          </w:p>
          <w:p w14:paraId="3B2C986A" w14:textId="77777777" w:rsidR="008B58DA" w:rsidRDefault="008B58DA" w:rsidP="00FB41CC">
            <w:pPr>
              <w:rPr>
                <w:rFonts w:ascii="Calibri" w:hAnsi="Calibri" w:cs="Arial"/>
                <w:sz w:val="22"/>
                <w:szCs w:val="22"/>
                <w:lang w:eastAsia="en-GB"/>
              </w:rPr>
            </w:pPr>
          </w:p>
          <w:p w14:paraId="38DFDD32" w14:textId="77777777" w:rsidR="008B58DA" w:rsidRDefault="008B58DA" w:rsidP="00FB41CC">
            <w:pPr>
              <w:rPr>
                <w:rFonts w:ascii="Calibri" w:hAnsi="Calibri" w:cs="Arial"/>
                <w:sz w:val="22"/>
                <w:szCs w:val="22"/>
                <w:lang w:eastAsia="en-GB"/>
              </w:rPr>
            </w:pPr>
          </w:p>
          <w:p w14:paraId="7F3593F6" w14:textId="77777777" w:rsidR="008B58DA" w:rsidRDefault="008B58DA" w:rsidP="00FB41CC">
            <w:pPr>
              <w:rPr>
                <w:rFonts w:ascii="Calibri" w:hAnsi="Calibri" w:cs="Arial"/>
                <w:sz w:val="22"/>
                <w:szCs w:val="22"/>
                <w:lang w:eastAsia="en-GB"/>
              </w:rPr>
            </w:pPr>
          </w:p>
          <w:p w14:paraId="457A4B8A" w14:textId="77777777" w:rsidR="008B58DA" w:rsidRPr="00261FD5" w:rsidRDefault="008B58DA" w:rsidP="00FB41CC">
            <w:pPr>
              <w:rPr>
                <w:rFonts w:ascii="Calibri" w:hAnsi="Calibri" w:cs="Arial"/>
                <w:sz w:val="22"/>
                <w:szCs w:val="22"/>
                <w:lang w:eastAsia="en-GB"/>
              </w:rPr>
            </w:pPr>
          </w:p>
        </w:tc>
      </w:tr>
      <w:tr w:rsidR="004F06C7" w:rsidRPr="0025594D" w14:paraId="560818D4" w14:textId="77777777" w:rsidTr="008B58DA">
        <w:trPr>
          <w:trHeight w:val="21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8B58DA" w:rsidRPr="004D17A2" w14:paraId="62545D76" w14:textId="77777777" w:rsidTr="00FB41CC">
        <w:trPr>
          <w:trHeight w:val="539"/>
        </w:trPr>
        <w:tc>
          <w:tcPr>
            <w:tcW w:w="6353" w:type="dxa"/>
            <w:shd w:val="clear" w:color="auto" w:fill="auto"/>
          </w:tcPr>
          <w:p w14:paraId="7A127827"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Excellent interpersonal skills – able to deal with a variety of people</w:t>
            </w:r>
          </w:p>
          <w:p w14:paraId="31986A4D"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Good communication skills</w:t>
            </w:r>
          </w:p>
          <w:p w14:paraId="3F32E8CF"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Good time management skills – be able to prioritise work</w:t>
            </w:r>
          </w:p>
          <w:p w14:paraId="1F1A2910"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Able to keep calm in difficult situations</w:t>
            </w:r>
          </w:p>
          <w:p w14:paraId="49A618D0"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Able to operate effectively as a member of a team and with minimum supervision</w:t>
            </w:r>
          </w:p>
          <w:p w14:paraId="0412C0C7"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Highly dependable, totally trustworthy and able to meet deadlines</w:t>
            </w:r>
          </w:p>
          <w:p w14:paraId="5E7A4445"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Self-motivated and flexible – to meet peaks and flows of workloads</w:t>
            </w:r>
          </w:p>
          <w:p w14:paraId="1399EAD4"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Understanding of the importance of confidentiality and an appreciation of the implications of the Data Protection Act</w:t>
            </w:r>
          </w:p>
          <w:p w14:paraId="12D27FBD" w14:textId="77777777" w:rsidR="008B58DA" w:rsidRPr="008F6FAD" w:rsidRDefault="008B58DA" w:rsidP="00FB41CC">
            <w:pPr>
              <w:pStyle w:val="NormalWeb"/>
              <w:spacing w:before="0" w:beforeAutospacing="0" w:after="0" w:afterAutospacing="0"/>
              <w:rPr>
                <w:rFonts w:asciiTheme="minorHAnsi" w:hAnsiTheme="minorHAnsi"/>
                <w:sz w:val="22"/>
                <w:szCs w:val="22"/>
              </w:rPr>
            </w:pPr>
            <w:r w:rsidRPr="008F6FAD">
              <w:rPr>
                <w:rFonts w:asciiTheme="minorHAnsi" w:hAnsiTheme="minorHAnsi" w:cs="Arial"/>
                <w:color w:val="000000"/>
                <w:sz w:val="22"/>
                <w:szCs w:val="22"/>
              </w:rPr>
              <w:t>Understanding of the context in which schools operate</w:t>
            </w:r>
          </w:p>
          <w:p w14:paraId="307B3C65" w14:textId="77777777" w:rsidR="008B58DA" w:rsidRDefault="008B58DA" w:rsidP="00FB41CC">
            <w:pPr>
              <w:rPr>
                <w:rFonts w:asciiTheme="minorHAnsi" w:hAnsiTheme="minorHAnsi" w:cs="Arial"/>
                <w:color w:val="000000"/>
                <w:sz w:val="22"/>
                <w:szCs w:val="22"/>
              </w:rPr>
            </w:pPr>
            <w:r w:rsidRPr="008F6FAD">
              <w:rPr>
                <w:rFonts w:asciiTheme="minorHAnsi" w:hAnsiTheme="minorHAnsi" w:cs="Arial"/>
                <w:color w:val="000000"/>
                <w:sz w:val="22"/>
                <w:szCs w:val="22"/>
              </w:rPr>
              <w:t>An understanding of Health and Safety issues relevant to the post</w:t>
            </w:r>
          </w:p>
          <w:p w14:paraId="02C8B427"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A commitment to on-going personal development and willingness to undertake appropriate training</w:t>
            </w:r>
          </w:p>
          <w:p w14:paraId="68B3FE41"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Good record of attendance and punctuality</w:t>
            </w:r>
          </w:p>
          <w:p w14:paraId="5C2DE565"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Ability to evaluate own development needs and those of others and to address them</w:t>
            </w:r>
          </w:p>
          <w:p w14:paraId="67C6461B"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Commitment to the highest standards of child protection and safeguarding</w:t>
            </w:r>
          </w:p>
          <w:p w14:paraId="3C7C61A9"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Recognition of the importance of personal responsibility for health and safety</w:t>
            </w:r>
          </w:p>
          <w:p w14:paraId="0ABB60CC" w14:textId="77777777" w:rsidR="008B58DA" w:rsidRPr="00261FD5" w:rsidRDefault="008B58DA" w:rsidP="00FB41CC">
            <w:pPr>
              <w:rPr>
                <w:rFonts w:ascii="Calibri" w:hAnsi="Calibri" w:cs="Arial"/>
                <w:sz w:val="22"/>
                <w:szCs w:val="22"/>
                <w:lang w:eastAsia="en-GB"/>
              </w:rPr>
            </w:pPr>
            <w:r w:rsidRPr="00261FD5">
              <w:rPr>
                <w:rFonts w:ascii="Calibri" w:hAnsi="Calibri" w:cs="Arial"/>
                <w:sz w:val="22"/>
                <w:szCs w:val="22"/>
                <w:lang w:eastAsia="en-GB"/>
              </w:rPr>
              <w:t>Not barred from working with children</w:t>
            </w:r>
          </w:p>
          <w:p w14:paraId="517D21C3" w14:textId="77777777" w:rsidR="008B58DA" w:rsidRPr="00261FD5" w:rsidRDefault="008B58DA" w:rsidP="00FB41CC">
            <w:pPr>
              <w:rPr>
                <w:rFonts w:ascii="Calibri" w:hAnsi="Calibri" w:cs="Arial"/>
                <w:b/>
                <w:sz w:val="22"/>
                <w:szCs w:val="22"/>
                <w:lang w:eastAsia="en-GB"/>
              </w:rPr>
            </w:pPr>
            <w:r w:rsidRPr="00261FD5">
              <w:rPr>
                <w:rFonts w:ascii="Calibri" w:hAnsi="Calibri" w:cs="Arial"/>
                <w:sz w:val="22"/>
                <w:szCs w:val="22"/>
                <w:lang w:eastAsia="en-GB"/>
              </w:rPr>
              <w:t>Commitment to the Trust’s ethos, aims and whole community.</w:t>
            </w:r>
          </w:p>
        </w:tc>
        <w:tc>
          <w:tcPr>
            <w:tcW w:w="1559" w:type="dxa"/>
            <w:shd w:val="clear" w:color="auto" w:fill="auto"/>
          </w:tcPr>
          <w:p w14:paraId="488523C2"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36B9B539"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0D6A2D31"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3D547057"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6B6694A4" w14:textId="77777777" w:rsidR="008B58DA" w:rsidRPr="00261FD5" w:rsidRDefault="008B58DA" w:rsidP="00FB41CC">
            <w:pPr>
              <w:rPr>
                <w:rFonts w:ascii="Calibri" w:hAnsi="Calibri" w:cs="Arial"/>
                <w:b/>
                <w:sz w:val="22"/>
                <w:szCs w:val="22"/>
                <w:lang w:eastAsia="en-GB"/>
              </w:rPr>
            </w:pPr>
          </w:p>
          <w:p w14:paraId="59614C04"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04AE19C9"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261FEFD0"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323FD674" w14:textId="77777777" w:rsidR="008B58DA" w:rsidRDefault="008B58DA" w:rsidP="00FB41CC">
            <w:pPr>
              <w:jc w:val="center"/>
              <w:rPr>
                <w:rFonts w:ascii="Calibri" w:hAnsi="Calibri" w:cs="Arial"/>
                <w:b/>
                <w:sz w:val="22"/>
                <w:szCs w:val="22"/>
                <w:lang w:eastAsia="en-GB"/>
              </w:rPr>
            </w:pPr>
          </w:p>
          <w:p w14:paraId="5612FC74"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316BBF97" w14:textId="77777777" w:rsidR="008B58DA" w:rsidRPr="00261FD5" w:rsidRDefault="008B58DA" w:rsidP="00FB41CC">
            <w:pPr>
              <w:jc w:val="center"/>
              <w:rPr>
                <w:rFonts w:ascii="Calibri" w:hAnsi="Calibri" w:cs="Arial"/>
                <w:b/>
                <w:sz w:val="22"/>
                <w:szCs w:val="22"/>
                <w:lang w:eastAsia="en-GB"/>
              </w:rPr>
            </w:pPr>
          </w:p>
          <w:p w14:paraId="0DA1C858"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128F8C32" w14:textId="77777777" w:rsidR="008B58DA" w:rsidRDefault="008B58DA" w:rsidP="00FB41CC">
            <w:pPr>
              <w:jc w:val="center"/>
              <w:rPr>
                <w:rFonts w:ascii="Calibri" w:hAnsi="Calibri" w:cs="Arial"/>
                <w:b/>
                <w:sz w:val="22"/>
                <w:szCs w:val="22"/>
                <w:lang w:eastAsia="en-GB"/>
              </w:rPr>
            </w:pPr>
          </w:p>
          <w:p w14:paraId="280224CB"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754A5649" w14:textId="77777777" w:rsidR="008B58DA"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3FDD26DB" w14:textId="77777777" w:rsidR="008B58DA" w:rsidRPr="00261FD5" w:rsidRDefault="008B58DA" w:rsidP="00FB41CC">
            <w:pPr>
              <w:jc w:val="center"/>
              <w:rPr>
                <w:rFonts w:ascii="Calibri" w:hAnsi="Calibri" w:cs="Arial"/>
                <w:b/>
                <w:sz w:val="22"/>
                <w:szCs w:val="22"/>
                <w:lang w:eastAsia="en-GB"/>
              </w:rPr>
            </w:pPr>
          </w:p>
          <w:p w14:paraId="22286E9C" w14:textId="77777777" w:rsidR="008B58DA" w:rsidRPr="00261FD5" w:rsidRDefault="008B58DA" w:rsidP="00FB41CC">
            <w:pPr>
              <w:jc w:val="center"/>
              <w:rPr>
                <w:rFonts w:ascii="Calibri" w:hAnsi="Calibri" w:cs="Arial"/>
                <w:b/>
                <w:sz w:val="22"/>
                <w:szCs w:val="22"/>
                <w:lang w:eastAsia="en-GB"/>
              </w:rPr>
            </w:pPr>
            <w:r>
              <w:rPr>
                <w:rFonts w:ascii="Calibri" w:hAnsi="Calibri" w:cs="Arial"/>
                <w:b/>
                <w:sz w:val="22"/>
                <w:szCs w:val="22"/>
                <w:lang w:eastAsia="en-GB"/>
              </w:rPr>
              <w:t>*</w:t>
            </w:r>
          </w:p>
          <w:p w14:paraId="0428225A" w14:textId="77777777" w:rsidR="008B58DA" w:rsidRDefault="008B58DA" w:rsidP="00FB41CC">
            <w:pPr>
              <w:jc w:val="center"/>
              <w:rPr>
                <w:rFonts w:ascii="Calibri" w:hAnsi="Calibri" w:cs="Arial"/>
                <w:b/>
                <w:sz w:val="22"/>
                <w:szCs w:val="22"/>
                <w:lang w:eastAsia="en-GB"/>
              </w:rPr>
            </w:pPr>
          </w:p>
          <w:p w14:paraId="12BA9BB5" w14:textId="77777777" w:rsidR="008B58DA"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1BF42D66" w14:textId="77777777" w:rsidR="008B58DA" w:rsidRPr="00261FD5" w:rsidRDefault="008B58DA" w:rsidP="00FB41CC">
            <w:pPr>
              <w:jc w:val="center"/>
              <w:rPr>
                <w:rFonts w:ascii="Calibri" w:hAnsi="Calibri" w:cs="Arial"/>
                <w:b/>
                <w:sz w:val="22"/>
                <w:szCs w:val="22"/>
                <w:lang w:eastAsia="en-GB"/>
              </w:rPr>
            </w:pPr>
          </w:p>
          <w:p w14:paraId="017E4FD7"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65C99DE8"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p w14:paraId="02BBACF8" w14:textId="77777777" w:rsidR="008B58DA" w:rsidRPr="00261FD5" w:rsidRDefault="008B58DA" w:rsidP="00FB41CC">
            <w:pPr>
              <w:jc w:val="center"/>
              <w:rPr>
                <w:rFonts w:ascii="Calibri" w:hAnsi="Calibri" w:cs="Arial"/>
                <w:b/>
                <w:sz w:val="22"/>
                <w:szCs w:val="22"/>
                <w:lang w:eastAsia="en-GB"/>
              </w:rPr>
            </w:pPr>
            <w:r w:rsidRPr="00261FD5">
              <w:rPr>
                <w:rFonts w:ascii="Calibri" w:hAnsi="Calibri" w:cs="Arial"/>
                <w:b/>
                <w:sz w:val="22"/>
                <w:szCs w:val="22"/>
                <w:lang w:eastAsia="en-GB"/>
              </w:rPr>
              <w:t>*</w:t>
            </w:r>
          </w:p>
        </w:tc>
        <w:tc>
          <w:tcPr>
            <w:tcW w:w="1559" w:type="dxa"/>
            <w:shd w:val="clear" w:color="auto" w:fill="auto"/>
          </w:tcPr>
          <w:p w14:paraId="74E7634F" w14:textId="77777777" w:rsidR="008B58DA" w:rsidRDefault="008B58DA" w:rsidP="00FB41CC">
            <w:pPr>
              <w:rPr>
                <w:rFonts w:ascii="Gill Sans MT" w:eastAsia="Times New Roman" w:hAnsi="Gill Sans MT" w:cs="Arial"/>
                <w:b/>
                <w:sz w:val="20"/>
                <w:lang w:eastAsia="en-GB"/>
              </w:rPr>
            </w:pPr>
          </w:p>
          <w:p w14:paraId="6BD9B6E6" w14:textId="77777777" w:rsidR="008B58DA" w:rsidRDefault="008B58DA" w:rsidP="00FB41CC">
            <w:pPr>
              <w:rPr>
                <w:rFonts w:ascii="Gill Sans MT" w:eastAsia="Times New Roman" w:hAnsi="Gill Sans MT" w:cs="Arial"/>
                <w:b/>
                <w:sz w:val="20"/>
                <w:lang w:eastAsia="en-GB"/>
              </w:rPr>
            </w:pPr>
          </w:p>
          <w:p w14:paraId="1A4A8760" w14:textId="77777777" w:rsidR="008B58DA" w:rsidRDefault="008B58DA" w:rsidP="00FB41CC">
            <w:pPr>
              <w:rPr>
                <w:rFonts w:ascii="Gill Sans MT" w:eastAsia="Times New Roman" w:hAnsi="Gill Sans MT" w:cs="Arial"/>
                <w:b/>
                <w:sz w:val="20"/>
                <w:lang w:eastAsia="en-GB"/>
              </w:rPr>
            </w:pPr>
          </w:p>
          <w:p w14:paraId="38381E0E" w14:textId="77777777" w:rsidR="008B58DA" w:rsidRDefault="008B58DA" w:rsidP="00FB41CC">
            <w:pPr>
              <w:rPr>
                <w:rFonts w:ascii="Gill Sans MT" w:eastAsia="Times New Roman" w:hAnsi="Gill Sans MT" w:cs="Arial"/>
                <w:b/>
                <w:sz w:val="20"/>
                <w:lang w:eastAsia="en-GB"/>
              </w:rPr>
            </w:pPr>
          </w:p>
          <w:p w14:paraId="5BE5D10E" w14:textId="77777777" w:rsidR="008B58DA" w:rsidRDefault="008B58DA" w:rsidP="00FB41CC">
            <w:pPr>
              <w:rPr>
                <w:rFonts w:ascii="Gill Sans MT" w:eastAsia="Times New Roman" w:hAnsi="Gill Sans MT" w:cs="Arial"/>
                <w:b/>
                <w:sz w:val="20"/>
                <w:lang w:eastAsia="en-GB"/>
              </w:rPr>
            </w:pPr>
          </w:p>
          <w:p w14:paraId="1A91FB5A" w14:textId="77777777" w:rsidR="008B58DA" w:rsidRDefault="008B58DA" w:rsidP="00FB41CC">
            <w:pPr>
              <w:rPr>
                <w:rFonts w:ascii="Gill Sans MT" w:eastAsia="Times New Roman" w:hAnsi="Gill Sans MT" w:cs="Arial"/>
                <w:b/>
                <w:sz w:val="20"/>
                <w:lang w:eastAsia="en-GB"/>
              </w:rPr>
            </w:pPr>
          </w:p>
          <w:p w14:paraId="6D64696F" w14:textId="77777777" w:rsidR="008B58DA" w:rsidRDefault="008B58DA" w:rsidP="00FB41CC">
            <w:pPr>
              <w:rPr>
                <w:rFonts w:ascii="Gill Sans MT" w:eastAsia="Times New Roman" w:hAnsi="Gill Sans MT" w:cs="Arial"/>
                <w:b/>
                <w:sz w:val="20"/>
                <w:lang w:eastAsia="en-GB"/>
              </w:rPr>
            </w:pPr>
          </w:p>
          <w:p w14:paraId="402DBAF0" w14:textId="77777777" w:rsidR="008B58DA" w:rsidRDefault="008B58DA" w:rsidP="00FB41CC">
            <w:pPr>
              <w:rPr>
                <w:rFonts w:ascii="Gill Sans MT" w:eastAsia="Times New Roman" w:hAnsi="Gill Sans MT" w:cs="Arial"/>
                <w:b/>
                <w:sz w:val="20"/>
                <w:lang w:eastAsia="en-GB"/>
              </w:rPr>
            </w:pPr>
          </w:p>
          <w:p w14:paraId="35696D84" w14:textId="77777777" w:rsidR="008B58DA" w:rsidRDefault="008B58DA" w:rsidP="00FB41CC">
            <w:pPr>
              <w:rPr>
                <w:rFonts w:ascii="Gill Sans MT" w:eastAsia="Times New Roman" w:hAnsi="Gill Sans MT" w:cs="Arial"/>
                <w:b/>
                <w:sz w:val="20"/>
                <w:lang w:eastAsia="en-GB"/>
              </w:rPr>
            </w:pPr>
          </w:p>
          <w:p w14:paraId="289B431C" w14:textId="77777777" w:rsidR="008B58DA" w:rsidRDefault="008B58DA" w:rsidP="00FB41CC">
            <w:pPr>
              <w:rPr>
                <w:rFonts w:ascii="Gill Sans MT" w:eastAsia="Times New Roman" w:hAnsi="Gill Sans MT" w:cs="Arial"/>
                <w:b/>
                <w:sz w:val="20"/>
                <w:lang w:eastAsia="en-GB"/>
              </w:rPr>
            </w:pPr>
          </w:p>
          <w:p w14:paraId="676A6110" w14:textId="77777777" w:rsidR="008B58DA" w:rsidRDefault="008B58DA" w:rsidP="00FB41CC">
            <w:pPr>
              <w:rPr>
                <w:rFonts w:ascii="Gill Sans MT" w:eastAsia="Times New Roman" w:hAnsi="Gill Sans MT" w:cs="Arial"/>
                <w:b/>
                <w:sz w:val="20"/>
                <w:lang w:eastAsia="en-GB"/>
              </w:rPr>
            </w:pPr>
          </w:p>
          <w:p w14:paraId="771A7F1F" w14:textId="77777777" w:rsidR="008B58DA" w:rsidRDefault="008B58DA" w:rsidP="00FB41CC">
            <w:pPr>
              <w:rPr>
                <w:rFonts w:ascii="Gill Sans MT" w:eastAsia="Times New Roman" w:hAnsi="Gill Sans MT" w:cs="Arial"/>
                <w:b/>
                <w:sz w:val="20"/>
                <w:lang w:eastAsia="en-GB"/>
              </w:rPr>
            </w:pPr>
          </w:p>
          <w:p w14:paraId="4E8BC012" w14:textId="77777777" w:rsidR="008B58DA" w:rsidRPr="0086737F" w:rsidRDefault="008B58DA" w:rsidP="00FB41CC">
            <w:pPr>
              <w:jc w:val="center"/>
              <w:rPr>
                <w:rFonts w:ascii="Gill Sans MT" w:eastAsia="Times New Roman" w:hAnsi="Gill Sans MT" w:cs="Arial"/>
                <w:b/>
                <w:sz w:val="20"/>
                <w:lang w:eastAsia="en-GB"/>
              </w:rPr>
            </w:pPr>
            <w:r>
              <w:rPr>
                <w:rFonts w:ascii="Gill Sans MT" w:eastAsia="Times New Roman" w:hAnsi="Gill Sans MT" w:cs="Arial"/>
                <w:b/>
                <w:sz w:val="20"/>
                <w:lang w:eastAsia="en-GB"/>
              </w:rPr>
              <w:t>*</w:t>
            </w: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BEF6" w14:textId="3573DAF4" w:rsidR="008B58DA" w:rsidRPr="008B58DA" w:rsidRDefault="008B58DA" w:rsidP="00B176A2">
    <w:pPr>
      <w:pStyle w:val="Footer"/>
      <w:rPr>
        <w:sz w:val="16"/>
        <w:szCs w:val="16"/>
        <w:lang w:val="en-US"/>
      </w:rPr>
    </w:pPr>
    <w:r w:rsidRPr="008B58DA">
      <w:rPr>
        <w:sz w:val="16"/>
        <w:szCs w:val="16"/>
        <w:lang w:val="en-US"/>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5A5BCE"/>
    <w:multiLevelType w:val="multilevel"/>
    <w:tmpl w:val="8C6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2"/>
  </w:num>
  <w:num w:numId="5">
    <w:abstractNumId w:val="9"/>
  </w:num>
  <w:num w:numId="6">
    <w:abstractNumId w:val="2"/>
  </w:num>
  <w:num w:numId="7">
    <w:abstractNumId w:val="0"/>
  </w:num>
  <w:num w:numId="8">
    <w:abstractNumId w:val="14"/>
  </w:num>
  <w:num w:numId="9">
    <w:abstractNumId w:val="7"/>
  </w:num>
  <w:num w:numId="10">
    <w:abstractNumId w:val="6"/>
  </w:num>
  <w:num w:numId="11">
    <w:abstractNumId w:val="10"/>
  </w:num>
  <w:num w:numId="12">
    <w:abstractNumId w:val="8"/>
  </w:num>
  <w:num w:numId="13">
    <w:abstractNumId w:val="1"/>
  </w:num>
  <w:num w:numId="14">
    <w:abstractNumId w:val="13"/>
  </w:num>
  <w:num w:numId="15">
    <w:abstractNumId w:val="11"/>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8B58DA"/>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8B58DA"/>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schemas.microsoft.com/office/2006/metadata/properties"/>
    <ds:schemaRef ds:uri="8ec25b4c-7a2b-4e98-bf0d-c450e3a8d41f"/>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9b3c253-de3b-4346-8420-7d188a95efe0"/>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5A0FD991-FE9B-4B61-A059-D37D9188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2</cp:revision>
  <cp:lastPrinted>2016-11-08T13:07:00Z</cp:lastPrinted>
  <dcterms:created xsi:type="dcterms:W3CDTF">2021-11-29T14:43:00Z</dcterms:created>
  <dcterms:modified xsi:type="dcterms:W3CDTF">2021-11-29T14:43:00Z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