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186A8" w14:textId="77777777" w:rsidR="0090575C" w:rsidRDefault="00647236">
      <w:r w:rsidRPr="000B17A5">
        <w:rPr>
          <w:noProof/>
        </w:rPr>
        <w:drawing>
          <wp:anchor distT="0" distB="0" distL="114300" distR="114300" simplePos="0" relativeHeight="251658240" behindDoc="0" locked="0" layoutInCell="1" allowOverlap="1" wp14:anchorId="3B632F51" wp14:editId="01A99623">
            <wp:simplePos x="0" y="0"/>
            <wp:positionH relativeFrom="column">
              <wp:posOffset>-409575</wp:posOffset>
            </wp:positionH>
            <wp:positionV relativeFrom="paragraph">
              <wp:posOffset>-642620</wp:posOffset>
            </wp:positionV>
            <wp:extent cx="4029075" cy="12239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22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EE2CD" w14:textId="77777777" w:rsidR="00647236" w:rsidRDefault="00647236" w:rsidP="00647236"/>
    <w:p w14:paraId="18AF837A" w14:textId="77777777" w:rsidR="00647236" w:rsidRPr="00CC616D" w:rsidRDefault="00647236" w:rsidP="00647236">
      <w:pPr>
        <w:jc w:val="center"/>
        <w:rPr>
          <w:rFonts w:ascii="Arial" w:hAnsi="Arial" w:cs="Arial"/>
          <w:b/>
          <w:sz w:val="18"/>
          <w:szCs w:val="20"/>
        </w:rPr>
      </w:pPr>
      <w:r w:rsidRPr="00CC616D">
        <w:rPr>
          <w:rFonts w:ascii="Arial" w:hAnsi="Arial" w:cs="Arial"/>
          <w:b/>
          <w:sz w:val="28"/>
          <w:szCs w:val="32"/>
        </w:rPr>
        <w:t>JOB DESCRIPTION</w:t>
      </w:r>
    </w:p>
    <w:p w14:paraId="2053B138" w14:textId="230C5A7A" w:rsidR="00647236" w:rsidRDefault="00647236" w:rsidP="00647236">
      <w:pPr>
        <w:pStyle w:val="NoSpacing"/>
        <w:rPr>
          <w:rFonts w:ascii="Arial" w:hAnsi="Arial" w:cs="Arial"/>
          <w:b/>
          <w:szCs w:val="20"/>
        </w:rPr>
      </w:pPr>
      <w:r w:rsidRPr="00CC616D">
        <w:rPr>
          <w:rFonts w:ascii="Arial" w:hAnsi="Arial" w:cs="Arial"/>
          <w:b/>
          <w:szCs w:val="20"/>
        </w:rPr>
        <w:t>Job Title:</w:t>
      </w:r>
      <w:r w:rsidRPr="00CC616D">
        <w:rPr>
          <w:rFonts w:ascii="Arial" w:hAnsi="Arial" w:cs="Arial"/>
          <w:b/>
          <w:szCs w:val="20"/>
        </w:rPr>
        <w:tab/>
      </w:r>
      <w:r w:rsidRPr="00CC616D">
        <w:rPr>
          <w:rFonts w:ascii="Arial" w:hAnsi="Arial" w:cs="Arial"/>
          <w:b/>
          <w:szCs w:val="20"/>
        </w:rPr>
        <w:tab/>
      </w:r>
      <w:r w:rsidRPr="00647236">
        <w:rPr>
          <w:rFonts w:ascii="Arial" w:hAnsi="Arial" w:cs="Arial"/>
          <w:b/>
          <w:szCs w:val="20"/>
        </w:rPr>
        <w:t xml:space="preserve">Roma </w:t>
      </w:r>
      <w:r w:rsidR="006052D0">
        <w:rPr>
          <w:rFonts w:ascii="Arial" w:hAnsi="Arial" w:cs="Arial"/>
          <w:b/>
          <w:szCs w:val="20"/>
        </w:rPr>
        <w:t>student support</w:t>
      </w:r>
      <w:r w:rsidRPr="00647236">
        <w:rPr>
          <w:rFonts w:ascii="Arial" w:hAnsi="Arial" w:cs="Arial"/>
          <w:b/>
          <w:szCs w:val="20"/>
        </w:rPr>
        <w:t xml:space="preserve"> and </w:t>
      </w:r>
      <w:r w:rsidR="006052D0">
        <w:rPr>
          <w:rFonts w:ascii="Arial" w:hAnsi="Arial" w:cs="Arial"/>
          <w:b/>
          <w:szCs w:val="20"/>
        </w:rPr>
        <w:t xml:space="preserve">advocacy </w:t>
      </w:r>
      <w:r w:rsidR="00E93AD8">
        <w:rPr>
          <w:rFonts w:ascii="Arial" w:hAnsi="Arial" w:cs="Arial"/>
          <w:b/>
          <w:szCs w:val="20"/>
        </w:rPr>
        <w:t>w</w:t>
      </w:r>
      <w:r w:rsidRPr="00647236">
        <w:rPr>
          <w:rFonts w:ascii="Arial" w:hAnsi="Arial" w:cs="Arial"/>
          <w:b/>
          <w:szCs w:val="20"/>
        </w:rPr>
        <w:t>orker</w:t>
      </w:r>
      <w:bookmarkStart w:id="0" w:name="_GoBack"/>
      <w:bookmarkEnd w:id="0"/>
    </w:p>
    <w:p w14:paraId="45C27946" w14:textId="77777777" w:rsidR="00647236" w:rsidRPr="00CC616D" w:rsidRDefault="00647236" w:rsidP="00647236">
      <w:pPr>
        <w:pStyle w:val="NoSpacing"/>
        <w:rPr>
          <w:rFonts w:ascii="Arial" w:hAnsi="Arial" w:cs="Arial"/>
          <w:b/>
          <w:szCs w:val="20"/>
        </w:rPr>
      </w:pPr>
    </w:p>
    <w:p w14:paraId="50B35AA7" w14:textId="77777777" w:rsidR="00647236" w:rsidRPr="00CC616D" w:rsidRDefault="00647236" w:rsidP="00647236">
      <w:pPr>
        <w:pStyle w:val="NoSpacing"/>
        <w:rPr>
          <w:rFonts w:ascii="Arial" w:hAnsi="Arial" w:cs="Arial"/>
          <w:b/>
          <w:szCs w:val="20"/>
        </w:rPr>
      </w:pPr>
      <w:r w:rsidRPr="00CC616D">
        <w:rPr>
          <w:rFonts w:ascii="Arial" w:hAnsi="Arial" w:cs="Arial"/>
          <w:b/>
          <w:szCs w:val="20"/>
        </w:rPr>
        <w:t>Line Manager:</w:t>
      </w:r>
      <w:r w:rsidRPr="00CC616D">
        <w:rPr>
          <w:rFonts w:ascii="Arial" w:hAnsi="Arial" w:cs="Arial"/>
          <w:b/>
          <w:szCs w:val="20"/>
        </w:rPr>
        <w:tab/>
      </w:r>
      <w:r w:rsidR="00845DC5">
        <w:rPr>
          <w:rFonts w:ascii="Arial" w:hAnsi="Arial" w:cs="Arial"/>
          <w:b/>
          <w:szCs w:val="20"/>
        </w:rPr>
        <w:t>Assistant Headteacher</w:t>
      </w:r>
    </w:p>
    <w:p w14:paraId="0BA9ABE9" w14:textId="77777777" w:rsidR="00647236" w:rsidRPr="00CC616D" w:rsidRDefault="00647236" w:rsidP="00647236">
      <w:pPr>
        <w:pStyle w:val="NoSpacing"/>
        <w:rPr>
          <w:rFonts w:ascii="Arial" w:hAnsi="Arial" w:cs="Arial"/>
          <w:b/>
          <w:szCs w:val="20"/>
        </w:rPr>
      </w:pPr>
    </w:p>
    <w:p w14:paraId="0734CB10" w14:textId="77777777" w:rsidR="00647236" w:rsidRDefault="00647236" w:rsidP="00647236">
      <w:pPr>
        <w:pStyle w:val="NoSpacing"/>
        <w:ind w:left="2160" w:hanging="2160"/>
        <w:rPr>
          <w:rFonts w:ascii="Arial" w:hAnsi="Arial" w:cs="Arial"/>
          <w:b/>
          <w:szCs w:val="20"/>
        </w:rPr>
      </w:pPr>
      <w:r w:rsidRPr="00CC616D">
        <w:rPr>
          <w:rFonts w:ascii="Arial" w:hAnsi="Arial" w:cs="Arial"/>
          <w:b/>
          <w:szCs w:val="20"/>
        </w:rPr>
        <w:t>Hours of Work:</w:t>
      </w:r>
      <w:r w:rsidRPr="00CC616D">
        <w:rPr>
          <w:rFonts w:ascii="Arial" w:hAnsi="Arial" w:cs="Arial"/>
          <w:b/>
          <w:szCs w:val="20"/>
        </w:rPr>
        <w:tab/>
      </w:r>
      <w:r w:rsidRPr="00647236">
        <w:rPr>
          <w:rFonts w:ascii="Arial" w:hAnsi="Arial" w:cs="Arial"/>
          <w:b/>
          <w:szCs w:val="20"/>
        </w:rPr>
        <w:t xml:space="preserve">Casual role: Flexible working hours </w:t>
      </w:r>
    </w:p>
    <w:p w14:paraId="0F5EC7E2" w14:textId="77777777" w:rsidR="00647236" w:rsidRPr="00647236" w:rsidRDefault="00647236" w:rsidP="00647236">
      <w:pPr>
        <w:pStyle w:val="NoSpacing"/>
        <w:ind w:left="2160"/>
        <w:rPr>
          <w:rFonts w:ascii="Arial" w:hAnsi="Arial" w:cs="Arial"/>
          <w:b/>
          <w:szCs w:val="20"/>
        </w:rPr>
      </w:pPr>
      <w:r w:rsidRPr="00647236">
        <w:rPr>
          <w:rFonts w:ascii="Arial" w:hAnsi="Arial" w:cs="Arial"/>
          <w:b/>
          <w:szCs w:val="20"/>
        </w:rPr>
        <w:t xml:space="preserve">15 hours – 36 hours pw </w:t>
      </w:r>
    </w:p>
    <w:p w14:paraId="4226DCE1" w14:textId="77777777" w:rsidR="00647236" w:rsidRDefault="00647236" w:rsidP="00647236">
      <w:pPr>
        <w:pStyle w:val="NoSpacing"/>
        <w:ind w:left="2160"/>
      </w:pPr>
      <w:r w:rsidRPr="00647236">
        <w:rPr>
          <w:rFonts w:ascii="Arial" w:hAnsi="Arial" w:cs="Arial"/>
          <w:b/>
          <w:szCs w:val="20"/>
        </w:rPr>
        <w:t>Monday – Friday (Term time)</w:t>
      </w:r>
    </w:p>
    <w:p w14:paraId="67F46AEB" w14:textId="77777777" w:rsidR="00647236" w:rsidRDefault="00647236" w:rsidP="00647236">
      <w:pPr>
        <w:pStyle w:val="NoSpacing"/>
        <w:rPr>
          <w:rFonts w:ascii="Arial" w:eastAsia="Arial" w:hAnsi="Arial" w:cs="Arial"/>
          <w:b/>
          <w:color w:val="000000" w:themeColor="text1"/>
          <w:sz w:val="24"/>
        </w:rPr>
      </w:pPr>
    </w:p>
    <w:p w14:paraId="26B6A8A4" w14:textId="77777777" w:rsidR="00647236" w:rsidRPr="00CC616D" w:rsidRDefault="00647236" w:rsidP="00647236">
      <w:pPr>
        <w:jc w:val="both"/>
        <w:rPr>
          <w:rFonts w:ascii="Arial" w:hAnsi="Arial" w:cs="Arial"/>
          <w:b/>
          <w:szCs w:val="20"/>
        </w:rPr>
      </w:pPr>
      <w:r w:rsidRPr="00CC616D">
        <w:rPr>
          <w:rFonts w:ascii="Arial" w:hAnsi="Arial" w:cs="Arial"/>
          <w:b/>
          <w:szCs w:val="20"/>
        </w:rPr>
        <w:t>Main Duties and Responsibilities</w:t>
      </w:r>
    </w:p>
    <w:p w14:paraId="48706B4D" w14:textId="77777777" w:rsidR="00533D2B" w:rsidRDefault="00533D2B" w:rsidP="00647236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work with the school, family and students to remove barriers to learning that are impacting on the educational experience of students</w:t>
      </w:r>
    </w:p>
    <w:p w14:paraId="1BD14D01" w14:textId="77777777" w:rsidR="00533D2B" w:rsidRDefault="00533D2B" w:rsidP="00647236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work with the school, family and students to improve attendance</w:t>
      </w:r>
      <w:r w:rsidR="00792A0B">
        <w:rPr>
          <w:rFonts w:ascii="Arial" w:hAnsi="Arial" w:cs="Arial"/>
          <w:sz w:val="22"/>
        </w:rPr>
        <w:t xml:space="preserve"> and punctuality </w:t>
      </w:r>
    </w:p>
    <w:p w14:paraId="4783E5A5" w14:textId="77777777" w:rsidR="00533D2B" w:rsidRDefault="00533D2B" w:rsidP="00647236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work with the school, famil</w:t>
      </w:r>
      <w:r w:rsidR="00792A0B">
        <w:rPr>
          <w:rFonts w:ascii="Arial" w:hAnsi="Arial" w:cs="Arial"/>
          <w:sz w:val="22"/>
        </w:rPr>
        <w:t>y</w:t>
      </w:r>
      <w:r>
        <w:rPr>
          <w:rFonts w:ascii="Arial" w:hAnsi="Arial" w:cs="Arial"/>
          <w:sz w:val="22"/>
        </w:rPr>
        <w:t xml:space="preserve"> and students to </w:t>
      </w:r>
      <w:r w:rsidR="00735888">
        <w:rPr>
          <w:rFonts w:ascii="Arial" w:hAnsi="Arial" w:cs="Arial"/>
          <w:sz w:val="22"/>
        </w:rPr>
        <w:t xml:space="preserve">improve </w:t>
      </w:r>
      <w:r w:rsidR="00792A0B">
        <w:rPr>
          <w:rFonts w:ascii="Arial" w:hAnsi="Arial" w:cs="Arial"/>
          <w:sz w:val="22"/>
        </w:rPr>
        <w:t>the curriculum and make our curriculum more appropriate for our students</w:t>
      </w:r>
    </w:p>
    <w:p w14:paraId="2A0DD351" w14:textId="77777777" w:rsidR="00792A0B" w:rsidRDefault="00792A0B" w:rsidP="00647236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work with students to find out more about the lived experience of our students</w:t>
      </w:r>
    </w:p>
    <w:p w14:paraId="6F70A53C" w14:textId="77777777" w:rsidR="00792A0B" w:rsidRDefault="00792A0B" w:rsidP="00647236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work with the school to help develop a relevant rewards programme</w:t>
      </w:r>
    </w:p>
    <w:p w14:paraId="4F7FF4B1" w14:textId="77777777" w:rsidR="00647236" w:rsidRPr="00647236" w:rsidRDefault="00647236" w:rsidP="00647236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647236">
        <w:rPr>
          <w:rFonts w:ascii="Arial" w:hAnsi="Arial" w:cs="Arial"/>
          <w:sz w:val="22"/>
        </w:rPr>
        <w:t xml:space="preserve">To collaborate with partner agencies </w:t>
      </w:r>
      <w:r w:rsidR="00533D2B">
        <w:rPr>
          <w:rFonts w:ascii="Arial" w:hAnsi="Arial" w:cs="Arial"/>
          <w:sz w:val="22"/>
        </w:rPr>
        <w:t>to offer</w:t>
      </w:r>
      <w:r w:rsidRPr="00647236">
        <w:rPr>
          <w:rFonts w:ascii="Arial" w:hAnsi="Arial" w:cs="Arial"/>
          <w:sz w:val="22"/>
        </w:rPr>
        <w:t xml:space="preserve"> ongoing support to </w:t>
      </w:r>
      <w:r w:rsidR="00533D2B">
        <w:rPr>
          <w:rFonts w:ascii="Arial" w:hAnsi="Arial" w:cs="Arial"/>
          <w:sz w:val="22"/>
        </w:rPr>
        <w:t>families</w:t>
      </w:r>
    </w:p>
    <w:p w14:paraId="7ADB1AEA" w14:textId="77777777" w:rsidR="00647236" w:rsidRPr="00647236" w:rsidRDefault="00647236" w:rsidP="00533D2B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647236">
        <w:rPr>
          <w:rFonts w:ascii="Arial" w:hAnsi="Arial" w:cs="Arial"/>
          <w:sz w:val="22"/>
        </w:rPr>
        <w:t>To</w:t>
      </w:r>
      <w:r w:rsidR="00533D2B">
        <w:rPr>
          <w:rFonts w:ascii="Arial" w:hAnsi="Arial" w:cs="Arial"/>
          <w:sz w:val="22"/>
        </w:rPr>
        <w:t xml:space="preserve"> monitor and evaluate support given to families so this support has desired impact</w:t>
      </w:r>
    </w:p>
    <w:p w14:paraId="42A4836F" w14:textId="77777777" w:rsidR="00647236" w:rsidRPr="00647236" w:rsidRDefault="00647236" w:rsidP="00647236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647236">
        <w:rPr>
          <w:rFonts w:ascii="Arial" w:hAnsi="Arial" w:cs="Arial"/>
          <w:sz w:val="22"/>
        </w:rPr>
        <w:t>To maintain accurate and up to date records in a clear and concise manner;</w:t>
      </w:r>
    </w:p>
    <w:p w14:paraId="3C53200D" w14:textId="77777777" w:rsidR="00647236" w:rsidRPr="00647236" w:rsidRDefault="00647236" w:rsidP="00647236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647236">
        <w:rPr>
          <w:rFonts w:ascii="Arial" w:hAnsi="Arial" w:cs="Arial"/>
          <w:sz w:val="22"/>
        </w:rPr>
        <w:t>To take part in training, which are relevant to the development of th</w:t>
      </w:r>
      <w:r w:rsidR="00792A0B">
        <w:rPr>
          <w:rFonts w:ascii="Arial" w:hAnsi="Arial" w:cs="Arial"/>
          <w:sz w:val="22"/>
        </w:rPr>
        <w:t>is role</w:t>
      </w:r>
    </w:p>
    <w:p w14:paraId="5C016DAF" w14:textId="77777777" w:rsidR="00647236" w:rsidRPr="00647236" w:rsidRDefault="00647236" w:rsidP="00647236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647236">
        <w:rPr>
          <w:rFonts w:ascii="Arial" w:hAnsi="Arial" w:cs="Arial"/>
          <w:sz w:val="22"/>
        </w:rPr>
        <w:t xml:space="preserve">To contribute to communication and planning processes within the Roma </w:t>
      </w:r>
      <w:r w:rsidR="00792A0B">
        <w:rPr>
          <w:rFonts w:ascii="Arial" w:hAnsi="Arial" w:cs="Arial"/>
          <w:sz w:val="22"/>
        </w:rPr>
        <w:t>community</w:t>
      </w:r>
    </w:p>
    <w:p w14:paraId="3DD9C00B" w14:textId="77777777" w:rsidR="00647236" w:rsidRPr="00647236" w:rsidRDefault="00647236" w:rsidP="00647236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647236">
        <w:rPr>
          <w:rFonts w:ascii="Arial" w:hAnsi="Arial" w:cs="Arial"/>
          <w:sz w:val="22"/>
        </w:rPr>
        <w:t xml:space="preserve">To carry out the responsibilities of the post with full regard to </w:t>
      </w:r>
      <w:r w:rsidR="00792A0B">
        <w:rPr>
          <w:rFonts w:ascii="Arial" w:hAnsi="Arial" w:cs="Arial"/>
          <w:sz w:val="22"/>
        </w:rPr>
        <w:t xml:space="preserve">Mayfield’s </w:t>
      </w:r>
      <w:r w:rsidRPr="00647236">
        <w:rPr>
          <w:rFonts w:ascii="Arial" w:hAnsi="Arial" w:cs="Arial"/>
          <w:sz w:val="22"/>
        </w:rPr>
        <w:t>Equal Opportunity Policy, Health and Safety Policy, Safeguarding Policies and other policies and procedural guidelines;</w:t>
      </w:r>
    </w:p>
    <w:p w14:paraId="65A94E4B" w14:textId="77777777" w:rsidR="00647236" w:rsidRPr="00647236" w:rsidRDefault="00647236" w:rsidP="00647236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647236">
        <w:rPr>
          <w:rFonts w:ascii="Arial" w:hAnsi="Arial" w:cs="Arial"/>
          <w:sz w:val="22"/>
        </w:rPr>
        <w:t>Other duties that may be required</w:t>
      </w:r>
      <w:r w:rsidR="00792A0B">
        <w:rPr>
          <w:rFonts w:ascii="Arial" w:hAnsi="Arial" w:cs="Arial"/>
          <w:sz w:val="22"/>
        </w:rPr>
        <w:t xml:space="preserve"> relevant to the position</w:t>
      </w:r>
    </w:p>
    <w:p w14:paraId="2B2D8D75" w14:textId="77777777" w:rsidR="00647236" w:rsidRDefault="00647236" w:rsidP="00647236">
      <w:pPr>
        <w:jc w:val="both"/>
        <w:rPr>
          <w:rFonts w:ascii="Arial" w:hAnsi="Arial" w:cs="Arial"/>
          <w:b/>
          <w:szCs w:val="20"/>
        </w:rPr>
      </w:pPr>
    </w:p>
    <w:p w14:paraId="0D987ECC" w14:textId="77777777" w:rsidR="00647236" w:rsidRPr="00810123" w:rsidRDefault="00647236" w:rsidP="00647236">
      <w:pPr>
        <w:jc w:val="both"/>
        <w:rPr>
          <w:rStyle w:val="Strong"/>
          <w:rFonts w:ascii="Arial" w:hAnsi="Arial" w:cs="Arial"/>
        </w:rPr>
      </w:pPr>
      <w:r w:rsidRPr="00810123">
        <w:rPr>
          <w:rStyle w:val="Strong"/>
          <w:rFonts w:ascii="Arial" w:hAnsi="Arial" w:cs="Arial"/>
        </w:rPr>
        <w:t>SAFEGUARDING</w:t>
      </w:r>
    </w:p>
    <w:p w14:paraId="2E4521EA" w14:textId="77777777" w:rsidR="00647236" w:rsidRDefault="00647236" w:rsidP="00647236">
      <w:pPr>
        <w:pStyle w:val="NoSpacing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554E0A09">
        <w:rPr>
          <w:rFonts w:ascii="Arial" w:eastAsia="Arial" w:hAnsi="Arial" w:cs="Arial"/>
          <w:color w:val="000000" w:themeColor="text1"/>
        </w:rPr>
        <w:t>Note and comply with all school policies and procedures, reporting all concerns to the appropriate person.</w:t>
      </w:r>
    </w:p>
    <w:p w14:paraId="2D32E4A0" w14:textId="77777777" w:rsidR="00647236" w:rsidRDefault="00647236" w:rsidP="00647236">
      <w:pPr>
        <w:pStyle w:val="NoSpacing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554E0A09">
        <w:rPr>
          <w:rFonts w:ascii="Arial" w:eastAsia="Arial" w:hAnsi="Arial" w:cs="Arial"/>
          <w:color w:val="000000" w:themeColor="text1"/>
        </w:rPr>
        <w:t>Undertake compulsory Safeguarding training/training applicable to the role as directed by the school.</w:t>
      </w:r>
    </w:p>
    <w:p w14:paraId="1479A711" w14:textId="77777777" w:rsidR="00647236" w:rsidRDefault="00647236" w:rsidP="00647236">
      <w:pPr>
        <w:pStyle w:val="NoSpacing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554E0A09">
        <w:rPr>
          <w:rFonts w:ascii="Arial" w:eastAsia="Arial" w:hAnsi="Arial" w:cs="Arial"/>
          <w:color w:val="000000" w:themeColor="text1"/>
        </w:rPr>
        <w:t>Undertake such duties as are within the scope and the spirit of the job purpose, the title of the post, and its grading, as directed by Line Managers.</w:t>
      </w:r>
    </w:p>
    <w:p w14:paraId="1A0B01F5" w14:textId="77777777" w:rsidR="00647236" w:rsidRDefault="00647236" w:rsidP="00647236">
      <w:pPr>
        <w:pStyle w:val="NoSpacing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554E0A09">
        <w:rPr>
          <w:rFonts w:ascii="Arial" w:eastAsia="Arial" w:hAnsi="Arial" w:cs="Arial"/>
          <w:color w:val="000000" w:themeColor="text1"/>
        </w:rPr>
        <w:t>Ensure all personal data is handled and stored confidentially in line with GDPR and school policy</w:t>
      </w:r>
    </w:p>
    <w:p w14:paraId="3356D21F" w14:textId="77777777" w:rsidR="00647236" w:rsidRDefault="00647236" w:rsidP="00647236">
      <w:pPr>
        <w:pStyle w:val="NoSpacing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554E0A09">
        <w:rPr>
          <w:rFonts w:ascii="Arial" w:eastAsia="Arial" w:hAnsi="Arial" w:cs="Arial"/>
          <w:color w:val="000000" w:themeColor="text1"/>
        </w:rPr>
        <w:t>The post is subject to interruptions according to the demands of the school and the postholder should be aware that tasks may need to be re-scheduled</w:t>
      </w:r>
    </w:p>
    <w:p w14:paraId="24C7B8FE" w14:textId="77777777" w:rsidR="00647236" w:rsidRDefault="00647236" w:rsidP="00647236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D10B7ED" w14:textId="77777777" w:rsidR="00647236" w:rsidRDefault="00647236" w:rsidP="00647236">
      <w:pPr>
        <w:pStyle w:val="NoSpacing"/>
        <w:rPr>
          <w:rFonts w:ascii="Arial" w:eastAsia="Arial" w:hAnsi="Arial" w:cs="Arial"/>
          <w:color w:val="000000" w:themeColor="text1"/>
        </w:rPr>
      </w:pPr>
      <w:r w:rsidRPr="2D8DC985">
        <w:rPr>
          <w:rFonts w:ascii="Arial" w:eastAsia="Arial" w:hAnsi="Arial" w:cs="Arial"/>
          <w:b/>
          <w:bCs/>
          <w:color w:val="000000" w:themeColor="text1"/>
        </w:rPr>
        <w:t xml:space="preserve">The duties and responsibilities in this job description are not exhaustive and may be varied from time to time, in a manner that is compatible with the post held, at the discretion of the </w:t>
      </w:r>
      <w:r w:rsidRPr="001C150C">
        <w:rPr>
          <w:rFonts w:ascii="Arial" w:hAnsi="Arial" w:cs="Arial"/>
          <w:b/>
        </w:rPr>
        <w:t>Headteacher</w:t>
      </w:r>
      <w:r>
        <w:rPr>
          <w:rFonts w:ascii="Arial" w:hAnsi="Arial" w:cs="Arial"/>
          <w:b/>
        </w:rPr>
        <w:t>/Line Manager.</w:t>
      </w:r>
    </w:p>
    <w:p w14:paraId="256CB5CC" w14:textId="77777777" w:rsidR="00647236" w:rsidRDefault="00647236" w:rsidP="00647236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6871D83" w14:textId="77777777" w:rsidR="00647236" w:rsidRDefault="00647236" w:rsidP="00647236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DCA0931" w14:textId="61F15FDB" w:rsidR="00647236" w:rsidRPr="005816EE" w:rsidRDefault="00647236" w:rsidP="00647236">
      <w:pPr>
        <w:jc w:val="both"/>
        <w:rPr>
          <w:rFonts w:ascii="Arial" w:hAnsi="Arial" w:cs="Arial"/>
        </w:rPr>
      </w:pPr>
      <w:r w:rsidRPr="001C150C">
        <w:rPr>
          <w:rFonts w:ascii="Arial" w:hAnsi="Arial" w:cs="Arial"/>
        </w:rPr>
        <w:t>Name: …………………………………</w:t>
      </w:r>
      <w:proofErr w:type="gramStart"/>
      <w:r w:rsidRPr="001C150C">
        <w:rPr>
          <w:rFonts w:ascii="Arial" w:hAnsi="Arial" w:cs="Arial"/>
        </w:rPr>
        <w:t>…..</w:t>
      </w:r>
      <w:proofErr w:type="gramEnd"/>
      <w:r w:rsidRPr="001C150C">
        <w:rPr>
          <w:rFonts w:ascii="Arial" w:hAnsi="Arial" w:cs="Arial"/>
        </w:rPr>
        <w:tab/>
      </w:r>
      <w:r w:rsidRPr="001C150C">
        <w:rPr>
          <w:rFonts w:ascii="Arial" w:hAnsi="Arial" w:cs="Arial"/>
        </w:rPr>
        <w:tab/>
        <w:t>Date: ……………………….</w:t>
      </w:r>
    </w:p>
    <w:p w14:paraId="71F14B95" w14:textId="77777777" w:rsidR="005816EE" w:rsidRDefault="005816EE" w:rsidP="005816EE">
      <w:pPr>
        <w:spacing w:after="0"/>
        <w:jc w:val="both"/>
        <w:rPr>
          <w:rFonts w:ascii="Arial" w:hAnsi="Arial" w:cs="Arial"/>
        </w:rPr>
      </w:pPr>
    </w:p>
    <w:p w14:paraId="32387813" w14:textId="50ED8279" w:rsidR="00647236" w:rsidRPr="005816EE" w:rsidRDefault="00647236" w:rsidP="005816EE">
      <w:pPr>
        <w:spacing w:after="0"/>
        <w:jc w:val="both"/>
        <w:rPr>
          <w:rFonts w:ascii="Arial" w:hAnsi="Arial" w:cs="Arial"/>
        </w:rPr>
      </w:pPr>
      <w:r w:rsidRPr="001C150C">
        <w:rPr>
          <w:rFonts w:ascii="Arial" w:hAnsi="Arial" w:cs="Arial"/>
        </w:rPr>
        <w:t>Signature: …………………………………</w:t>
      </w:r>
    </w:p>
    <w:sectPr w:rsidR="00647236" w:rsidRPr="005816EE" w:rsidSect="005816EE"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66F97"/>
    <w:multiLevelType w:val="hybridMultilevel"/>
    <w:tmpl w:val="8D2A21F8"/>
    <w:lvl w:ilvl="0" w:tplc="2CD44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A6B5A7A"/>
    <w:multiLevelType w:val="hybridMultilevel"/>
    <w:tmpl w:val="C04CB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554EB"/>
    <w:multiLevelType w:val="hybridMultilevel"/>
    <w:tmpl w:val="DFEAA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F5C34"/>
    <w:multiLevelType w:val="hybridMultilevel"/>
    <w:tmpl w:val="21F65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24CCA"/>
    <w:multiLevelType w:val="hybridMultilevel"/>
    <w:tmpl w:val="A056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40200"/>
    <w:multiLevelType w:val="hybridMultilevel"/>
    <w:tmpl w:val="E356F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36"/>
    <w:rsid w:val="00533D2B"/>
    <w:rsid w:val="005816EE"/>
    <w:rsid w:val="006052D0"/>
    <w:rsid w:val="00647236"/>
    <w:rsid w:val="00735888"/>
    <w:rsid w:val="00792A0B"/>
    <w:rsid w:val="00845DC5"/>
    <w:rsid w:val="0090575C"/>
    <w:rsid w:val="00E9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90B45"/>
  <w15:chartTrackingRefBased/>
  <w15:docId w15:val="{BCE2EBF0-36F8-41CA-B615-AB6AF305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7236"/>
    <w:pPr>
      <w:spacing w:after="0" w:line="240" w:lineRule="auto"/>
    </w:pPr>
  </w:style>
  <w:style w:type="character" w:styleId="Strong">
    <w:name w:val="Strong"/>
    <w:basedOn w:val="DefaultParagraphFont"/>
    <w:qFormat/>
    <w:rsid w:val="00647236"/>
    <w:rPr>
      <w:b/>
      <w:bCs/>
    </w:rPr>
  </w:style>
  <w:style w:type="paragraph" w:styleId="ListParagraph">
    <w:name w:val="List Paragraph"/>
    <w:basedOn w:val="Normal"/>
    <w:qFormat/>
    <w:rsid w:val="00647236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58C15F374C74A8F8E619C89BC504E" ma:contentTypeVersion="7" ma:contentTypeDescription="Create a new document." ma:contentTypeScope="" ma:versionID="658ab2654db104ba409bd58fa18f53e4">
  <xsd:schema xmlns:xsd="http://www.w3.org/2001/XMLSchema" xmlns:xs="http://www.w3.org/2001/XMLSchema" xmlns:p="http://schemas.microsoft.com/office/2006/metadata/properties" xmlns:ns3="93a4e7df-3b67-4abf-b32e-283c57d329ca" xmlns:ns4="b41206fb-6d1b-4e63-b176-cede7d16c902" targetNamespace="http://schemas.microsoft.com/office/2006/metadata/properties" ma:root="true" ma:fieldsID="469c19c26b96489f5d422a92ee2c5e41" ns3:_="" ns4:_="">
    <xsd:import namespace="93a4e7df-3b67-4abf-b32e-283c57d329ca"/>
    <xsd:import namespace="b41206fb-6d1b-4e63-b176-cede7d16c9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4e7df-3b67-4abf-b32e-283c57d32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206fb-6d1b-4e63-b176-cede7d16c9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2FA72-96E3-4318-BCE0-D36208979BF8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93a4e7df-3b67-4abf-b32e-283c57d329ca"/>
    <ds:schemaRef ds:uri="http://purl.org/dc/terms/"/>
    <ds:schemaRef ds:uri="b41206fb-6d1b-4e63-b176-cede7d16c902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4DA1703-519C-4F21-9284-FC2A4AEBA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934FA-21CC-407C-9F7F-48ED5AF85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4e7df-3b67-4abf-b32e-283c57d329ca"/>
    <ds:schemaRef ds:uri="b41206fb-6d1b-4e63-b176-cede7d16c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Pollard</dc:creator>
  <cp:keywords/>
  <dc:description/>
  <cp:lastModifiedBy>B. Pollard</cp:lastModifiedBy>
  <cp:revision>2</cp:revision>
  <dcterms:created xsi:type="dcterms:W3CDTF">2022-07-07T08:13:00Z</dcterms:created>
  <dcterms:modified xsi:type="dcterms:W3CDTF">2022-07-07T08:13:00Z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0x010100DC258C15F374C74A8F8E619C89BC504E</vt:lpwstr>
  </property>
</Properties>
</file>