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2008" w14:textId="77777777" w:rsidR="00B47E9B" w:rsidRPr="00B5272C" w:rsidRDefault="0032478F" w:rsidP="00B47E9B">
      <w:pPr>
        <w:rPr>
          <w:rFonts w:asciiTheme="minorHAnsi" w:hAnsiTheme="minorHAnsi" w:cstheme="minorHAnsi"/>
          <w:sz w:val="23"/>
          <w:szCs w:val="23"/>
        </w:rPr>
      </w:pPr>
      <w:r w:rsidRPr="00B5272C">
        <w:rPr>
          <w:rFonts w:asciiTheme="minorHAnsi" w:hAnsiTheme="minorHAnsi" w:cstheme="minorHAnsi"/>
          <w:noProof/>
          <w:sz w:val="23"/>
          <w:szCs w:val="23"/>
        </w:rPr>
        <w:drawing>
          <wp:anchor distT="0" distB="0" distL="114300" distR="114300" simplePos="0" relativeHeight="251659776" behindDoc="0" locked="0" layoutInCell="1" allowOverlap="1" wp14:anchorId="55E36DB7" wp14:editId="10F4D8BB">
            <wp:simplePos x="0" y="0"/>
            <wp:positionH relativeFrom="column">
              <wp:posOffset>5351145</wp:posOffset>
            </wp:positionH>
            <wp:positionV relativeFrom="paragraph">
              <wp:posOffset>-63500</wp:posOffset>
            </wp:positionV>
            <wp:extent cx="1136015" cy="657225"/>
            <wp:effectExtent l="0" t="0" r="6985" b="9525"/>
            <wp:wrapSquare wrapText="bothSides"/>
            <wp:docPr id="2" name="Picture 2" descr="Description: HinchleyWood_Full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inchleyWood_FullLogo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98FAC" w14:textId="77777777" w:rsidR="0049751B" w:rsidRPr="00B5272C" w:rsidRDefault="0049751B" w:rsidP="00070DAC">
      <w:pPr>
        <w:ind w:firstLine="720"/>
        <w:rPr>
          <w:rFonts w:asciiTheme="minorHAnsi" w:hAnsiTheme="minorHAnsi" w:cstheme="minorHAnsi"/>
          <w:b/>
          <w:sz w:val="23"/>
          <w:szCs w:val="23"/>
        </w:rPr>
      </w:pPr>
    </w:p>
    <w:p w14:paraId="55599F3C" w14:textId="77777777" w:rsidR="00C954A6" w:rsidRPr="00B5272C" w:rsidRDefault="00C954A6" w:rsidP="00B47E9B">
      <w:pPr>
        <w:rPr>
          <w:rFonts w:asciiTheme="minorHAnsi" w:hAnsiTheme="minorHAnsi" w:cstheme="minorHAnsi"/>
          <w:b/>
          <w:sz w:val="23"/>
          <w:szCs w:val="23"/>
        </w:rPr>
      </w:pPr>
    </w:p>
    <w:p w14:paraId="6A3EB442" w14:textId="116A65E8" w:rsidR="00B47E9B" w:rsidRPr="00B5272C" w:rsidRDefault="00B47E9B" w:rsidP="00B5272C">
      <w:pPr>
        <w:rPr>
          <w:rFonts w:asciiTheme="minorHAnsi" w:hAnsiTheme="minorHAnsi" w:cstheme="minorHAnsi"/>
          <w:b/>
          <w:i/>
          <w:sz w:val="23"/>
          <w:szCs w:val="23"/>
        </w:rPr>
      </w:pPr>
      <w:r w:rsidRPr="00B5272C">
        <w:rPr>
          <w:rFonts w:asciiTheme="minorHAnsi" w:hAnsiTheme="minorHAnsi" w:cstheme="minorHAnsi"/>
          <w:b/>
          <w:sz w:val="23"/>
          <w:szCs w:val="23"/>
        </w:rPr>
        <w:t xml:space="preserve">Job </w:t>
      </w:r>
      <w:r w:rsidR="009E04CA" w:rsidRPr="00B5272C">
        <w:rPr>
          <w:rFonts w:asciiTheme="minorHAnsi" w:hAnsiTheme="minorHAnsi" w:cstheme="minorHAnsi"/>
          <w:b/>
          <w:sz w:val="23"/>
          <w:szCs w:val="23"/>
        </w:rPr>
        <w:t>Description</w:t>
      </w:r>
      <w:r w:rsidR="00626750">
        <w:rPr>
          <w:rFonts w:asciiTheme="minorHAnsi" w:hAnsiTheme="minorHAnsi" w:cstheme="minorHAnsi"/>
          <w:b/>
          <w:sz w:val="23"/>
          <w:szCs w:val="23"/>
        </w:rPr>
        <w:t>:</w:t>
      </w:r>
      <w:r w:rsidRPr="00B5272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876A12" w:rsidRPr="00B5272C">
        <w:rPr>
          <w:rFonts w:asciiTheme="minorHAnsi" w:hAnsiTheme="minorHAnsi" w:cstheme="minorHAnsi"/>
          <w:b/>
          <w:sz w:val="23"/>
          <w:szCs w:val="23"/>
        </w:rPr>
        <w:t xml:space="preserve">Safeguarding </w:t>
      </w:r>
      <w:r w:rsidR="00A2188C">
        <w:rPr>
          <w:rFonts w:asciiTheme="minorHAnsi" w:hAnsiTheme="minorHAnsi" w:cstheme="minorHAnsi"/>
          <w:b/>
          <w:sz w:val="23"/>
          <w:szCs w:val="23"/>
        </w:rPr>
        <w:t>Administrator</w:t>
      </w:r>
    </w:p>
    <w:p w14:paraId="029644A9" w14:textId="77777777" w:rsidR="00B47E9B" w:rsidRPr="00B5272C" w:rsidRDefault="00B47E9B" w:rsidP="00B47E9B">
      <w:pPr>
        <w:rPr>
          <w:rFonts w:asciiTheme="minorHAnsi" w:hAnsiTheme="minorHAnsi" w:cstheme="minorHAnsi"/>
          <w:b/>
          <w:sz w:val="23"/>
          <w:szCs w:val="23"/>
        </w:rPr>
      </w:pPr>
    </w:p>
    <w:p w14:paraId="59D4C476" w14:textId="055D399C" w:rsidR="00B47E9B" w:rsidRPr="00B5272C" w:rsidRDefault="00B47E9B" w:rsidP="00B47E9B">
      <w:pPr>
        <w:rPr>
          <w:rFonts w:asciiTheme="minorHAnsi" w:hAnsiTheme="minorHAnsi" w:cstheme="minorHAnsi"/>
          <w:sz w:val="23"/>
          <w:szCs w:val="23"/>
        </w:rPr>
      </w:pPr>
      <w:r w:rsidRPr="00B5272C">
        <w:rPr>
          <w:rFonts w:asciiTheme="minorHAnsi" w:hAnsiTheme="minorHAnsi" w:cstheme="minorHAnsi"/>
          <w:b/>
          <w:sz w:val="23"/>
          <w:szCs w:val="23"/>
        </w:rPr>
        <w:t>Line Manager</w:t>
      </w:r>
      <w:r w:rsidR="00626750">
        <w:rPr>
          <w:rFonts w:asciiTheme="minorHAnsi" w:hAnsiTheme="minorHAnsi" w:cstheme="minorHAnsi"/>
          <w:b/>
          <w:sz w:val="23"/>
          <w:szCs w:val="23"/>
        </w:rPr>
        <w:t>:</w:t>
      </w:r>
      <w:r w:rsidRPr="00B5272C">
        <w:rPr>
          <w:rFonts w:asciiTheme="minorHAnsi" w:hAnsiTheme="minorHAnsi" w:cstheme="minorHAnsi"/>
          <w:b/>
          <w:sz w:val="23"/>
          <w:szCs w:val="23"/>
        </w:rPr>
        <w:t xml:space="preserve">         </w:t>
      </w:r>
      <w:r w:rsidR="00626750">
        <w:rPr>
          <w:rFonts w:asciiTheme="minorHAnsi" w:hAnsiTheme="minorHAnsi" w:cstheme="minorHAnsi"/>
          <w:b/>
          <w:sz w:val="23"/>
          <w:szCs w:val="23"/>
        </w:rPr>
        <w:tab/>
      </w:r>
      <w:r w:rsidR="00236EAB">
        <w:rPr>
          <w:rFonts w:asciiTheme="minorHAnsi" w:hAnsiTheme="minorHAnsi" w:cstheme="minorHAnsi"/>
          <w:bCs/>
          <w:sz w:val="23"/>
          <w:szCs w:val="23"/>
        </w:rPr>
        <w:t>Trust</w:t>
      </w:r>
      <w:r w:rsidR="005D4406">
        <w:rPr>
          <w:rFonts w:asciiTheme="minorHAnsi" w:hAnsiTheme="minorHAnsi" w:cstheme="minorHAnsi"/>
          <w:sz w:val="23"/>
          <w:szCs w:val="23"/>
        </w:rPr>
        <w:t xml:space="preserve"> Safeguarding Lead</w:t>
      </w:r>
    </w:p>
    <w:p w14:paraId="5281BE22" w14:textId="77777777" w:rsidR="007C75C8" w:rsidRPr="00B5272C" w:rsidRDefault="007C75C8" w:rsidP="00B47E9B">
      <w:pPr>
        <w:rPr>
          <w:rFonts w:asciiTheme="minorHAnsi" w:hAnsiTheme="minorHAnsi" w:cstheme="minorHAnsi"/>
          <w:b/>
          <w:sz w:val="23"/>
          <w:szCs w:val="23"/>
        </w:rPr>
      </w:pPr>
    </w:p>
    <w:p w14:paraId="5667F1F8" w14:textId="5862B10C" w:rsidR="0032478F" w:rsidRPr="00B5272C" w:rsidRDefault="0032478F" w:rsidP="00B47E9B">
      <w:pPr>
        <w:rPr>
          <w:rFonts w:asciiTheme="minorHAnsi" w:hAnsiTheme="minorHAnsi" w:cstheme="minorHAnsi"/>
          <w:b/>
          <w:sz w:val="23"/>
          <w:szCs w:val="23"/>
        </w:rPr>
      </w:pPr>
      <w:r w:rsidRPr="00B5272C">
        <w:rPr>
          <w:rFonts w:asciiTheme="minorHAnsi" w:hAnsiTheme="minorHAnsi" w:cstheme="minorHAnsi"/>
          <w:b/>
          <w:sz w:val="23"/>
          <w:szCs w:val="23"/>
        </w:rPr>
        <w:t xml:space="preserve">Important </w:t>
      </w:r>
      <w:r w:rsidR="00C954A6" w:rsidRPr="00B5272C">
        <w:rPr>
          <w:rFonts w:asciiTheme="minorHAnsi" w:hAnsiTheme="minorHAnsi" w:cstheme="minorHAnsi"/>
          <w:b/>
          <w:sz w:val="23"/>
          <w:szCs w:val="23"/>
        </w:rPr>
        <w:t>Functional</w:t>
      </w:r>
      <w:r w:rsidR="007C75C8" w:rsidRPr="00B5272C">
        <w:rPr>
          <w:rFonts w:asciiTheme="minorHAnsi" w:hAnsiTheme="minorHAnsi" w:cstheme="minorHAnsi"/>
          <w:b/>
          <w:sz w:val="23"/>
          <w:szCs w:val="23"/>
        </w:rPr>
        <w:tab/>
      </w:r>
    </w:p>
    <w:p w14:paraId="6CBAAC34" w14:textId="6E03B3E3" w:rsidR="009E04CA" w:rsidRDefault="009E04CA" w:rsidP="00B47E9B">
      <w:pPr>
        <w:rPr>
          <w:rFonts w:asciiTheme="minorHAnsi" w:hAnsiTheme="minorHAnsi" w:cstheme="minorHAnsi"/>
          <w:bCs/>
          <w:sz w:val="23"/>
          <w:szCs w:val="23"/>
        </w:rPr>
      </w:pPr>
      <w:r w:rsidRPr="00B5272C">
        <w:rPr>
          <w:rFonts w:asciiTheme="minorHAnsi" w:hAnsiTheme="minorHAnsi" w:cstheme="minorHAnsi"/>
          <w:b/>
          <w:sz w:val="23"/>
          <w:szCs w:val="23"/>
        </w:rPr>
        <w:t>Relationship</w:t>
      </w:r>
      <w:r w:rsidR="00626750">
        <w:rPr>
          <w:rFonts w:asciiTheme="minorHAnsi" w:hAnsiTheme="minorHAnsi" w:cstheme="minorHAnsi"/>
          <w:b/>
          <w:sz w:val="23"/>
          <w:szCs w:val="23"/>
        </w:rPr>
        <w:t>s:</w:t>
      </w:r>
      <w:r w:rsidR="00626750">
        <w:rPr>
          <w:rFonts w:asciiTheme="minorHAnsi" w:hAnsiTheme="minorHAnsi" w:cstheme="minorHAnsi"/>
          <w:b/>
          <w:sz w:val="23"/>
          <w:szCs w:val="23"/>
        </w:rPr>
        <w:tab/>
      </w:r>
      <w:r w:rsidR="00626750">
        <w:rPr>
          <w:rFonts w:asciiTheme="minorHAnsi" w:hAnsiTheme="minorHAnsi" w:cstheme="minorHAnsi"/>
          <w:b/>
          <w:sz w:val="23"/>
          <w:szCs w:val="23"/>
        </w:rPr>
        <w:tab/>
      </w:r>
      <w:r w:rsidR="00626750">
        <w:rPr>
          <w:rFonts w:asciiTheme="minorHAnsi" w:hAnsiTheme="minorHAnsi" w:cstheme="minorHAnsi"/>
          <w:bCs/>
          <w:sz w:val="23"/>
          <w:szCs w:val="23"/>
        </w:rPr>
        <w:t>DSL Team, Mental Health Lead</w:t>
      </w:r>
    </w:p>
    <w:p w14:paraId="6285BA39" w14:textId="77777777" w:rsidR="00626750" w:rsidRPr="00626750" w:rsidRDefault="00626750" w:rsidP="00B47E9B">
      <w:pPr>
        <w:rPr>
          <w:rFonts w:asciiTheme="minorHAnsi" w:hAnsiTheme="minorHAnsi" w:cstheme="minorHAnsi"/>
          <w:bCs/>
          <w:sz w:val="23"/>
          <w:szCs w:val="23"/>
        </w:rPr>
      </w:pPr>
    </w:p>
    <w:p w14:paraId="506D436C" w14:textId="31D4D789" w:rsidR="00B47E9B" w:rsidRPr="00B5272C" w:rsidRDefault="00626750" w:rsidP="00B47E9B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Salary </w:t>
      </w:r>
      <w:r w:rsidR="00562FAB" w:rsidRPr="00B5272C">
        <w:rPr>
          <w:rFonts w:asciiTheme="minorHAnsi" w:hAnsiTheme="minorHAnsi" w:cstheme="minorHAnsi"/>
          <w:b/>
          <w:sz w:val="23"/>
          <w:szCs w:val="23"/>
        </w:rPr>
        <w:t>Scale</w:t>
      </w:r>
      <w:r>
        <w:rPr>
          <w:rFonts w:asciiTheme="minorHAnsi" w:hAnsiTheme="minorHAnsi" w:cstheme="minorHAnsi"/>
          <w:b/>
          <w:sz w:val="23"/>
          <w:szCs w:val="23"/>
        </w:rPr>
        <w:t>:</w:t>
      </w:r>
      <w:r w:rsidR="00B47E9B" w:rsidRPr="00B5272C">
        <w:rPr>
          <w:rFonts w:asciiTheme="minorHAnsi" w:hAnsiTheme="minorHAnsi" w:cstheme="minorHAnsi"/>
          <w:b/>
          <w:sz w:val="23"/>
          <w:szCs w:val="23"/>
        </w:rPr>
        <w:t xml:space="preserve"> </w:t>
      </w:r>
      <w:r>
        <w:rPr>
          <w:rFonts w:asciiTheme="minorHAnsi" w:hAnsiTheme="minorHAnsi" w:cstheme="minorHAnsi"/>
          <w:b/>
          <w:sz w:val="23"/>
          <w:szCs w:val="23"/>
        </w:rPr>
        <w:tab/>
      </w:r>
      <w:r>
        <w:rPr>
          <w:rFonts w:asciiTheme="minorHAnsi" w:hAnsiTheme="minorHAnsi" w:cstheme="minorHAnsi"/>
          <w:b/>
          <w:sz w:val="23"/>
          <w:szCs w:val="23"/>
        </w:rPr>
        <w:tab/>
      </w:r>
      <w:r w:rsidR="00D54A00">
        <w:rPr>
          <w:rFonts w:asciiTheme="minorHAnsi" w:hAnsiTheme="minorHAnsi" w:cstheme="minorHAnsi"/>
          <w:bCs/>
          <w:sz w:val="23"/>
          <w:szCs w:val="23"/>
        </w:rPr>
        <w:t>17</w:t>
      </w:r>
      <w:r w:rsidR="005A6812">
        <w:rPr>
          <w:rFonts w:asciiTheme="minorHAnsi" w:hAnsiTheme="minorHAnsi" w:cstheme="minorHAnsi"/>
          <w:bCs/>
          <w:sz w:val="23"/>
          <w:szCs w:val="23"/>
        </w:rPr>
        <w:t xml:space="preserve"> to </w:t>
      </w:r>
      <w:r w:rsidR="00D54A00">
        <w:rPr>
          <w:rFonts w:asciiTheme="minorHAnsi" w:hAnsiTheme="minorHAnsi" w:cstheme="minorHAnsi"/>
          <w:bCs/>
          <w:sz w:val="23"/>
          <w:szCs w:val="23"/>
        </w:rPr>
        <w:t>21</w:t>
      </w:r>
    </w:p>
    <w:p w14:paraId="0AC05BE2" w14:textId="77777777" w:rsidR="00B47E9B" w:rsidRPr="00B5272C" w:rsidRDefault="00B47E9B" w:rsidP="00B47E9B">
      <w:pPr>
        <w:rPr>
          <w:rFonts w:asciiTheme="minorHAnsi" w:hAnsiTheme="minorHAnsi" w:cstheme="minorHAnsi"/>
          <w:b/>
          <w:sz w:val="23"/>
          <w:szCs w:val="23"/>
        </w:rPr>
      </w:pPr>
    </w:p>
    <w:p w14:paraId="109191D2" w14:textId="1B81DB84" w:rsidR="005B2B71" w:rsidRDefault="00B47E9B" w:rsidP="00B5272C">
      <w:pPr>
        <w:rPr>
          <w:rFonts w:asciiTheme="minorHAnsi" w:hAnsiTheme="minorHAnsi" w:cstheme="minorHAnsi"/>
          <w:sz w:val="23"/>
          <w:szCs w:val="23"/>
        </w:rPr>
      </w:pPr>
      <w:r w:rsidRPr="00B5272C">
        <w:rPr>
          <w:rFonts w:asciiTheme="minorHAnsi" w:hAnsiTheme="minorHAnsi" w:cstheme="minorHAnsi"/>
          <w:b/>
          <w:sz w:val="23"/>
          <w:szCs w:val="23"/>
        </w:rPr>
        <w:t>Hours</w:t>
      </w:r>
      <w:r w:rsidR="00626750">
        <w:rPr>
          <w:rFonts w:asciiTheme="minorHAnsi" w:hAnsiTheme="minorHAnsi" w:cstheme="minorHAnsi"/>
          <w:b/>
          <w:sz w:val="23"/>
          <w:szCs w:val="23"/>
        </w:rPr>
        <w:t>:</w:t>
      </w:r>
      <w:r w:rsidR="00626750">
        <w:rPr>
          <w:rFonts w:asciiTheme="minorHAnsi" w:hAnsiTheme="minorHAnsi" w:cstheme="minorHAnsi"/>
          <w:b/>
          <w:sz w:val="23"/>
          <w:szCs w:val="23"/>
        </w:rPr>
        <w:tab/>
      </w:r>
      <w:r w:rsidR="00626750">
        <w:rPr>
          <w:rFonts w:asciiTheme="minorHAnsi" w:hAnsiTheme="minorHAnsi" w:cstheme="minorHAnsi"/>
          <w:b/>
          <w:sz w:val="23"/>
          <w:szCs w:val="23"/>
        </w:rPr>
        <w:tab/>
      </w:r>
      <w:r w:rsidR="00626750">
        <w:rPr>
          <w:rFonts w:asciiTheme="minorHAnsi" w:hAnsiTheme="minorHAnsi" w:cstheme="minorHAnsi"/>
          <w:b/>
          <w:sz w:val="23"/>
          <w:szCs w:val="23"/>
        </w:rPr>
        <w:tab/>
      </w:r>
      <w:r w:rsidR="007C75C8" w:rsidRPr="00B5272C">
        <w:rPr>
          <w:rFonts w:asciiTheme="minorHAnsi" w:hAnsiTheme="minorHAnsi" w:cstheme="minorHAnsi"/>
          <w:sz w:val="23"/>
          <w:szCs w:val="23"/>
        </w:rPr>
        <w:t>As per contract,</w:t>
      </w:r>
      <w:r w:rsidR="00D6399F" w:rsidRPr="00B5272C">
        <w:rPr>
          <w:rFonts w:asciiTheme="minorHAnsi" w:hAnsiTheme="minorHAnsi" w:cstheme="minorHAnsi"/>
          <w:sz w:val="23"/>
          <w:szCs w:val="23"/>
        </w:rPr>
        <w:t xml:space="preserve"> term time only</w:t>
      </w:r>
      <w:r w:rsidR="00D6399F" w:rsidRPr="00B5272C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14:paraId="3B93D8EA" w14:textId="40479DCC" w:rsidR="00B47E9B" w:rsidRPr="00B5272C" w:rsidRDefault="005B2B71" w:rsidP="00B5272C">
      <w:pPr>
        <w:rPr>
          <w:rFonts w:asciiTheme="minorHAnsi" w:hAnsiTheme="minorHAnsi" w:cstheme="minorHAnsi"/>
          <w:color w:val="FF0000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</w:r>
      <w:r w:rsidR="00626750">
        <w:rPr>
          <w:rFonts w:asciiTheme="minorHAnsi" w:hAnsiTheme="minorHAnsi" w:cstheme="minorHAnsi"/>
          <w:sz w:val="23"/>
          <w:szCs w:val="23"/>
        </w:rPr>
        <w:tab/>
      </w:r>
      <w:r w:rsidR="00626750">
        <w:rPr>
          <w:rFonts w:asciiTheme="minorHAnsi" w:hAnsiTheme="minorHAnsi" w:cstheme="minorHAnsi"/>
          <w:sz w:val="23"/>
          <w:szCs w:val="23"/>
        </w:rPr>
        <w:tab/>
      </w:r>
      <w:r w:rsidR="0032478F" w:rsidRPr="00B5272C">
        <w:rPr>
          <w:rFonts w:asciiTheme="minorHAnsi" w:hAnsiTheme="minorHAnsi" w:cstheme="minorHAnsi"/>
          <w:sz w:val="23"/>
          <w:szCs w:val="23"/>
        </w:rPr>
        <w:t>(some flexibility may be required on working</w:t>
      </w:r>
      <w:r w:rsidR="00D6399F" w:rsidRPr="00B5272C">
        <w:rPr>
          <w:rFonts w:asciiTheme="minorHAnsi" w:hAnsiTheme="minorHAnsi" w:cstheme="minorHAnsi"/>
          <w:sz w:val="23"/>
          <w:szCs w:val="23"/>
        </w:rPr>
        <w:t xml:space="preserve"> </w:t>
      </w:r>
      <w:r w:rsidR="0032478F" w:rsidRPr="00B5272C">
        <w:rPr>
          <w:rFonts w:asciiTheme="minorHAnsi" w:hAnsiTheme="minorHAnsi" w:cstheme="minorHAnsi"/>
          <w:sz w:val="23"/>
          <w:szCs w:val="23"/>
        </w:rPr>
        <w:t>hours</w:t>
      </w:r>
      <w:r w:rsidR="00C942A3" w:rsidRPr="00B5272C">
        <w:rPr>
          <w:rFonts w:asciiTheme="minorHAnsi" w:hAnsiTheme="minorHAnsi" w:cstheme="minorHAnsi"/>
          <w:sz w:val="23"/>
          <w:szCs w:val="23"/>
        </w:rPr>
        <w:t xml:space="preserve"> beyond core</w:t>
      </w:r>
      <w:r w:rsidR="0032478F" w:rsidRPr="00B5272C">
        <w:rPr>
          <w:rFonts w:asciiTheme="minorHAnsi" w:hAnsiTheme="minorHAnsi" w:cstheme="minorHAnsi"/>
          <w:sz w:val="23"/>
          <w:szCs w:val="23"/>
        </w:rPr>
        <w:t>)</w:t>
      </w:r>
    </w:p>
    <w:p w14:paraId="64F9AB96" w14:textId="77777777" w:rsidR="00626750" w:rsidRDefault="00626750" w:rsidP="00B47E9B">
      <w:pPr>
        <w:rPr>
          <w:rFonts w:asciiTheme="minorHAnsi" w:hAnsiTheme="minorHAnsi" w:cstheme="minorHAnsi"/>
          <w:b/>
          <w:sz w:val="23"/>
          <w:szCs w:val="23"/>
        </w:rPr>
      </w:pPr>
    </w:p>
    <w:p w14:paraId="31F5689E" w14:textId="167D6E35" w:rsidR="00B47E9B" w:rsidRPr="00B5272C" w:rsidRDefault="00B47E9B" w:rsidP="00B47E9B">
      <w:pPr>
        <w:rPr>
          <w:rFonts w:asciiTheme="minorHAnsi" w:hAnsiTheme="minorHAnsi" w:cstheme="minorHAnsi"/>
          <w:b/>
          <w:sz w:val="23"/>
          <w:szCs w:val="23"/>
        </w:rPr>
      </w:pPr>
      <w:r w:rsidRPr="00B5272C">
        <w:rPr>
          <w:rFonts w:asciiTheme="minorHAnsi" w:hAnsiTheme="minorHAnsi" w:cstheme="minorHAnsi"/>
          <w:b/>
          <w:sz w:val="23"/>
          <w:szCs w:val="23"/>
        </w:rPr>
        <w:t>Job Purpose:</w:t>
      </w:r>
    </w:p>
    <w:p w14:paraId="2EBB468C" w14:textId="3355FB30" w:rsidR="002D5381" w:rsidRDefault="005D4406" w:rsidP="002D5381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To </w:t>
      </w:r>
      <w:r w:rsidR="002D5381" w:rsidRPr="00B5272C">
        <w:rPr>
          <w:rFonts w:asciiTheme="minorHAnsi" w:hAnsiTheme="minorHAnsi" w:cstheme="minorHAnsi"/>
          <w:sz w:val="23"/>
          <w:szCs w:val="23"/>
        </w:rPr>
        <w:t xml:space="preserve">support the Designated Safeguarding </w:t>
      </w:r>
      <w:r w:rsidR="00876A12" w:rsidRPr="00B5272C">
        <w:rPr>
          <w:rFonts w:asciiTheme="minorHAnsi" w:hAnsiTheme="minorHAnsi" w:cstheme="minorHAnsi"/>
          <w:sz w:val="23"/>
          <w:szCs w:val="23"/>
        </w:rPr>
        <w:t xml:space="preserve">Team </w:t>
      </w:r>
      <w:r w:rsidR="002D5381" w:rsidRPr="00B5272C">
        <w:rPr>
          <w:rFonts w:asciiTheme="minorHAnsi" w:hAnsiTheme="minorHAnsi" w:cstheme="minorHAnsi"/>
          <w:sz w:val="23"/>
          <w:szCs w:val="23"/>
        </w:rPr>
        <w:t xml:space="preserve">with safeguarding </w:t>
      </w:r>
      <w:r w:rsidR="00B7723B" w:rsidRPr="00B5272C">
        <w:rPr>
          <w:rFonts w:asciiTheme="minorHAnsi" w:hAnsiTheme="minorHAnsi" w:cstheme="minorHAnsi"/>
          <w:sz w:val="23"/>
          <w:szCs w:val="23"/>
        </w:rPr>
        <w:t xml:space="preserve">and </w:t>
      </w:r>
      <w:r w:rsidR="001009A2">
        <w:rPr>
          <w:rFonts w:asciiTheme="minorHAnsi" w:hAnsiTheme="minorHAnsi" w:cstheme="minorHAnsi"/>
          <w:sz w:val="23"/>
          <w:szCs w:val="23"/>
        </w:rPr>
        <w:t>c</w:t>
      </w:r>
      <w:r w:rsidR="00B7723B" w:rsidRPr="00B5272C">
        <w:rPr>
          <w:rFonts w:asciiTheme="minorHAnsi" w:hAnsiTheme="minorHAnsi" w:cstheme="minorHAnsi"/>
          <w:sz w:val="23"/>
          <w:szCs w:val="23"/>
        </w:rPr>
        <w:t xml:space="preserve">hild </w:t>
      </w:r>
      <w:r w:rsidR="001009A2">
        <w:rPr>
          <w:rFonts w:asciiTheme="minorHAnsi" w:hAnsiTheme="minorHAnsi" w:cstheme="minorHAnsi"/>
          <w:sz w:val="23"/>
          <w:szCs w:val="23"/>
        </w:rPr>
        <w:t>p</w:t>
      </w:r>
      <w:r w:rsidR="00876A12" w:rsidRPr="00B5272C">
        <w:rPr>
          <w:rFonts w:asciiTheme="minorHAnsi" w:hAnsiTheme="minorHAnsi" w:cstheme="minorHAnsi"/>
          <w:sz w:val="23"/>
          <w:szCs w:val="23"/>
        </w:rPr>
        <w:t>rotection</w:t>
      </w:r>
      <w:r w:rsidR="004E03B6">
        <w:rPr>
          <w:rFonts w:asciiTheme="minorHAnsi" w:hAnsiTheme="minorHAnsi" w:cstheme="minorHAnsi"/>
          <w:sz w:val="23"/>
          <w:szCs w:val="23"/>
        </w:rPr>
        <w:t xml:space="preserve"> </w:t>
      </w:r>
      <w:r w:rsidR="002D5381" w:rsidRPr="00B5272C">
        <w:rPr>
          <w:rFonts w:asciiTheme="minorHAnsi" w:hAnsiTheme="minorHAnsi" w:cstheme="minorHAnsi"/>
          <w:sz w:val="23"/>
          <w:szCs w:val="23"/>
        </w:rPr>
        <w:t>rela</w:t>
      </w:r>
      <w:r>
        <w:rPr>
          <w:rFonts w:asciiTheme="minorHAnsi" w:hAnsiTheme="minorHAnsi" w:cstheme="minorHAnsi"/>
          <w:sz w:val="23"/>
          <w:szCs w:val="23"/>
        </w:rPr>
        <w:t>ted administrative requirements.</w:t>
      </w:r>
    </w:p>
    <w:p w14:paraId="618E37D5" w14:textId="0CD95EDA" w:rsidR="00F83354" w:rsidRPr="00D54A00" w:rsidRDefault="00F83354" w:rsidP="00A2188C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D54A00">
        <w:rPr>
          <w:rFonts w:asciiTheme="minorHAnsi" w:hAnsiTheme="minorHAnsi" w:cstheme="minorHAnsi"/>
          <w:sz w:val="23"/>
          <w:szCs w:val="23"/>
        </w:rPr>
        <w:t>To be the first point of contact for external agencies, triaging information and keeping DDSL Team informed/updated</w:t>
      </w:r>
      <w:r w:rsidR="002077BE" w:rsidRPr="00D54A00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42701845" w14:textId="16EC8364" w:rsidR="00693EC8" w:rsidRPr="00D54A00" w:rsidRDefault="1701E9B2" w:rsidP="004C555F">
      <w:pPr>
        <w:pStyle w:val="Default"/>
        <w:numPr>
          <w:ilvl w:val="0"/>
          <w:numId w:val="3"/>
        </w:numPr>
        <w:rPr>
          <w:rFonts w:asciiTheme="minorHAnsi" w:hAnsiTheme="minorHAnsi" w:cstheme="minorBidi"/>
          <w:sz w:val="23"/>
          <w:szCs w:val="23"/>
        </w:rPr>
      </w:pPr>
      <w:r w:rsidRPr="00D54A00">
        <w:rPr>
          <w:rFonts w:asciiTheme="minorHAnsi" w:hAnsiTheme="minorHAnsi" w:cstheme="minorBidi"/>
          <w:sz w:val="23"/>
          <w:szCs w:val="23"/>
        </w:rPr>
        <w:t>To co</w:t>
      </w:r>
      <w:r w:rsidR="00A2188C" w:rsidRPr="00D54A00">
        <w:rPr>
          <w:rFonts w:asciiTheme="minorHAnsi" w:hAnsiTheme="minorHAnsi" w:cstheme="minorBidi"/>
          <w:sz w:val="23"/>
          <w:szCs w:val="23"/>
        </w:rPr>
        <w:t>-</w:t>
      </w:r>
      <w:r w:rsidRPr="00D54A00">
        <w:rPr>
          <w:rFonts w:asciiTheme="minorHAnsi" w:hAnsiTheme="minorHAnsi" w:cstheme="minorBidi"/>
          <w:sz w:val="23"/>
          <w:szCs w:val="23"/>
        </w:rPr>
        <w:t xml:space="preserve">ordinate the </w:t>
      </w:r>
      <w:r w:rsidR="00A2188C" w:rsidRPr="00D54A00">
        <w:rPr>
          <w:rFonts w:asciiTheme="minorHAnsi" w:hAnsiTheme="minorHAnsi" w:cstheme="minorBidi"/>
          <w:sz w:val="23"/>
          <w:szCs w:val="23"/>
        </w:rPr>
        <w:t xml:space="preserve">Intervention Assessment Team (IAT) process for </w:t>
      </w:r>
      <w:r w:rsidR="004C555F" w:rsidRPr="00D54A00">
        <w:rPr>
          <w:rFonts w:asciiTheme="minorHAnsi" w:hAnsiTheme="minorHAnsi" w:cstheme="minorBidi"/>
          <w:sz w:val="23"/>
          <w:szCs w:val="23"/>
        </w:rPr>
        <w:t xml:space="preserve">managing internal </w:t>
      </w:r>
      <w:r w:rsidR="00A2188C" w:rsidRPr="00D54A00">
        <w:rPr>
          <w:rFonts w:asciiTheme="minorHAnsi" w:hAnsiTheme="minorHAnsi" w:cstheme="minorBidi"/>
          <w:sz w:val="23"/>
          <w:szCs w:val="23"/>
        </w:rPr>
        <w:t xml:space="preserve">requests for </w:t>
      </w:r>
      <w:r w:rsidR="00656C6C" w:rsidRPr="00D54A00">
        <w:rPr>
          <w:rFonts w:asciiTheme="minorHAnsi" w:hAnsiTheme="minorHAnsi" w:cstheme="minorBidi"/>
          <w:sz w:val="23"/>
          <w:szCs w:val="23"/>
        </w:rPr>
        <w:t xml:space="preserve">student </w:t>
      </w:r>
      <w:r w:rsidR="00A2188C" w:rsidRPr="00D54A00">
        <w:rPr>
          <w:rFonts w:asciiTheme="minorHAnsi" w:hAnsiTheme="minorHAnsi" w:cstheme="minorBidi"/>
          <w:sz w:val="23"/>
          <w:szCs w:val="23"/>
        </w:rPr>
        <w:t xml:space="preserve">wellbeing support and co-ordinate </w:t>
      </w:r>
      <w:r w:rsidRPr="00D54A00">
        <w:rPr>
          <w:rFonts w:asciiTheme="minorHAnsi" w:hAnsiTheme="minorHAnsi" w:cstheme="minorBidi"/>
          <w:sz w:val="23"/>
          <w:szCs w:val="23"/>
        </w:rPr>
        <w:t>support</w:t>
      </w:r>
      <w:r w:rsidR="00A2188C" w:rsidRPr="00D54A00">
        <w:rPr>
          <w:rFonts w:asciiTheme="minorHAnsi" w:hAnsiTheme="minorHAnsi" w:cstheme="minorBidi"/>
          <w:sz w:val="23"/>
          <w:szCs w:val="23"/>
        </w:rPr>
        <w:t xml:space="preserve"> </w:t>
      </w:r>
      <w:r w:rsidRPr="00D54A00">
        <w:rPr>
          <w:rFonts w:asciiTheme="minorHAnsi" w:hAnsiTheme="minorHAnsi" w:cstheme="minorBidi"/>
          <w:sz w:val="23"/>
          <w:szCs w:val="23"/>
        </w:rPr>
        <w:t>for individual students</w:t>
      </w:r>
      <w:r w:rsidRPr="00D54A00">
        <w:rPr>
          <w:rFonts w:asciiTheme="minorHAnsi" w:hAnsiTheme="minorHAnsi" w:cstheme="minorBidi"/>
          <w:color w:val="FF0000"/>
          <w:sz w:val="23"/>
          <w:szCs w:val="23"/>
        </w:rPr>
        <w:t xml:space="preserve"> </w:t>
      </w:r>
    </w:p>
    <w:p w14:paraId="615FF3B2" w14:textId="77777777" w:rsidR="002D5381" w:rsidRPr="00D54A00" w:rsidRDefault="00830D3A" w:rsidP="002D5381">
      <w:pPr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D54A00">
        <w:rPr>
          <w:rFonts w:asciiTheme="minorHAnsi" w:hAnsiTheme="minorHAnsi" w:cstheme="minorHAnsi"/>
          <w:sz w:val="23"/>
          <w:szCs w:val="23"/>
        </w:rPr>
        <w:t>To maintain a high level of</w:t>
      </w:r>
      <w:r w:rsidR="00751275" w:rsidRPr="00D54A00">
        <w:rPr>
          <w:rFonts w:asciiTheme="minorHAnsi" w:hAnsiTheme="minorHAnsi" w:cstheme="minorHAnsi"/>
          <w:sz w:val="23"/>
          <w:szCs w:val="23"/>
        </w:rPr>
        <w:t xml:space="preserve"> </w:t>
      </w:r>
      <w:r w:rsidRPr="00D54A00">
        <w:rPr>
          <w:rFonts w:asciiTheme="minorHAnsi" w:hAnsiTheme="minorHAnsi" w:cstheme="minorHAnsi"/>
          <w:sz w:val="23"/>
          <w:szCs w:val="23"/>
        </w:rPr>
        <w:t>confidentiality within all aspects of the role.</w:t>
      </w:r>
    </w:p>
    <w:p w14:paraId="3914CB55" w14:textId="77777777" w:rsidR="00B47E9B" w:rsidRPr="00D54A00" w:rsidRDefault="00B47E9B" w:rsidP="00B47E9B">
      <w:pPr>
        <w:rPr>
          <w:rFonts w:asciiTheme="minorHAnsi" w:hAnsiTheme="minorHAnsi" w:cstheme="minorHAnsi"/>
          <w:sz w:val="23"/>
          <w:szCs w:val="23"/>
        </w:rPr>
      </w:pPr>
    </w:p>
    <w:p w14:paraId="6DC94348" w14:textId="41FFC7E1" w:rsidR="00B47E9B" w:rsidRPr="00D54A00" w:rsidRDefault="00B47E9B" w:rsidP="00B47E9B">
      <w:pPr>
        <w:rPr>
          <w:rFonts w:asciiTheme="minorHAnsi" w:hAnsiTheme="minorHAnsi" w:cstheme="minorHAnsi"/>
          <w:b/>
          <w:sz w:val="23"/>
          <w:szCs w:val="23"/>
        </w:rPr>
      </w:pPr>
      <w:r w:rsidRPr="00D54A00">
        <w:rPr>
          <w:rFonts w:asciiTheme="minorHAnsi" w:hAnsiTheme="minorHAnsi" w:cstheme="minorHAnsi"/>
          <w:b/>
          <w:sz w:val="23"/>
          <w:szCs w:val="23"/>
        </w:rPr>
        <w:t>Job Responsibilities/Duties:</w:t>
      </w:r>
    </w:p>
    <w:p w14:paraId="5D272554" w14:textId="11E32E1F" w:rsidR="00FE792C" w:rsidRDefault="00904981" w:rsidP="00AF230B">
      <w:pPr>
        <w:pStyle w:val="Default"/>
        <w:numPr>
          <w:ilvl w:val="0"/>
          <w:numId w:val="12"/>
        </w:numPr>
        <w:rPr>
          <w:rFonts w:asciiTheme="minorHAnsi" w:hAnsiTheme="minorHAnsi" w:cstheme="minorHAnsi"/>
          <w:color w:val="auto"/>
          <w:sz w:val="23"/>
          <w:szCs w:val="23"/>
        </w:rPr>
      </w:pPr>
      <w:r w:rsidRPr="00D54A00">
        <w:rPr>
          <w:rFonts w:asciiTheme="minorHAnsi" w:hAnsiTheme="minorHAnsi" w:cstheme="minorHAnsi"/>
          <w:color w:val="auto"/>
          <w:sz w:val="23"/>
          <w:szCs w:val="23"/>
        </w:rPr>
        <w:t xml:space="preserve">To support the </w:t>
      </w:r>
      <w:r w:rsidR="008C47EB" w:rsidRPr="00D54A00">
        <w:rPr>
          <w:rFonts w:asciiTheme="minorHAnsi" w:hAnsiTheme="minorHAnsi" w:cstheme="minorHAnsi"/>
          <w:color w:val="auto"/>
          <w:sz w:val="23"/>
          <w:szCs w:val="23"/>
        </w:rPr>
        <w:t>Designated Safeguarding</w:t>
      </w:r>
      <w:r w:rsidR="00AF230B" w:rsidRPr="00D54A00">
        <w:rPr>
          <w:rFonts w:asciiTheme="minorHAnsi" w:hAnsiTheme="minorHAnsi" w:cstheme="minorHAnsi"/>
          <w:color w:val="auto"/>
          <w:sz w:val="23"/>
          <w:szCs w:val="23"/>
        </w:rPr>
        <w:t xml:space="preserve"> Team with all administrative requirements</w:t>
      </w:r>
      <w:r w:rsidR="00236EAB">
        <w:rPr>
          <w:rFonts w:asciiTheme="minorHAnsi" w:hAnsiTheme="minorHAnsi" w:cstheme="minorHAnsi"/>
          <w:color w:val="auto"/>
          <w:sz w:val="23"/>
          <w:szCs w:val="23"/>
        </w:rPr>
        <w:t xml:space="preserve"> in a time sensitive manner</w:t>
      </w:r>
      <w:r w:rsidR="00AF230B" w:rsidRPr="00D54A00">
        <w:rPr>
          <w:rFonts w:asciiTheme="minorHAnsi" w:hAnsiTheme="minorHAnsi" w:cstheme="minorHAnsi"/>
          <w:color w:val="auto"/>
          <w:sz w:val="23"/>
          <w:szCs w:val="23"/>
        </w:rPr>
        <w:t xml:space="preserve">; </w:t>
      </w:r>
      <w:r w:rsidR="00B8608A" w:rsidRPr="00D54A00">
        <w:rPr>
          <w:rFonts w:asciiTheme="minorHAnsi" w:hAnsiTheme="minorHAnsi" w:cstheme="minorHAnsi"/>
          <w:color w:val="auto"/>
          <w:sz w:val="23"/>
          <w:szCs w:val="23"/>
        </w:rPr>
        <w:t xml:space="preserve">including </w:t>
      </w:r>
      <w:r w:rsidR="00656C6C" w:rsidRPr="00D54A00">
        <w:rPr>
          <w:rFonts w:asciiTheme="minorHAnsi" w:hAnsiTheme="minorHAnsi" w:cstheme="minorHAnsi"/>
          <w:color w:val="auto"/>
          <w:sz w:val="23"/>
          <w:szCs w:val="23"/>
        </w:rPr>
        <w:t xml:space="preserve">supporting the DSL with </w:t>
      </w:r>
      <w:r w:rsidR="00AF230B" w:rsidRPr="00D54A00">
        <w:rPr>
          <w:rFonts w:asciiTheme="minorHAnsi" w:hAnsiTheme="minorHAnsi" w:cstheme="minorHAnsi"/>
          <w:color w:val="auto"/>
          <w:sz w:val="23"/>
          <w:szCs w:val="23"/>
        </w:rPr>
        <w:t>the</w:t>
      </w:r>
      <w:r w:rsidR="008C47EB" w:rsidRPr="00D54A00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5D4406" w:rsidRPr="00D54A00">
        <w:rPr>
          <w:rFonts w:asciiTheme="minorHAnsi" w:hAnsiTheme="minorHAnsi" w:cstheme="minorHAnsi"/>
          <w:color w:val="auto"/>
          <w:sz w:val="23"/>
          <w:szCs w:val="23"/>
        </w:rPr>
        <w:t xml:space="preserve">update of the Surrey Safeguarding Audit and </w:t>
      </w:r>
      <w:r w:rsidR="007149D7" w:rsidRPr="00D54A00">
        <w:rPr>
          <w:rFonts w:asciiTheme="minorHAnsi" w:hAnsiTheme="minorHAnsi" w:cstheme="minorHAnsi"/>
          <w:color w:val="auto"/>
          <w:sz w:val="23"/>
          <w:szCs w:val="23"/>
        </w:rPr>
        <w:t>relevant safeguarding</w:t>
      </w:r>
      <w:r w:rsidRPr="00D54A00">
        <w:rPr>
          <w:rFonts w:asciiTheme="minorHAnsi" w:hAnsiTheme="minorHAnsi" w:cstheme="minorHAnsi"/>
          <w:color w:val="auto"/>
          <w:sz w:val="23"/>
          <w:szCs w:val="23"/>
        </w:rPr>
        <w:t xml:space="preserve">. </w:t>
      </w:r>
    </w:p>
    <w:p w14:paraId="61669650" w14:textId="5092D109" w:rsidR="00B8608A" w:rsidRPr="00D54A00" w:rsidRDefault="00EC6F70" w:rsidP="00B8608A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3"/>
          <w:szCs w:val="23"/>
        </w:rPr>
      </w:pPr>
      <w:r w:rsidRPr="00D54A00">
        <w:rPr>
          <w:rFonts w:asciiTheme="minorHAnsi" w:hAnsiTheme="minorHAnsi" w:cstheme="minorHAnsi"/>
          <w:sz w:val="23"/>
          <w:szCs w:val="23"/>
        </w:rPr>
        <w:t>Support D</w:t>
      </w:r>
      <w:r w:rsidR="006C5802" w:rsidRPr="00D54A00">
        <w:rPr>
          <w:rFonts w:asciiTheme="minorHAnsi" w:hAnsiTheme="minorHAnsi" w:cstheme="minorHAnsi"/>
          <w:sz w:val="23"/>
          <w:szCs w:val="23"/>
        </w:rPr>
        <w:t xml:space="preserve">esignated Safeguarding </w:t>
      </w:r>
      <w:r w:rsidRPr="00D54A00">
        <w:rPr>
          <w:rFonts w:asciiTheme="minorHAnsi" w:hAnsiTheme="minorHAnsi" w:cstheme="minorHAnsi"/>
          <w:sz w:val="23"/>
          <w:szCs w:val="23"/>
        </w:rPr>
        <w:t>team to c</w:t>
      </w:r>
      <w:r w:rsidR="00904981" w:rsidRPr="00D54A00">
        <w:rPr>
          <w:rFonts w:asciiTheme="minorHAnsi" w:hAnsiTheme="minorHAnsi" w:cstheme="minorHAnsi"/>
          <w:sz w:val="23"/>
          <w:szCs w:val="23"/>
        </w:rPr>
        <w:t>omplet</w:t>
      </w:r>
      <w:r w:rsidR="00FE792C" w:rsidRPr="00D54A00">
        <w:rPr>
          <w:rFonts w:asciiTheme="minorHAnsi" w:hAnsiTheme="minorHAnsi" w:cstheme="minorHAnsi"/>
          <w:sz w:val="23"/>
          <w:szCs w:val="23"/>
        </w:rPr>
        <w:t>e</w:t>
      </w:r>
      <w:r w:rsidR="00904981" w:rsidRPr="00D54A00">
        <w:rPr>
          <w:rFonts w:asciiTheme="minorHAnsi" w:hAnsiTheme="minorHAnsi" w:cstheme="minorHAnsi"/>
          <w:sz w:val="23"/>
          <w:szCs w:val="23"/>
        </w:rPr>
        <w:t xml:space="preserve"> referral</w:t>
      </w:r>
      <w:r w:rsidR="00C942A3" w:rsidRPr="00D54A00">
        <w:rPr>
          <w:rFonts w:asciiTheme="minorHAnsi" w:hAnsiTheme="minorHAnsi" w:cstheme="minorHAnsi"/>
          <w:sz w:val="23"/>
          <w:szCs w:val="23"/>
        </w:rPr>
        <w:t xml:space="preserve"> paperwork</w:t>
      </w:r>
      <w:r w:rsidR="00904981" w:rsidRPr="00D54A00">
        <w:rPr>
          <w:rFonts w:asciiTheme="minorHAnsi" w:hAnsiTheme="minorHAnsi" w:cstheme="minorHAnsi"/>
          <w:sz w:val="23"/>
          <w:szCs w:val="23"/>
        </w:rPr>
        <w:t xml:space="preserve"> such as </w:t>
      </w:r>
      <w:r w:rsidR="00520F44" w:rsidRPr="00D54A00">
        <w:rPr>
          <w:rFonts w:asciiTheme="minorHAnsi" w:hAnsiTheme="minorHAnsi" w:cstheme="minorHAnsi"/>
          <w:sz w:val="23"/>
          <w:szCs w:val="23"/>
        </w:rPr>
        <w:t xml:space="preserve">C-SPA Requests for </w:t>
      </w:r>
      <w:r w:rsidR="00236EAB">
        <w:rPr>
          <w:rFonts w:asciiTheme="minorHAnsi" w:hAnsiTheme="minorHAnsi" w:cstheme="minorHAnsi"/>
          <w:sz w:val="23"/>
          <w:szCs w:val="23"/>
        </w:rPr>
        <w:t>s</w:t>
      </w:r>
      <w:r w:rsidR="00520F44" w:rsidRPr="00D54A00">
        <w:rPr>
          <w:rFonts w:asciiTheme="minorHAnsi" w:hAnsiTheme="minorHAnsi" w:cstheme="minorHAnsi"/>
          <w:sz w:val="23"/>
          <w:szCs w:val="23"/>
        </w:rPr>
        <w:t>upport</w:t>
      </w:r>
      <w:r w:rsidR="00904981" w:rsidRPr="00D54A00">
        <w:rPr>
          <w:rFonts w:asciiTheme="minorHAnsi" w:hAnsiTheme="minorHAnsi" w:cstheme="minorHAnsi"/>
          <w:sz w:val="23"/>
          <w:szCs w:val="23"/>
        </w:rPr>
        <w:t xml:space="preserve">, </w:t>
      </w:r>
      <w:r w:rsidR="00FE792C" w:rsidRPr="00D54A00">
        <w:rPr>
          <w:rFonts w:asciiTheme="minorHAnsi" w:hAnsiTheme="minorHAnsi" w:cstheme="minorHAnsi"/>
          <w:sz w:val="23"/>
          <w:szCs w:val="23"/>
        </w:rPr>
        <w:t>in a timely manner</w:t>
      </w:r>
      <w:r w:rsidR="00C942A3" w:rsidRPr="00D54A00">
        <w:rPr>
          <w:rFonts w:asciiTheme="minorHAnsi" w:hAnsiTheme="minorHAnsi" w:cstheme="minorHAnsi"/>
          <w:sz w:val="23"/>
          <w:szCs w:val="23"/>
        </w:rPr>
        <w:t>.</w:t>
      </w:r>
      <w:r w:rsidR="00904981" w:rsidRPr="00D54A00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447F255D" w14:textId="5960306E" w:rsidR="008B6007" w:rsidRPr="00B7150D" w:rsidRDefault="00ED53C7" w:rsidP="00B7150D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3"/>
          <w:szCs w:val="23"/>
        </w:rPr>
      </w:pPr>
      <w:r w:rsidRPr="00D54A00">
        <w:rPr>
          <w:rFonts w:asciiTheme="minorHAnsi" w:hAnsiTheme="minorHAnsi" w:cstheme="minorHAnsi"/>
          <w:sz w:val="23"/>
          <w:szCs w:val="23"/>
        </w:rPr>
        <w:t xml:space="preserve">To </w:t>
      </w:r>
      <w:r w:rsidR="007C0708" w:rsidRPr="00D54A00">
        <w:rPr>
          <w:rFonts w:asciiTheme="minorHAnsi" w:hAnsiTheme="minorHAnsi" w:cstheme="minorHAnsi"/>
          <w:sz w:val="23"/>
          <w:szCs w:val="23"/>
        </w:rPr>
        <w:t>facilitate and support the DSL</w:t>
      </w:r>
      <w:r w:rsidR="007C0708">
        <w:rPr>
          <w:rFonts w:asciiTheme="minorHAnsi" w:hAnsiTheme="minorHAnsi" w:cstheme="minorHAnsi"/>
          <w:sz w:val="23"/>
          <w:szCs w:val="23"/>
        </w:rPr>
        <w:t xml:space="preserve"> with the organisation of </w:t>
      </w:r>
      <w:r w:rsidR="004E03B6">
        <w:rPr>
          <w:rFonts w:asciiTheme="minorHAnsi" w:hAnsiTheme="minorHAnsi" w:cstheme="minorHAnsi"/>
          <w:sz w:val="23"/>
          <w:szCs w:val="23"/>
        </w:rPr>
        <w:t>fortnightly</w:t>
      </w:r>
      <w:r w:rsidR="007C0708">
        <w:rPr>
          <w:rFonts w:asciiTheme="minorHAnsi" w:hAnsiTheme="minorHAnsi" w:cstheme="minorHAnsi"/>
          <w:sz w:val="23"/>
          <w:szCs w:val="23"/>
        </w:rPr>
        <w:t xml:space="preserve"> </w:t>
      </w:r>
      <w:r w:rsidR="006A7B0C">
        <w:rPr>
          <w:rFonts w:asciiTheme="minorHAnsi" w:hAnsiTheme="minorHAnsi" w:cstheme="minorHAnsi"/>
          <w:sz w:val="23"/>
          <w:szCs w:val="23"/>
        </w:rPr>
        <w:t>D</w:t>
      </w:r>
      <w:r w:rsidR="007C0708">
        <w:rPr>
          <w:rFonts w:asciiTheme="minorHAnsi" w:hAnsiTheme="minorHAnsi" w:cstheme="minorHAnsi"/>
          <w:sz w:val="23"/>
          <w:szCs w:val="23"/>
        </w:rPr>
        <w:t xml:space="preserve">DSL meetings, </w:t>
      </w:r>
      <w:bookmarkStart w:id="0" w:name="_Hlk198643869"/>
      <w:r w:rsidR="007C0708">
        <w:rPr>
          <w:rFonts w:asciiTheme="minorHAnsi" w:hAnsiTheme="minorHAnsi" w:cstheme="minorHAnsi"/>
          <w:sz w:val="23"/>
          <w:szCs w:val="23"/>
        </w:rPr>
        <w:t>contributing to and</w:t>
      </w:r>
      <w:r w:rsidR="00B7150D">
        <w:rPr>
          <w:rFonts w:asciiTheme="minorHAnsi" w:hAnsiTheme="minorHAnsi" w:cstheme="minorHAnsi"/>
          <w:sz w:val="23"/>
          <w:szCs w:val="23"/>
        </w:rPr>
        <w:t xml:space="preserve"> </w:t>
      </w:r>
      <w:r w:rsidR="00B7150D" w:rsidRPr="00926974">
        <w:rPr>
          <w:rFonts w:asciiTheme="minorHAnsi" w:hAnsiTheme="minorHAnsi" w:cstheme="minorHAnsi"/>
          <w:sz w:val="23"/>
          <w:szCs w:val="23"/>
        </w:rPr>
        <w:t>minuting</w:t>
      </w:r>
      <w:r w:rsidR="001009A2">
        <w:rPr>
          <w:rFonts w:asciiTheme="minorHAnsi" w:hAnsiTheme="minorHAnsi" w:cstheme="minorHAnsi"/>
          <w:sz w:val="23"/>
          <w:szCs w:val="23"/>
        </w:rPr>
        <w:t>,</w:t>
      </w:r>
      <w:r w:rsidR="007C0708" w:rsidRPr="00926974">
        <w:rPr>
          <w:rFonts w:asciiTheme="minorHAnsi" w:hAnsiTheme="minorHAnsi" w:cstheme="minorHAnsi"/>
          <w:sz w:val="23"/>
          <w:szCs w:val="23"/>
        </w:rPr>
        <w:t xml:space="preserve"> recording actions,</w:t>
      </w:r>
      <w:r w:rsidR="007C0708">
        <w:rPr>
          <w:rFonts w:asciiTheme="minorHAnsi" w:hAnsiTheme="minorHAnsi" w:cstheme="minorHAnsi"/>
          <w:sz w:val="23"/>
          <w:szCs w:val="23"/>
        </w:rPr>
        <w:t xml:space="preserve"> and following up </w:t>
      </w:r>
      <w:r w:rsidR="00B7150D">
        <w:rPr>
          <w:rFonts w:asciiTheme="minorHAnsi" w:hAnsiTheme="minorHAnsi" w:cstheme="minorHAnsi"/>
          <w:sz w:val="23"/>
          <w:szCs w:val="23"/>
        </w:rPr>
        <w:t>actions</w:t>
      </w:r>
      <w:r w:rsidR="007C0708">
        <w:rPr>
          <w:rFonts w:asciiTheme="minorHAnsi" w:hAnsiTheme="minorHAnsi" w:cstheme="minorHAnsi"/>
          <w:sz w:val="23"/>
          <w:szCs w:val="23"/>
        </w:rPr>
        <w:t xml:space="preserve"> as required.</w:t>
      </w:r>
      <w:r w:rsidR="00937863" w:rsidRPr="00B7150D">
        <w:rPr>
          <w:rFonts w:asciiTheme="minorHAnsi" w:hAnsiTheme="minorHAnsi" w:cstheme="minorHAnsi"/>
          <w:sz w:val="23"/>
          <w:szCs w:val="23"/>
        </w:rPr>
        <w:t xml:space="preserve"> </w:t>
      </w:r>
      <w:bookmarkEnd w:id="0"/>
    </w:p>
    <w:p w14:paraId="2FD7D26B" w14:textId="77777777" w:rsidR="008B6007" w:rsidRPr="00926974" w:rsidRDefault="00FE792C" w:rsidP="008B6007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r w:rsidRPr="00926974">
        <w:rPr>
          <w:rFonts w:asciiTheme="minorHAnsi" w:hAnsiTheme="minorHAnsi" w:cstheme="minorHAnsi"/>
          <w:sz w:val="23"/>
          <w:szCs w:val="23"/>
        </w:rPr>
        <w:t>To contribute to decision-making where appropriate, such as in DDSL meetings</w:t>
      </w:r>
      <w:r w:rsidR="008B6007" w:rsidRPr="00926974">
        <w:rPr>
          <w:rFonts w:asciiTheme="minorHAnsi" w:hAnsiTheme="minorHAnsi" w:cstheme="minorHAnsi"/>
          <w:sz w:val="23"/>
          <w:szCs w:val="23"/>
        </w:rPr>
        <w:t xml:space="preserve">, and to actively identify areas for development and </w:t>
      </w:r>
      <w:r w:rsidR="009574AC" w:rsidRPr="00926974">
        <w:rPr>
          <w:rFonts w:asciiTheme="minorHAnsi" w:hAnsiTheme="minorHAnsi" w:cstheme="minorHAnsi"/>
          <w:sz w:val="23"/>
          <w:szCs w:val="23"/>
        </w:rPr>
        <w:t>proposals for change</w:t>
      </w:r>
      <w:r w:rsidR="008B6007" w:rsidRPr="00926974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05B01AE2" w14:textId="2B6A36E3" w:rsidR="00E24A9E" w:rsidRPr="00B5272C" w:rsidRDefault="00E24A9E" w:rsidP="00125FF9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r w:rsidRPr="00926974">
        <w:rPr>
          <w:rFonts w:asciiTheme="minorHAnsi" w:hAnsiTheme="minorHAnsi" w:cstheme="minorHAnsi"/>
          <w:sz w:val="23"/>
          <w:szCs w:val="23"/>
        </w:rPr>
        <w:t xml:space="preserve">To manage </w:t>
      </w:r>
      <w:r w:rsidR="008B6007" w:rsidRPr="00926974">
        <w:rPr>
          <w:rFonts w:asciiTheme="minorHAnsi" w:hAnsiTheme="minorHAnsi" w:cstheme="minorHAnsi"/>
          <w:sz w:val="23"/>
          <w:szCs w:val="23"/>
        </w:rPr>
        <w:t>the child protection online management system</w:t>
      </w:r>
      <w:r w:rsidR="008B6007" w:rsidRPr="00B5272C">
        <w:rPr>
          <w:rFonts w:asciiTheme="minorHAnsi" w:hAnsiTheme="minorHAnsi" w:cstheme="minorHAnsi"/>
          <w:sz w:val="23"/>
          <w:szCs w:val="23"/>
        </w:rPr>
        <w:t xml:space="preserve"> (</w:t>
      </w:r>
      <w:r w:rsidRPr="00B5272C">
        <w:rPr>
          <w:rFonts w:asciiTheme="minorHAnsi" w:hAnsiTheme="minorHAnsi" w:cstheme="minorHAnsi"/>
          <w:sz w:val="23"/>
          <w:szCs w:val="23"/>
        </w:rPr>
        <w:t>CPOMs</w:t>
      </w:r>
      <w:r w:rsidR="008B6007" w:rsidRPr="00B5272C">
        <w:rPr>
          <w:rFonts w:asciiTheme="minorHAnsi" w:hAnsiTheme="minorHAnsi" w:cstheme="minorHAnsi"/>
          <w:sz w:val="23"/>
          <w:szCs w:val="23"/>
        </w:rPr>
        <w:t>)</w:t>
      </w:r>
      <w:r w:rsidRPr="00B5272C">
        <w:rPr>
          <w:rFonts w:asciiTheme="minorHAnsi" w:hAnsiTheme="minorHAnsi" w:cstheme="minorHAnsi"/>
          <w:sz w:val="23"/>
          <w:szCs w:val="23"/>
        </w:rPr>
        <w:t xml:space="preserve">, </w:t>
      </w:r>
      <w:r w:rsidR="004E03B6">
        <w:rPr>
          <w:rFonts w:asciiTheme="minorHAnsi" w:hAnsiTheme="minorHAnsi" w:cstheme="minorHAnsi"/>
          <w:sz w:val="23"/>
          <w:szCs w:val="23"/>
        </w:rPr>
        <w:t xml:space="preserve">ensuring all relevant staff have the access they need and </w:t>
      </w:r>
      <w:r w:rsidRPr="00B5272C">
        <w:rPr>
          <w:rFonts w:asciiTheme="minorHAnsi" w:hAnsiTheme="minorHAnsi" w:cstheme="minorHAnsi"/>
          <w:sz w:val="23"/>
          <w:szCs w:val="23"/>
        </w:rPr>
        <w:t>working alongside the DSL</w:t>
      </w:r>
      <w:r w:rsidR="004E03B6">
        <w:rPr>
          <w:rFonts w:asciiTheme="minorHAnsi" w:hAnsiTheme="minorHAnsi" w:cstheme="minorHAnsi"/>
          <w:sz w:val="23"/>
          <w:szCs w:val="23"/>
        </w:rPr>
        <w:t>s</w:t>
      </w:r>
      <w:r w:rsidRPr="00B5272C">
        <w:rPr>
          <w:rFonts w:asciiTheme="minorHAnsi" w:hAnsiTheme="minorHAnsi" w:cstheme="minorHAnsi"/>
          <w:sz w:val="23"/>
          <w:szCs w:val="23"/>
        </w:rPr>
        <w:t xml:space="preserve"> to ensure </w:t>
      </w:r>
      <w:r w:rsidR="004E03B6">
        <w:rPr>
          <w:rFonts w:asciiTheme="minorHAnsi" w:hAnsiTheme="minorHAnsi" w:cstheme="minorHAnsi"/>
          <w:sz w:val="23"/>
          <w:szCs w:val="23"/>
        </w:rPr>
        <w:t>system</w:t>
      </w:r>
      <w:r w:rsidRPr="00B5272C">
        <w:rPr>
          <w:rFonts w:asciiTheme="minorHAnsi" w:hAnsiTheme="minorHAnsi" w:cstheme="minorHAnsi"/>
          <w:sz w:val="23"/>
          <w:szCs w:val="23"/>
        </w:rPr>
        <w:t xml:space="preserve"> kept up-to-date</w:t>
      </w:r>
      <w:r w:rsidR="004E03B6">
        <w:rPr>
          <w:rFonts w:asciiTheme="minorHAnsi" w:hAnsiTheme="minorHAnsi" w:cstheme="minorHAnsi"/>
          <w:sz w:val="23"/>
          <w:szCs w:val="23"/>
        </w:rPr>
        <w:t xml:space="preserve"> and incidents and actions are logged and followed up</w:t>
      </w:r>
      <w:r w:rsidR="00236EAB">
        <w:rPr>
          <w:rFonts w:asciiTheme="minorHAnsi" w:hAnsiTheme="minorHAnsi" w:cstheme="minorHAnsi"/>
          <w:sz w:val="23"/>
          <w:szCs w:val="23"/>
        </w:rPr>
        <w:t>.</w:t>
      </w:r>
    </w:p>
    <w:p w14:paraId="5003F291" w14:textId="3EC74CA9" w:rsidR="00FE792C" w:rsidRPr="00B5272C" w:rsidRDefault="00FE792C" w:rsidP="00125FF9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r w:rsidRPr="00B5272C">
        <w:rPr>
          <w:rFonts w:asciiTheme="minorHAnsi" w:hAnsiTheme="minorHAnsi" w:cstheme="minorHAnsi"/>
          <w:sz w:val="23"/>
          <w:szCs w:val="23"/>
        </w:rPr>
        <w:t xml:space="preserve">To provide CPOMs reports for </w:t>
      </w:r>
      <w:r w:rsidR="00B7150D">
        <w:rPr>
          <w:rFonts w:asciiTheme="minorHAnsi" w:hAnsiTheme="minorHAnsi" w:cstheme="minorHAnsi"/>
          <w:sz w:val="23"/>
          <w:szCs w:val="23"/>
        </w:rPr>
        <w:t>D</w:t>
      </w:r>
      <w:r w:rsidRPr="00B5272C">
        <w:rPr>
          <w:rFonts w:asciiTheme="minorHAnsi" w:hAnsiTheme="minorHAnsi" w:cstheme="minorHAnsi"/>
          <w:sz w:val="23"/>
          <w:szCs w:val="23"/>
        </w:rPr>
        <w:t>DSLs</w:t>
      </w:r>
      <w:r w:rsidR="004E03B6">
        <w:rPr>
          <w:rFonts w:asciiTheme="minorHAnsi" w:hAnsiTheme="minorHAnsi" w:cstheme="minorHAnsi"/>
          <w:sz w:val="23"/>
          <w:szCs w:val="23"/>
        </w:rPr>
        <w:t xml:space="preserve">/SLT </w:t>
      </w:r>
      <w:r w:rsidR="00B7150D">
        <w:rPr>
          <w:rFonts w:asciiTheme="minorHAnsi" w:hAnsiTheme="minorHAnsi" w:cstheme="minorHAnsi"/>
          <w:sz w:val="23"/>
          <w:szCs w:val="23"/>
        </w:rPr>
        <w:t>as required</w:t>
      </w:r>
      <w:r w:rsidR="00941F64" w:rsidRPr="00B5272C">
        <w:rPr>
          <w:rFonts w:asciiTheme="minorHAnsi" w:hAnsiTheme="minorHAnsi" w:cstheme="minorHAnsi"/>
          <w:sz w:val="23"/>
          <w:szCs w:val="23"/>
        </w:rPr>
        <w:t>.</w:t>
      </w:r>
      <w:r w:rsidR="00FE19A9" w:rsidRPr="00B5272C">
        <w:rPr>
          <w:rFonts w:asciiTheme="minorHAnsi" w:hAnsiTheme="minorHAnsi" w:cstheme="minorHAnsi"/>
          <w:sz w:val="23"/>
          <w:szCs w:val="23"/>
        </w:rPr>
        <w:t xml:space="preserve"> </w:t>
      </w:r>
      <w:r w:rsidRPr="00B5272C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4352DED1" w14:textId="6751B1CB" w:rsidR="004E03B6" w:rsidRDefault="004E03B6" w:rsidP="00904981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To </w:t>
      </w:r>
      <w:r w:rsidR="00626750">
        <w:rPr>
          <w:rFonts w:asciiTheme="minorHAnsi" w:hAnsiTheme="minorHAnsi" w:cstheme="minorHAnsi"/>
          <w:sz w:val="23"/>
          <w:szCs w:val="23"/>
        </w:rPr>
        <w:t xml:space="preserve">organise and </w:t>
      </w:r>
      <w:r>
        <w:rPr>
          <w:rFonts w:asciiTheme="minorHAnsi" w:hAnsiTheme="minorHAnsi" w:cstheme="minorHAnsi"/>
          <w:sz w:val="23"/>
          <w:szCs w:val="23"/>
        </w:rPr>
        <w:t>facilitate fortnightly IAT meeting</w:t>
      </w:r>
      <w:r w:rsidR="004C555F">
        <w:rPr>
          <w:rFonts w:asciiTheme="minorHAnsi" w:hAnsiTheme="minorHAnsi" w:cstheme="minorHAnsi"/>
          <w:sz w:val="23"/>
          <w:szCs w:val="23"/>
        </w:rPr>
        <w:t xml:space="preserve">s, contributing to and </w:t>
      </w:r>
      <w:r w:rsidR="004C555F" w:rsidRPr="00926974">
        <w:rPr>
          <w:rFonts w:asciiTheme="minorHAnsi" w:hAnsiTheme="minorHAnsi" w:cstheme="minorHAnsi"/>
          <w:sz w:val="23"/>
          <w:szCs w:val="23"/>
        </w:rPr>
        <w:t>minuting</w:t>
      </w:r>
      <w:r w:rsidR="001009A2">
        <w:rPr>
          <w:rFonts w:asciiTheme="minorHAnsi" w:hAnsiTheme="minorHAnsi" w:cstheme="minorHAnsi"/>
          <w:sz w:val="23"/>
          <w:szCs w:val="23"/>
        </w:rPr>
        <w:t>,</w:t>
      </w:r>
      <w:r w:rsidR="004C555F" w:rsidRPr="00926974">
        <w:rPr>
          <w:rFonts w:asciiTheme="minorHAnsi" w:hAnsiTheme="minorHAnsi" w:cstheme="minorHAnsi"/>
          <w:sz w:val="23"/>
          <w:szCs w:val="23"/>
        </w:rPr>
        <w:t xml:space="preserve"> recording actions,</w:t>
      </w:r>
      <w:r w:rsidR="004C555F">
        <w:rPr>
          <w:rFonts w:asciiTheme="minorHAnsi" w:hAnsiTheme="minorHAnsi" w:cstheme="minorHAnsi"/>
          <w:sz w:val="23"/>
          <w:szCs w:val="23"/>
        </w:rPr>
        <w:t xml:space="preserve"> and following up actions as required.</w:t>
      </w:r>
    </w:p>
    <w:p w14:paraId="3A4A12C9" w14:textId="686F9390" w:rsidR="006B072D" w:rsidRDefault="006B072D" w:rsidP="00904981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To coordinate </w:t>
      </w:r>
      <w:r w:rsidR="00B7150D">
        <w:rPr>
          <w:rFonts w:asciiTheme="minorHAnsi" w:hAnsiTheme="minorHAnsi" w:cstheme="minorHAnsi"/>
          <w:sz w:val="23"/>
          <w:szCs w:val="23"/>
        </w:rPr>
        <w:t xml:space="preserve">under direction of the DSL </w:t>
      </w:r>
      <w:r>
        <w:rPr>
          <w:rFonts w:asciiTheme="minorHAnsi" w:hAnsiTheme="minorHAnsi" w:cstheme="minorHAnsi"/>
          <w:sz w:val="23"/>
          <w:szCs w:val="23"/>
        </w:rPr>
        <w:t xml:space="preserve">the facilitation of internal </w:t>
      </w:r>
      <w:r w:rsidR="004C555F">
        <w:rPr>
          <w:rFonts w:asciiTheme="minorHAnsi" w:hAnsiTheme="minorHAnsi" w:cstheme="minorHAnsi"/>
          <w:sz w:val="23"/>
          <w:szCs w:val="23"/>
        </w:rPr>
        <w:t>wellbeing</w:t>
      </w:r>
      <w:r>
        <w:rPr>
          <w:rFonts w:asciiTheme="minorHAnsi" w:hAnsiTheme="minorHAnsi" w:cstheme="minorHAnsi"/>
          <w:sz w:val="23"/>
          <w:szCs w:val="23"/>
        </w:rPr>
        <w:t xml:space="preserve"> support services </w:t>
      </w:r>
      <w:r w:rsidR="00371ED3">
        <w:rPr>
          <w:rFonts w:asciiTheme="minorHAnsi" w:hAnsiTheme="minorHAnsi" w:cstheme="minorHAnsi"/>
          <w:sz w:val="23"/>
          <w:szCs w:val="23"/>
        </w:rPr>
        <w:t xml:space="preserve">for students from internal and external practitioners such as </w:t>
      </w:r>
      <w:r w:rsidR="00C42D67">
        <w:rPr>
          <w:rFonts w:asciiTheme="minorHAnsi" w:hAnsiTheme="minorHAnsi" w:cstheme="minorHAnsi"/>
          <w:sz w:val="23"/>
          <w:szCs w:val="23"/>
        </w:rPr>
        <w:t xml:space="preserve">ELSA, </w:t>
      </w:r>
      <w:r w:rsidR="00371ED3">
        <w:rPr>
          <w:rFonts w:asciiTheme="minorHAnsi" w:hAnsiTheme="minorHAnsi" w:cstheme="minorHAnsi"/>
          <w:sz w:val="23"/>
          <w:szCs w:val="23"/>
        </w:rPr>
        <w:t xml:space="preserve">the </w:t>
      </w:r>
      <w:r w:rsidR="004C555F">
        <w:rPr>
          <w:rFonts w:asciiTheme="minorHAnsi" w:hAnsiTheme="minorHAnsi" w:cstheme="minorHAnsi"/>
          <w:sz w:val="23"/>
          <w:szCs w:val="23"/>
        </w:rPr>
        <w:t>Body and Identity Coach</w:t>
      </w:r>
      <w:r w:rsidR="00C42D67">
        <w:rPr>
          <w:rFonts w:asciiTheme="minorHAnsi" w:hAnsiTheme="minorHAnsi" w:cstheme="minorHAnsi"/>
          <w:sz w:val="23"/>
          <w:szCs w:val="23"/>
        </w:rPr>
        <w:t xml:space="preserve"> and</w:t>
      </w:r>
      <w:r w:rsidR="004C555F">
        <w:rPr>
          <w:rFonts w:asciiTheme="minorHAnsi" w:hAnsiTheme="minorHAnsi" w:cstheme="minorHAnsi"/>
          <w:sz w:val="23"/>
          <w:szCs w:val="23"/>
        </w:rPr>
        <w:t xml:space="preserve"> Elmbridge Mental Health Support Team. </w:t>
      </w:r>
      <w:r>
        <w:rPr>
          <w:rFonts w:asciiTheme="minorHAnsi" w:hAnsiTheme="minorHAnsi" w:cstheme="minorHAnsi"/>
          <w:sz w:val="23"/>
          <w:szCs w:val="23"/>
        </w:rPr>
        <w:t xml:space="preserve">This will include </w:t>
      </w:r>
      <w:r w:rsidR="00B7150D">
        <w:rPr>
          <w:rFonts w:asciiTheme="minorHAnsi" w:hAnsiTheme="minorHAnsi" w:cstheme="minorHAnsi"/>
          <w:sz w:val="23"/>
          <w:szCs w:val="23"/>
        </w:rPr>
        <w:t xml:space="preserve">processing </w:t>
      </w:r>
      <w:r>
        <w:rPr>
          <w:rFonts w:asciiTheme="minorHAnsi" w:hAnsiTheme="minorHAnsi" w:cstheme="minorHAnsi"/>
          <w:sz w:val="23"/>
          <w:szCs w:val="23"/>
        </w:rPr>
        <w:t>of referral forms, regular meetings, consultations with individual service prov</w:t>
      </w:r>
      <w:r w:rsidR="006A7B0C">
        <w:rPr>
          <w:rFonts w:asciiTheme="minorHAnsi" w:hAnsiTheme="minorHAnsi" w:cstheme="minorHAnsi"/>
          <w:sz w:val="23"/>
          <w:szCs w:val="23"/>
        </w:rPr>
        <w:t>i</w:t>
      </w:r>
      <w:r>
        <w:rPr>
          <w:rFonts w:asciiTheme="minorHAnsi" w:hAnsiTheme="minorHAnsi" w:cstheme="minorHAnsi"/>
          <w:sz w:val="23"/>
          <w:szCs w:val="23"/>
        </w:rPr>
        <w:t>der</w:t>
      </w:r>
      <w:r w:rsidR="00B7150D">
        <w:rPr>
          <w:rFonts w:asciiTheme="minorHAnsi" w:hAnsiTheme="minorHAnsi" w:cstheme="minorHAnsi"/>
          <w:sz w:val="23"/>
          <w:szCs w:val="23"/>
        </w:rPr>
        <w:t>s</w:t>
      </w:r>
      <w:r>
        <w:rPr>
          <w:rFonts w:asciiTheme="minorHAnsi" w:hAnsiTheme="minorHAnsi" w:cstheme="minorHAnsi"/>
          <w:sz w:val="23"/>
          <w:szCs w:val="23"/>
        </w:rPr>
        <w:t xml:space="preserve"> and updat</w:t>
      </w:r>
      <w:r w:rsidR="00371ED3">
        <w:rPr>
          <w:rFonts w:asciiTheme="minorHAnsi" w:hAnsiTheme="minorHAnsi" w:cstheme="minorHAnsi"/>
          <w:sz w:val="23"/>
          <w:szCs w:val="23"/>
        </w:rPr>
        <w:t>ing records and updat</w:t>
      </w:r>
      <w:r>
        <w:rPr>
          <w:rFonts w:asciiTheme="minorHAnsi" w:hAnsiTheme="minorHAnsi" w:cstheme="minorHAnsi"/>
          <w:sz w:val="23"/>
          <w:szCs w:val="23"/>
        </w:rPr>
        <w:t xml:space="preserve">es </w:t>
      </w:r>
      <w:r w:rsidR="00B7150D">
        <w:rPr>
          <w:rFonts w:asciiTheme="minorHAnsi" w:hAnsiTheme="minorHAnsi" w:cstheme="minorHAnsi"/>
          <w:sz w:val="23"/>
          <w:szCs w:val="23"/>
        </w:rPr>
        <w:t>to</w:t>
      </w:r>
      <w:r>
        <w:rPr>
          <w:rFonts w:asciiTheme="minorHAnsi" w:hAnsiTheme="minorHAnsi" w:cstheme="minorHAnsi"/>
          <w:sz w:val="23"/>
          <w:szCs w:val="23"/>
        </w:rPr>
        <w:t xml:space="preserve"> rel</w:t>
      </w:r>
      <w:r w:rsidR="006A7B0C">
        <w:rPr>
          <w:rFonts w:asciiTheme="minorHAnsi" w:hAnsiTheme="minorHAnsi" w:cstheme="minorHAnsi"/>
          <w:sz w:val="23"/>
          <w:szCs w:val="23"/>
        </w:rPr>
        <w:t>ev</w:t>
      </w:r>
      <w:r>
        <w:rPr>
          <w:rFonts w:asciiTheme="minorHAnsi" w:hAnsiTheme="minorHAnsi" w:cstheme="minorHAnsi"/>
          <w:sz w:val="23"/>
          <w:szCs w:val="23"/>
        </w:rPr>
        <w:t>ant staff as required.</w:t>
      </w:r>
    </w:p>
    <w:p w14:paraId="7F5DCF76" w14:textId="5C7569EB" w:rsidR="0057613C" w:rsidRDefault="0057613C" w:rsidP="00904981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r w:rsidRPr="00B5272C">
        <w:rPr>
          <w:rFonts w:asciiTheme="minorHAnsi" w:hAnsiTheme="minorHAnsi" w:cstheme="minorHAnsi"/>
          <w:sz w:val="23"/>
          <w:szCs w:val="23"/>
        </w:rPr>
        <w:t xml:space="preserve">To </w:t>
      </w:r>
      <w:r w:rsidR="00152FCC">
        <w:rPr>
          <w:rFonts w:asciiTheme="minorHAnsi" w:hAnsiTheme="minorHAnsi" w:cstheme="minorHAnsi"/>
          <w:sz w:val="23"/>
          <w:szCs w:val="23"/>
        </w:rPr>
        <w:t>organise and keep records</w:t>
      </w:r>
      <w:r w:rsidR="00371ED3">
        <w:rPr>
          <w:rFonts w:asciiTheme="minorHAnsi" w:hAnsiTheme="minorHAnsi" w:cstheme="minorHAnsi"/>
          <w:sz w:val="23"/>
          <w:szCs w:val="23"/>
        </w:rPr>
        <w:t xml:space="preserve"> </w:t>
      </w:r>
      <w:r w:rsidR="006B072D">
        <w:rPr>
          <w:rFonts w:asciiTheme="minorHAnsi" w:hAnsiTheme="minorHAnsi" w:cstheme="minorHAnsi"/>
          <w:sz w:val="23"/>
          <w:szCs w:val="23"/>
        </w:rPr>
        <w:t xml:space="preserve">of </w:t>
      </w:r>
      <w:r w:rsidR="00152FCC">
        <w:rPr>
          <w:rFonts w:asciiTheme="minorHAnsi" w:hAnsiTheme="minorHAnsi" w:cstheme="minorHAnsi"/>
          <w:sz w:val="23"/>
          <w:szCs w:val="23"/>
        </w:rPr>
        <w:t>required</w:t>
      </w:r>
      <w:r w:rsidR="004C555F">
        <w:rPr>
          <w:rFonts w:asciiTheme="minorHAnsi" w:hAnsiTheme="minorHAnsi" w:cstheme="minorHAnsi"/>
          <w:sz w:val="23"/>
          <w:szCs w:val="23"/>
        </w:rPr>
        <w:t xml:space="preserve"> safeguarding</w:t>
      </w:r>
      <w:r w:rsidR="00534046" w:rsidRPr="00B5272C">
        <w:rPr>
          <w:rFonts w:asciiTheme="minorHAnsi" w:hAnsiTheme="minorHAnsi" w:cstheme="minorHAnsi"/>
          <w:sz w:val="23"/>
          <w:szCs w:val="23"/>
        </w:rPr>
        <w:t xml:space="preserve"> training</w:t>
      </w:r>
      <w:r w:rsidR="006B072D">
        <w:rPr>
          <w:rFonts w:asciiTheme="minorHAnsi" w:hAnsiTheme="minorHAnsi" w:cstheme="minorHAnsi"/>
          <w:sz w:val="23"/>
          <w:szCs w:val="23"/>
        </w:rPr>
        <w:t xml:space="preserve"> for the </w:t>
      </w:r>
      <w:r w:rsidR="00152FCC">
        <w:rPr>
          <w:rFonts w:asciiTheme="minorHAnsi" w:hAnsiTheme="minorHAnsi" w:cstheme="minorHAnsi"/>
          <w:sz w:val="23"/>
          <w:szCs w:val="23"/>
        </w:rPr>
        <w:t xml:space="preserve">DSL </w:t>
      </w:r>
      <w:r w:rsidR="006B072D">
        <w:rPr>
          <w:rFonts w:asciiTheme="minorHAnsi" w:hAnsiTheme="minorHAnsi" w:cstheme="minorHAnsi"/>
          <w:sz w:val="23"/>
          <w:szCs w:val="23"/>
        </w:rPr>
        <w:t>team</w:t>
      </w:r>
      <w:r w:rsidR="00152FCC">
        <w:rPr>
          <w:rFonts w:asciiTheme="minorHAnsi" w:hAnsiTheme="minorHAnsi" w:cstheme="minorHAnsi"/>
          <w:sz w:val="23"/>
          <w:szCs w:val="23"/>
        </w:rPr>
        <w:t>, ensuring training is renewed and remains current</w:t>
      </w:r>
      <w:r w:rsidR="00371ED3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6A9B81E" w14:textId="489240D6" w:rsidR="00236EAB" w:rsidRPr="00D54A00" w:rsidRDefault="00236EAB" w:rsidP="00236EAB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3"/>
          <w:szCs w:val="23"/>
        </w:rPr>
      </w:pPr>
      <w:r w:rsidRPr="00D54A00">
        <w:rPr>
          <w:rFonts w:asciiTheme="minorHAnsi" w:hAnsiTheme="minorHAnsi" w:cstheme="minorHAnsi"/>
          <w:sz w:val="23"/>
          <w:szCs w:val="23"/>
        </w:rPr>
        <w:t xml:space="preserve">To maintain current knowledge of local and national updates </w:t>
      </w:r>
      <w:r w:rsidRPr="00D54A00">
        <w:rPr>
          <w:rFonts w:asciiTheme="minorHAnsi" w:hAnsiTheme="minorHAnsi" w:cstheme="minorHAnsi"/>
          <w:sz w:val="23"/>
          <w:szCs w:val="23"/>
        </w:rPr>
        <w:t>regarding</w:t>
      </w:r>
      <w:r w:rsidRPr="00D54A00">
        <w:rPr>
          <w:rFonts w:asciiTheme="minorHAnsi" w:hAnsiTheme="minorHAnsi" w:cstheme="minorHAnsi"/>
          <w:sz w:val="23"/>
          <w:szCs w:val="23"/>
        </w:rPr>
        <w:t xml:space="preserve"> Safeguarding and Child Protection, taking responsibility for own training to broaden knowledge and sharing regular updates with the DSL team and other relevant staff</w:t>
      </w:r>
      <w:r>
        <w:rPr>
          <w:rFonts w:asciiTheme="minorHAnsi" w:hAnsiTheme="minorHAnsi" w:cstheme="minorHAnsi"/>
          <w:sz w:val="23"/>
          <w:szCs w:val="23"/>
        </w:rPr>
        <w:t>.</w:t>
      </w:r>
    </w:p>
    <w:p w14:paraId="352D51D9" w14:textId="562ACC53" w:rsidR="00236EAB" w:rsidRPr="00236EAB" w:rsidRDefault="00236EAB" w:rsidP="00236EAB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r w:rsidRPr="00D54A00">
        <w:rPr>
          <w:rFonts w:asciiTheme="minorHAnsi" w:hAnsiTheme="minorHAnsi" w:cstheme="minorHAnsi"/>
          <w:sz w:val="23"/>
          <w:szCs w:val="23"/>
        </w:rPr>
        <w:t xml:space="preserve">To coordinate and record Child Protection/safeguarding training for all new staff and the completion of the annual Safeguarding Update training for all existing staff </w:t>
      </w:r>
    </w:p>
    <w:p w14:paraId="339EA142" w14:textId="3AEBAD45" w:rsidR="00904981" w:rsidRPr="00B5272C" w:rsidRDefault="00904981" w:rsidP="002D5381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r w:rsidRPr="00B5272C">
        <w:rPr>
          <w:rFonts w:asciiTheme="minorHAnsi" w:hAnsiTheme="minorHAnsi" w:cstheme="minorHAnsi"/>
          <w:sz w:val="23"/>
          <w:szCs w:val="23"/>
        </w:rPr>
        <w:lastRenderedPageBreak/>
        <w:t xml:space="preserve">To lead on the secure transfer of </w:t>
      </w:r>
      <w:r w:rsidR="00152FCC">
        <w:rPr>
          <w:rFonts w:asciiTheme="minorHAnsi" w:hAnsiTheme="minorHAnsi" w:cstheme="minorHAnsi"/>
          <w:sz w:val="23"/>
          <w:szCs w:val="23"/>
        </w:rPr>
        <w:t>CPOMS files as well as any paper safeguarding files</w:t>
      </w:r>
      <w:r w:rsidR="00125FF9" w:rsidRPr="00B5272C">
        <w:rPr>
          <w:rFonts w:asciiTheme="minorHAnsi" w:hAnsiTheme="minorHAnsi" w:cstheme="minorHAnsi"/>
          <w:sz w:val="23"/>
          <w:szCs w:val="23"/>
        </w:rPr>
        <w:t xml:space="preserve"> for a</w:t>
      </w:r>
      <w:r w:rsidR="006C5802">
        <w:rPr>
          <w:rFonts w:asciiTheme="minorHAnsi" w:hAnsiTheme="minorHAnsi" w:cstheme="minorHAnsi"/>
          <w:sz w:val="23"/>
          <w:szCs w:val="23"/>
        </w:rPr>
        <w:t>ll</w:t>
      </w:r>
      <w:r w:rsidR="00125FF9" w:rsidRPr="00B5272C">
        <w:rPr>
          <w:rFonts w:asciiTheme="minorHAnsi" w:hAnsiTheme="minorHAnsi" w:cstheme="minorHAnsi"/>
          <w:sz w:val="23"/>
          <w:szCs w:val="23"/>
        </w:rPr>
        <w:t xml:space="preserve"> students join</w:t>
      </w:r>
      <w:r w:rsidRPr="00B5272C">
        <w:rPr>
          <w:rFonts w:asciiTheme="minorHAnsi" w:hAnsiTheme="minorHAnsi" w:cstheme="minorHAnsi"/>
          <w:sz w:val="23"/>
          <w:szCs w:val="23"/>
        </w:rPr>
        <w:t>in</w:t>
      </w:r>
      <w:r w:rsidR="00125FF9" w:rsidRPr="00B5272C">
        <w:rPr>
          <w:rFonts w:asciiTheme="minorHAnsi" w:hAnsiTheme="minorHAnsi" w:cstheme="minorHAnsi"/>
          <w:sz w:val="23"/>
          <w:szCs w:val="23"/>
        </w:rPr>
        <w:t>g</w:t>
      </w:r>
      <w:r w:rsidRPr="00B5272C">
        <w:rPr>
          <w:rFonts w:asciiTheme="minorHAnsi" w:hAnsiTheme="minorHAnsi" w:cstheme="minorHAnsi"/>
          <w:sz w:val="23"/>
          <w:szCs w:val="23"/>
        </w:rPr>
        <w:t xml:space="preserve"> the school, especially in Year 7 and Year 12, as well as any</w:t>
      </w:r>
      <w:r w:rsidR="00152FCC">
        <w:rPr>
          <w:rFonts w:asciiTheme="minorHAnsi" w:hAnsiTheme="minorHAnsi" w:cstheme="minorHAnsi"/>
          <w:sz w:val="23"/>
          <w:szCs w:val="23"/>
        </w:rPr>
        <w:t xml:space="preserve"> in</w:t>
      </w:r>
      <w:r w:rsidRPr="00B5272C">
        <w:rPr>
          <w:rFonts w:asciiTheme="minorHAnsi" w:hAnsiTheme="minorHAnsi" w:cstheme="minorHAnsi"/>
          <w:sz w:val="23"/>
          <w:szCs w:val="23"/>
        </w:rPr>
        <w:t xml:space="preserve">-year </w:t>
      </w:r>
      <w:r w:rsidR="00125FF9" w:rsidRPr="00B5272C">
        <w:rPr>
          <w:rFonts w:asciiTheme="minorHAnsi" w:hAnsiTheme="minorHAnsi" w:cstheme="minorHAnsi"/>
          <w:sz w:val="23"/>
          <w:szCs w:val="23"/>
        </w:rPr>
        <w:t>admissions</w:t>
      </w:r>
      <w:r w:rsidR="00941F64" w:rsidRPr="00B5272C">
        <w:rPr>
          <w:rFonts w:asciiTheme="minorHAnsi" w:hAnsiTheme="minorHAnsi" w:cstheme="minorHAnsi"/>
          <w:sz w:val="23"/>
          <w:szCs w:val="23"/>
        </w:rPr>
        <w:t xml:space="preserve"> and all leaver</w:t>
      </w:r>
      <w:r w:rsidR="00904F14">
        <w:rPr>
          <w:rFonts w:asciiTheme="minorHAnsi" w:hAnsiTheme="minorHAnsi" w:cstheme="minorHAnsi"/>
          <w:sz w:val="23"/>
          <w:szCs w:val="23"/>
        </w:rPr>
        <w:t>s</w:t>
      </w:r>
      <w:r w:rsidR="006C5802">
        <w:rPr>
          <w:rFonts w:asciiTheme="minorHAnsi" w:hAnsiTheme="minorHAnsi" w:cstheme="minorHAnsi"/>
          <w:sz w:val="23"/>
          <w:szCs w:val="23"/>
        </w:rPr>
        <w:t>. Maintain</w:t>
      </w:r>
      <w:r w:rsidR="00941F64" w:rsidRPr="00B5272C">
        <w:rPr>
          <w:rFonts w:asciiTheme="minorHAnsi" w:hAnsiTheme="minorHAnsi" w:cstheme="minorHAnsi"/>
          <w:sz w:val="23"/>
          <w:szCs w:val="23"/>
        </w:rPr>
        <w:t xml:space="preserve"> a record of transfers on CPOMS.</w:t>
      </w:r>
    </w:p>
    <w:p w14:paraId="332CCB73" w14:textId="5FA6034E" w:rsidR="006A7B0C" w:rsidRDefault="006A7B0C" w:rsidP="00236EAB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r w:rsidRPr="00B5272C">
        <w:rPr>
          <w:rFonts w:asciiTheme="minorHAnsi" w:hAnsiTheme="minorHAnsi" w:cstheme="minorHAnsi"/>
          <w:sz w:val="23"/>
          <w:szCs w:val="23"/>
        </w:rPr>
        <w:t>To liaise with external agencies (</w:t>
      </w:r>
      <w:r w:rsidR="007F36C2" w:rsidRPr="00B5272C">
        <w:rPr>
          <w:rFonts w:asciiTheme="minorHAnsi" w:hAnsiTheme="minorHAnsi" w:cstheme="minorHAnsi"/>
          <w:sz w:val="23"/>
          <w:szCs w:val="23"/>
        </w:rPr>
        <w:t>e.g.,</w:t>
      </w:r>
      <w:r w:rsidRPr="00B5272C">
        <w:rPr>
          <w:rFonts w:asciiTheme="minorHAnsi" w:hAnsiTheme="minorHAnsi" w:cstheme="minorHAnsi"/>
          <w:sz w:val="23"/>
          <w:szCs w:val="23"/>
        </w:rPr>
        <w:t xml:space="preserve"> Social Workers, </w:t>
      </w:r>
      <w:r w:rsidR="004C555F">
        <w:rPr>
          <w:rFonts w:asciiTheme="minorHAnsi" w:hAnsiTheme="minorHAnsi" w:cstheme="minorHAnsi"/>
          <w:sz w:val="23"/>
          <w:szCs w:val="23"/>
        </w:rPr>
        <w:t xml:space="preserve">Adolescence Service, </w:t>
      </w:r>
      <w:r w:rsidRPr="00B5272C">
        <w:rPr>
          <w:rFonts w:asciiTheme="minorHAnsi" w:hAnsiTheme="minorHAnsi" w:cstheme="minorHAnsi"/>
          <w:sz w:val="23"/>
          <w:szCs w:val="23"/>
        </w:rPr>
        <w:t>Police etc) to arrange and facilitate meetings</w:t>
      </w:r>
      <w:r w:rsidR="006C5802">
        <w:rPr>
          <w:rFonts w:asciiTheme="minorHAnsi" w:hAnsiTheme="minorHAnsi" w:cstheme="minorHAnsi"/>
          <w:sz w:val="23"/>
          <w:szCs w:val="23"/>
        </w:rPr>
        <w:t xml:space="preserve"> with students</w:t>
      </w:r>
      <w:r w:rsidRPr="00B5272C">
        <w:rPr>
          <w:rFonts w:asciiTheme="minorHAnsi" w:hAnsiTheme="minorHAnsi" w:cstheme="minorHAnsi"/>
          <w:sz w:val="23"/>
          <w:szCs w:val="23"/>
        </w:rPr>
        <w:t>, including the booking of meeting rooms a</w:t>
      </w:r>
      <w:r w:rsidR="00371ED3">
        <w:rPr>
          <w:rFonts w:asciiTheme="minorHAnsi" w:hAnsiTheme="minorHAnsi" w:cstheme="minorHAnsi"/>
          <w:sz w:val="23"/>
          <w:szCs w:val="23"/>
        </w:rPr>
        <w:t xml:space="preserve">nd </w:t>
      </w:r>
      <w:r w:rsidR="004C555F" w:rsidRPr="00D54A00">
        <w:rPr>
          <w:rFonts w:asciiTheme="minorHAnsi" w:hAnsiTheme="minorHAnsi" w:cstheme="minorHAnsi"/>
          <w:sz w:val="23"/>
          <w:szCs w:val="23"/>
        </w:rPr>
        <w:t xml:space="preserve">notifying </w:t>
      </w:r>
      <w:r w:rsidR="00371ED3" w:rsidRPr="00D54A00">
        <w:rPr>
          <w:rFonts w:asciiTheme="minorHAnsi" w:hAnsiTheme="minorHAnsi" w:cstheme="minorHAnsi"/>
          <w:sz w:val="23"/>
          <w:szCs w:val="23"/>
        </w:rPr>
        <w:t>relevant staff and students</w:t>
      </w:r>
      <w:r w:rsidR="00236EAB">
        <w:rPr>
          <w:rFonts w:asciiTheme="minorHAnsi" w:hAnsiTheme="minorHAnsi" w:cstheme="minorHAnsi"/>
          <w:sz w:val="23"/>
          <w:szCs w:val="23"/>
        </w:rPr>
        <w:t>.</w:t>
      </w:r>
    </w:p>
    <w:p w14:paraId="2B3772E0" w14:textId="4ED328C6" w:rsidR="00236EAB" w:rsidRDefault="00236EAB" w:rsidP="00236EAB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To provide to support to the DSL team in student meetings as and when necessary.</w:t>
      </w:r>
    </w:p>
    <w:p w14:paraId="1FEF630B" w14:textId="19EC9031" w:rsidR="00236EAB" w:rsidRPr="00236EAB" w:rsidRDefault="00236EAB" w:rsidP="00236EAB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To liaise with students seeking access to a member of the DSL team, ensuring they feel appropriately supported.</w:t>
      </w:r>
    </w:p>
    <w:p w14:paraId="00EDDC05" w14:textId="5B706B94" w:rsidR="00152FCC" w:rsidRPr="00D54A00" w:rsidRDefault="00152FCC" w:rsidP="006A7B0C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r w:rsidRPr="00D54A00">
        <w:rPr>
          <w:rFonts w:asciiTheme="minorHAnsi" w:hAnsiTheme="minorHAnsi" w:cstheme="minorHAnsi"/>
          <w:sz w:val="23"/>
          <w:szCs w:val="23"/>
        </w:rPr>
        <w:t xml:space="preserve">To maintain the </w:t>
      </w:r>
      <w:r w:rsidR="006C5802" w:rsidRPr="00D54A00">
        <w:rPr>
          <w:rFonts w:asciiTheme="minorHAnsi" w:hAnsiTheme="minorHAnsi" w:cstheme="minorHAnsi"/>
          <w:sz w:val="23"/>
          <w:szCs w:val="23"/>
        </w:rPr>
        <w:t xml:space="preserve">Local and School Early Help Offer </w:t>
      </w:r>
      <w:r w:rsidR="007F36C2" w:rsidRPr="00D54A00">
        <w:rPr>
          <w:rFonts w:asciiTheme="minorHAnsi" w:hAnsiTheme="minorHAnsi" w:cstheme="minorHAnsi"/>
          <w:sz w:val="23"/>
          <w:szCs w:val="23"/>
        </w:rPr>
        <w:t>google sheet</w:t>
      </w:r>
      <w:r w:rsidR="006C5802" w:rsidRPr="00D54A00">
        <w:rPr>
          <w:rFonts w:asciiTheme="minorHAnsi" w:hAnsiTheme="minorHAnsi" w:cstheme="minorHAnsi"/>
          <w:sz w:val="23"/>
          <w:szCs w:val="23"/>
        </w:rPr>
        <w:t xml:space="preserve"> to ensure resources and links are </w:t>
      </w:r>
      <w:r w:rsidR="001009A2" w:rsidRPr="00D54A00">
        <w:rPr>
          <w:rFonts w:asciiTheme="minorHAnsi" w:hAnsiTheme="minorHAnsi" w:cstheme="minorHAnsi"/>
          <w:sz w:val="23"/>
          <w:szCs w:val="23"/>
        </w:rPr>
        <w:t xml:space="preserve">kept </w:t>
      </w:r>
      <w:r w:rsidR="006C5802" w:rsidRPr="00D54A00">
        <w:rPr>
          <w:rFonts w:asciiTheme="minorHAnsi" w:hAnsiTheme="minorHAnsi" w:cstheme="minorHAnsi"/>
          <w:sz w:val="23"/>
          <w:szCs w:val="23"/>
        </w:rPr>
        <w:t>up</w:t>
      </w:r>
      <w:r w:rsidR="001009A2" w:rsidRPr="00D54A00">
        <w:rPr>
          <w:rFonts w:asciiTheme="minorHAnsi" w:hAnsiTheme="minorHAnsi" w:cstheme="minorHAnsi"/>
          <w:sz w:val="23"/>
          <w:szCs w:val="23"/>
        </w:rPr>
        <w:t>-</w:t>
      </w:r>
      <w:r w:rsidR="006C5802" w:rsidRPr="00D54A00">
        <w:rPr>
          <w:rFonts w:asciiTheme="minorHAnsi" w:hAnsiTheme="minorHAnsi" w:cstheme="minorHAnsi"/>
          <w:sz w:val="23"/>
          <w:szCs w:val="23"/>
        </w:rPr>
        <w:t>to</w:t>
      </w:r>
      <w:r w:rsidR="001009A2" w:rsidRPr="00D54A00">
        <w:rPr>
          <w:rFonts w:asciiTheme="minorHAnsi" w:hAnsiTheme="minorHAnsi" w:cstheme="minorHAnsi"/>
          <w:sz w:val="23"/>
          <w:szCs w:val="23"/>
        </w:rPr>
        <w:t>-</w:t>
      </w:r>
      <w:r w:rsidR="006C5802" w:rsidRPr="00D54A00">
        <w:rPr>
          <w:rFonts w:asciiTheme="minorHAnsi" w:hAnsiTheme="minorHAnsi" w:cstheme="minorHAnsi"/>
          <w:sz w:val="23"/>
          <w:szCs w:val="23"/>
        </w:rPr>
        <w:t xml:space="preserve">date and new resources added </w:t>
      </w:r>
      <w:r w:rsidR="00236EAB" w:rsidRPr="00D54A00">
        <w:rPr>
          <w:rFonts w:asciiTheme="minorHAnsi" w:hAnsiTheme="minorHAnsi" w:cstheme="minorHAnsi"/>
          <w:sz w:val="23"/>
          <w:szCs w:val="23"/>
        </w:rPr>
        <w:t>to</w:t>
      </w:r>
      <w:r w:rsidR="006C5802" w:rsidRPr="00D54A00">
        <w:rPr>
          <w:rFonts w:asciiTheme="minorHAnsi" w:hAnsiTheme="minorHAnsi" w:cstheme="minorHAnsi"/>
          <w:sz w:val="23"/>
          <w:szCs w:val="23"/>
        </w:rPr>
        <w:t xml:space="preserve"> enable H</w:t>
      </w:r>
      <w:r w:rsidR="007F36C2" w:rsidRPr="00D54A00">
        <w:rPr>
          <w:rFonts w:asciiTheme="minorHAnsi" w:hAnsiTheme="minorHAnsi" w:cstheme="minorHAnsi"/>
          <w:sz w:val="23"/>
          <w:szCs w:val="23"/>
        </w:rPr>
        <w:t>eads of Learning</w:t>
      </w:r>
      <w:r w:rsidR="001009A2" w:rsidRPr="00D54A00">
        <w:rPr>
          <w:rFonts w:asciiTheme="minorHAnsi" w:hAnsiTheme="minorHAnsi" w:cstheme="minorHAnsi"/>
          <w:sz w:val="23"/>
          <w:szCs w:val="23"/>
        </w:rPr>
        <w:t>,</w:t>
      </w:r>
      <w:r w:rsidR="006C5802" w:rsidRPr="00D54A00">
        <w:rPr>
          <w:rFonts w:asciiTheme="minorHAnsi" w:hAnsiTheme="minorHAnsi" w:cstheme="minorHAnsi"/>
          <w:sz w:val="23"/>
          <w:szCs w:val="23"/>
        </w:rPr>
        <w:t xml:space="preserve"> D</w:t>
      </w:r>
      <w:r w:rsidR="007F36C2" w:rsidRPr="00D54A00">
        <w:rPr>
          <w:rFonts w:asciiTheme="minorHAnsi" w:hAnsiTheme="minorHAnsi" w:cstheme="minorHAnsi"/>
          <w:sz w:val="23"/>
          <w:szCs w:val="23"/>
        </w:rPr>
        <w:t>esignated Safeguarding</w:t>
      </w:r>
      <w:r w:rsidR="006C5802" w:rsidRPr="00D54A00">
        <w:rPr>
          <w:rFonts w:asciiTheme="minorHAnsi" w:hAnsiTheme="minorHAnsi" w:cstheme="minorHAnsi"/>
          <w:sz w:val="23"/>
          <w:szCs w:val="23"/>
        </w:rPr>
        <w:t xml:space="preserve"> team </w:t>
      </w:r>
      <w:r w:rsidR="00126CD8" w:rsidRPr="00D54A00">
        <w:rPr>
          <w:rFonts w:asciiTheme="minorHAnsi" w:hAnsiTheme="minorHAnsi" w:cstheme="minorHAnsi"/>
          <w:sz w:val="23"/>
          <w:szCs w:val="23"/>
        </w:rPr>
        <w:t>and others</w:t>
      </w:r>
      <w:r w:rsidR="006C5802" w:rsidRPr="00D54A00">
        <w:rPr>
          <w:rFonts w:asciiTheme="minorHAnsi" w:hAnsiTheme="minorHAnsi" w:cstheme="minorHAnsi"/>
          <w:sz w:val="23"/>
          <w:szCs w:val="23"/>
        </w:rPr>
        <w:t xml:space="preserve"> to provide high quality signposting to parents/carers  </w:t>
      </w:r>
    </w:p>
    <w:p w14:paraId="31C9AE77" w14:textId="3D33EDED" w:rsidR="00A4213A" w:rsidRPr="00D54A00" w:rsidRDefault="007F36C2" w:rsidP="00A4213A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r w:rsidRPr="00D54A00">
        <w:rPr>
          <w:rFonts w:asciiTheme="minorHAnsi" w:hAnsiTheme="minorHAnsi" w:cstheme="minorHAnsi"/>
          <w:sz w:val="23"/>
          <w:szCs w:val="23"/>
        </w:rPr>
        <w:t xml:space="preserve">To </w:t>
      </w:r>
      <w:r w:rsidR="00126CD8" w:rsidRPr="00D54A00">
        <w:rPr>
          <w:rFonts w:asciiTheme="minorHAnsi" w:hAnsiTheme="minorHAnsi" w:cstheme="minorHAnsi"/>
          <w:sz w:val="23"/>
          <w:szCs w:val="23"/>
        </w:rPr>
        <w:t>be responsible for maintaining and updating the Safeguarding section of school website ensuring it provides up</w:t>
      </w:r>
      <w:r w:rsidR="00A4213A" w:rsidRPr="00D54A00">
        <w:rPr>
          <w:rFonts w:asciiTheme="minorHAnsi" w:hAnsiTheme="minorHAnsi" w:cstheme="minorHAnsi"/>
          <w:sz w:val="23"/>
          <w:szCs w:val="23"/>
        </w:rPr>
        <w:t>-</w:t>
      </w:r>
      <w:r w:rsidR="00126CD8" w:rsidRPr="00D54A00">
        <w:rPr>
          <w:rFonts w:asciiTheme="minorHAnsi" w:hAnsiTheme="minorHAnsi" w:cstheme="minorHAnsi"/>
          <w:sz w:val="23"/>
          <w:szCs w:val="23"/>
        </w:rPr>
        <w:t>to</w:t>
      </w:r>
      <w:r w:rsidR="00A4213A" w:rsidRPr="00D54A00">
        <w:rPr>
          <w:rFonts w:asciiTheme="minorHAnsi" w:hAnsiTheme="minorHAnsi" w:cstheme="minorHAnsi"/>
          <w:sz w:val="23"/>
          <w:szCs w:val="23"/>
        </w:rPr>
        <w:t>-</w:t>
      </w:r>
      <w:r w:rsidR="00126CD8" w:rsidRPr="00D54A00">
        <w:rPr>
          <w:rFonts w:asciiTheme="minorHAnsi" w:hAnsiTheme="minorHAnsi" w:cstheme="minorHAnsi"/>
          <w:sz w:val="23"/>
          <w:szCs w:val="23"/>
        </w:rPr>
        <w:t xml:space="preserve">date </w:t>
      </w:r>
      <w:r w:rsidR="001009A2" w:rsidRPr="00D54A00">
        <w:rPr>
          <w:rFonts w:asciiTheme="minorHAnsi" w:hAnsiTheme="minorHAnsi" w:cstheme="minorHAnsi"/>
          <w:sz w:val="23"/>
          <w:szCs w:val="23"/>
        </w:rPr>
        <w:t>resources and information for parents/carers</w:t>
      </w:r>
    </w:p>
    <w:p w14:paraId="5A9C236C" w14:textId="77777777" w:rsidR="00A4213A" w:rsidRPr="00D54A00" w:rsidRDefault="006A7B0C" w:rsidP="00A4213A">
      <w:pPr>
        <w:pStyle w:val="Bullet1"/>
        <w:numPr>
          <w:ilvl w:val="0"/>
          <w:numId w:val="11"/>
        </w:numPr>
        <w:spacing w:after="0"/>
        <w:rPr>
          <w:rFonts w:asciiTheme="minorHAnsi" w:hAnsiTheme="minorHAnsi" w:cstheme="minorHAnsi"/>
          <w:sz w:val="23"/>
          <w:szCs w:val="23"/>
        </w:rPr>
      </w:pPr>
      <w:r w:rsidRPr="00D54A00">
        <w:rPr>
          <w:rFonts w:asciiTheme="minorHAnsi" w:hAnsiTheme="minorHAnsi" w:cstheme="minorHAnsi"/>
          <w:sz w:val="23"/>
          <w:szCs w:val="23"/>
        </w:rPr>
        <w:t xml:space="preserve">To provide any other relevant administrative/clerical duties, checks and documentation </w:t>
      </w:r>
      <w:r w:rsidR="00A4213A" w:rsidRPr="00D54A00">
        <w:rPr>
          <w:rFonts w:asciiTheme="minorHAnsi" w:hAnsiTheme="minorHAnsi" w:cstheme="minorHAnsi"/>
          <w:sz w:val="23"/>
          <w:szCs w:val="23"/>
        </w:rPr>
        <w:t xml:space="preserve">to support the effective functioning of the Safeguarding team, </w:t>
      </w:r>
      <w:proofErr w:type="gramStart"/>
      <w:r w:rsidRPr="00D54A00">
        <w:rPr>
          <w:rFonts w:asciiTheme="minorHAnsi" w:hAnsiTheme="minorHAnsi" w:cstheme="minorHAnsi"/>
          <w:sz w:val="23"/>
          <w:szCs w:val="23"/>
        </w:rPr>
        <w:t>including</w:t>
      </w:r>
      <w:r w:rsidR="00A4213A" w:rsidRPr="00D54A00">
        <w:rPr>
          <w:rFonts w:asciiTheme="minorHAnsi" w:hAnsiTheme="minorHAnsi" w:cstheme="minorHAnsi"/>
          <w:sz w:val="23"/>
          <w:szCs w:val="23"/>
        </w:rPr>
        <w:t>:</w:t>
      </w:r>
      <w:proofErr w:type="gramEnd"/>
      <w:r w:rsidRPr="00D54A00">
        <w:rPr>
          <w:rFonts w:asciiTheme="minorHAnsi" w:hAnsiTheme="minorHAnsi" w:cstheme="minorHAnsi"/>
          <w:sz w:val="23"/>
          <w:szCs w:val="23"/>
        </w:rPr>
        <w:t xml:space="preserve"> returns and reports, data inputting, letters, </w:t>
      </w:r>
      <w:r w:rsidR="00A4213A" w:rsidRPr="00D54A00">
        <w:rPr>
          <w:rFonts w:asciiTheme="minorHAnsi" w:hAnsiTheme="minorHAnsi" w:cstheme="minorHAnsi"/>
          <w:sz w:val="23"/>
          <w:szCs w:val="23"/>
        </w:rPr>
        <w:t xml:space="preserve">updating safeguarding posters and leaflets, updating safeguarding display board, </w:t>
      </w:r>
      <w:r w:rsidRPr="00D54A00">
        <w:rPr>
          <w:rFonts w:asciiTheme="minorHAnsi" w:hAnsiTheme="minorHAnsi" w:cstheme="minorHAnsi"/>
          <w:sz w:val="23"/>
          <w:szCs w:val="23"/>
        </w:rPr>
        <w:t xml:space="preserve">photocopying and filing </w:t>
      </w:r>
    </w:p>
    <w:p w14:paraId="15B7A725" w14:textId="0F7019D8" w:rsidR="009E04CA" w:rsidRPr="00D54A00" w:rsidRDefault="009E04CA" w:rsidP="00A4213A">
      <w:pPr>
        <w:pStyle w:val="Bullet1"/>
        <w:numPr>
          <w:ilvl w:val="0"/>
          <w:numId w:val="11"/>
        </w:numPr>
        <w:spacing w:after="0"/>
        <w:rPr>
          <w:rFonts w:asciiTheme="minorHAnsi" w:hAnsiTheme="minorHAnsi" w:cstheme="minorHAnsi"/>
          <w:sz w:val="23"/>
          <w:szCs w:val="23"/>
        </w:rPr>
      </w:pPr>
      <w:r w:rsidRPr="00D54A00">
        <w:rPr>
          <w:rFonts w:asciiTheme="minorHAnsi" w:hAnsiTheme="minorHAnsi" w:cstheme="minorHAnsi"/>
          <w:sz w:val="23"/>
          <w:szCs w:val="23"/>
        </w:rPr>
        <w:t>To undertake training/personal development relevant to the role.</w:t>
      </w:r>
    </w:p>
    <w:p w14:paraId="4193E9EB" w14:textId="77777777" w:rsidR="00C954A6" w:rsidRPr="00B5272C" w:rsidRDefault="00C954A6" w:rsidP="0049751B">
      <w:pPr>
        <w:pStyle w:val="Bullet1"/>
        <w:numPr>
          <w:ilvl w:val="0"/>
          <w:numId w:val="0"/>
        </w:numPr>
        <w:spacing w:after="0"/>
        <w:ind w:left="1080" w:hanging="360"/>
        <w:rPr>
          <w:rFonts w:asciiTheme="minorHAnsi" w:hAnsiTheme="minorHAnsi" w:cstheme="minorHAnsi"/>
          <w:b/>
          <w:sz w:val="23"/>
          <w:szCs w:val="23"/>
        </w:rPr>
      </w:pPr>
    </w:p>
    <w:p w14:paraId="6281AE0B" w14:textId="78C38888" w:rsidR="00B47E9B" w:rsidRPr="00B5272C" w:rsidRDefault="00B47E9B" w:rsidP="0049751B">
      <w:pPr>
        <w:pStyle w:val="Bullet1"/>
        <w:numPr>
          <w:ilvl w:val="0"/>
          <w:numId w:val="0"/>
        </w:numPr>
        <w:spacing w:after="0"/>
        <w:ind w:left="1080" w:hanging="360"/>
        <w:rPr>
          <w:rFonts w:asciiTheme="minorHAnsi" w:hAnsiTheme="minorHAnsi" w:cstheme="minorHAnsi"/>
          <w:b/>
          <w:sz w:val="23"/>
          <w:szCs w:val="23"/>
        </w:rPr>
      </w:pPr>
      <w:r w:rsidRPr="00B5272C">
        <w:rPr>
          <w:rFonts w:asciiTheme="minorHAnsi" w:hAnsiTheme="minorHAnsi" w:cstheme="minorHAnsi"/>
          <w:b/>
          <w:sz w:val="23"/>
          <w:szCs w:val="23"/>
        </w:rPr>
        <w:t>General</w:t>
      </w:r>
      <w:r w:rsidR="00126CD8">
        <w:rPr>
          <w:rFonts w:asciiTheme="minorHAnsi" w:hAnsiTheme="minorHAnsi" w:cstheme="minorHAnsi"/>
          <w:b/>
          <w:sz w:val="23"/>
          <w:szCs w:val="23"/>
        </w:rPr>
        <w:t>:</w:t>
      </w:r>
    </w:p>
    <w:p w14:paraId="23FEB563" w14:textId="77777777" w:rsidR="00B47E9B" w:rsidRPr="00B5272C" w:rsidRDefault="00B47E9B" w:rsidP="0049751B">
      <w:pPr>
        <w:pStyle w:val="Bullet1"/>
        <w:spacing w:after="0"/>
        <w:ind w:left="720"/>
        <w:rPr>
          <w:rFonts w:asciiTheme="minorHAnsi" w:hAnsiTheme="minorHAnsi" w:cstheme="minorHAnsi"/>
          <w:sz w:val="23"/>
          <w:szCs w:val="23"/>
        </w:rPr>
      </w:pPr>
      <w:r w:rsidRPr="00B5272C">
        <w:rPr>
          <w:rFonts w:asciiTheme="minorHAnsi" w:hAnsiTheme="minorHAnsi" w:cstheme="minorHAnsi"/>
          <w:sz w:val="23"/>
          <w:szCs w:val="23"/>
        </w:rPr>
        <w:t>The post holder is required to support and encourage the school’s ethos and its objectives, policies and procedures as agreed by the governing body.</w:t>
      </w:r>
    </w:p>
    <w:p w14:paraId="7D816530" w14:textId="77777777" w:rsidR="002D5381" w:rsidRPr="00B5272C" w:rsidRDefault="002D5381" w:rsidP="008E6B9F">
      <w:pPr>
        <w:pStyle w:val="Bullet1"/>
        <w:spacing w:after="0"/>
        <w:ind w:left="720"/>
        <w:rPr>
          <w:rFonts w:asciiTheme="minorHAnsi" w:hAnsiTheme="minorHAnsi" w:cstheme="minorHAnsi"/>
          <w:sz w:val="23"/>
          <w:szCs w:val="23"/>
        </w:rPr>
      </w:pPr>
      <w:r w:rsidRPr="00B5272C">
        <w:rPr>
          <w:rFonts w:asciiTheme="minorHAnsi" w:hAnsiTheme="minorHAnsi" w:cstheme="minorHAnsi"/>
          <w:sz w:val="23"/>
          <w:szCs w:val="23"/>
        </w:rPr>
        <w:t>To establish and maintain good relationships with colleagues, students, parents/carers, suppliers, contractors and other professionals.</w:t>
      </w:r>
    </w:p>
    <w:p w14:paraId="6813D48D" w14:textId="557DD78D" w:rsidR="00B47E9B" w:rsidRPr="00B5272C" w:rsidRDefault="00B47E9B" w:rsidP="0049751B">
      <w:pPr>
        <w:pStyle w:val="Bullet1"/>
        <w:spacing w:after="0"/>
        <w:ind w:left="720"/>
        <w:rPr>
          <w:rFonts w:ascii="Calibri" w:hAnsi="Calibri" w:cs="Calibri"/>
          <w:sz w:val="23"/>
          <w:szCs w:val="23"/>
        </w:rPr>
      </w:pPr>
      <w:r w:rsidRPr="00B5272C">
        <w:rPr>
          <w:rFonts w:ascii="Calibri" w:hAnsi="Calibri" w:cs="Calibri"/>
          <w:sz w:val="23"/>
          <w:szCs w:val="23"/>
        </w:rPr>
        <w:t xml:space="preserve">To uphold </w:t>
      </w:r>
      <w:r w:rsidR="001009A2">
        <w:rPr>
          <w:rFonts w:ascii="Calibri" w:hAnsi="Calibri" w:cs="Calibri"/>
          <w:sz w:val="23"/>
          <w:szCs w:val="23"/>
        </w:rPr>
        <w:t>the Trust’s</w:t>
      </w:r>
      <w:r w:rsidRPr="00B5272C">
        <w:rPr>
          <w:rFonts w:ascii="Calibri" w:hAnsi="Calibri" w:cs="Calibri"/>
          <w:sz w:val="23"/>
          <w:szCs w:val="23"/>
        </w:rPr>
        <w:t xml:space="preserve"> policy in respect of </w:t>
      </w:r>
      <w:r w:rsidR="00C942A3" w:rsidRPr="00B5272C">
        <w:rPr>
          <w:rFonts w:ascii="Calibri" w:hAnsi="Calibri" w:cs="Calibri"/>
          <w:sz w:val="23"/>
          <w:szCs w:val="23"/>
        </w:rPr>
        <w:t xml:space="preserve">safeguarding and </w:t>
      </w:r>
      <w:r w:rsidRPr="00B5272C">
        <w:rPr>
          <w:rFonts w:ascii="Calibri" w:hAnsi="Calibri" w:cs="Calibri"/>
          <w:sz w:val="23"/>
          <w:szCs w:val="23"/>
        </w:rPr>
        <w:t>child protection matters.</w:t>
      </w:r>
    </w:p>
    <w:p w14:paraId="5BCE17A3" w14:textId="77777777" w:rsidR="00B47E9B" w:rsidRPr="00B5272C" w:rsidRDefault="00B47E9B" w:rsidP="0049751B">
      <w:pPr>
        <w:pStyle w:val="Bullet1"/>
        <w:spacing w:after="0"/>
        <w:ind w:left="720"/>
        <w:rPr>
          <w:rFonts w:ascii="Calibri" w:hAnsi="Calibri" w:cs="Calibri"/>
          <w:sz w:val="23"/>
          <w:szCs w:val="23"/>
        </w:rPr>
      </w:pPr>
      <w:r w:rsidRPr="00B5272C">
        <w:rPr>
          <w:rFonts w:ascii="Calibri" w:hAnsi="Calibri" w:cs="Calibri"/>
          <w:sz w:val="23"/>
          <w:szCs w:val="23"/>
        </w:rPr>
        <w:t>All staff members participate in the school’s performance management scheme</w:t>
      </w:r>
    </w:p>
    <w:p w14:paraId="0C6DB012" w14:textId="77777777" w:rsidR="00B47E9B" w:rsidRPr="00B5272C" w:rsidRDefault="00B47E9B" w:rsidP="0049751B">
      <w:pPr>
        <w:pStyle w:val="Bullet1"/>
        <w:spacing w:after="0"/>
        <w:ind w:left="720"/>
        <w:rPr>
          <w:rFonts w:asciiTheme="minorHAnsi" w:hAnsiTheme="minorHAnsi" w:cstheme="minorHAnsi"/>
          <w:sz w:val="23"/>
          <w:szCs w:val="23"/>
        </w:rPr>
      </w:pPr>
      <w:r w:rsidRPr="00B5272C">
        <w:rPr>
          <w:rFonts w:asciiTheme="minorHAnsi" w:hAnsiTheme="minorHAnsi" w:cstheme="minorHAnsi"/>
          <w:sz w:val="23"/>
          <w:szCs w:val="23"/>
        </w:rPr>
        <w:t>The postholder may be required to perform any other reasonable tasks after consultation.</w:t>
      </w:r>
    </w:p>
    <w:p w14:paraId="67084C92" w14:textId="77777777" w:rsidR="00B47E9B" w:rsidRPr="00B5272C" w:rsidRDefault="00B47E9B" w:rsidP="0049751B">
      <w:pPr>
        <w:pStyle w:val="Bullet1"/>
        <w:spacing w:after="0"/>
        <w:ind w:left="720"/>
        <w:rPr>
          <w:rFonts w:asciiTheme="minorHAnsi" w:hAnsiTheme="minorHAnsi" w:cstheme="minorHAnsi"/>
          <w:sz w:val="23"/>
          <w:szCs w:val="23"/>
        </w:rPr>
      </w:pPr>
      <w:r w:rsidRPr="00B5272C">
        <w:rPr>
          <w:rFonts w:asciiTheme="minorHAnsi" w:hAnsiTheme="minorHAnsi" w:cstheme="minorHAnsi"/>
          <w:sz w:val="23"/>
          <w:szCs w:val="23"/>
        </w:rPr>
        <w:t>This job description is not necessarily a comprehensive definition of the post. It will be reviewed once a year and it may be subject to modification at any time after consultation with the postholder.</w:t>
      </w:r>
    </w:p>
    <w:p w14:paraId="446E796C" w14:textId="77777777" w:rsidR="0032478F" w:rsidRDefault="0032478F" w:rsidP="0049751B">
      <w:pPr>
        <w:pStyle w:val="Bullet1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23"/>
          <w:szCs w:val="23"/>
        </w:rPr>
      </w:pPr>
    </w:p>
    <w:p w14:paraId="563E8227" w14:textId="77777777" w:rsidR="00D54A00" w:rsidRDefault="00D54A00" w:rsidP="0049751B">
      <w:pPr>
        <w:pStyle w:val="Bullet1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23"/>
          <w:szCs w:val="23"/>
        </w:rPr>
      </w:pPr>
    </w:p>
    <w:p w14:paraId="5D34EBCA" w14:textId="77777777" w:rsidR="005B2B71" w:rsidRPr="00B5272C" w:rsidRDefault="005B2B71" w:rsidP="0049751B">
      <w:pPr>
        <w:pStyle w:val="Bullet1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23"/>
          <w:szCs w:val="23"/>
        </w:rPr>
      </w:pPr>
    </w:p>
    <w:p w14:paraId="52469021" w14:textId="38CD0BB9" w:rsidR="00B47E9B" w:rsidRDefault="00B47E9B" w:rsidP="0049751B">
      <w:pPr>
        <w:ind w:left="360"/>
        <w:rPr>
          <w:rFonts w:asciiTheme="minorHAnsi" w:hAnsiTheme="minorHAnsi" w:cstheme="minorHAnsi"/>
          <w:sz w:val="23"/>
          <w:szCs w:val="23"/>
        </w:rPr>
      </w:pPr>
      <w:r w:rsidRPr="00B5272C">
        <w:rPr>
          <w:rFonts w:asciiTheme="minorHAnsi" w:hAnsiTheme="minorHAnsi" w:cstheme="minorHAnsi"/>
          <w:sz w:val="23"/>
          <w:szCs w:val="23"/>
        </w:rPr>
        <w:t>Signed: ______________________________ postholder    Date: _____________________</w:t>
      </w:r>
    </w:p>
    <w:p w14:paraId="2D479652" w14:textId="0A80A4EF" w:rsidR="006A7B0C" w:rsidRDefault="006A7B0C" w:rsidP="0049751B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044416BB" w14:textId="5D65F9E6" w:rsidR="006A7B0C" w:rsidRDefault="006A7B0C" w:rsidP="0049751B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2C30C486" w14:textId="63225430" w:rsidR="006A7B0C" w:rsidRDefault="006A7B0C" w:rsidP="0049751B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370498DE" w14:textId="0B979064" w:rsidR="006A7B0C" w:rsidRDefault="006A7B0C" w:rsidP="0049751B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508B008D" w14:textId="54EF5AB0" w:rsidR="006A7B0C" w:rsidRDefault="006A7B0C" w:rsidP="0049751B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7D76E2C8" w14:textId="62CD3EEB" w:rsidR="006A7B0C" w:rsidRDefault="006A7B0C" w:rsidP="0049751B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76F3B900" w14:textId="13C99374" w:rsidR="006A7B0C" w:rsidRDefault="006A7B0C" w:rsidP="0049751B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372A80BD" w14:textId="02568B88" w:rsidR="006A7B0C" w:rsidRDefault="006A7B0C" w:rsidP="0049751B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4D338007" w14:textId="6E12E95E" w:rsidR="006A7B0C" w:rsidRDefault="006A7B0C" w:rsidP="0049751B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668F9AE8" w14:textId="2B4FB9D3" w:rsidR="006A7B0C" w:rsidRDefault="006A7B0C" w:rsidP="0049751B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2C98A301" w14:textId="0D564C2B" w:rsidR="006A7B0C" w:rsidRDefault="006A7B0C" w:rsidP="0049751B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42B4C585" w14:textId="4C529E84" w:rsidR="006A7B0C" w:rsidRDefault="006A7B0C" w:rsidP="0049751B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1898076C" w14:textId="44171A35" w:rsidR="006A7B0C" w:rsidRDefault="006A7B0C" w:rsidP="0049751B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45553D51" w14:textId="45D255B6" w:rsidR="006A7B0C" w:rsidRDefault="006A7B0C" w:rsidP="0049751B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312EF56B" w14:textId="01ADB099" w:rsidR="006A7B0C" w:rsidRDefault="006A7B0C" w:rsidP="0049751B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78142378" w14:textId="77777777" w:rsidR="00B5272C" w:rsidRDefault="00B5272C" w:rsidP="00B5272C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4C931BA4" wp14:editId="42983C91">
            <wp:simplePos x="0" y="0"/>
            <wp:positionH relativeFrom="column">
              <wp:posOffset>5274945</wp:posOffset>
            </wp:positionH>
            <wp:positionV relativeFrom="paragraph">
              <wp:posOffset>-59690</wp:posOffset>
            </wp:positionV>
            <wp:extent cx="1136015" cy="657225"/>
            <wp:effectExtent l="0" t="0" r="6985" b="9525"/>
            <wp:wrapSquare wrapText="bothSides"/>
            <wp:docPr id="1" name="Picture 1" descr="Description: HinchleyWood_Full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inchleyWood_FullLogo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4F0AC" w14:textId="77777777" w:rsidR="00126CD8" w:rsidRDefault="00126CD8" w:rsidP="00B5272C">
      <w:pPr>
        <w:rPr>
          <w:rFonts w:asciiTheme="minorHAnsi" w:hAnsiTheme="minorHAnsi" w:cstheme="minorHAnsi"/>
          <w:b/>
          <w:noProof/>
        </w:rPr>
      </w:pPr>
    </w:p>
    <w:p w14:paraId="02650478" w14:textId="77777777" w:rsidR="00126CD8" w:rsidRDefault="00126CD8" w:rsidP="00B5272C">
      <w:pPr>
        <w:rPr>
          <w:rFonts w:asciiTheme="minorHAnsi" w:hAnsiTheme="minorHAnsi" w:cstheme="minorHAnsi"/>
          <w:b/>
          <w:noProof/>
        </w:rPr>
      </w:pPr>
    </w:p>
    <w:p w14:paraId="7253F3A7" w14:textId="77777777" w:rsidR="00126CD8" w:rsidRDefault="00126CD8" w:rsidP="00B5272C">
      <w:pPr>
        <w:rPr>
          <w:rFonts w:asciiTheme="minorHAnsi" w:hAnsiTheme="minorHAnsi" w:cstheme="minorHAnsi"/>
          <w:b/>
          <w:noProof/>
        </w:rPr>
      </w:pPr>
    </w:p>
    <w:p w14:paraId="37A1987F" w14:textId="0D2F6439" w:rsidR="00B47E9B" w:rsidRDefault="00D54A00" w:rsidP="00B5272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t xml:space="preserve">Person Specification: </w:t>
      </w:r>
      <w:r w:rsidR="00F83354" w:rsidRPr="006A7B0C">
        <w:rPr>
          <w:rFonts w:asciiTheme="minorHAnsi" w:hAnsiTheme="minorHAnsi" w:cstheme="minorHAnsi"/>
          <w:b/>
          <w:noProof/>
        </w:rPr>
        <w:t>Safeguarding</w:t>
      </w:r>
      <w:r w:rsidR="00126CD8">
        <w:rPr>
          <w:rFonts w:asciiTheme="minorHAnsi" w:hAnsiTheme="minorHAnsi" w:cstheme="minorHAnsi"/>
          <w:b/>
          <w:noProof/>
        </w:rPr>
        <w:t xml:space="preserve"> Administrator</w:t>
      </w:r>
    </w:p>
    <w:p w14:paraId="3D286527" w14:textId="77777777" w:rsidR="00126CD8" w:rsidRPr="006A7B0C" w:rsidRDefault="00126CD8" w:rsidP="00B5272C">
      <w:pPr>
        <w:rPr>
          <w:rFonts w:asciiTheme="minorHAnsi" w:hAnsiTheme="minorHAnsi" w:cstheme="minorHAnsi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8394"/>
      </w:tblGrid>
      <w:tr w:rsidR="00B47E9B" w:rsidRPr="00BF4031" w14:paraId="54ED978F" w14:textId="77777777" w:rsidTr="009E04CA">
        <w:tc>
          <w:tcPr>
            <w:tcW w:w="1671" w:type="dxa"/>
            <w:shd w:val="clear" w:color="auto" w:fill="auto"/>
          </w:tcPr>
          <w:p w14:paraId="4D641B2D" w14:textId="77777777" w:rsidR="00B47E9B" w:rsidRPr="00BF4031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BF4031">
              <w:rPr>
                <w:rFonts w:asciiTheme="minorHAnsi" w:hAnsiTheme="minorHAnsi" w:cstheme="minorHAnsi"/>
                <w:b/>
              </w:rPr>
              <w:t>Qualifications and Experience</w:t>
            </w:r>
          </w:p>
        </w:tc>
        <w:tc>
          <w:tcPr>
            <w:tcW w:w="8394" w:type="dxa"/>
            <w:shd w:val="clear" w:color="auto" w:fill="auto"/>
          </w:tcPr>
          <w:p w14:paraId="14735B6D" w14:textId="77777777" w:rsidR="00B47E9B" w:rsidRPr="00726D03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726D03">
              <w:rPr>
                <w:rFonts w:asciiTheme="minorHAnsi" w:hAnsiTheme="minorHAnsi" w:cstheme="minorHAnsi"/>
                <w:b/>
              </w:rPr>
              <w:t>Essential</w:t>
            </w:r>
          </w:p>
          <w:p w14:paraId="2887226A" w14:textId="77777777" w:rsidR="00B47E9B" w:rsidRPr="00726D03" w:rsidRDefault="00BF674A" w:rsidP="00502A32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26D0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Further level of education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including </w:t>
            </w:r>
            <w:r w:rsidR="00B47E9B" w:rsidRPr="00726D0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GCSE (grade A*–C) or equivalent, in English and maths.</w:t>
            </w:r>
          </w:p>
          <w:p w14:paraId="634010BA" w14:textId="77777777" w:rsidR="00726D03" w:rsidRPr="00726D03" w:rsidRDefault="00726D03" w:rsidP="00502A32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26D0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Proven experience in supporting management level</w:t>
            </w:r>
            <w:r w:rsidR="0088095E" w:rsidRPr="00726D0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14:paraId="2BCE8FB4" w14:textId="77777777" w:rsidR="00B47E9B" w:rsidRPr="00726D03" w:rsidRDefault="00726D03" w:rsidP="00502A32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26D03">
              <w:rPr>
                <w:rFonts w:asciiTheme="minorHAnsi" w:hAnsiTheme="minorHAnsi" w:cstheme="minorHAnsi"/>
                <w:sz w:val="24"/>
                <w:szCs w:val="24"/>
              </w:rPr>
              <w:t>Experience of working on multi assignments effectively and to deadlines</w:t>
            </w:r>
            <w:r w:rsidR="00BF674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E6BC7F4" w14:textId="77777777" w:rsidR="00B47E9B" w:rsidRPr="00726D03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726D03">
              <w:rPr>
                <w:rFonts w:asciiTheme="minorHAnsi" w:hAnsiTheme="minorHAnsi" w:cstheme="minorHAnsi"/>
                <w:b/>
              </w:rPr>
              <w:t xml:space="preserve">Desirable </w:t>
            </w:r>
          </w:p>
          <w:p w14:paraId="77E2B421" w14:textId="77777777" w:rsidR="00E4189C" w:rsidRPr="00726D03" w:rsidRDefault="00BF674A" w:rsidP="00502A32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Higher level of education </w:t>
            </w:r>
            <w:r w:rsidR="001B6077" w:rsidRPr="00726D0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&amp; evidence of continued CPD.</w:t>
            </w:r>
          </w:p>
          <w:p w14:paraId="4F2543AF" w14:textId="77777777" w:rsidR="00502A32" w:rsidRPr="00726D03" w:rsidRDefault="00502A32" w:rsidP="00502A32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26D0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Experience of working in a busy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office </w:t>
            </w:r>
            <w:r w:rsidRPr="00726D0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environment.</w:t>
            </w:r>
          </w:p>
          <w:p w14:paraId="63A2676A" w14:textId="77777777" w:rsidR="00B47E9B" w:rsidRPr="00726D03" w:rsidRDefault="00B47E9B" w:rsidP="00502A32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26D0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Experience of working in a </w:t>
            </w:r>
            <w:r w:rsidR="00E4189C" w:rsidRPr="00726D0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school or similar establishment.</w:t>
            </w:r>
          </w:p>
          <w:p w14:paraId="34FFD07A" w14:textId="08C1621F" w:rsidR="00726D03" w:rsidRPr="009171EE" w:rsidRDefault="00726D03" w:rsidP="009171EE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preparing and presenting data and reports</w:t>
            </w:r>
          </w:p>
        </w:tc>
      </w:tr>
      <w:tr w:rsidR="00B47E9B" w:rsidRPr="00BF4031" w14:paraId="11432333" w14:textId="77777777" w:rsidTr="009E04CA">
        <w:tc>
          <w:tcPr>
            <w:tcW w:w="1671" w:type="dxa"/>
            <w:shd w:val="clear" w:color="auto" w:fill="auto"/>
          </w:tcPr>
          <w:p w14:paraId="39DC2E7A" w14:textId="77777777" w:rsidR="00B47E9B" w:rsidRPr="00BF4031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BF4031">
              <w:rPr>
                <w:rFonts w:asciiTheme="minorHAnsi" w:hAnsiTheme="minorHAnsi" w:cstheme="minorHAnsi"/>
                <w:b/>
              </w:rPr>
              <w:t>Knowledge and Skills</w:t>
            </w:r>
          </w:p>
        </w:tc>
        <w:tc>
          <w:tcPr>
            <w:tcW w:w="8394" w:type="dxa"/>
            <w:shd w:val="clear" w:color="auto" w:fill="auto"/>
          </w:tcPr>
          <w:p w14:paraId="4EEFDCE1" w14:textId="77777777" w:rsidR="00B47E9B" w:rsidRPr="00BF4031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BF4031">
              <w:rPr>
                <w:rFonts w:asciiTheme="minorHAnsi" w:hAnsiTheme="minorHAnsi" w:cstheme="minorHAnsi"/>
                <w:b/>
              </w:rPr>
              <w:t>Essential</w:t>
            </w:r>
          </w:p>
          <w:p w14:paraId="62F9866B" w14:textId="77777777" w:rsidR="00B47E9B" w:rsidRPr="00BF4031" w:rsidRDefault="00726D03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Excellent</w:t>
            </w:r>
            <w:r w:rsidR="00B47E9B" w:rsidRPr="00BF4031">
              <w:rPr>
                <w:rFonts w:asciiTheme="minorHAnsi" w:hAnsiTheme="minorHAnsi" w:cstheme="minorHAnsi"/>
                <w:sz w:val="24"/>
                <w:szCs w:val="24"/>
              </w:rPr>
              <w:t xml:space="preserve"> verbal and written communication skills appropriate to the need to communicate effectively with colleagues, </w:t>
            </w:r>
            <w:r w:rsidR="00C50874">
              <w:rPr>
                <w:rFonts w:asciiTheme="minorHAnsi" w:hAnsiTheme="minorHAnsi" w:cstheme="minorHAnsi"/>
                <w:sz w:val="24"/>
                <w:szCs w:val="24"/>
              </w:rPr>
              <w:t>parents</w:t>
            </w:r>
            <w:r w:rsidR="00830D3A">
              <w:rPr>
                <w:rFonts w:asciiTheme="minorHAnsi" w:hAnsiTheme="minorHAnsi" w:cstheme="minorHAnsi"/>
                <w:sz w:val="24"/>
                <w:szCs w:val="24"/>
              </w:rPr>
              <w:t>/carers</w:t>
            </w:r>
            <w:r w:rsidR="00C5087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B47E9B" w:rsidRPr="00BF4031">
              <w:rPr>
                <w:rFonts w:asciiTheme="minorHAnsi" w:hAnsiTheme="minorHAnsi" w:cstheme="minorHAnsi"/>
                <w:sz w:val="24"/>
                <w:szCs w:val="24"/>
              </w:rPr>
              <w:t xml:space="preserve">students, and </w:t>
            </w:r>
            <w:r w:rsidR="0032478F">
              <w:rPr>
                <w:rFonts w:asciiTheme="minorHAnsi" w:hAnsiTheme="minorHAnsi" w:cstheme="minorHAnsi"/>
                <w:sz w:val="24"/>
                <w:szCs w:val="24"/>
              </w:rPr>
              <w:t>external agencies</w:t>
            </w:r>
            <w:r w:rsidR="00C50874">
              <w:rPr>
                <w:rFonts w:asciiTheme="minorHAnsi" w:hAnsiTheme="minorHAnsi" w:cstheme="minorHAnsi"/>
                <w:sz w:val="24"/>
                <w:szCs w:val="24"/>
              </w:rPr>
              <w:t>/other professionals</w:t>
            </w:r>
            <w:r w:rsidR="00B47E9B" w:rsidRPr="00BF403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9A6992E" w14:textId="77777777" w:rsidR="00B47E9B" w:rsidRPr="00BF4031" w:rsidRDefault="00726D03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Excellent</w:t>
            </w:r>
            <w:r w:rsidR="00B47E9B" w:rsidRPr="00BF4031">
              <w:rPr>
                <w:rFonts w:asciiTheme="minorHAnsi" w:hAnsiTheme="minorHAnsi" w:cstheme="minorHAnsi"/>
                <w:sz w:val="24"/>
                <w:szCs w:val="24"/>
              </w:rPr>
              <w:t xml:space="preserve"> standard of numeracy and literacy skills.</w:t>
            </w:r>
          </w:p>
          <w:p w14:paraId="274F392D" w14:textId="325144FF" w:rsidR="00E4189C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4031">
              <w:rPr>
                <w:rFonts w:asciiTheme="minorHAnsi" w:hAnsiTheme="minorHAnsi" w:cstheme="minorHAnsi"/>
                <w:sz w:val="24"/>
                <w:szCs w:val="24"/>
              </w:rPr>
              <w:t xml:space="preserve">Ability to </w:t>
            </w:r>
            <w:r w:rsidR="00C50874">
              <w:rPr>
                <w:rFonts w:asciiTheme="minorHAnsi" w:hAnsiTheme="minorHAnsi" w:cstheme="minorHAnsi"/>
                <w:sz w:val="24"/>
                <w:szCs w:val="24"/>
              </w:rPr>
              <w:t xml:space="preserve">proficiently use </w:t>
            </w:r>
            <w:r w:rsidR="00502A32">
              <w:rPr>
                <w:rFonts w:asciiTheme="minorHAnsi" w:hAnsiTheme="minorHAnsi" w:cstheme="minorHAnsi"/>
                <w:sz w:val="24"/>
                <w:szCs w:val="24"/>
              </w:rPr>
              <w:t>Microsoft O</w:t>
            </w:r>
            <w:r w:rsidR="00C50874">
              <w:rPr>
                <w:rFonts w:asciiTheme="minorHAnsi" w:hAnsiTheme="minorHAnsi" w:cstheme="minorHAnsi"/>
                <w:sz w:val="24"/>
                <w:szCs w:val="24"/>
              </w:rPr>
              <w:t xml:space="preserve">ffice software </w:t>
            </w:r>
            <w:r w:rsidR="00502A3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C508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2A32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C50874">
              <w:rPr>
                <w:rFonts w:asciiTheme="minorHAnsi" w:hAnsiTheme="minorHAnsi" w:cstheme="minorHAnsi"/>
                <w:sz w:val="24"/>
                <w:szCs w:val="24"/>
              </w:rPr>
              <w:t xml:space="preserve">ord, </w:t>
            </w:r>
            <w:r w:rsidR="008F4EDD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9171EE">
              <w:rPr>
                <w:rFonts w:asciiTheme="minorHAnsi" w:hAnsiTheme="minorHAnsi" w:cstheme="minorHAnsi"/>
                <w:sz w:val="24"/>
                <w:szCs w:val="24"/>
              </w:rPr>
              <w:t xml:space="preserve"> and PowerPoint</w:t>
            </w:r>
            <w:r w:rsidR="00C5087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551476B" w14:textId="77777777" w:rsidR="00B47E9B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4031">
              <w:rPr>
                <w:rFonts w:asciiTheme="minorHAnsi" w:hAnsiTheme="minorHAnsi" w:cstheme="minorHAnsi"/>
                <w:sz w:val="24"/>
                <w:szCs w:val="24"/>
              </w:rPr>
              <w:t>Ability to absorb and understand a wide range of information.</w:t>
            </w:r>
          </w:p>
          <w:p w14:paraId="0448BDFC" w14:textId="19CFC97C" w:rsidR="00B47E9B" w:rsidRPr="00F2390B" w:rsidRDefault="00C50874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Ability to manage and deal with confidential data/issues.</w:t>
            </w:r>
          </w:p>
          <w:p w14:paraId="6C8CAD23" w14:textId="677045FA" w:rsidR="009171EE" w:rsidRPr="009171EE" w:rsidRDefault="00B47E9B" w:rsidP="009171EE">
            <w:pPr>
              <w:rPr>
                <w:rFonts w:asciiTheme="minorHAnsi" w:hAnsiTheme="minorHAnsi" w:cstheme="minorHAnsi"/>
                <w:b/>
              </w:rPr>
            </w:pPr>
            <w:r w:rsidRPr="00BF4031">
              <w:rPr>
                <w:rFonts w:asciiTheme="minorHAnsi" w:hAnsiTheme="minorHAnsi" w:cstheme="minorHAnsi"/>
                <w:b/>
              </w:rPr>
              <w:t>Desirable</w:t>
            </w:r>
          </w:p>
          <w:p w14:paraId="343623F6" w14:textId="77078298" w:rsidR="00AB6160" w:rsidRDefault="00E4189C" w:rsidP="001451B8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Experience in the use of </w:t>
            </w:r>
            <w:r w:rsidRPr="00BF403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SIMS</w:t>
            </w:r>
            <w:r w:rsidR="0088095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or other </w:t>
            </w:r>
            <w:r w:rsidR="009B7DD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school information management system</w:t>
            </w:r>
          </w:p>
          <w:p w14:paraId="4BF7A60C" w14:textId="2F062BD8" w:rsidR="009171EE" w:rsidRPr="001451B8" w:rsidRDefault="009171EE" w:rsidP="001451B8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in the use of CPOMS or other online safeguarding management system</w:t>
            </w:r>
          </w:p>
          <w:p w14:paraId="343285C8" w14:textId="6735F62B" w:rsidR="00B47E9B" w:rsidRPr="00F2390B" w:rsidRDefault="00726D03" w:rsidP="00F2390B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Working knowledge of school policies and procedures.</w:t>
            </w:r>
          </w:p>
        </w:tc>
      </w:tr>
      <w:tr w:rsidR="00B47E9B" w:rsidRPr="00BF4031" w14:paraId="5230EF40" w14:textId="77777777" w:rsidTr="009E04CA">
        <w:tc>
          <w:tcPr>
            <w:tcW w:w="1671" w:type="dxa"/>
            <w:shd w:val="clear" w:color="auto" w:fill="auto"/>
          </w:tcPr>
          <w:p w14:paraId="57AA1153" w14:textId="77777777" w:rsidR="00B47E9B" w:rsidRPr="00BF4031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BF4031">
              <w:rPr>
                <w:rFonts w:asciiTheme="minorHAnsi" w:hAnsiTheme="minorHAnsi" w:cstheme="minorHAnsi"/>
                <w:b/>
              </w:rPr>
              <w:t>Personal Qualities</w:t>
            </w:r>
          </w:p>
        </w:tc>
        <w:tc>
          <w:tcPr>
            <w:tcW w:w="8394" w:type="dxa"/>
            <w:shd w:val="clear" w:color="auto" w:fill="auto"/>
          </w:tcPr>
          <w:p w14:paraId="48B3E445" w14:textId="77777777" w:rsidR="00B47E9B" w:rsidRPr="00BF4031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BF4031">
              <w:rPr>
                <w:rFonts w:asciiTheme="minorHAnsi" w:hAnsiTheme="minorHAnsi" w:cstheme="minorHAnsi"/>
                <w:b/>
              </w:rPr>
              <w:t>Essential</w:t>
            </w:r>
          </w:p>
          <w:p w14:paraId="384904E8" w14:textId="77777777" w:rsidR="00726D03" w:rsidRDefault="00726D03" w:rsidP="0032478F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Excellent interpersonal skills with ability to maintain strict confidentiality.</w:t>
            </w:r>
          </w:p>
          <w:p w14:paraId="644E09F4" w14:textId="77777777" w:rsidR="00A9120E" w:rsidRDefault="00A9120E" w:rsidP="0032478F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 diplomatic and patient approach</w:t>
            </w:r>
            <w:r w:rsidR="00426C2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0E0AF08" w14:textId="77777777" w:rsidR="00426C25" w:rsidRDefault="00F83354" w:rsidP="0032478F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High level of i</w:t>
            </w:r>
            <w:r w:rsidR="00426C25" w:rsidRPr="00BF4031">
              <w:rPr>
                <w:rFonts w:asciiTheme="minorHAnsi" w:hAnsiTheme="minorHAnsi" w:cstheme="minorHAnsi"/>
                <w:sz w:val="24"/>
                <w:szCs w:val="24"/>
              </w:rPr>
              <w:t>nitiative and ability to</w:t>
            </w:r>
            <w:r w:rsidR="00426C25">
              <w:rPr>
                <w:rFonts w:asciiTheme="minorHAnsi" w:hAnsiTheme="minorHAnsi" w:cstheme="minorHAnsi"/>
                <w:sz w:val="24"/>
                <w:szCs w:val="24"/>
              </w:rPr>
              <w:t xml:space="preserve"> prioritise and </w:t>
            </w:r>
            <w:r w:rsidR="00426C25" w:rsidRPr="00BF4031">
              <w:rPr>
                <w:rFonts w:asciiTheme="minorHAnsi" w:hAnsiTheme="minorHAnsi" w:cstheme="minorHAnsi"/>
                <w:sz w:val="24"/>
                <w:szCs w:val="24"/>
              </w:rPr>
              <w:t xml:space="preserve">work </w:t>
            </w:r>
            <w:r w:rsidR="00426C25">
              <w:rPr>
                <w:rFonts w:asciiTheme="minorHAnsi" w:hAnsiTheme="minorHAnsi" w:cstheme="minorHAnsi"/>
                <w:sz w:val="24"/>
                <w:szCs w:val="24"/>
              </w:rPr>
              <w:t xml:space="preserve">calmly </w:t>
            </w:r>
            <w:r w:rsidR="00426C25" w:rsidRPr="00BF4031">
              <w:rPr>
                <w:rFonts w:asciiTheme="minorHAnsi" w:hAnsiTheme="minorHAnsi" w:cstheme="minorHAnsi"/>
                <w:sz w:val="24"/>
                <w:szCs w:val="24"/>
              </w:rPr>
              <w:t xml:space="preserve">under pressure </w:t>
            </w:r>
          </w:p>
          <w:p w14:paraId="66A79421" w14:textId="77777777" w:rsidR="00426C25" w:rsidRPr="00BF4031" w:rsidRDefault="00426C25" w:rsidP="00426C25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4031">
              <w:rPr>
                <w:rFonts w:asciiTheme="minorHAnsi" w:hAnsiTheme="minorHAnsi" w:cstheme="minorHAnsi"/>
                <w:sz w:val="24"/>
                <w:szCs w:val="24"/>
              </w:rPr>
              <w:t>Efficient and meticulous in organisation.</w:t>
            </w:r>
          </w:p>
          <w:p w14:paraId="45EAA81B" w14:textId="77777777" w:rsidR="0032478F" w:rsidRPr="00426C25" w:rsidRDefault="00426C25" w:rsidP="0032478F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6C25">
              <w:rPr>
                <w:rFonts w:asciiTheme="minorHAnsi" w:hAnsiTheme="minorHAnsi" w:cstheme="minorHAnsi"/>
                <w:sz w:val="24"/>
                <w:szCs w:val="24"/>
              </w:rPr>
              <w:t xml:space="preserve">Able to follow direction and </w:t>
            </w:r>
            <w:r w:rsidR="0032478F" w:rsidRPr="00426C25">
              <w:rPr>
                <w:rFonts w:asciiTheme="minorHAnsi" w:hAnsiTheme="minorHAnsi" w:cstheme="minorHAnsi"/>
                <w:sz w:val="24"/>
                <w:szCs w:val="24"/>
              </w:rPr>
              <w:t>work constructively as part of a team, understanding school roles and responsibilities.</w:t>
            </w:r>
          </w:p>
          <w:p w14:paraId="563FDFC9" w14:textId="77777777" w:rsidR="00426C25" w:rsidRPr="00BF4031" w:rsidRDefault="00426C25" w:rsidP="00426C25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4031">
              <w:rPr>
                <w:rFonts w:asciiTheme="minorHAnsi" w:hAnsiTheme="minorHAnsi" w:cstheme="minorHAnsi"/>
                <w:sz w:val="24"/>
                <w:szCs w:val="24"/>
              </w:rPr>
              <w:t>Able to work flexibly and respond to unplanned situations.</w:t>
            </w:r>
          </w:p>
          <w:p w14:paraId="6B7902E6" w14:textId="77777777" w:rsidR="0032478F" w:rsidRPr="00BF4031" w:rsidRDefault="0032478F" w:rsidP="0032478F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4031">
              <w:rPr>
                <w:rFonts w:asciiTheme="minorHAnsi" w:hAnsiTheme="minorHAnsi" w:cstheme="minorHAnsi"/>
                <w:sz w:val="24"/>
                <w:szCs w:val="24"/>
              </w:rPr>
              <w:t>Ability to build and form good relationships with students</w:t>
            </w:r>
            <w:r w:rsidR="00A9120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BF4031">
              <w:rPr>
                <w:rFonts w:asciiTheme="minorHAnsi" w:hAnsiTheme="minorHAnsi" w:cstheme="minorHAnsi"/>
                <w:sz w:val="24"/>
                <w:szCs w:val="24"/>
              </w:rPr>
              <w:t>colleagues</w:t>
            </w:r>
            <w:r w:rsidR="00A9120E">
              <w:rPr>
                <w:rFonts w:asciiTheme="minorHAnsi" w:hAnsiTheme="minorHAnsi" w:cstheme="minorHAnsi"/>
                <w:sz w:val="24"/>
                <w:szCs w:val="24"/>
              </w:rPr>
              <w:t xml:space="preserve"> and other professionals</w:t>
            </w:r>
            <w:r w:rsidRPr="00BF403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C712C71" w14:textId="77777777" w:rsidR="00E4189C" w:rsidRPr="00426C25" w:rsidRDefault="00A9120E" w:rsidP="00E4189C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6C25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E4189C" w:rsidRPr="00426C25">
              <w:rPr>
                <w:rFonts w:asciiTheme="minorHAnsi" w:hAnsiTheme="minorHAnsi" w:cstheme="minorHAnsi"/>
                <w:sz w:val="24"/>
                <w:szCs w:val="24"/>
              </w:rPr>
              <w:t>ommitment to the highest standards of child protection and safeguarding.</w:t>
            </w:r>
          </w:p>
          <w:p w14:paraId="3CC29A55" w14:textId="77777777" w:rsidR="00B47E9B" w:rsidRPr="00BF4031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4031">
              <w:rPr>
                <w:rFonts w:asciiTheme="minorHAnsi" w:hAnsiTheme="minorHAnsi" w:cstheme="minorHAnsi"/>
                <w:sz w:val="24"/>
                <w:szCs w:val="24"/>
              </w:rPr>
              <w:t>Desire to enhance and develop skills and knowledge through CPD.</w:t>
            </w:r>
          </w:p>
          <w:p w14:paraId="09871E35" w14:textId="74051812" w:rsidR="009171EE" w:rsidRPr="004D0EC2" w:rsidRDefault="00B47E9B" w:rsidP="004D0EC2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4031">
              <w:rPr>
                <w:rFonts w:asciiTheme="minorHAnsi" w:hAnsiTheme="minorHAnsi" w:cstheme="minorHAnsi"/>
                <w:sz w:val="24"/>
                <w:szCs w:val="24"/>
              </w:rPr>
              <w:t>Recognition of the importance of personal responsibility for health and safety.</w:t>
            </w:r>
          </w:p>
          <w:p w14:paraId="566740E2" w14:textId="242886DC" w:rsidR="0032478F" w:rsidRPr="00F2390B" w:rsidRDefault="00B47E9B" w:rsidP="00F2390B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4031">
              <w:rPr>
                <w:rFonts w:asciiTheme="minorHAnsi" w:hAnsiTheme="minorHAnsi" w:cstheme="minorHAnsi"/>
                <w:sz w:val="24"/>
                <w:szCs w:val="24"/>
              </w:rPr>
              <w:t>Commitment to the school’s ethos, aims and its whole</w:t>
            </w:r>
            <w:r w:rsidR="0032478F">
              <w:rPr>
                <w:rFonts w:asciiTheme="minorHAnsi" w:hAnsiTheme="minorHAnsi" w:cstheme="minorHAnsi"/>
                <w:sz w:val="24"/>
                <w:szCs w:val="24"/>
              </w:rPr>
              <w:t xml:space="preserve"> community.</w:t>
            </w:r>
          </w:p>
        </w:tc>
      </w:tr>
    </w:tbl>
    <w:p w14:paraId="3A57393A" w14:textId="77777777" w:rsidR="00B47E9B" w:rsidRPr="00BF4031" w:rsidRDefault="00B47E9B" w:rsidP="0032478F">
      <w:pPr>
        <w:rPr>
          <w:rFonts w:asciiTheme="minorHAnsi" w:hAnsiTheme="minorHAnsi" w:cstheme="minorHAnsi"/>
        </w:rPr>
      </w:pPr>
    </w:p>
    <w:sectPr w:rsidR="00B47E9B" w:rsidRPr="00BF4031" w:rsidSect="0032478F">
      <w:footerReference w:type="default" r:id="rId9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F6D00" w14:textId="77777777" w:rsidR="001873E0" w:rsidRDefault="001873E0" w:rsidP="0032478F">
      <w:r>
        <w:separator/>
      </w:r>
    </w:p>
  </w:endnote>
  <w:endnote w:type="continuationSeparator" w:id="0">
    <w:p w14:paraId="7EA11AC2" w14:textId="77777777" w:rsidR="001873E0" w:rsidRDefault="001873E0" w:rsidP="0032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E636" w14:textId="77777777" w:rsidR="00FD578F" w:rsidRDefault="00FD578F" w:rsidP="009E04CA">
    <w:pPr>
      <w:pStyle w:val="Footer"/>
    </w:pPr>
  </w:p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3214"/>
      <w:gridCol w:w="3213"/>
      <w:gridCol w:w="3211"/>
    </w:tblGrid>
    <w:tr w:rsidR="00FD578F" w14:paraId="734A175B" w14:textId="77777777" w:rsidTr="009E04CA">
      <w:tc>
        <w:tcPr>
          <w:tcW w:w="3082" w:type="dxa"/>
          <w:vAlign w:val="center"/>
        </w:tcPr>
        <w:p w14:paraId="3A0F79D6" w14:textId="66493084" w:rsidR="00FD578F" w:rsidRDefault="00126CD8" w:rsidP="00751275">
          <w:pPr>
            <w:pStyle w:val="Footer"/>
            <w:rPr>
              <w:noProof/>
            </w:rPr>
          </w:pPr>
          <w:r>
            <w:rPr>
              <w:noProof/>
            </w:rPr>
            <w:t>SG Administrator</w:t>
          </w:r>
          <w:r w:rsidR="006A7B0C">
            <w:rPr>
              <w:noProof/>
            </w:rPr>
            <w:t xml:space="preserve"> </w:t>
          </w:r>
        </w:p>
        <w:p w14:paraId="7EC1E6DF" w14:textId="77777777" w:rsidR="00FD578F" w:rsidRDefault="00FD578F" w:rsidP="00751275">
          <w:pPr>
            <w:pStyle w:val="Footer"/>
            <w:rPr>
              <w:noProof/>
            </w:rPr>
          </w:pPr>
        </w:p>
      </w:tc>
      <w:tc>
        <w:tcPr>
          <w:tcW w:w="3081" w:type="dxa"/>
          <w:vAlign w:val="center"/>
        </w:tcPr>
        <w:p w14:paraId="6FC2FAEF" w14:textId="77777777" w:rsidR="00FD578F" w:rsidRDefault="00FD578F" w:rsidP="009E04CA">
          <w:pPr>
            <w:pStyle w:val="Footer"/>
          </w:pPr>
        </w:p>
      </w:tc>
      <w:tc>
        <w:tcPr>
          <w:tcW w:w="3079" w:type="dxa"/>
          <w:vAlign w:val="center"/>
        </w:tcPr>
        <w:p w14:paraId="2621A1D4" w14:textId="4D390D16" w:rsidR="00FD578F" w:rsidRPr="00AB6A59" w:rsidRDefault="00FD578F" w:rsidP="009E04CA">
          <w:pPr>
            <w:pStyle w:val="Footer"/>
            <w:jc w:val="right"/>
          </w:pPr>
          <w:r w:rsidRPr="00AB6A59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149D7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AB6A59">
            <w:t xml:space="preserve"> of </w:t>
          </w:r>
          <w:fldSimple w:instr=" NUMPAGES ">
            <w:r w:rsidR="007149D7">
              <w:rPr>
                <w:noProof/>
              </w:rPr>
              <w:t>3</w:t>
            </w:r>
          </w:fldSimple>
        </w:p>
      </w:tc>
    </w:tr>
  </w:tbl>
  <w:p w14:paraId="7C6EF9FD" w14:textId="77777777" w:rsidR="00FD578F" w:rsidRDefault="00FD578F" w:rsidP="009E0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036A" w14:textId="77777777" w:rsidR="001873E0" w:rsidRDefault="001873E0" w:rsidP="0032478F">
      <w:r>
        <w:separator/>
      </w:r>
    </w:p>
  </w:footnote>
  <w:footnote w:type="continuationSeparator" w:id="0">
    <w:p w14:paraId="59394950" w14:textId="77777777" w:rsidR="001873E0" w:rsidRDefault="001873E0" w:rsidP="0032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3AD"/>
    <w:multiLevelType w:val="hybridMultilevel"/>
    <w:tmpl w:val="6E540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5A4E"/>
    <w:multiLevelType w:val="hybridMultilevel"/>
    <w:tmpl w:val="6466F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336"/>
    <w:multiLevelType w:val="hybridMultilevel"/>
    <w:tmpl w:val="D5246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9499A"/>
    <w:multiLevelType w:val="hybridMultilevel"/>
    <w:tmpl w:val="BBFC2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3D516A"/>
    <w:multiLevelType w:val="hybridMultilevel"/>
    <w:tmpl w:val="F4EE11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41EE0"/>
    <w:multiLevelType w:val="hybridMultilevel"/>
    <w:tmpl w:val="55061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2545F"/>
    <w:multiLevelType w:val="hybridMultilevel"/>
    <w:tmpl w:val="F6E65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A3F64"/>
    <w:multiLevelType w:val="hybridMultilevel"/>
    <w:tmpl w:val="1ED65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A6ECB"/>
    <w:multiLevelType w:val="hybridMultilevel"/>
    <w:tmpl w:val="D0D64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FB046B"/>
    <w:multiLevelType w:val="hybridMultilevel"/>
    <w:tmpl w:val="48461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37C9F"/>
    <w:multiLevelType w:val="hybridMultilevel"/>
    <w:tmpl w:val="5A0873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013262"/>
    <w:multiLevelType w:val="hybridMultilevel"/>
    <w:tmpl w:val="4F76F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E149F"/>
    <w:multiLevelType w:val="hybridMultilevel"/>
    <w:tmpl w:val="04243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B7545"/>
    <w:multiLevelType w:val="hybridMultilevel"/>
    <w:tmpl w:val="DDCEAFF6"/>
    <w:lvl w:ilvl="0" w:tplc="9A3C5B46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DA4B1A"/>
    <w:multiLevelType w:val="hybridMultilevel"/>
    <w:tmpl w:val="D1762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21041">
    <w:abstractNumId w:val="4"/>
  </w:num>
  <w:num w:numId="2" w16cid:durableId="211385646">
    <w:abstractNumId w:val="8"/>
  </w:num>
  <w:num w:numId="3" w16cid:durableId="330186506">
    <w:abstractNumId w:val="7"/>
  </w:num>
  <w:num w:numId="4" w16cid:durableId="1813254939">
    <w:abstractNumId w:val="13"/>
  </w:num>
  <w:num w:numId="5" w16cid:durableId="24908227">
    <w:abstractNumId w:val="9"/>
  </w:num>
  <w:num w:numId="6" w16cid:durableId="1850172063">
    <w:abstractNumId w:val="2"/>
  </w:num>
  <w:num w:numId="7" w16cid:durableId="737216360">
    <w:abstractNumId w:val="11"/>
  </w:num>
  <w:num w:numId="8" w16cid:durableId="275722739">
    <w:abstractNumId w:val="1"/>
  </w:num>
  <w:num w:numId="9" w16cid:durableId="1300720370">
    <w:abstractNumId w:val="10"/>
  </w:num>
  <w:num w:numId="10" w16cid:durableId="110974156">
    <w:abstractNumId w:val="3"/>
  </w:num>
  <w:num w:numId="11" w16cid:durableId="1924102181">
    <w:abstractNumId w:val="0"/>
  </w:num>
  <w:num w:numId="12" w16cid:durableId="489902616">
    <w:abstractNumId w:val="12"/>
  </w:num>
  <w:num w:numId="13" w16cid:durableId="1259948602">
    <w:abstractNumId w:val="13"/>
  </w:num>
  <w:num w:numId="14" w16cid:durableId="1499229812">
    <w:abstractNumId w:val="14"/>
  </w:num>
  <w:num w:numId="15" w16cid:durableId="1972202902">
    <w:abstractNumId w:val="6"/>
  </w:num>
  <w:num w:numId="16" w16cid:durableId="871965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9B"/>
    <w:rsid w:val="00070DAC"/>
    <w:rsid w:val="00072AE9"/>
    <w:rsid w:val="000848E6"/>
    <w:rsid w:val="00086592"/>
    <w:rsid w:val="000C1D7E"/>
    <w:rsid w:val="000D709D"/>
    <w:rsid w:val="001009A2"/>
    <w:rsid w:val="001059D3"/>
    <w:rsid w:val="00125FF9"/>
    <w:rsid w:val="00126CD8"/>
    <w:rsid w:val="001451B8"/>
    <w:rsid w:val="00152FCC"/>
    <w:rsid w:val="00153F30"/>
    <w:rsid w:val="00160294"/>
    <w:rsid w:val="00171CC6"/>
    <w:rsid w:val="001873E0"/>
    <w:rsid w:val="001B4E8C"/>
    <w:rsid w:val="001B6077"/>
    <w:rsid w:val="001B7737"/>
    <w:rsid w:val="001C10D8"/>
    <w:rsid w:val="001E0396"/>
    <w:rsid w:val="002077BE"/>
    <w:rsid w:val="002211D1"/>
    <w:rsid w:val="002348B2"/>
    <w:rsid w:val="00235F4D"/>
    <w:rsid w:val="00236EAB"/>
    <w:rsid w:val="002716B8"/>
    <w:rsid w:val="002A052B"/>
    <w:rsid w:val="002A72CF"/>
    <w:rsid w:val="002B2EA6"/>
    <w:rsid w:val="002C262F"/>
    <w:rsid w:val="002D5381"/>
    <w:rsid w:val="00305476"/>
    <w:rsid w:val="0032478F"/>
    <w:rsid w:val="00333494"/>
    <w:rsid w:val="00371ED3"/>
    <w:rsid w:val="00395619"/>
    <w:rsid w:val="003B1CB3"/>
    <w:rsid w:val="003B36B5"/>
    <w:rsid w:val="003C5C7A"/>
    <w:rsid w:val="003E1CA9"/>
    <w:rsid w:val="00401A00"/>
    <w:rsid w:val="00413228"/>
    <w:rsid w:val="00422456"/>
    <w:rsid w:val="00426C25"/>
    <w:rsid w:val="00430C86"/>
    <w:rsid w:val="00440E90"/>
    <w:rsid w:val="0049751B"/>
    <w:rsid w:val="004C555F"/>
    <w:rsid w:val="004D0EC2"/>
    <w:rsid w:val="004E03B6"/>
    <w:rsid w:val="00502A32"/>
    <w:rsid w:val="00520F44"/>
    <w:rsid w:val="00527554"/>
    <w:rsid w:val="00534046"/>
    <w:rsid w:val="00562FAB"/>
    <w:rsid w:val="0057613C"/>
    <w:rsid w:val="00596DAF"/>
    <w:rsid w:val="005A6812"/>
    <w:rsid w:val="005B2B71"/>
    <w:rsid w:val="005D4406"/>
    <w:rsid w:val="005D734F"/>
    <w:rsid w:val="006228FE"/>
    <w:rsid w:val="00626750"/>
    <w:rsid w:val="00656C6C"/>
    <w:rsid w:val="00693EC8"/>
    <w:rsid w:val="006A7B0C"/>
    <w:rsid w:val="006B072D"/>
    <w:rsid w:val="006C4774"/>
    <w:rsid w:val="006C5802"/>
    <w:rsid w:val="007073E7"/>
    <w:rsid w:val="007149D7"/>
    <w:rsid w:val="00726D03"/>
    <w:rsid w:val="00734D16"/>
    <w:rsid w:val="00751275"/>
    <w:rsid w:val="00752153"/>
    <w:rsid w:val="00754708"/>
    <w:rsid w:val="00782753"/>
    <w:rsid w:val="007C0708"/>
    <w:rsid w:val="007C75C8"/>
    <w:rsid w:val="007F36C2"/>
    <w:rsid w:val="008241EE"/>
    <w:rsid w:val="00830D3A"/>
    <w:rsid w:val="00851551"/>
    <w:rsid w:val="00876A12"/>
    <w:rsid w:val="00880338"/>
    <w:rsid w:val="0088095E"/>
    <w:rsid w:val="00890DD8"/>
    <w:rsid w:val="008B57B8"/>
    <w:rsid w:val="008B6007"/>
    <w:rsid w:val="008B6ABB"/>
    <w:rsid w:val="008C47EB"/>
    <w:rsid w:val="008E6B9F"/>
    <w:rsid w:val="008F1A89"/>
    <w:rsid w:val="008F3BA3"/>
    <w:rsid w:val="008F4EDD"/>
    <w:rsid w:val="00904981"/>
    <w:rsid w:val="00904F14"/>
    <w:rsid w:val="00910567"/>
    <w:rsid w:val="009171EE"/>
    <w:rsid w:val="00917530"/>
    <w:rsid w:val="0092498C"/>
    <w:rsid w:val="00926974"/>
    <w:rsid w:val="00933AEF"/>
    <w:rsid w:val="00937863"/>
    <w:rsid w:val="00941F64"/>
    <w:rsid w:val="009434E8"/>
    <w:rsid w:val="00951289"/>
    <w:rsid w:val="009574AC"/>
    <w:rsid w:val="00976118"/>
    <w:rsid w:val="009930B1"/>
    <w:rsid w:val="009A0B34"/>
    <w:rsid w:val="009B7DDA"/>
    <w:rsid w:val="009D19A2"/>
    <w:rsid w:val="009E04CA"/>
    <w:rsid w:val="00A2188C"/>
    <w:rsid w:val="00A244F4"/>
    <w:rsid w:val="00A4213A"/>
    <w:rsid w:val="00A832B6"/>
    <w:rsid w:val="00A9120E"/>
    <w:rsid w:val="00AB6160"/>
    <w:rsid w:val="00AF230B"/>
    <w:rsid w:val="00AF3676"/>
    <w:rsid w:val="00AF3939"/>
    <w:rsid w:val="00B33B2F"/>
    <w:rsid w:val="00B478A4"/>
    <w:rsid w:val="00B47E9B"/>
    <w:rsid w:val="00B5272C"/>
    <w:rsid w:val="00B60D01"/>
    <w:rsid w:val="00B7150D"/>
    <w:rsid w:val="00B7723B"/>
    <w:rsid w:val="00B8608A"/>
    <w:rsid w:val="00BA094A"/>
    <w:rsid w:val="00BF3E94"/>
    <w:rsid w:val="00BF674A"/>
    <w:rsid w:val="00C00A76"/>
    <w:rsid w:val="00C1540B"/>
    <w:rsid w:val="00C40C35"/>
    <w:rsid w:val="00C42D67"/>
    <w:rsid w:val="00C476FE"/>
    <w:rsid w:val="00C50874"/>
    <w:rsid w:val="00C51A52"/>
    <w:rsid w:val="00C73DBC"/>
    <w:rsid w:val="00C90C73"/>
    <w:rsid w:val="00C942A3"/>
    <w:rsid w:val="00C954A6"/>
    <w:rsid w:val="00CA3252"/>
    <w:rsid w:val="00CB6065"/>
    <w:rsid w:val="00D5141E"/>
    <w:rsid w:val="00D54A00"/>
    <w:rsid w:val="00D6399F"/>
    <w:rsid w:val="00D901A6"/>
    <w:rsid w:val="00D91461"/>
    <w:rsid w:val="00DB5A7E"/>
    <w:rsid w:val="00E01431"/>
    <w:rsid w:val="00E2310B"/>
    <w:rsid w:val="00E24A9E"/>
    <w:rsid w:val="00E315B1"/>
    <w:rsid w:val="00E4189C"/>
    <w:rsid w:val="00E579E7"/>
    <w:rsid w:val="00EB05B0"/>
    <w:rsid w:val="00EB7760"/>
    <w:rsid w:val="00EC6F70"/>
    <w:rsid w:val="00ED53C7"/>
    <w:rsid w:val="00F161E3"/>
    <w:rsid w:val="00F2390B"/>
    <w:rsid w:val="00F276C4"/>
    <w:rsid w:val="00F30240"/>
    <w:rsid w:val="00F73E3D"/>
    <w:rsid w:val="00F758FA"/>
    <w:rsid w:val="00F82960"/>
    <w:rsid w:val="00F83354"/>
    <w:rsid w:val="00FD578F"/>
    <w:rsid w:val="00FE19A9"/>
    <w:rsid w:val="00FE1F93"/>
    <w:rsid w:val="00FE6A82"/>
    <w:rsid w:val="00FE792C"/>
    <w:rsid w:val="00FF1991"/>
    <w:rsid w:val="1701E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BA9F"/>
  <w15:docId w15:val="{680C24E3-6494-4036-96B1-7574B08B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E9B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B47E9B"/>
    <w:pPr>
      <w:keepNext/>
      <w:keepLines/>
      <w:spacing w:before="240" w:after="60" w:line="320" w:lineRule="exact"/>
      <w:outlineLvl w:val="0"/>
    </w:pPr>
    <w:rPr>
      <w:rFonts w:ascii="Arial" w:hAnsi="Arial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7E9B"/>
    <w:rPr>
      <w:rFonts w:ascii="Arial" w:hAnsi="Arial" w:cs="Times New Roman"/>
      <w:b/>
      <w:bCs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B47E9B"/>
    <w:pPr>
      <w:ind w:left="720"/>
    </w:pPr>
  </w:style>
  <w:style w:type="paragraph" w:styleId="Footer">
    <w:name w:val="footer"/>
    <w:link w:val="FooterChar"/>
    <w:uiPriority w:val="99"/>
    <w:unhideWhenUsed/>
    <w:rsid w:val="00B47E9B"/>
    <w:pPr>
      <w:tabs>
        <w:tab w:val="center" w:pos="4513"/>
        <w:tab w:val="right" w:pos="9026"/>
      </w:tabs>
    </w:pPr>
    <w:rPr>
      <w:rFonts w:ascii="Arial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47E9B"/>
    <w:rPr>
      <w:rFonts w:ascii="Arial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47E9B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link w:val="Bullet1Char"/>
    <w:qFormat/>
    <w:rsid w:val="00B47E9B"/>
    <w:pPr>
      <w:numPr>
        <w:numId w:val="4"/>
      </w:numPr>
      <w:spacing w:after="240" w:line="280" w:lineRule="exact"/>
    </w:pPr>
    <w:rPr>
      <w:rFonts w:ascii="Arial" w:hAnsi="Arial"/>
      <w:sz w:val="20"/>
      <w:szCs w:val="20"/>
    </w:rPr>
  </w:style>
  <w:style w:type="character" w:customStyle="1" w:styleId="Bullet1Char">
    <w:name w:val="Bullet 1 Char"/>
    <w:link w:val="Bullet1"/>
    <w:rsid w:val="00B47E9B"/>
    <w:rPr>
      <w:rFonts w:ascii="Arial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247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78F"/>
    <w:rPr>
      <w:rFonts w:ascii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9F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33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A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AEF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AEF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customStyle="1" w:styleId="Default">
    <w:name w:val="Default"/>
    <w:rsid w:val="00F73E3D"/>
    <w:pPr>
      <w:autoSpaceDE w:val="0"/>
      <w:autoSpaceDN w:val="0"/>
      <w:adjustRightInd w:val="0"/>
    </w:pPr>
    <w:rPr>
      <w:rFonts w:ascii="MS Reference Sans Serif" w:hAnsi="MS Reference Sans Serif" w:cs="MS Reference Sans 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6F67A-7CDC-4BCA-A360-7B3D90F7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HWS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Morey</dc:creator>
  <cp:lastModifiedBy>Jo Rogers</cp:lastModifiedBy>
  <cp:revision>5</cp:revision>
  <cp:lastPrinted>2025-06-23T08:25:00Z</cp:lastPrinted>
  <dcterms:created xsi:type="dcterms:W3CDTF">2025-06-20T16:14:00Z</dcterms:created>
  <dcterms:modified xsi:type="dcterms:W3CDTF">2025-06-23T09:51:00Z</dcterms:modified>
</cp:coreProperties>
</file>