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SHORTLISTING AND INTERVIEWS</w:t>
      </w:r>
    </w:p>
    <w:p>
      <w:pPr>
        <w:jc w:val="center"/>
        <w:rPr>
          <w:rFonts w:ascii="Calibri" w:hAnsi="Calibri"/>
          <w:b/>
        </w:rPr>
      </w:pPr>
    </w:p>
    <w:p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We ask applicants to note the following points before applying:</w:t>
      </w:r>
    </w:p>
    <w:p>
      <w:pPr>
        <w:jc w:val="center"/>
        <w:rPr>
          <w:rFonts w:ascii="Calibri" w:hAnsi="Calibri"/>
          <w:b/>
        </w:rPr>
      </w:pPr>
    </w:p>
    <w:p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Visiting the school</w:t>
      </w:r>
    </w:p>
    <w:p>
      <w:pPr>
        <w:rPr>
          <w:rFonts w:ascii="Calibri" w:hAnsi="Calibri"/>
        </w:rPr>
      </w:pPr>
    </w:p>
    <w:p>
      <w:pPr>
        <w:numPr>
          <w:ilvl w:val="0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We welcome visits to the school from prospective applicants to meet with our Headteacher please email </w:t>
      </w:r>
      <w:hyperlink r:id="rId5" w:history="1">
        <w:r>
          <w:rPr>
            <w:rStyle w:val="Hyperlink"/>
            <w:rFonts w:ascii="Calibri" w:hAnsi="Calibri"/>
          </w:rPr>
          <w:t>Lisa.Joynson@bevington.rbkc.sch.uk</w:t>
        </w:r>
      </w:hyperlink>
      <w:r>
        <w:rPr>
          <w:rFonts w:ascii="Calibri" w:hAnsi="Calibri"/>
        </w:rPr>
        <w:t xml:space="preserve"> </w:t>
      </w:r>
    </w:p>
    <w:p>
      <w:pPr>
        <w:ind w:left="720"/>
        <w:rPr>
          <w:rFonts w:ascii="Calibri" w:hAnsi="Calibri"/>
          <w:b/>
          <w:color w:val="FF0000"/>
        </w:rPr>
      </w:pPr>
    </w:p>
    <w:p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Applications</w:t>
      </w:r>
    </w:p>
    <w:p>
      <w:pPr>
        <w:jc w:val="center"/>
        <w:rPr>
          <w:rFonts w:ascii="Calibri" w:hAnsi="Calibri"/>
          <w:b/>
        </w:rPr>
      </w:pPr>
    </w:p>
    <w:p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The closing date for applications is Tuesd</w:t>
      </w:r>
      <w:bookmarkStart w:id="0" w:name="_GoBack"/>
      <w:bookmarkEnd w:id="0"/>
      <w:r>
        <w:rPr>
          <w:rFonts w:ascii="Calibri" w:hAnsi="Calibri"/>
          <w:b/>
        </w:rPr>
        <w:t>ay 19</w:t>
      </w:r>
      <w:r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April </w:t>
      </w:r>
    </w:p>
    <w:p>
      <w:pPr>
        <w:ind w:left="360"/>
        <w:rPr>
          <w:rFonts w:ascii="Calibri" w:hAnsi="Calibri"/>
          <w:b/>
        </w:rPr>
      </w:pPr>
    </w:p>
    <w:p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Applications will be shortlisted on receipt and arrangements will be made for interviews and selection of suitable candidates.</w:t>
      </w:r>
    </w:p>
    <w:p>
      <w:pPr>
        <w:ind w:left="360"/>
        <w:rPr>
          <w:rFonts w:ascii="Calibri" w:hAnsi="Calibri"/>
          <w:b/>
          <w:color w:val="FF0000"/>
        </w:rPr>
      </w:pPr>
    </w:p>
    <w:p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To ease the short-listing process, we ask applicants to note the following:</w:t>
      </w:r>
    </w:p>
    <w:p>
      <w:pPr>
        <w:rPr>
          <w:rFonts w:ascii="Calibri" w:hAnsi="Calibri"/>
        </w:rPr>
      </w:pPr>
    </w:p>
    <w:p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Applicants </w:t>
      </w:r>
      <w:r>
        <w:rPr>
          <w:rFonts w:ascii="Calibri" w:hAnsi="Calibri"/>
          <w:b/>
          <w:u w:val="single"/>
        </w:rPr>
        <w:t>must complete</w:t>
      </w:r>
      <w:r>
        <w:rPr>
          <w:rFonts w:ascii="Calibri" w:hAnsi="Calibri"/>
        </w:rPr>
        <w:t xml:space="preserve"> the application form;</w:t>
      </w:r>
    </w:p>
    <w:p>
      <w:pPr>
        <w:ind w:left="360"/>
        <w:rPr>
          <w:rFonts w:ascii="Calibri" w:hAnsi="Calibri"/>
        </w:rPr>
      </w:pPr>
    </w:p>
    <w:p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When writing the statement in support of your application, please ensure that you have addressed all the points in the Person Specification </w:t>
      </w:r>
      <w:r>
        <w:rPr>
          <w:rFonts w:ascii="Calibri" w:hAnsi="Calibri"/>
          <w:b/>
          <w:u w:val="single"/>
        </w:rPr>
        <w:t>in the order given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You must clearly demonstrate how you meet each of these criteria. Please give personal examples of your experience and skills to support the points.</w:t>
      </w:r>
    </w:p>
    <w:p>
      <w:pPr>
        <w:rPr>
          <w:rFonts w:ascii="Calibri" w:hAnsi="Calibri"/>
        </w:rPr>
      </w:pPr>
    </w:p>
    <w:p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It is important to remember that your application form and personal statement is the basis upon which you are selected for interview.</w:t>
      </w:r>
    </w:p>
    <w:p>
      <w:pPr>
        <w:pStyle w:val="ListParagraph"/>
        <w:rPr>
          <w:rFonts w:ascii="Calibri" w:hAnsi="Calibri"/>
        </w:rPr>
      </w:pPr>
    </w:p>
    <w:p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Candidates will be asked to address any discrepancies, anomalies or gaps in their application form.</w:t>
      </w:r>
    </w:p>
    <w:p>
      <w:pPr>
        <w:rPr>
          <w:rFonts w:ascii="Calibri" w:hAnsi="Calibri"/>
        </w:rPr>
      </w:pPr>
    </w:p>
    <w:p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References: Provide </w:t>
      </w:r>
      <w:r>
        <w:rPr>
          <w:rFonts w:ascii="Calibri" w:hAnsi="Calibri"/>
          <w:b/>
        </w:rPr>
        <w:t>email addresses</w:t>
      </w:r>
      <w:r>
        <w:rPr>
          <w:rFonts w:ascii="Calibri" w:hAnsi="Calibri"/>
        </w:rPr>
        <w:t xml:space="preserve"> and all </w:t>
      </w:r>
      <w:r>
        <w:rPr>
          <w:rFonts w:ascii="Calibri" w:hAnsi="Calibri"/>
          <w:b/>
        </w:rPr>
        <w:t>telephone contact numbers</w:t>
      </w:r>
      <w:r>
        <w:rPr>
          <w:rFonts w:ascii="Calibri" w:hAnsi="Calibri"/>
        </w:rPr>
        <w:t xml:space="preserve"> for all referees we will need to make immediate contact after shortlisting.</w:t>
      </w:r>
    </w:p>
    <w:p>
      <w:pPr>
        <w:rPr>
          <w:rFonts w:ascii="Calibri" w:hAnsi="Calibri"/>
        </w:rPr>
      </w:pPr>
    </w:p>
    <w:p>
      <w:pPr>
        <w:rPr>
          <w:rFonts w:ascii="Calibri" w:hAnsi="Calibri"/>
          <w:b/>
        </w:rPr>
      </w:pPr>
    </w:p>
    <w:p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We look forward to hearing from you</w:t>
      </w:r>
    </w:p>
    <w:p>
      <w:pPr>
        <w:ind w:left="360"/>
        <w:rPr>
          <w:rFonts w:ascii="Calibri" w:hAnsi="Calibri"/>
          <w:color w:val="FF0000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971"/>
    <w:multiLevelType w:val="hybridMultilevel"/>
    <w:tmpl w:val="56EAB248"/>
    <w:lvl w:ilvl="0" w:tplc="0674C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26E0-4B8C-4D84-B060-528E62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  <w:rPr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Joynson@bevington.rbkc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2022-03-07T13:11:00Z</dcterms:created>
  <dcterms:modified xsi:type="dcterms:W3CDTF">2022-03-07T13:11:00Z</dcterms:modified>
</cp:coreProperties>
</file>