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831E8" w14:textId="77777777" w:rsidR="00CC7421" w:rsidRPr="00D14CB9" w:rsidRDefault="00CC7421" w:rsidP="00CC7421">
      <w:pPr>
        <w:contextualSpacing/>
        <w:jc w:val="center"/>
        <w:rPr>
          <w:rFonts w:ascii="Arial" w:hAnsi="Arial" w:cs="Arial"/>
          <w:b/>
          <w:sz w:val="24"/>
          <w:szCs w:val="24"/>
        </w:rPr>
      </w:pPr>
      <w:bookmarkStart w:id="0" w:name="_GoBack"/>
      <w:bookmarkEnd w:id="0"/>
      <w:r w:rsidRPr="00D14CB9">
        <w:rPr>
          <w:rFonts w:ascii="Arial" w:hAnsi="Arial" w:cs="Arial"/>
          <w:b/>
          <w:sz w:val="24"/>
          <w:szCs w:val="24"/>
        </w:rPr>
        <w:t>School Business Manager – Job Description</w:t>
      </w:r>
    </w:p>
    <w:p w14:paraId="67AF63C6" w14:textId="77777777" w:rsidR="00CC7421" w:rsidRPr="00D14CB9" w:rsidRDefault="00CC7421" w:rsidP="00CC7421">
      <w:pPr>
        <w:spacing w:after="0" w:line="240" w:lineRule="auto"/>
        <w:contextualSpacing/>
        <w:rPr>
          <w:rFonts w:ascii="Arial" w:hAnsi="Arial" w:cs="Arial"/>
          <w:sz w:val="24"/>
          <w:szCs w:val="24"/>
        </w:rPr>
      </w:pPr>
    </w:p>
    <w:p w14:paraId="4E93A29B" w14:textId="77777777" w:rsidR="00CC7421" w:rsidRPr="00D14CB9" w:rsidRDefault="00CC7421" w:rsidP="00CC7421">
      <w:pPr>
        <w:spacing w:after="0" w:line="240" w:lineRule="auto"/>
        <w:contextualSpacing/>
        <w:rPr>
          <w:rFonts w:ascii="Arial" w:hAnsi="Arial" w:cs="Arial"/>
          <w:sz w:val="24"/>
          <w:szCs w:val="24"/>
        </w:rPr>
      </w:pPr>
      <w:r w:rsidRPr="00D14CB9">
        <w:rPr>
          <w:rFonts w:ascii="Arial" w:hAnsi="Arial" w:cs="Arial"/>
          <w:sz w:val="24"/>
          <w:szCs w:val="24"/>
        </w:rPr>
        <w:t>Job Title:</w:t>
      </w:r>
      <w:r w:rsidRPr="00D14CB9">
        <w:rPr>
          <w:rFonts w:ascii="Arial" w:hAnsi="Arial" w:cs="Arial"/>
          <w:sz w:val="24"/>
          <w:szCs w:val="24"/>
        </w:rPr>
        <w:tab/>
      </w:r>
      <w:r w:rsidRPr="00D14CB9">
        <w:rPr>
          <w:rFonts w:ascii="Arial" w:hAnsi="Arial" w:cs="Arial"/>
          <w:sz w:val="24"/>
          <w:szCs w:val="24"/>
        </w:rPr>
        <w:tab/>
        <w:t xml:space="preserve">                    </w:t>
      </w:r>
      <w:r w:rsidRPr="00D14CB9">
        <w:rPr>
          <w:rFonts w:ascii="Arial" w:hAnsi="Arial" w:cs="Arial"/>
          <w:b/>
          <w:sz w:val="24"/>
          <w:szCs w:val="24"/>
        </w:rPr>
        <w:t>School Business Manager</w:t>
      </w:r>
    </w:p>
    <w:p w14:paraId="10D201EF" w14:textId="77777777" w:rsidR="00CC7421" w:rsidRPr="00D14CB9" w:rsidRDefault="00CC7421" w:rsidP="00CC7421">
      <w:pPr>
        <w:spacing w:after="0" w:line="240" w:lineRule="auto"/>
        <w:contextualSpacing/>
        <w:rPr>
          <w:rFonts w:ascii="Arial" w:hAnsi="Arial" w:cs="Arial"/>
          <w:b/>
          <w:sz w:val="24"/>
          <w:szCs w:val="24"/>
        </w:rPr>
      </w:pPr>
      <w:r w:rsidRPr="00D14CB9">
        <w:rPr>
          <w:rFonts w:ascii="Arial" w:hAnsi="Arial" w:cs="Arial"/>
          <w:sz w:val="24"/>
          <w:szCs w:val="24"/>
        </w:rPr>
        <w:t>Location:</w:t>
      </w:r>
      <w:r w:rsidRPr="00D14CB9">
        <w:rPr>
          <w:rFonts w:ascii="Arial" w:hAnsi="Arial" w:cs="Arial"/>
          <w:sz w:val="24"/>
          <w:szCs w:val="24"/>
        </w:rPr>
        <w:tab/>
      </w:r>
      <w:r w:rsidRPr="00D14CB9">
        <w:rPr>
          <w:rFonts w:ascii="Arial" w:hAnsi="Arial" w:cs="Arial"/>
          <w:sz w:val="24"/>
          <w:szCs w:val="24"/>
        </w:rPr>
        <w:tab/>
        <w:t xml:space="preserve">                    </w:t>
      </w:r>
      <w:r w:rsidRPr="00D14CB9">
        <w:rPr>
          <w:rFonts w:ascii="Arial" w:hAnsi="Arial" w:cs="Arial"/>
          <w:b/>
          <w:sz w:val="24"/>
          <w:szCs w:val="24"/>
        </w:rPr>
        <w:t xml:space="preserve">School based </w:t>
      </w:r>
    </w:p>
    <w:p w14:paraId="63A0D755" w14:textId="77777777" w:rsidR="00CC7421" w:rsidRPr="00D14CB9" w:rsidRDefault="00CC7421" w:rsidP="00CC7421">
      <w:pPr>
        <w:spacing w:after="0" w:line="240" w:lineRule="auto"/>
        <w:ind w:left="3503" w:hanging="3503"/>
        <w:contextualSpacing/>
        <w:rPr>
          <w:rFonts w:ascii="Arial" w:hAnsi="Arial" w:cs="Arial"/>
          <w:b/>
          <w:sz w:val="24"/>
          <w:szCs w:val="24"/>
        </w:rPr>
      </w:pPr>
      <w:r w:rsidRPr="00D14CB9">
        <w:rPr>
          <w:rFonts w:ascii="Arial" w:hAnsi="Arial" w:cs="Arial"/>
          <w:sz w:val="24"/>
          <w:szCs w:val="24"/>
        </w:rPr>
        <w:t xml:space="preserve">Hours:   </w:t>
      </w:r>
      <w:r w:rsidRPr="00D14CB9">
        <w:rPr>
          <w:rFonts w:ascii="Arial" w:hAnsi="Arial" w:cs="Arial"/>
          <w:sz w:val="24"/>
          <w:szCs w:val="24"/>
        </w:rPr>
        <w:tab/>
      </w:r>
      <w:r w:rsidRPr="00D14CB9">
        <w:rPr>
          <w:rFonts w:ascii="Arial" w:hAnsi="Arial" w:cs="Arial"/>
          <w:b/>
          <w:sz w:val="24"/>
          <w:szCs w:val="24"/>
        </w:rPr>
        <w:t>37 hours, 4</w:t>
      </w:r>
      <w:r>
        <w:rPr>
          <w:rFonts w:ascii="Arial" w:hAnsi="Arial" w:cs="Arial"/>
          <w:b/>
          <w:sz w:val="24"/>
          <w:szCs w:val="24"/>
        </w:rPr>
        <w:t>1</w:t>
      </w:r>
      <w:r w:rsidRPr="00D14CB9">
        <w:rPr>
          <w:rFonts w:ascii="Arial" w:hAnsi="Arial" w:cs="Arial"/>
          <w:b/>
          <w:sz w:val="24"/>
          <w:szCs w:val="24"/>
        </w:rPr>
        <w:t xml:space="preserve"> weeks per year (term time </w:t>
      </w:r>
      <w:r>
        <w:rPr>
          <w:rFonts w:ascii="Arial" w:hAnsi="Arial" w:cs="Arial"/>
          <w:b/>
          <w:sz w:val="24"/>
          <w:szCs w:val="24"/>
        </w:rPr>
        <w:t>plus INSET days and 2</w:t>
      </w:r>
      <w:r w:rsidRPr="00D14CB9">
        <w:rPr>
          <w:rFonts w:ascii="Arial" w:hAnsi="Arial" w:cs="Arial"/>
          <w:b/>
          <w:sz w:val="24"/>
          <w:szCs w:val="24"/>
        </w:rPr>
        <w:t xml:space="preserve"> week</w:t>
      </w:r>
      <w:r>
        <w:rPr>
          <w:rFonts w:ascii="Arial" w:hAnsi="Arial" w:cs="Arial"/>
          <w:b/>
          <w:sz w:val="24"/>
          <w:szCs w:val="24"/>
        </w:rPr>
        <w:t>s</w:t>
      </w:r>
      <w:r w:rsidRPr="00D14CB9">
        <w:rPr>
          <w:rFonts w:ascii="Arial" w:hAnsi="Arial" w:cs="Arial"/>
          <w:b/>
          <w:sz w:val="24"/>
          <w:szCs w:val="24"/>
        </w:rPr>
        <w:t>)</w:t>
      </w:r>
    </w:p>
    <w:p w14:paraId="2C71C9D9" w14:textId="77777777" w:rsidR="00CC7421" w:rsidRPr="00D14CB9" w:rsidRDefault="00CC7421" w:rsidP="00CC7421">
      <w:pPr>
        <w:spacing w:after="0" w:line="240" w:lineRule="auto"/>
        <w:contextualSpacing/>
        <w:rPr>
          <w:rFonts w:ascii="Arial" w:hAnsi="Arial" w:cs="Arial"/>
          <w:b/>
          <w:sz w:val="24"/>
          <w:szCs w:val="24"/>
        </w:rPr>
      </w:pPr>
      <w:r w:rsidRPr="00D14CB9">
        <w:rPr>
          <w:rFonts w:ascii="Arial" w:hAnsi="Arial" w:cs="Arial"/>
          <w:sz w:val="24"/>
          <w:szCs w:val="24"/>
        </w:rPr>
        <w:t>Responsible to:</w:t>
      </w:r>
      <w:r w:rsidRPr="00D14CB9">
        <w:rPr>
          <w:rFonts w:ascii="Arial" w:hAnsi="Arial" w:cs="Arial"/>
          <w:b/>
          <w:sz w:val="24"/>
          <w:szCs w:val="24"/>
        </w:rPr>
        <w:t xml:space="preserve"> </w:t>
      </w:r>
      <w:r w:rsidRPr="00D14CB9">
        <w:rPr>
          <w:rFonts w:ascii="Arial" w:hAnsi="Arial" w:cs="Arial"/>
          <w:b/>
          <w:sz w:val="24"/>
          <w:szCs w:val="24"/>
        </w:rPr>
        <w:tab/>
        <w:t xml:space="preserve">                    Headteacher </w:t>
      </w:r>
    </w:p>
    <w:p w14:paraId="245947E0" w14:textId="77777777" w:rsidR="00CC7421" w:rsidRPr="00D14CB9" w:rsidRDefault="00CC7421" w:rsidP="00CC7421">
      <w:pPr>
        <w:spacing w:after="0" w:line="240" w:lineRule="auto"/>
        <w:ind w:left="3402" w:hanging="3402"/>
        <w:contextualSpacing/>
        <w:rPr>
          <w:rFonts w:ascii="Arial" w:hAnsi="Arial" w:cs="Arial"/>
          <w:sz w:val="24"/>
          <w:szCs w:val="24"/>
        </w:rPr>
      </w:pPr>
      <w:r w:rsidRPr="00D14CB9">
        <w:rPr>
          <w:rFonts w:ascii="Arial" w:hAnsi="Arial" w:cs="Arial"/>
          <w:sz w:val="24"/>
          <w:szCs w:val="24"/>
        </w:rPr>
        <w:t>Responsib</w:t>
      </w:r>
      <w:r>
        <w:rPr>
          <w:rFonts w:ascii="Arial" w:hAnsi="Arial" w:cs="Arial"/>
          <w:sz w:val="24"/>
          <w:szCs w:val="24"/>
        </w:rPr>
        <w:t>le for</w:t>
      </w:r>
      <w:r w:rsidRPr="00D14CB9">
        <w:rPr>
          <w:rFonts w:ascii="Arial" w:hAnsi="Arial" w:cs="Arial"/>
          <w:sz w:val="24"/>
          <w:szCs w:val="24"/>
        </w:rPr>
        <w:t>:</w:t>
      </w:r>
      <w:r w:rsidRPr="00D14CB9">
        <w:rPr>
          <w:rFonts w:ascii="Arial" w:hAnsi="Arial" w:cs="Arial"/>
          <w:b/>
          <w:sz w:val="24"/>
          <w:szCs w:val="24"/>
        </w:rPr>
        <w:t xml:space="preserve">         </w:t>
      </w:r>
      <w:r>
        <w:rPr>
          <w:rFonts w:ascii="Arial" w:hAnsi="Arial" w:cs="Arial"/>
          <w:b/>
          <w:sz w:val="24"/>
          <w:szCs w:val="24"/>
        </w:rPr>
        <w:tab/>
        <w:t xml:space="preserve"> </w:t>
      </w:r>
      <w:r w:rsidRPr="00D14CB9">
        <w:rPr>
          <w:rFonts w:ascii="Arial" w:hAnsi="Arial" w:cs="Arial"/>
          <w:b/>
          <w:sz w:val="24"/>
          <w:szCs w:val="24"/>
        </w:rPr>
        <w:t xml:space="preserve">Admin </w:t>
      </w:r>
      <w:r>
        <w:rPr>
          <w:rFonts w:ascii="Arial" w:hAnsi="Arial" w:cs="Arial"/>
          <w:b/>
          <w:sz w:val="24"/>
          <w:szCs w:val="24"/>
        </w:rPr>
        <w:t>Team</w:t>
      </w:r>
      <w:r w:rsidRPr="00D14CB9">
        <w:rPr>
          <w:rFonts w:ascii="Arial" w:hAnsi="Arial" w:cs="Arial"/>
          <w:b/>
          <w:sz w:val="24"/>
          <w:szCs w:val="24"/>
        </w:rPr>
        <w:t xml:space="preserve">, Caretaker and Cleaners, Midday </w:t>
      </w:r>
      <w:r>
        <w:rPr>
          <w:rFonts w:ascii="Arial" w:hAnsi="Arial" w:cs="Arial"/>
          <w:b/>
          <w:sz w:val="24"/>
          <w:szCs w:val="24"/>
        </w:rPr>
        <w:t xml:space="preserve">    </w:t>
      </w:r>
      <w:r w:rsidRPr="00D14CB9">
        <w:rPr>
          <w:rFonts w:ascii="Arial" w:hAnsi="Arial" w:cs="Arial"/>
          <w:b/>
          <w:sz w:val="24"/>
          <w:szCs w:val="24"/>
        </w:rPr>
        <w:t>Supervisors and Extended Services staff</w:t>
      </w:r>
      <w:r>
        <w:rPr>
          <w:rFonts w:ascii="Arial" w:hAnsi="Arial" w:cs="Arial"/>
          <w:b/>
          <w:sz w:val="24"/>
          <w:szCs w:val="24"/>
        </w:rPr>
        <w:tab/>
      </w:r>
    </w:p>
    <w:p w14:paraId="10271F24" w14:textId="77777777" w:rsidR="00CC7421" w:rsidRPr="00D14CB9" w:rsidRDefault="00CC7421" w:rsidP="00CC7421">
      <w:pPr>
        <w:contextualSpacing/>
        <w:rPr>
          <w:rFonts w:ascii="Arial" w:hAnsi="Arial" w:cs="Arial"/>
          <w:b/>
          <w:sz w:val="24"/>
          <w:szCs w:val="24"/>
        </w:rPr>
      </w:pPr>
    </w:p>
    <w:p w14:paraId="47E2557C" w14:textId="77777777" w:rsidR="00CC7421" w:rsidRPr="00D14CB9" w:rsidRDefault="00CC7421" w:rsidP="00CC7421">
      <w:pPr>
        <w:contextualSpacing/>
        <w:rPr>
          <w:rFonts w:ascii="Arial" w:hAnsi="Arial" w:cs="Arial"/>
          <w:b/>
          <w:sz w:val="24"/>
          <w:szCs w:val="24"/>
        </w:rPr>
      </w:pPr>
    </w:p>
    <w:p w14:paraId="50F652BC" w14:textId="77777777" w:rsidR="00CC7421" w:rsidRPr="00D14CB9" w:rsidRDefault="00CC7421" w:rsidP="00CC7421">
      <w:pPr>
        <w:contextualSpacing/>
        <w:rPr>
          <w:rFonts w:ascii="Arial" w:hAnsi="Arial" w:cs="Arial"/>
          <w:b/>
          <w:sz w:val="24"/>
          <w:szCs w:val="24"/>
        </w:rPr>
      </w:pPr>
    </w:p>
    <w:p w14:paraId="14D0C43A" w14:textId="77777777" w:rsidR="00CC7421" w:rsidRPr="00D14CB9" w:rsidRDefault="00CC7421" w:rsidP="00CC7421">
      <w:pPr>
        <w:contextualSpacing/>
        <w:rPr>
          <w:rStyle w:val="fontstyle01"/>
          <w:rFonts w:ascii="Arial" w:hAnsi="Arial" w:cs="Arial"/>
          <w:sz w:val="24"/>
          <w:szCs w:val="24"/>
        </w:rPr>
      </w:pPr>
      <w:r w:rsidRPr="00D14CB9">
        <w:rPr>
          <w:rStyle w:val="fontstyle01"/>
          <w:rFonts w:ascii="Arial" w:hAnsi="Arial" w:cs="Arial"/>
          <w:sz w:val="24"/>
          <w:szCs w:val="24"/>
        </w:rPr>
        <w:t xml:space="preserve">POST TITLE: SENIOR BUSINESS MANAGER </w:t>
      </w:r>
      <w:r w:rsidRPr="00D14CB9">
        <w:rPr>
          <w:rFonts w:ascii="Arial" w:hAnsi="Arial" w:cs="Arial"/>
          <w:b/>
          <w:bCs/>
          <w:color w:val="000000"/>
          <w:sz w:val="24"/>
          <w:szCs w:val="24"/>
        </w:rPr>
        <w:br/>
      </w:r>
      <w:r w:rsidRPr="00D14CB9">
        <w:rPr>
          <w:rStyle w:val="fontstyle01"/>
          <w:rFonts w:ascii="Arial" w:hAnsi="Arial" w:cs="Arial"/>
          <w:sz w:val="24"/>
          <w:szCs w:val="24"/>
        </w:rPr>
        <w:t>POST LEVEL: Band M</w:t>
      </w:r>
    </w:p>
    <w:p w14:paraId="280494F4" w14:textId="77777777" w:rsidR="00CC7421" w:rsidRPr="00D14CB9" w:rsidRDefault="00CC7421" w:rsidP="00CC7421">
      <w:pPr>
        <w:contextualSpacing/>
        <w:rPr>
          <w:rStyle w:val="fontstyle01"/>
          <w:rFonts w:ascii="Arial" w:hAnsi="Arial" w:cs="Arial"/>
          <w:sz w:val="24"/>
          <w:szCs w:val="24"/>
        </w:rPr>
      </w:pPr>
      <w:r w:rsidRPr="00D14CB9">
        <w:rPr>
          <w:rStyle w:val="fontstyle01"/>
          <w:rFonts w:ascii="Arial" w:hAnsi="Arial" w:cs="Arial"/>
          <w:sz w:val="24"/>
          <w:szCs w:val="24"/>
        </w:rPr>
        <w:t>*Please read all wording regarding ‘school’ to include both schools.</w:t>
      </w:r>
    </w:p>
    <w:p w14:paraId="52D30ABD" w14:textId="77777777" w:rsidR="00CC7421" w:rsidRPr="00D14CB9" w:rsidRDefault="00CC7421" w:rsidP="00CC7421">
      <w:pPr>
        <w:contextualSpacing/>
        <w:rPr>
          <w:rStyle w:val="fontstyle21"/>
          <w:rFonts w:ascii="Arial" w:hAnsi="Arial" w:cs="Arial"/>
          <w:sz w:val="24"/>
          <w:szCs w:val="24"/>
        </w:rPr>
      </w:pPr>
      <w:r w:rsidRPr="00D14CB9">
        <w:rPr>
          <w:rFonts w:ascii="Arial" w:hAnsi="Arial" w:cs="Arial"/>
          <w:b/>
          <w:bCs/>
          <w:color w:val="000000"/>
          <w:sz w:val="24"/>
          <w:szCs w:val="24"/>
        </w:rPr>
        <w:br/>
      </w:r>
      <w:r w:rsidRPr="00D14CB9">
        <w:rPr>
          <w:rStyle w:val="fontstyle01"/>
          <w:rFonts w:ascii="Arial" w:hAnsi="Arial" w:cs="Arial"/>
          <w:sz w:val="24"/>
          <w:szCs w:val="24"/>
        </w:rPr>
        <w:t>BROAD DESCRIPTION:</w:t>
      </w:r>
      <w:r w:rsidRPr="00D14CB9">
        <w:rPr>
          <w:rFonts w:ascii="Arial" w:hAnsi="Arial" w:cs="Arial"/>
          <w:b/>
          <w:bCs/>
          <w:color w:val="000000"/>
          <w:sz w:val="24"/>
          <w:szCs w:val="24"/>
        </w:rPr>
        <w:br/>
      </w:r>
      <w:r w:rsidRPr="00D14CB9">
        <w:rPr>
          <w:rStyle w:val="fontstyle21"/>
          <w:rFonts w:ascii="Arial" w:hAnsi="Arial" w:cs="Arial"/>
          <w:sz w:val="24"/>
          <w:szCs w:val="24"/>
        </w:rPr>
        <w:t>Operate as a member of SLT, contributing to the strategic direction of the school and be responsible through the Headteacher to the Governing Body for the development, management and operation of all support services (e.g. financial, HR, legal, ICT, contracts) systems and procedures.</w:t>
      </w:r>
      <w:r w:rsidRPr="00801E80">
        <w:rPr>
          <w:rStyle w:val="fontstyle21"/>
          <w:rFonts w:ascii="Arial" w:hAnsi="Arial" w:cs="Arial"/>
          <w:sz w:val="24"/>
          <w:szCs w:val="24"/>
        </w:rPr>
        <w:t xml:space="preserve"> </w:t>
      </w:r>
      <w:r>
        <w:rPr>
          <w:rStyle w:val="fontstyle21"/>
          <w:rFonts w:ascii="Arial" w:hAnsi="Arial" w:cs="Arial"/>
          <w:sz w:val="24"/>
          <w:szCs w:val="24"/>
        </w:rPr>
        <w:t>C</w:t>
      </w:r>
      <w:r w:rsidRPr="00D14CB9">
        <w:rPr>
          <w:rStyle w:val="fontstyle21"/>
          <w:rFonts w:ascii="Arial" w:hAnsi="Arial" w:cs="Arial"/>
          <w:sz w:val="24"/>
          <w:szCs w:val="24"/>
        </w:rPr>
        <w:t>ontribute to establishing and maintaining a culture of safeguarding</w:t>
      </w:r>
      <w:r>
        <w:rPr>
          <w:rStyle w:val="fontstyle21"/>
          <w:rFonts w:ascii="Arial" w:hAnsi="Arial" w:cs="Arial"/>
          <w:sz w:val="24"/>
          <w:szCs w:val="24"/>
        </w:rPr>
        <w:t>.</w:t>
      </w:r>
      <w:r w:rsidRPr="00D14CB9">
        <w:rPr>
          <w:rFonts w:ascii="Arial" w:hAnsi="Arial" w:cs="Arial"/>
          <w:color w:val="000000"/>
          <w:sz w:val="24"/>
          <w:szCs w:val="24"/>
        </w:rPr>
        <w:br/>
      </w:r>
      <w:r w:rsidRPr="00D14CB9">
        <w:rPr>
          <w:rStyle w:val="fontstyle21"/>
          <w:rFonts w:ascii="Arial" w:hAnsi="Arial" w:cs="Arial"/>
          <w:sz w:val="24"/>
          <w:szCs w:val="24"/>
        </w:rPr>
        <w:t>Responsible for the development and effective use of the school site.</w:t>
      </w:r>
      <w:r w:rsidRPr="00D14CB9">
        <w:rPr>
          <w:rFonts w:ascii="Arial" w:hAnsi="Arial" w:cs="Arial"/>
          <w:color w:val="000000"/>
          <w:sz w:val="24"/>
          <w:szCs w:val="24"/>
        </w:rPr>
        <w:br/>
      </w:r>
      <w:r w:rsidRPr="00D14CB9">
        <w:rPr>
          <w:rStyle w:val="fontstyle21"/>
          <w:rFonts w:ascii="Arial" w:hAnsi="Arial" w:cs="Arial"/>
          <w:sz w:val="24"/>
          <w:szCs w:val="24"/>
        </w:rPr>
        <w:t>Contribute to the school’s statutory duty to safeguard and promote the welfare of children.</w:t>
      </w:r>
    </w:p>
    <w:p w14:paraId="054FD40C" w14:textId="77777777" w:rsidR="00CC7421" w:rsidRPr="00D14CB9" w:rsidRDefault="00CC7421" w:rsidP="00CC7421">
      <w:pPr>
        <w:contextualSpacing/>
        <w:rPr>
          <w:rStyle w:val="fontstyle21"/>
          <w:rFonts w:ascii="Arial" w:hAnsi="Arial" w:cs="Arial"/>
          <w:sz w:val="24"/>
          <w:szCs w:val="24"/>
        </w:rPr>
      </w:pPr>
      <w:r w:rsidRPr="00D14CB9">
        <w:rPr>
          <w:rFonts w:ascii="Arial" w:hAnsi="Arial" w:cs="Arial"/>
          <w:color w:val="000000"/>
          <w:sz w:val="24"/>
          <w:szCs w:val="24"/>
        </w:rPr>
        <w:br/>
      </w:r>
      <w:r w:rsidRPr="00D14CB9">
        <w:rPr>
          <w:rStyle w:val="fontstyle01"/>
          <w:rFonts w:ascii="Arial" w:hAnsi="Arial" w:cs="Arial"/>
          <w:sz w:val="24"/>
          <w:szCs w:val="24"/>
        </w:rPr>
        <w:t xml:space="preserve">Responsibility for people (other than employees supervised/managed): </w:t>
      </w:r>
      <w:r w:rsidRPr="00D14CB9">
        <w:rPr>
          <w:rStyle w:val="fontstyle21"/>
          <w:rFonts w:ascii="Arial" w:hAnsi="Arial" w:cs="Arial"/>
          <w:sz w:val="24"/>
          <w:szCs w:val="24"/>
        </w:rPr>
        <w:t>The post has a major indirect impact on the well-being of individuals or groups (i.e. physical, mental, social, health and safety), through contributing to school planning, the development of school policies and delivering a business service to the Head and Governing Body.</w:t>
      </w:r>
    </w:p>
    <w:p w14:paraId="62868C9A" w14:textId="77777777" w:rsidR="00CC7421" w:rsidRPr="00D14CB9" w:rsidRDefault="00CC7421" w:rsidP="00CC7421">
      <w:pPr>
        <w:contextualSpacing/>
        <w:rPr>
          <w:rStyle w:val="fontstyle21"/>
          <w:rFonts w:ascii="Arial" w:hAnsi="Arial" w:cs="Arial"/>
          <w:sz w:val="24"/>
          <w:szCs w:val="24"/>
        </w:rPr>
      </w:pPr>
      <w:r w:rsidRPr="00D14CB9">
        <w:rPr>
          <w:rFonts w:ascii="Arial" w:hAnsi="Arial" w:cs="Arial"/>
          <w:color w:val="000000"/>
          <w:sz w:val="24"/>
          <w:szCs w:val="24"/>
        </w:rPr>
        <w:br/>
      </w:r>
      <w:r w:rsidRPr="00D14CB9">
        <w:rPr>
          <w:rStyle w:val="fontstyle01"/>
          <w:rFonts w:ascii="Arial" w:hAnsi="Arial" w:cs="Arial"/>
          <w:sz w:val="24"/>
          <w:szCs w:val="24"/>
        </w:rPr>
        <w:t xml:space="preserve">Responsibility for staff: </w:t>
      </w:r>
      <w:r w:rsidRPr="00D14CB9">
        <w:rPr>
          <w:rStyle w:val="fontstyle21"/>
          <w:rFonts w:ascii="Arial" w:hAnsi="Arial" w:cs="Arial"/>
          <w:sz w:val="24"/>
          <w:szCs w:val="24"/>
        </w:rPr>
        <w:t>The post has direct leadership responsibility for a large number of staff, comprising different groups of support staff covering different areas of activity.</w:t>
      </w:r>
    </w:p>
    <w:p w14:paraId="5ECCCB48" w14:textId="77777777" w:rsidR="00CC7421" w:rsidRPr="00D14CB9" w:rsidRDefault="00CC7421" w:rsidP="00CC7421">
      <w:pPr>
        <w:contextualSpacing/>
        <w:rPr>
          <w:rStyle w:val="fontstyle21"/>
          <w:rFonts w:ascii="Arial" w:hAnsi="Arial" w:cs="Arial"/>
          <w:sz w:val="24"/>
          <w:szCs w:val="24"/>
        </w:rPr>
      </w:pPr>
      <w:r w:rsidRPr="00D14CB9">
        <w:rPr>
          <w:rFonts w:ascii="Arial" w:hAnsi="Arial" w:cs="Arial"/>
          <w:color w:val="000000"/>
          <w:sz w:val="24"/>
          <w:szCs w:val="24"/>
        </w:rPr>
        <w:br/>
      </w:r>
      <w:r w:rsidRPr="00D14CB9">
        <w:rPr>
          <w:rStyle w:val="fontstyle01"/>
          <w:rFonts w:ascii="Arial" w:hAnsi="Arial" w:cs="Arial"/>
          <w:sz w:val="24"/>
          <w:szCs w:val="24"/>
        </w:rPr>
        <w:t xml:space="preserve">Responsibility for budget: </w:t>
      </w:r>
      <w:r w:rsidRPr="00D14CB9">
        <w:rPr>
          <w:rStyle w:val="fontstyle21"/>
          <w:rFonts w:ascii="Arial" w:hAnsi="Arial" w:cs="Arial"/>
          <w:sz w:val="24"/>
          <w:szCs w:val="24"/>
        </w:rPr>
        <w:t>The post has direct responsibility for managing and accounting for the school’s financial resources, overall in excess of £2.5m, including budgeting, budget modelling and maintenance of financial probity.</w:t>
      </w:r>
    </w:p>
    <w:p w14:paraId="719F731A" w14:textId="77777777" w:rsidR="00CC7421" w:rsidRPr="00D14CB9" w:rsidRDefault="00CC7421" w:rsidP="00CC7421">
      <w:pPr>
        <w:contextualSpacing/>
        <w:rPr>
          <w:rStyle w:val="fontstyle21"/>
          <w:rFonts w:ascii="Arial" w:hAnsi="Arial" w:cs="Arial"/>
          <w:sz w:val="24"/>
          <w:szCs w:val="24"/>
        </w:rPr>
      </w:pPr>
      <w:r w:rsidRPr="00D14CB9">
        <w:rPr>
          <w:rFonts w:ascii="Arial" w:hAnsi="Arial" w:cs="Arial"/>
          <w:color w:val="000000"/>
          <w:sz w:val="24"/>
          <w:szCs w:val="24"/>
        </w:rPr>
        <w:br/>
      </w:r>
      <w:r w:rsidRPr="00D14CB9">
        <w:rPr>
          <w:rStyle w:val="fontstyle01"/>
          <w:rFonts w:ascii="Arial" w:hAnsi="Arial" w:cs="Arial"/>
          <w:sz w:val="24"/>
          <w:szCs w:val="24"/>
        </w:rPr>
        <w:t xml:space="preserve">Responsibility for physical resources: </w:t>
      </w:r>
      <w:r w:rsidRPr="00D14CB9">
        <w:rPr>
          <w:rStyle w:val="fontstyle21"/>
          <w:rFonts w:ascii="Arial" w:hAnsi="Arial" w:cs="Arial"/>
          <w:sz w:val="24"/>
          <w:szCs w:val="24"/>
        </w:rPr>
        <w:t>The post has a high level of responsibility for physical resources, involving overall building and site management.</w:t>
      </w:r>
    </w:p>
    <w:p w14:paraId="0D0FA682" w14:textId="77777777" w:rsidR="00CC7421" w:rsidRDefault="00CC7421" w:rsidP="00CC7421">
      <w:pPr>
        <w:contextualSpacing/>
        <w:rPr>
          <w:rStyle w:val="fontstyle01"/>
          <w:rFonts w:ascii="Arial" w:hAnsi="Arial" w:cs="Arial"/>
          <w:sz w:val="24"/>
          <w:szCs w:val="24"/>
        </w:rPr>
      </w:pPr>
      <w:r w:rsidRPr="00D14CB9">
        <w:rPr>
          <w:rFonts w:ascii="Arial" w:hAnsi="Arial" w:cs="Arial"/>
          <w:color w:val="000000"/>
          <w:sz w:val="24"/>
          <w:szCs w:val="24"/>
        </w:rPr>
        <w:br/>
      </w:r>
    </w:p>
    <w:p w14:paraId="2C7378A8" w14:textId="77777777" w:rsidR="00CC7421" w:rsidRDefault="00CC7421" w:rsidP="00CC7421">
      <w:pPr>
        <w:contextualSpacing/>
        <w:rPr>
          <w:rStyle w:val="fontstyle01"/>
          <w:rFonts w:ascii="Arial" w:hAnsi="Arial" w:cs="Arial"/>
          <w:sz w:val="24"/>
          <w:szCs w:val="24"/>
        </w:rPr>
      </w:pPr>
    </w:p>
    <w:p w14:paraId="64E89E0B" w14:textId="77777777" w:rsidR="00CC7421" w:rsidRDefault="00CC7421" w:rsidP="00CC7421">
      <w:pPr>
        <w:contextualSpacing/>
        <w:rPr>
          <w:rStyle w:val="fontstyle01"/>
          <w:rFonts w:ascii="Arial" w:hAnsi="Arial" w:cs="Arial"/>
          <w:sz w:val="24"/>
          <w:szCs w:val="24"/>
        </w:rPr>
      </w:pPr>
    </w:p>
    <w:p w14:paraId="4B04041B" w14:textId="77777777" w:rsidR="00CC7421" w:rsidRDefault="00CC7421" w:rsidP="00CC7421">
      <w:pPr>
        <w:contextualSpacing/>
        <w:rPr>
          <w:rStyle w:val="fontstyle01"/>
          <w:rFonts w:ascii="Arial" w:hAnsi="Arial" w:cs="Arial"/>
          <w:sz w:val="24"/>
          <w:szCs w:val="24"/>
        </w:rPr>
      </w:pPr>
      <w:r w:rsidRPr="00D14CB9">
        <w:rPr>
          <w:rStyle w:val="fontstyle01"/>
          <w:rFonts w:ascii="Arial" w:hAnsi="Arial" w:cs="Arial"/>
          <w:sz w:val="24"/>
          <w:szCs w:val="24"/>
        </w:rPr>
        <w:lastRenderedPageBreak/>
        <w:t>TYPICAL TASKS, DUTIES AND RESPONSIBILITIES:</w:t>
      </w:r>
    </w:p>
    <w:p w14:paraId="741E602A" w14:textId="77777777" w:rsidR="00CC7421" w:rsidRPr="00D14CB9" w:rsidRDefault="00CC7421" w:rsidP="00CC7421">
      <w:pPr>
        <w:contextualSpacing/>
        <w:rPr>
          <w:rStyle w:val="fontstyle21"/>
          <w:rFonts w:ascii="Arial" w:hAnsi="Arial" w:cs="Arial"/>
          <w:b/>
          <w:bCs/>
          <w:sz w:val="24"/>
          <w:szCs w:val="24"/>
        </w:rPr>
      </w:pPr>
      <w:r w:rsidRPr="00D14CB9">
        <w:rPr>
          <w:rFonts w:ascii="Arial" w:hAnsi="Arial" w:cs="Arial"/>
          <w:b/>
          <w:bCs/>
          <w:color w:val="000000"/>
          <w:sz w:val="24"/>
          <w:szCs w:val="24"/>
        </w:rPr>
        <w:br/>
      </w:r>
      <w:r w:rsidRPr="00D14CB9">
        <w:rPr>
          <w:rStyle w:val="fontstyle01"/>
          <w:rFonts w:ascii="Arial" w:hAnsi="Arial" w:cs="Arial"/>
          <w:sz w:val="24"/>
          <w:szCs w:val="24"/>
        </w:rPr>
        <w:t>General:</w:t>
      </w:r>
      <w:r w:rsidRPr="00D14CB9">
        <w:rPr>
          <w:rFonts w:ascii="Arial" w:hAnsi="Arial" w:cs="Arial"/>
          <w:b/>
          <w:bCs/>
          <w:color w:val="000000"/>
          <w:sz w:val="24"/>
          <w:szCs w:val="24"/>
        </w:rPr>
        <w:br/>
      </w:r>
      <w:r w:rsidRPr="00D14CB9">
        <w:rPr>
          <w:rStyle w:val="fontstyle21"/>
          <w:rFonts w:ascii="Arial" w:hAnsi="Arial" w:cs="Arial"/>
          <w:sz w:val="24"/>
          <w:szCs w:val="24"/>
        </w:rPr>
        <w:t>As a member of the school’s senior leadership team, to share in the decision-making process and formulation of aims and objectives of the school.</w:t>
      </w:r>
      <w:r w:rsidRPr="00D14CB9">
        <w:rPr>
          <w:rFonts w:ascii="Arial" w:hAnsi="Arial" w:cs="Arial"/>
          <w:color w:val="000000"/>
          <w:sz w:val="24"/>
          <w:szCs w:val="24"/>
        </w:rPr>
        <w:br/>
      </w:r>
      <w:r w:rsidRPr="00D14CB9">
        <w:rPr>
          <w:rStyle w:val="fontstyle21"/>
          <w:rFonts w:ascii="Arial" w:hAnsi="Arial" w:cs="Arial"/>
          <w:sz w:val="24"/>
          <w:szCs w:val="24"/>
        </w:rPr>
        <w:t>Establish the policies and development plans through which they will be achieved</w:t>
      </w:r>
      <w:r w:rsidRPr="00D14CB9">
        <w:rPr>
          <w:rFonts w:ascii="Arial" w:hAnsi="Arial" w:cs="Arial"/>
          <w:color w:val="000000"/>
          <w:sz w:val="24"/>
          <w:szCs w:val="24"/>
        </w:rPr>
        <w:br/>
      </w:r>
      <w:r w:rsidRPr="00D14CB9">
        <w:rPr>
          <w:rStyle w:val="fontstyle21"/>
          <w:rFonts w:ascii="Arial" w:hAnsi="Arial" w:cs="Arial"/>
          <w:sz w:val="24"/>
          <w:szCs w:val="24"/>
        </w:rPr>
        <w:t>Monitor progress towards their achievement.</w:t>
      </w:r>
      <w:r w:rsidRPr="00D14CB9">
        <w:rPr>
          <w:rFonts w:ascii="Arial" w:hAnsi="Arial" w:cs="Arial"/>
          <w:color w:val="000000"/>
          <w:sz w:val="24"/>
          <w:szCs w:val="24"/>
        </w:rPr>
        <w:br/>
      </w:r>
      <w:r w:rsidRPr="00D14CB9">
        <w:rPr>
          <w:rStyle w:val="fontstyle21"/>
          <w:rFonts w:ascii="Arial" w:hAnsi="Arial" w:cs="Arial"/>
          <w:sz w:val="24"/>
          <w:szCs w:val="24"/>
        </w:rPr>
        <w:t>Attend appropriate full Governors’ meetings and subcommittee meetings, advising governors as appropriate.</w:t>
      </w:r>
      <w:r w:rsidRPr="00D14CB9">
        <w:rPr>
          <w:rFonts w:ascii="Arial" w:hAnsi="Arial" w:cs="Arial"/>
          <w:color w:val="000000"/>
          <w:sz w:val="24"/>
          <w:szCs w:val="24"/>
        </w:rPr>
        <w:br/>
      </w:r>
      <w:r w:rsidRPr="00D14CB9">
        <w:rPr>
          <w:rStyle w:val="fontstyle21"/>
          <w:rFonts w:ascii="Arial" w:hAnsi="Arial" w:cs="Arial"/>
          <w:sz w:val="24"/>
          <w:szCs w:val="24"/>
        </w:rPr>
        <w:t>Prepare reports for Governors on matters within own sphere of responsibility.</w:t>
      </w:r>
    </w:p>
    <w:p w14:paraId="4C5C1BBA" w14:textId="77777777" w:rsidR="00CC7421" w:rsidRPr="00D14CB9" w:rsidRDefault="00CC7421" w:rsidP="00CC7421">
      <w:pPr>
        <w:contextualSpacing/>
        <w:rPr>
          <w:rStyle w:val="fontstyle21"/>
          <w:rFonts w:ascii="Arial" w:hAnsi="Arial" w:cs="Arial"/>
          <w:sz w:val="24"/>
          <w:szCs w:val="24"/>
        </w:rPr>
      </w:pPr>
      <w:r w:rsidRPr="00D14CB9">
        <w:rPr>
          <w:rFonts w:ascii="Arial" w:hAnsi="Arial" w:cs="Arial"/>
          <w:color w:val="000000"/>
          <w:sz w:val="24"/>
          <w:szCs w:val="24"/>
        </w:rPr>
        <w:br/>
      </w:r>
      <w:r w:rsidRPr="00D14CB9">
        <w:rPr>
          <w:rStyle w:val="fontstyle01"/>
          <w:rFonts w:ascii="Arial" w:hAnsi="Arial" w:cs="Arial"/>
          <w:sz w:val="24"/>
          <w:szCs w:val="24"/>
        </w:rPr>
        <w:t>Finance and admin:</w:t>
      </w:r>
      <w:r w:rsidRPr="00D14CB9">
        <w:rPr>
          <w:rFonts w:ascii="Arial" w:hAnsi="Arial" w:cs="Arial"/>
          <w:b/>
          <w:bCs/>
          <w:color w:val="000000"/>
          <w:sz w:val="24"/>
          <w:szCs w:val="24"/>
        </w:rPr>
        <w:br/>
      </w:r>
      <w:r w:rsidRPr="00D14CB9">
        <w:rPr>
          <w:rStyle w:val="fontstyle21"/>
          <w:rFonts w:ascii="Arial" w:hAnsi="Arial" w:cs="Arial"/>
          <w:sz w:val="24"/>
          <w:szCs w:val="24"/>
        </w:rPr>
        <w:t>Manage the financial resources, including budgeting, budget modelling and maintenance of financial probity.</w:t>
      </w:r>
      <w:r w:rsidRPr="00D14CB9">
        <w:rPr>
          <w:rFonts w:ascii="Arial" w:hAnsi="Arial" w:cs="Arial"/>
          <w:color w:val="000000"/>
          <w:sz w:val="24"/>
          <w:szCs w:val="24"/>
        </w:rPr>
        <w:br/>
      </w:r>
      <w:r w:rsidRPr="00D14CB9">
        <w:rPr>
          <w:rStyle w:val="fontstyle21"/>
          <w:rFonts w:ascii="Arial" w:hAnsi="Arial" w:cs="Arial"/>
          <w:sz w:val="24"/>
          <w:szCs w:val="24"/>
        </w:rPr>
        <w:t>Carry out appropriate budget modelling, providing costed reports / feasibility studies to the Head, SLT and Governors’ finance committee.</w:t>
      </w:r>
      <w:r w:rsidRPr="00D14CB9">
        <w:rPr>
          <w:rFonts w:ascii="Arial" w:hAnsi="Arial" w:cs="Arial"/>
          <w:color w:val="000000"/>
          <w:sz w:val="24"/>
          <w:szCs w:val="24"/>
        </w:rPr>
        <w:br/>
      </w:r>
      <w:r w:rsidRPr="00D14CB9">
        <w:rPr>
          <w:rStyle w:val="fontstyle21"/>
          <w:rFonts w:ascii="Arial" w:hAnsi="Arial" w:cs="Arial"/>
          <w:sz w:val="24"/>
          <w:szCs w:val="24"/>
        </w:rPr>
        <w:t>Oversee spending of the budget, as required by the Governors, ensuring financial probity and that audit recommendations and FMSIS requirements are implemented.</w:t>
      </w:r>
      <w:r w:rsidRPr="00D14CB9">
        <w:rPr>
          <w:rFonts w:ascii="Arial" w:hAnsi="Arial" w:cs="Arial"/>
          <w:color w:val="000000"/>
          <w:sz w:val="24"/>
          <w:szCs w:val="24"/>
        </w:rPr>
        <w:br/>
      </w:r>
      <w:r w:rsidRPr="00D14CB9">
        <w:rPr>
          <w:rStyle w:val="fontstyle21"/>
          <w:rFonts w:ascii="Arial" w:hAnsi="Arial" w:cs="Arial"/>
          <w:sz w:val="24"/>
          <w:szCs w:val="24"/>
        </w:rPr>
        <w:t>Oversee the work of the finance and administration staff, ensuring that an effective admin/financial service is provided for the school.</w:t>
      </w:r>
      <w:r w:rsidRPr="00D14CB9">
        <w:rPr>
          <w:rFonts w:ascii="Arial" w:hAnsi="Arial" w:cs="Arial"/>
          <w:color w:val="000000"/>
          <w:sz w:val="24"/>
          <w:szCs w:val="24"/>
        </w:rPr>
        <w:br/>
      </w:r>
      <w:r w:rsidRPr="00D14CB9">
        <w:rPr>
          <w:rStyle w:val="fontstyle21"/>
          <w:rFonts w:ascii="Arial" w:hAnsi="Arial" w:cs="Arial"/>
          <w:sz w:val="24"/>
          <w:szCs w:val="24"/>
        </w:rPr>
        <w:t>Advise governors on insurances for the school, seeking professional insurance advice as necessary.</w:t>
      </w:r>
      <w:r w:rsidRPr="00D14CB9">
        <w:rPr>
          <w:rFonts w:ascii="Arial" w:hAnsi="Arial" w:cs="Arial"/>
          <w:color w:val="000000"/>
          <w:sz w:val="24"/>
          <w:szCs w:val="24"/>
        </w:rPr>
        <w:br/>
      </w:r>
      <w:r w:rsidRPr="00D14CB9">
        <w:rPr>
          <w:rStyle w:val="fontstyle21"/>
          <w:rFonts w:ascii="Arial" w:hAnsi="Arial" w:cs="Arial"/>
          <w:sz w:val="24"/>
          <w:szCs w:val="24"/>
        </w:rPr>
        <w:t>Look for opportunities to maximise income / secure sponsorship.</w:t>
      </w:r>
      <w:r w:rsidRPr="00D14CB9">
        <w:rPr>
          <w:rFonts w:ascii="Arial" w:hAnsi="Arial" w:cs="Arial"/>
          <w:color w:val="000000"/>
          <w:sz w:val="24"/>
          <w:szCs w:val="24"/>
        </w:rPr>
        <w:br/>
      </w:r>
      <w:r w:rsidRPr="00D14CB9">
        <w:rPr>
          <w:rStyle w:val="fontstyle21"/>
          <w:rFonts w:ascii="Arial" w:hAnsi="Arial" w:cs="Arial"/>
          <w:sz w:val="24"/>
          <w:szCs w:val="24"/>
        </w:rPr>
        <w:t>Be point of contact with DfE, LA and other agencies on grant applications, gifts and other donations.</w:t>
      </w:r>
      <w:r w:rsidRPr="00D14CB9">
        <w:rPr>
          <w:rFonts w:ascii="Arial" w:hAnsi="Arial" w:cs="Arial"/>
          <w:color w:val="000000"/>
          <w:sz w:val="24"/>
          <w:szCs w:val="24"/>
        </w:rPr>
        <w:br/>
      </w:r>
      <w:r w:rsidRPr="00D14CB9">
        <w:rPr>
          <w:rStyle w:val="fontstyle21"/>
          <w:rFonts w:ascii="Arial" w:hAnsi="Arial" w:cs="Arial"/>
          <w:sz w:val="24"/>
          <w:szCs w:val="24"/>
        </w:rPr>
        <w:t>Negotiate, manage and monitor contracts, tenders and agreements (where delegated responsibility for contracts is held) and liaise with the LA where it has responsibility for contracts under Best Value arrangements.</w:t>
      </w:r>
      <w:r w:rsidRPr="00D14CB9">
        <w:rPr>
          <w:rFonts w:ascii="Arial" w:hAnsi="Arial" w:cs="Arial"/>
          <w:color w:val="000000"/>
          <w:sz w:val="24"/>
          <w:szCs w:val="24"/>
        </w:rPr>
        <w:br/>
      </w:r>
      <w:r w:rsidRPr="00D14CB9">
        <w:rPr>
          <w:rStyle w:val="fontstyle21"/>
          <w:rFonts w:ascii="Arial" w:hAnsi="Arial" w:cs="Arial"/>
          <w:sz w:val="24"/>
          <w:szCs w:val="24"/>
        </w:rPr>
        <w:t>Ensure effective development, management and operation of Management Information systems.</w:t>
      </w:r>
      <w:r w:rsidRPr="00D14CB9">
        <w:rPr>
          <w:rFonts w:ascii="Arial" w:hAnsi="Arial" w:cs="Arial"/>
          <w:color w:val="000000"/>
          <w:sz w:val="24"/>
          <w:szCs w:val="24"/>
        </w:rPr>
        <w:br/>
      </w:r>
      <w:r w:rsidRPr="00D14CB9">
        <w:rPr>
          <w:rStyle w:val="fontstyle21"/>
          <w:rFonts w:ascii="Arial" w:hAnsi="Arial" w:cs="Arial"/>
          <w:sz w:val="24"/>
          <w:szCs w:val="24"/>
        </w:rPr>
        <w:t>Develop and monitor policies, securing Governing Body agreement as necessary, to ensure school complies with legal and other requirements (e.g. Data Protection, Child Protection, H &amp; S, CRB, Lettings, Charging, Contract Standing Orders, Copyright, FOI, HR and Pay).</w:t>
      </w:r>
    </w:p>
    <w:p w14:paraId="04A07AC7" w14:textId="77777777" w:rsidR="00CC7421" w:rsidRPr="00D14CB9" w:rsidRDefault="00CC7421" w:rsidP="00CC7421">
      <w:pPr>
        <w:contextualSpacing/>
        <w:rPr>
          <w:rStyle w:val="fontstyle21"/>
          <w:rFonts w:ascii="Arial" w:hAnsi="Arial" w:cs="Arial"/>
          <w:sz w:val="24"/>
          <w:szCs w:val="24"/>
        </w:rPr>
      </w:pPr>
      <w:r w:rsidRPr="00D14CB9">
        <w:rPr>
          <w:rFonts w:ascii="Arial" w:hAnsi="Arial" w:cs="Arial"/>
          <w:color w:val="000000"/>
          <w:sz w:val="24"/>
          <w:szCs w:val="24"/>
        </w:rPr>
        <w:br/>
      </w:r>
      <w:r w:rsidRPr="00D14CB9">
        <w:rPr>
          <w:rStyle w:val="fontstyle01"/>
          <w:rFonts w:ascii="Arial" w:hAnsi="Arial" w:cs="Arial"/>
          <w:sz w:val="24"/>
          <w:szCs w:val="24"/>
        </w:rPr>
        <w:t>Personnel:</w:t>
      </w:r>
      <w:r w:rsidRPr="00D14CB9">
        <w:rPr>
          <w:rFonts w:ascii="Arial" w:hAnsi="Arial" w:cs="Arial"/>
          <w:b/>
          <w:bCs/>
          <w:color w:val="000000"/>
          <w:sz w:val="24"/>
          <w:szCs w:val="24"/>
        </w:rPr>
        <w:br/>
      </w:r>
      <w:r w:rsidRPr="00D14CB9">
        <w:rPr>
          <w:rStyle w:val="fontstyle21"/>
          <w:rFonts w:ascii="Arial" w:hAnsi="Arial" w:cs="Arial"/>
          <w:sz w:val="24"/>
          <w:szCs w:val="24"/>
        </w:rPr>
        <w:t>Lead, manage and develop support staff (i.e. administrative, technical, financial, facilities, TAs etc) , delegating day to day line management, as necessary, to supervisors/team leaders</w:t>
      </w:r>
      <w:r w:rsidRPr="00D14CB9">
        <w:rPr>
          <w:rFonts w:ascii="Arial" w:hAnsi="Arial" w:cs="Arial"/>
          <w:color w:val="000000"/>
          <w:sz w:val="24"/>
          <w:szCs w:val="24"/>
        </w:rPr>
        <w:br/>
      </w:r>
      <w:r w:rsidRPr="00D14CB9">
        <w:rPr>
          <w:rStyle w:val="fontstyle21"/>
          <w:rFonts w:ascii="Arial" w:hAnsi="Arial" w:cs="Arial"/>
          <w:sz w:val="24"/>
          <w:szCs w:val="24"/>
        </w:rPr>
        <w:t>Implement HR policies and practices within school.</w:t>
      </w:r>
      <w:r w:rsidRPr="00D14CB9">
        <w:rPr>
          <w:rFonts w:ascii="Arial" w:hAnsi="Arial" w:cs="Arial"/>
          <w:color w:val="000000"/>
          <w:sz w:val="24"/>
          <w:szCs w:val="24"/>
        </w:rPr>
        <w:br/>
      </w:r>
      <w:r w:rsidRPr="00D14CB9">
        <w:rPr>
          <w:rStyle w:val="fontstyle21"/>
          <w:rFonts w:ascii="Arial" w:hAnsi="Arial" w:cs="Arial"/>
          <w:sz w:val="24"/>
          <w:szCs w:val="24"/>
        </w:rPr>
        <w:t>Ensure fair and equitable recruitment, deployment, management and pay processes are in place and operated.</w:t>
      </w:r>
      <w:r w:rsidRPr="00D14CB9">
        <w:rPr>
          <w:rFonts w:ascii="Arial" w:hAnsi="Arial" w:cs="Arial"/>
          <w:color w:val="000000"/>
          <w:sz w:val="24"/>
          <w:szCs w:val="24"/>
        </w:rPr>
        <w:br/>
      </w:r>
      <w:r w:rsidRPr="00D14CB9">
        <w:rPr>
          <w:rStyle w:val="fontstyle21"/>
          <w:rFonts w:ascii="Arial" w:hAnsi="Arial" w:cs="Arial"/>
          <w:sz w:val="24"/>
          <w:szCs w:val="24"/>
        </w:rPr>
        <w:t>Ensure that pre-employment clearances and induction processes are carried out.</w:t>
      </w:r>
      <w:r w:rsidRPr="00D14CB9">
        <w:rPr>
          <w:rFonts w:ascii="Arial" w:hAnsi="Arial" w:cs="Arial"/>
          <w:color w:val="000000"/>
          <w:sz w:val="24"/>
          <w:szCs w:val="24"/>
        </w:rPr>
        <w:br/>
      </w:r>
      <w:r w:rsidRPr="00D14CB9">
        <w:rPr>
          <w:rStyle w:val="fontstyle21"/>
          <w:rFonts w:ascii="Arial" w:hAnsi="Arial" w:cs="Arial"/>
          <w:sz w:val="24"/>
          <w:szCs w:val="24"/>
        </w:rPr>
        <w:t xml:space="preserve">Advise the Head and Governors on employment legislation and policies, contractual </w:t>
      </w:r>
      <w:r w:rsidRPr="00D14CB9">
        <w:rPr>
          <w:rStyle w:val="fontstyle21"/>
          <w:rFonts w:ascii="Arial" w:hAnsi="Arial" w:cs="Arial"/>
          <w:sz w:val="24"/>
          <w:szCs w:val="24"/>
        </w:rPr>
        <w:lastRenderedPageBreak/>
        <w:t>and salary matters, taking advice as necessary from the personnel provider.</w:t>
      </w:r>
      <w:r w:rsidRPr="00D14CB9">
        <w:rPr>
          <w:rFonts w:ascii="Arial" w:hAnsi="Arial" w:cs="Arial"/>
          <w:color w:val="000000"/>
          <w:sz w:val="24"/>
          <w:szCs w:val="24"/>
        </w:rPr>
        <w:br/>
      </w:r>
      <w:r w:rsidRPr="00D14CB9">
        <w:rPr>
          <w:rStyle w:val="fontstyle21"/>
          <w:rFonts w:ascii="Arial" w:hAnsi="Arial" w:cs="Arial"/>
          <w:sz w:val="24"/>
          <w:szCs w:val="24"/>
        </w:rPr>
        <w:t>Liaise with local reps of professional associations/trade unions.</w:t>
      </w:r>
    </w:p>
    <w:p w14:paraId="1B92CD5B" w14:textId="77777777" w:rsidR="00CC7421" w:rsidRPr="00D14CB9" w:rsidRDefault="00CC7421" w:rsidP="00CC7421">
      <w:pPr>
        <w:contextualSpacing/>
        <w:rPr>
          <w:rStyle w:val="fontstyle21"/>
          <w:rFonts w:ascii="Arial" w:hAnsi="Arial" w:cs="Arial"/>
          <w:sz w:val="24"/>
          <w:szCs w:val="24"/>
        </w:rPr>
      </w:pPr>
      <w:r w:rsidRPr="00D14CB9">
        <w:rPr>
          <w:rFonts w:ascii="Arial" w:hAnsi="Arial" w:cs="Arial"/>
          <w:color w:val="000000"/>
          <w:sz w:val="24"/>
          <w:szCs w:val="24"/>
        </w:rPr>
        <w:br/>
      </w:r>
      <w:r w:rsidRPr="00D14CB9">
        <w:rPr>
          <w:rStyle w:val="fontstyle01"/>
          <w:rFonts w:ascii="Arial" w:hAnsi="Arial" w:cs="Arial"/>
          <w:sz w:val="24"/>
          <w:szCs w:val="24"/>
        </w:rPr>
        <w:t>Risk Management /Health and Safety:</w:t>
      </w:r>
      <w:r w:rsidRPr="00D14CB9">
        <w:rPr>
          <w:rFonts w:ascii="Arial" w:hAnsi="Arial" w:cs="Arial"/>
          <w:b/>
          <w:bCs/>
          <w:color w:val="000000"/>
          <w:sz w:val="24"/>
          <w:szCs w:val="24"/>
        </w:rPr>
        <w:br/>
      </w:r>
      <w:r w:rsidRPr="00D14CB9">
        <w:rPr>
          <w:rStyle w:val="fontstyle21"/>
          <w:rFonts w:ascii="Arial" w:hAnsi="Arial" w:cs="Arial"/>
          <w:sz w:val="24"/>
          <w:szCs w:val="24"/>
        </w:rPr>
        <w:t>Implement risk management strategies</w:t>
      </w:r>
      <w:r w:rsidRPr="00D14CB9">
        <w:rPr>
          <w:rFonts w:ascii="Arial" w:hAnsi="Arial" w:cs="Arial"/>
          <w:color w:val="000000"/>
          <w:sz w:val="24"/>
          <w:szCs w:val="24"/>
        </w:rPr>
        <w:br/>
      </w:r>
      <w:r w:rsidRPr="00D14CB9">
        <w:rPr>
          <w:rStyle w:val="fontstyle21"/>
          <w:rFonts w:ascii="Arial" w:hAnsi="Arial" w:cs="Arial"/>
          <w:sz w:val="24"/>
          <w:szCs w:val="24"/>
        </w:rPr>
        <w:t>Formulate, monitor and implement the school’s H &amp; S policies and systems and oversee compliance with H &amp; S regulations and best practice.</w:t>
      </w:r>
      <w:r w:rsidRPr="00D14CB9">
        <w:rPr>
          <w:rFonts w:ascii="Arial" w:hAnsi="Arial" w:cs="Arial"/>
          <w:color w:val="000000"/>
          <w:sz w:val="24"/>
          <w:szCs w:val="24"/>
        </w:rPr>
        <w:br/>
      </w:r>
      <w:r w:rsidRPr="00D14CB9">
        <w:rPr>
          <w:rStyle w:val="fontstyle01"/>
          <w:rFonts w:ascii="Arial" w:hAnsi="Arial" w:cs="Arial"/>
          <w:sz w:val="24"/>
          <w:szCs w:val="24"/>
        </w:rPr>
        <w:t>Premises Management:</w:t>
      </w:r>
      <w:r w:rsidRPr="00D14CB9">
        <w:rPr>
          <w:rFonts w:ascii="Arial" w:hAnsi="Arial" w:cs="Arial"/>
          <w:b/>
          <w:bCs/>
          <w:color w:val="000000"/>
          <w:sz w:val="24"/>
          <w:szCs w:val="24"/>
        </w:rPr>
        <w:br/>
      </w:r>
      <w:r w:rsidRPr="00D14CB9">
        <w:rPr>
          <w:rStyle w:val="fontstyle21"/>
          <w:rFonts w:ascii="Arial" w:hAnsi="Arial" w:cs="Arial"/>
          <w:sz w:val="24"/>
          <w:szCs w:val="24"/>
        </w:rPr>
        <w:t>Oversee school premises, including school housekeeping, repairs and maintenance, development of buildings and the provision of furnishing.</w:t>
      </w:r>
      <w:r w:rsidRPr="00D14CB9">
        <w:rPr>
          <w:rFonts w:ascii="Arial" w:hAnsi="Arial" w:cs="Arial"/>
          <w:color w:val="000000"/>
          <w:sz w:val="24"/>
          <w:szCs w:val="24"/>
        </w:rPr>
        <w:br/>
      </w:r>
      <w:r w:rsidRPr="00D14CB9">
        <w:rPr>
          <w:rStyle w:val="fontstyle21"/>
          <w:rFonts w:ascii="Arial" w:hAnsi="Arial" w:cs="Arial"/>
          <w:sz w:val="24"/>
          <w:szCs w:val="24"/>
        </w:rPr>
        <w:t>Make recommendations on the spending of repairs and capital budgets.</w:t>
      </w:r>
      <w:r w:rsidRPr="00D14CB9">
        <w:rPr>
          <w:rFonts w:ascii="Arial" w:hAnsi="Arial" w:cs="Arial"/>
          <w:color w:val="000000"/>
          <w:sz w:val="24"/>
          <w:szCs w:val="24"/>
        </w:rPr>
        <w:br/>
      </w:r>
      <w:r w:rsidRPr="00D14CB9">
        <w:rPr>
          <w:rStyle w:val="fontstyle21"/>
          <w:rFonts w:ascii="Arial" w:hAnsi="Arial" w:cs="Arial"/>
          <w:sz w:val="24"/>
          <w:szCs w:val="24"/>
        </w:rPr>
        <w:t>Ensure repairs and improvements are fit for purpose.</w:t>
      </w:r>
      <w:r w:rsidRPr="00D14CB9">
        <w:rPr>
          <w:rFonts w:ascii="Arial" w:hAnsi="Arial" w:cs="Arial"/>
          <w:color w:val="000000"/>
          <w:sz w:val="24"/>
          <w:szCs w:val="24"/>
        </w:rPr>
        <w:br/>
      </w:r>
      <w:r w:rsidRPr="00D14CB9">
        <w:rPr>
          <w:rStyle w:val="fontstyle21"/>
          <w:rFonts w:ascii="Arial" w:hAnsi="Arial" w:cs="Arial"/>
          <w:sz w:val="24"/>
          <w:szCs w:val="24"/>
        </w:rPr>
        <w:t>Strategic planning and management of external contracts (</w:t>
      </w:r>
      <w:proofErr w:type="spellStart"/>
      <w:r w:rsidRPr="00D14CB9">
        <w:rPr>
          <w:rStyle w:val="fontstyle21"/>
          <w:rFonts w:ascii="Arial" w:hAnsi="Arial" w:cs="Arial"/>
          <w:sz w:val="24"/>
          <w:szCs w:val="24"/>
        </w:rPr>
        <w:t>eg</w:t>
      </w:r>
      <w:proofErr w:type="spellEnd"/>
      <w:r w:rsidRPr="00D14CB9">
        <w:rPr>
          <w:rStyle w:val="fontstyle21"/>
          <w:rFonts w:ascii="Arial" w:hAnsi="Arial" w:cs="Arial"/>
          <w:sz w:val="24"/>
          <w:szCs w:val="24"/>
        </w:rPr>
        <w:t xml:space="preserve"> Grounds maintenance, new buildings, refurbishment).</w:t>
      </w:r>
      <w:r w:rsidRPr="00D14CB9">
        <w:rPr>
          <w:rFonts w:ascii="Arial" w:hAnsi="Arial" w:cs="Arial"/>
          <w:color w:val="000000"/>
          <w:sz w:val="24"/>
          <w:szCs w:val="24"/>
        </w:rPr>
        <w:br/>
      </w:r>
      <w:r w:rsidRPr="00D14CB9">
        <w:rPr>
          <w:rStyle w:val="fontstyle21"/>
          <w:rFonts w:ascii="Arial" w:hAnsi="Arial" w:cs="Arial"/>
          <w:sz w:val="24"/>
          <w:szCs w:val="24"/>
        </w:rPr>
        <w:t>Develop specifications for new buildings, adaptations and obtain tenders.</w:t>
      </w:r>
      <w:r w:rsidRPr="00D14CB9">
        <w:rPr>
          <w:rFonts w:ascii="Arial" w:hAnsi="Arial" w:cs="Arial"/>
          <w:color w:val="000000"/>
          <w:sz w:val="24"/>
          <w:szCs w:val="24"/>
        </w:rPr>
        <w:br/>
      </w:r>
      <w:r w:rsidRPr="00D14CB9">
        <w:rPr>
          <w:rStyle w:val="fontstyle21"/>
          <w:rFonts w:ascii="Arial" w:hAnsi="Arial" w:cs="Arial"/>
          <w:sz w:val="24"/>
          <w:szCs w:val="24"/>
        </w:rPr>
        <w:t>Acquire and dispose of equipment and resources as authorised by the Governing Body.</w:t>
      </w:r>
      <w:r w:rsidRPr="00D14CB9">
        <w:rPr>
          <w:rFonts w:ascii="Arial" w:hAnsi="Arial" w:cs="Arial"/>
          <w:color w:val="000000"/>
          <w:sz w:val="24"/>
          <w:szCs w:val="24"/>
        </w:rPr>
        <w:br/>
      </w:r>
      <w:r w:rsidRPr="00D14CB9">
        <w:rPr>
          <w:rStyle w:val="fontstyle21"/>
          <w:rFonts w:ascii="Arial" w:hAnsi="Arial" w:cs="Arial"/>
          <w:sz w:val="24"/>
          <w:szCs w:val="24"/>
        </w:rPr>
        <w:t>Responsible for the development of school facilities for out of school use, including lettings.</w:t>
      </w:r>
    </w:p>
    <w:p w14:paraId="69DCE436" w14:textId="77777777" w:rsidR="00CC7421" w:rsidRPr="00D14CB9" w:rsidRDefault="00CC7421" w:rsidP="00CC7421">
      <w:pPr>
        <w:contextualSpacing/>
        <w:rPr>
          <w:rStyle w:val="fontstyle01"/>
          <w:rFonts w:ascii="Arial" w:hAnsi="Arial" w:cs="Arial"/>
          <w:sz w:val="24"/>
          <w:szCs w:val="24"/>
        </w:rPr>
      </w:pPr>
      <w:r w:rsidRPr="00D14CB9">
        <w:rPr>
          <w:rFonts w:ascii="Arial" w:hAnsi="Arial" w:cs="Arial"/>
          <w:color w:val="000000"/>
          <w:sz w:val="24"/>
          <w:szCs w:val="24"/>
        </w:rPr>
        <w:br/>
      </w:r>
      <w:r w:rsidRPr="00D14CB9">
        <w:rPr>
          <w:rStyle w:val="fontstyle01"/>
          <w:rFonts w:ascii="Arial" w:hAnsi="Arial" w:cs="Arial"/>
          <w:sz w:val="24"/>
          <w:szCs w:val="24"/>
        </w:rPr>
        <w:t>QUALIFICATIONS, TRAINING AND LIKELY ABILITIES</w:t>
      </w:r>
    </w:p>
    <w:p w14:paraId="5A2BE8BF" w14:textId="77777777" w:rsidR="00CC7421" w:rsidRPr="00D14CB9" w:rsidRDefault="00CC7421" w:rsidP="00CC7421">
      <w:pPr>
        <w:contextualSpacing/>
        <w:rPr>
          <w:rStyle w:val="fontstyle21"/>
          <w:rFonts w:ascii="Arial" w:hAnsi="Arial" w:cs="Arial"/>
          <w:sz w:val="24"/>
          <w:szCs w:val="24"/>
        </w:rPr>
      </w:pPr>
      <w:r w:rsidRPr="00D14CB9">
        <w:rPr>
          <w:rFonts w:ascii="Arial" w:hAnsi="Arial" w:cs="Arial"/>
          <w:b/>
          <w:bCs/>
          <w:color w:val="000000"/>
          <w:sz w:val="24"/>
          <w:szCs w:val="24"/>
        </w:rPr>
        <w:br/>
      </w:r>
      <w:r w:rsidRPr="00D14CB9">
        <w:rPr>
          <w:rStyle w:val="fontstyle21"/>
          <w:rFonts w:ascii="Arial" w:hAnsi="Arial" w:cs="Arial"/>
          <w:sz w:val="24"/>
          <w:szCs w:val="24"/>
        </w:rPr>
        <w:t>Educated to degree level or equivalent in relevant discipline</w:t>
      </w:r>
      <w:r w:rsidRPr="00D14CB9">
        <w:rPr>
          <w:rFonts w:ascii="Arial" w:hAnsi="Arial" w:cs="Arial"/>
          <w:color w:val="000000"/>
          <w:sz w:val="24"/>
          <w:szCs w:val="24"/>
        </w:rPr>
        <w:br/>
      </w:r>
      <w:r w:rsidRPr="00D14CB9">
        <w:rPr>
          <w:rStyle w:val="fontstyle21"/>
          <w:rFonts w:ascii="Arial" w:hAnsi="Arial" w:cs="Arial"/>
          <w:sz w:val="24"/>
          <w:szCs w:val="24"/>
        </w:rPr>
        <w:t>Diploma in School Business Management</w:t>
      </w:r>
      <w:r w:rsidRPr="00D14CB9">
        <w:rPr>
          <w:rFonts w:ascii="Arial" w:hAnsi="Arial" w:cs="Arial"/>
          <w:color w:val="000000"/>
          <w:sz w:val="24"/>
          <w:szCs w:val="24"/>
        </w:rPr>
        <w:br/>
      </w:r>
      <w:r w:rsidRPr="00D14CB9">
        <w:rPr>
          <w:rStyle w:val="fontstyle21"/>
          <w:rFonts w:ascii="Arial" w:hAnsi="Arial" w:cs="Arial"/>
          <w:sz w:val="24"/>
          <w:szCs w:val="24"/>
        </w:rPr>
        <w:t>Business management experience in a school environment</w:t>
      </w:r>
      <w:r w:rsidRPr="00D14CB9">
        <w:rPr>
          <w:rFonts w:ascii="Arial" w:hAnsi="Arial" w:cs="Arial"/>
          <w:color w:val="000000"/>
          <w:sz w:val="24"/>
          <w:szCs w:val="24"/>
        </w:rPr>
        <w:br/>
      </w:r>
      <w:r w:rsidRPr="00D14CB9">
        <w:rPr>
          <w:rStyle w:val="fontstyle21"/>
          <w:rFonts w:ascii="Arial" w:hAnsi="Arial" w:cs="Arial"/>
          <w:sz w:val="24"/>
          <w:szCs w:val="24"/>
        </w:rPr>
        <w:t>Financial management experience &amp; knowledge of financial policy and standards, normally holding a financial qualification, e.g. AAT.</w:t>
      </w:r>
      <w:r w:rsidRPr="00D14CB9">
        <w:rPr>
          <w:rFonts w:ascii="Arial" w:hAnsi="Arial" w:cs="Arial"/>
          <w:color w:val="000000"/>
          <w:sz w:val="24"/>
          <w:szCs w:val="24"/>
        </w:rPr>
        <w:br/>
      </w:r>
      <w:r w:rsidRPr="00D14CB9">
        <w:rPr>
          <w:rStyle w:val="fontstyle21"/>
          <w:rFonts w:ascii="Arial" w:hAnsi="Arial" w:cs="Arial"/>
          <w:sz w:val="24"/>
          <w:szCs w:val="24"/>
        </w:rPr>
        <w:t>Working knowledge of HR</w:t>
      </w:r>
      <w:r w:rsidRPr="00D14CB9">
        <w:rPr>
          <w:rFonts w:ascii="Arial" w:hAnsi="Arial" w:cs="Arial"/>
          <w:color w:val="000000"/>
          <w:sz w:val="24"/>
          <w:szCs w:val="24"/>
        </w:rPr>
        <w:br/>
      </w:r>
      <w:r w:rsidRPr="00D14CB9">
        <w:rPr>
          <w:rStyle w:val="fontstyle21"/>
          <w:rFonts w:ascii="Arial" w:hAnsi="Arial" w:cs="Arial"/>
          <w:sz w:val="24"/>
          <w:szCs w:val="24"/>
        </w:rPr>
        <w:t>Site Management qualifications – e.g. managing contractors safely</w:t>
      </w:r>
      <w:r w:rsidRPr="00D14CB9">
        <w:rPr>
          <w:rFonts w:ascii="Arial" w:hAnsi="Arial" w:cs="Arial"/>
          <w:color w:val="000000"/>
          <w:sz w:val="24"/>
          <w:szCs w:val="24"/>
        </w:rPr>
        <w:br/>
      </w:r>
      <w:proofErr w:type="gramStart"/>
      <w:r w:rsidRPr="00D14CB9">
        <w:rPr>
          <w:rStyle w:val="fontstyle21"/>
          <w:rFonts w:ascii="Arial" w:hAnsi="Arial" w:cs="Arial"/>
          <w:sz w:val="24"/>
          <w:szCs w:val="24"/>
        </w:rPr>
        <w:t>Experience of :</w:t>
      </w:r>
      <w:proofErr w:type="gramEnd"/>
      <w:r w:rsidRPr="00D14CB9">
        <w:rPr>
          <w:rFonts w:ascii="Arial" w:hAnsi="Arial" w:cs="Arial"/>
          <w:color w:val="000000"/>
          <w:sz w:val="24"/>
          <w:szCs w:val="24"/>
        </w:rPr>
        <w:br/>
      </w:r>
      <w:r w:rsidRPr="00D14CB9">
        <w:rPr>
          <w:rStyle w:val="fontstyle31"/>
          <w:rFonts w:ascii="Arial" w:hAnsi="Arial" w:cs="Arial"/>
          <w:sz w:val="24"/>
          <w:szCs w:val="24"/>
        </w:rPr>
        <w:t xml:space="preserve">• </w:t>
      </w:r>
      <w:r w:rsidRPr="00D14CB9">
        <w:rPr>
          <w:rStyle w:val="fontstyle21"/>
          <w:rFonts w:ascii="Arial" w:hAnsi="Arial" w:cs="Arial"/>
          <w:sz w:val="24"/>
          <w:szCs w:val="24"/>
        </w:rPr>
        <w:t>Report writing,</w:t>
      </w:r>
      <w:r w:rsidRPr="00D14CB9">
        <w:rPr>
          <w:rFonts w:ascii="Arial" w:hAnsi="Arial" w:cs="Arial"/>
          <w:color w:val="000000"/>
          <w:sz w:val="24"/>
          <w:szCs w:val="24"/>
        </w:rPr>
        <w:br/>
      </w:r>
      <w:r w:rsidRPr="00D14CB9">
        <w:rPr>
          <w:rStyle w:val="fontstyle31"/>
          <w:rFonts w:ascii="Arial" w:hAnsi="Arial" w:cs="Arial"/>
          <w:sz w:val="24"/>
          <w:szCs w:val="24"/>
        </w:rPr>
        <w:t xml:space="preserve">• </w:t>
      </w:r>
      <w:r w:rsidRPr="00D14CB9">
        <w:rPr>
          <w:rStyle w:val="fontstyle21"/>
          <w:rFonts w:ascii="Arial" w:hAnsi="Arial" w:cs="Arial"/>
          <w:sz w:val="24"/>
          <w:szCs w:val="24"/>
        </w:rPr>
        <w:t>strategic planning,</w:t>
      </w:r>
      <w:r w:rsidRPr="00D14CB9">
        <w:rPr>
          <w:rFonts w:ascii="Arial" w:hAnsi="Arial" w:cs="Arial"/>
          <w:color w:val="000000"/>
          <w:sz w:val="24"/>
          <w:szCs w:val="24"/>
        </w:rPr>
        <w:br/>
      </w:r>
      <w:r w:rsidRPr="00D14CB9">
        <w:rPr>
          <w:rStyle w:val="fontstyle31"/>
          <w:rFonts w:ascii="Arial" w:hAnsi="Arial" w:cs="Arial"/>
          <w:sz w:val="24"/>
          <w:szCs w:val="24"/>
        </w:rPr>
        <w:t xml:space="preserve">• </w:t>
      </w:r>
      <w:r w:rsidRPr="00D14CB9">
        <w:rPr>
          <w:rStyle w:val="fontstyle21"/>
          <w:rFonts w:ascii="Arial" w:hAnsi="Arial" w:cs="Arial"/>
          <w:sz w:val="24"/>
          <w:szCs w:val="24"/>
        </w:rPr>
        <w:t>project management</w:t>
      </w:r>
    </w:p>
    <w:p w14:paraId="618CCE43" w14:textId="77777777" w:rsidR="00CC7421" w:rsidRPr="00D14CB9" w:rsidRDefault="00CC7421" w:rsidP="00CC7421">
      <w:pPr>
        <w:contextualSpacing/>
        <w:rPr>
          <w:rFonts w:ascii="Arial" w:hAnsi="Arial" w:cs="Arial"/>
          <w:b/>
          <w:sz w:val="24"/>
          <w:szCs w:val="24"/>
        </w:rPr>
      </w:pPr>
      <w:r w:rsidRPr="00D14CB9">
        <w:rPr>
          <w:rFonts w:ascii="Arial" w:hAnsi="Arial" w:cs="Arial"/>
          <w:color w:val="000000"/>
          <w:sz w:val="24"/>
          <w:szCs w:val="24"/>
        </w:rPr>
        <w:br/>
      </w:r>
      <w:r w:rsidRPr="00D14CB9">
        <w:rPr>
          <w:rStyle w:val="fontstyle21"/>
          <w:rFonts w:ascii="Arial" w:hAnsi="Arial" w:cs="Arial"/>
          <w:sz w:val="24"/>
          <w:szCs w:val="24"/>
        </w:rPr>
        <w:t>Excellent written and oral communication and presentation skills</w:t>
      </w:r>
      <w:r w:rsidRPr="00D14CB9">
        <w:rPr>
          <w:rFonts w:ascii="Arial" w:hAnsi="Arial" w:cs="Arial"/>
          <w:color w:val="000000"/>
          <w:sz w:val="24"/>
          <w:szCs w:val="24"/>
        </w:rPr>
        <w:br/>
      </w:r>
      <w:r w:rsidRPr="00D14CB9">
        <w:rPr>
          <w:rStyle w:val="fontstyle21"/>
          <w:rFonts w:ascii="Arial" w:hAnsi="Arial" w:cs="Arial"/>
          <w:sz w:val="24"/>
          <w:szCs w:val="24"/>
        </w:rPr>
        <w:t>Working knowledge of relevant policies / legislation / codes of practice</w:t>
      </w:r>
      <w:r w:rsidRPr="00D14CB9">
        <w:rPr>
          <w:rFonts w:ascii="Arial" w:hAnsi="Arial" w:cs="Arial"/>
          <w:color w:val="000000"/>
          <w:sz w:val="24"/>
          <w:szCs w:val="24"/>
        </w:rPr>
        <w:br/>
      </w:r>
      <w:r w:rsidRPr="00D14CB9">
        <w:rPr>
          <w:rStyle w:val="fontstyle21"/>
          <w:rFonts w:ascii="Arial" w:hAnsi="Arial" w:cs="Arial"/>
          <w:sz w:val="24"/>
          <w:szCs w:val="24"/>
        </w:rPr>
        <w:t>Display commitment to the protection and safeguarding of children and young people</w:t>
      </w:r>
      <w:r w:rsidRPr="00D14CB9">
        <w:rPr>
          <w:rFonts w:ascii="Arial" w:hAnsi="Arial" w:cs="Arial"/>
          <w:color w:val="000000"/>
          <w:sz w:val="24"/>
          <w:szCs w:val="24"/>
        </w:rPr>
        <w:br/>
      </w:r>
      <w:r w:rsidRPr="00D14CB9">
        <w:rPr>
          <w:rStyle w:val="fontstyle21"/>
          <w:rFonts w:ascii="Arial" w:hAnsi="Arial" w:cs="Arial"/>
          <w:sz w:val="24"/>
          <w:szCs w:val="24"/>
        </w:rPr>
        <w:t xml:space="preserve">Value and </w:t>
      </w:r>
      <w:r w:rsidRPr="00D14CB9">
        <w:rPr>
          <w:rFonts w:ascii="Arial" w:hAnsi="Arial" w:cs="Arial"/>
          <w:color w:val="000000"/>
          <w:sz w:val="24"/>
          <w:szCs w:val="24"/>
        </w:rPr>
        <w:t>respect the views and needs of children</w:t>
      </w:r>
    </w:p>
    <w:p w14:paraId="71D1C93D" w14:textId="77777777" w:rsidR="00CC7421" w:rsidRDefault="00CC7421" w:rsidP="00CC7421">
      <w:pPr>
        <w:spacing w:after="0"/>
        <w:rPr>
          <w:b/>
          <w:sz w:val="24"/>
          <w:szCs w:val="28"/>
        </w:rPr>
      </w:pPr>
    </w:p>
    <w:p w14:paraId="18220E64" w14:textId="77777777" w:rsidR="00CC7421" w:rsidRDefault="00CC7421" w:rsidP="00CC7421">
      <w:pPr>
        <w:spacing w:after="0"/>
        <w:jc w:val="center"/>
        <w:rPr>
          <w:b/>
          <w:sz w:val="24"/>
          <w:szCs w:val="28"/>
        </w:rPr>
      </w:pPr>
    </w:p>
    <w:p w14:paraId="6D8ED516" w14:textId="77777777" w:rsidR="00CC7421" w:rsidRDefault="00CC7421" w:rsidP="00CC7421">
      <w:pPr>
        <w:spacing w:after="0"/>
        <w:jc w:val="center"/>
        <w:rPr>
          <w:b/>
          <w:sz w:val="24"/>
          <w:szCs w:val="28"/>
        </w:rPr>
      </w:pPr>
    </w:p>
    <w:p w14:paraId="1B91A721" w14:textId="77777777" w:rsidR="00CC7421" w:rsidRDefault="00CC7421" w:rsidP="00CC7421">
      <w:pPr>
        <w:spacing w:after="0"/>
        <w:jc w:val="center"/>
        <w:rPr>
          <w:b/>
          <w:sz w:val="24"/>
          <w:szCs w:val="28"/>
        </w:rPr>
      </w:pPr>
    </w:p>
    <w:p w14:paraId="3DC55376" w14:textId="77777777" w:rsidR="00CC7421" w:rsidRDefault="00CC7421" w:rsidP="00CC7421">
      <w:pPr>
        <w:spacing w:after="0"/>
        <w:jc w:val="center"/>
        <w:rPr>
          <w:b/>
          <w:sz w:val="24"/>
          <w:szCs w:val="28"/>
        </w:rPr>
      </w:pPr>
    </w:p>
    <w:p w14:paraId="561FB1BA" w14:textId="77777777" w:rsidR="00CC7421" w:rsidRDefault="00CC7421" w:rsidP="00CC7421">
      <w:pPr>
        <w:spacing w:after="0"/>
        <w:jc w:val="center"/>
        <w:rPr>
          <w:b/>
          <w:sz w:val="24"/>
          <w:szCs w:val="28"/>
        </w:rPr>
      </w:pPr>
    </w:p>
    <w:p w14:paraId="18F220F0" w14:textId="77777777" w:rsidR="00CC7421" w:rsidRDefault="00CC7421" w:rsidP="00CC7421">
      <w:pPr>
        <w:spacing w:after="0"/>
        <w:jc w:val="center"/>
        <w:rPr>
          <w:b/>
          <w:sz w:val="24"/>
          <w:szCs w:val="28"/>
        </w:rPr>
      </w:pPr>
    </w:p>
    <w:p w14:paraId="1BE64E0A" w14:textId="77777777" w:rsidR="00CC7421" w:rsidRPr="00FB73E1" w:rsidRDefault="00CC7421" w:rsidP="00CC7421">
      <w:pPr>
        <w:spacing w:after="0"/>
        <w:jc w:val="center"/>
        <w:rPr>
          <w:rFonts w:ascii="Arial" w:hAnsi="Arial" w:cs="Arial"/>
          <w:b/>
        </w:rPr>
      </w:pPr>
      <w:r w:rsidRPr="00FB73E1">
        <w:rPr>
          <w:rFonts w:ascii="Arial" w:hAnsi="Arial" w:cs="Arial"/>
          <w:b/>
        </w:rPr>
        <w:lastRenderedPageBreak/>
        <w:t>Person Specification - School Business Manager</w:t>
      </w:r>
    </w:p>
    <w:p w14:paraId="6D4C879C" w14:textId="77777777" w:rsidR="00CC7421" w:rsidRPr="00FB73E1" w:rsidRDefault="00CC7421" w:rsidP="00CC7421">
      <w:pPr>
        <w:spacing w:after="0"/>
        <w:jc w:val="center"/>
        <w:rPr>
          <w:rFonts w:ascii="Arial" w:hAnsi="Arial" w:cs="Arial"/>
          <w:b/>
        </w:rPr>
      </w:pPr>
      <w:r w:rsidRPr="00FB73E1">
        <w:rPr>
          <w:rFonts w:ascii="Arial" w:hAnsi="Arial" w:cs="Arial"/>
          <w:b/>
        </w:rPr>
        <w:t>Boughton Leigh Junior School</w:t>
      </w:r>
    </w:p>
    <w:p w14:paraId="2BFB4B6F" w14:textId="77777777" w:rsidR="00CC7421" w:rsidRPr="00FB73E1" w:rsidRDefault="00CC7421" w:rsidP="00CC7421">
      <w:pPr>
        <w:spacing w:after="0"/>
        <w:jc w:val="center"/>
        <w:rPr>
          <w:rFonts w:ascii="Arial" w:hAnsi="Arial" w:cs="Arial"/>
        </w:rPr>
      </w:pPr>
    </w:p>
    <w:tbl>
      <w:tblPr>
        <w:tblStyle w:val="TableGrid"/>
        <w:tblW w:w="0" w:type="auto"/>
        <w:tblInd w:w="-176" w:type="dxa"/>
        <w:tblLook w:val="04A0" w:firstRow="1" w:lastRow="0" w:firstColumn="1" w:lastColumn="0" w:noHBand="0" w:noVBand="1"/>
      </w:tblPr>
      <w:tblGrid>
        <w:gridCol w:w="5361"/>
        <w:gridCol w:w="1215"/>
        <w:gridCol w:w="1234"/>
        <w:gridCol w:w="1382"/>
      </w:tblGrid>
      <w:tr w:rsidR="00CC7421" w:rsidRPr="00FB73E1" w14:paraId="02E1D7A2" w14:textId="77777777" w:rsidTr="005E7450">
        <w:tc>
          <w:tcPr>
            <w:tcW w:w="5361" w:type="dxa"/>
          </w:tcPr>
          <w:p w14:paraId="62899A31" w14:textId="77777777" w:rsidR="00CC7421" w:rsidRPr="00FB73E1" w:rsidRDefault="00CC7421" w:rsidP="005E7450">
            <w:pPr>
              <w:jc w:val="center"/>
              <w:rPr>
                <w:rFonts w:ascii="Arial" w:hAnsi="Arial" w:cs="Arial"/>
                <w:b/>
              </w:rPr>
            </w:pPr>
            <w:r w:rsidRPr="00FB73E1">
              <w:rPr>
                <w:rFonts w:ascii="Arial" w:hAnsi="Arial" w:cs="Arial"/>
                <w:b/>
              </w:rPr>
              <w:t>Attributes</w:t>
            </w:r>
          </w:p>
        </w:tc>
        <w:tc>
          <w:tcPr>
            <w:tcW w:w="1215" w:type="dxa"/>
          </w:tcPr>
          <w:p w14:paraId="53ED44D5" w14:textId="77777777" w:rsidR="00CC7421" w:rsidRPr="00FB73E1" w:rsidRDefault="00CC7421" w:rsidP="005E7450">
            <w:pPr>
              <w:jc w:val="center"/>
              <w:rPr>
                <w:rFonts w:ascii="Arial" w:hAnsi="Arial" w:cs="Arial"/>
                <w:b/>
              </w:rPr>
            </w:pPr>
            <w:r w:rsidRPr="00FB73E1">
              <w:rPr>
                <w:rFonts w:ascii="Arial" w:hAnsi="Arial" w:cs="Arial"/>
                <w:b/>
              </w:rPr>
              <w:t>Essential</w:t>
            </w:r>
          </w:p>
        </w:tc>
        <w:tc>
          <w:tcPr>
            <w:tcW w:w="1234" w:type="dxa"/>
          </w:tcPr>
          <w:p w14:paraId="507682F5" w14:textId="77777777" w:rsidR="00CC7421" w:rsidRPr="00FB73E1" w:rsidRDefault="00CC7421" w:rsidP="005E7450">
            <w:pPr>
              <w:jc w:val="center"/>
              <w:rPr>
                <w:rFonts w:ascii="Arial" w:hAnsi="Arial" w:cs="Arial"/>
                <w:b/>
              </w:rPr>
            </w:pPr>
            <w:r w:rsidRPr="00FB73E1">
              <w:rPr>
                <w:rFonts w:ascii="Arial" w:hAnsi="Arial" w:cs="Arial"/>
                <w:b/>
              </w:rPr>
              <w:t>Desirable</w:t>
            </w:r>
          </w:p>
        </w:tc>
        <w:tc>
          <w:tcPr>
            <w:tcW w:w="1382" w:type="dxa"/>
          </w:tcPr>
          <w:p w14:paraId="6D8ADA33" w14:textId="77777777" w:rsidR="00CC7421" w:rsidRPr="00FB73E1" w:rsidRDefault="00CC7421" w:rsidP="005E7450">
            <w:pPr>
              <w:jc w:val="center"/>
              <w:rPr>
                <w:rFonts w:ascii="Arial" w:hAnsi="Arial" w:cs="Arial"/>
                <w:b/>
              </w:rPr>
            </w:pPr>
            <w:r w:rsidRPr="00FB73E1">
              <w:rPr>
                <w:rFonts w:ascii="Arial" w:hAnsi="Arial" w:cs="Arial"/>
                <w:b/>
              </w:rPr>
              <w:t>Evidence</w:t>
            </w:r>
          </w:p>
        </w:tc>
      </w:tr>
      <w:tr w:rsidR="00CC7421" w:rsidRPr="00FB73E1" w14:paraId="7A180ACD" w14:textId="77777777" w:rsidTr="005E7450">
        <w:tc>
          <w:tcPr>
            <w:tcW w:w="5361" w:type="dxa"/>
          </w:tcPr>
          <w:p w14:paraId="2D1A1421" w14:textId="77777777" w:rsidR="00CC7421" w:rsidRPr="00FB73E1" w:rsidRDefault="00CC7421" w:rsidP="005E7450">
            <w:pPr>
              <w:jc w:val="both"/>
              <w:rPr>
                <w:rFonts w:ascii="Arial" w:hAnsi="Arial" w:cs="Arial"/>
              </w:rPr>
            </w:pPr>
            <w:r w:rsidRPr="00FB73E1">
              <w:rPr>
                <w:rFonts w:ascii="Arial" w:hAnsi="Arial" w:cs="Arial"/>
              </w:rPr>
              <w:t>At least 3 years’ experience in a similar role</w:t>
            </w:r>
          </w:p>
        </w:tc>
        <w:tc>
          <w:tcPr>
            <w:tcW w:w="1215" w:type="dxa"/>
          </w:tcPr>
          <w:p w14:paraId="5C830B42" w14:textId="77777777" w:rsidR="00CC7421" w:rsidRPr="00FB73E1" w:rsidRDefault="00CC7421" w:rsidP="005E7450">
            <w:pPr>
              <w:jc w:val="both"/>
              <w:rPr>
                <w:rFonts w:ascii="Arial" w:hAnsi="Arial" w:cs="Arial"/>
              </w:rPr>
            </w:pPr>
          </w:p>
        </w:tc>
        <w:tc>
          <w:tcPr>
            <w:tcW w:w="1234" w:type="dxa"/>
          </w:tcPr>
          <w:p w14:paraId="2A53C895"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382" w:type="dxa"/>
            <w:vMerge w:val="restart"/>
          </w:tcPr>
          <w:p w14:paraId="6B42BB4B" w14:textId="77777777" w:rsidR="00CC7421" w:rsidRPr="00FB73E1" w:rsidRDefault="00CC7421" w:rsidP="005E7450">
            <w:pPr>
              <w:rPr>
                <w:rFonts w:ascii="Arial" w:hAnsi="Arial" w:cs="Arial"/>
              </w:rPr>
            </w:pPr>
            <w:r w:rsidRPr="00FB73E1">
              <w:rPr>
                <w:rFonts w:ascii="Arial" w:hAnsi="Arial" w:cs="Arial"/>
              </w:rPr>
              <w:t>Application and references.</w:t>
            </w:r>
          </w:p>
        </w:tc>
      </w:tr>
      <w:tr w:rsidR="00CC7421" w:rsidRPr="00FB73E1" w14:paraId="24BE356C" w14:textId="77777777" w:rsidTr="005E7450">
        <w:tc>
          <w:tcPr>
            <w:tcW w:w="5361" w:type="dxa"/>
          </w:tcPr>
          <w:p w14:paraId="076363AC" w14:textId="77777777" w:rsidR="00CC7421" w:rsidRPr="00FB73E1" w:rsidRDefault="00CC7421" w:rsidP="005E7450">
            <w:pPr>
              <w:rPr>
                <w:rFonts w:ascii="Arial" w:hAnsi="Arial" w:cs="Arial"/>
              </w:rPr>
            </w:pPr>
            <w:r w:rsidRPr="00FB73E1">
              <w:rPr>
                <w:rFonts w:ascii="Arial" w:hAnsi="Arial" w:cs="Arial"/>
              </w:rPr>
              <w:t xml:space="preserve">Financial management, financial planning and budgetary control within an organisation including school finance </w:t>
            </w:r>
          </w:p>
        </w:tc>
        <w:tc>
          <w:tcPr>
            <w:tcW w:w="1215" w:type="dxa"/>
          </w:tcPr>
          <w:p w14:paraId="0AF36114"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234" w:type="dxa"/>
          </w:tcPr>
          <w:p w14:paraId="35DFFA75" w14:textId="77777777" w:rsidR="00CC7421" w:rsidRPr="00FB73E1" w:rsidRDefault="00CC7421" w:rsidP="005E7450">
            <w:pPr>
              <w:jc w:val="both"/>
              <w:rPr>
                <w:rFonts w:ascii="Arial" w:hAnsi="Arial" w:cs="Arial"/>
              </w:rPr>
            </w:pPr>
          </w:p>
        </w:tc>
        <w:tc>
          <w:tcPr>
            <w:tcW w:w="1382" w:type="dxa"/>
            <w:vMerge/>
          </w:tcPr>
          <w:p w14:paraId="6C982B33" w14:textId="77777777" w:rsidR="00CC7421" w:rsidRPr="00FB73E1" w:rsidRDefault="00CC7421" w:rsidP="005E7450">
            <w:pPr>
              <w:jc w:val="both"/>
              <w:rPr>
                <w:rFonts w:ascii="Arial" w:hAnsi="Arial" w:cs="Arial"/>
              </w:rPr>
            </w:pPr>
          </w:p>
        </w:tc>
      </w:tr>
      <w:tr w:rsidR="00CC7421" w:rsidRPr="00FB73E1" w14:paraId="1B0C1200" w14:textId="77777777" w:rsidTr="005E7450">
        <w:tc>
          <w:tcPr>
            <w:tcW w:w="5361" w:type="dxa"/>
          </w:tcPr>
          <w:p w14:paraId="3014274F" w14:textId="77777777" w:rsidR="00CC7421" w:rsidRPr="00FB73E1" w:rsidRDefault="00CC7421" w:rsidP="005E7450">
            <w:pPr>
              <w:rPr>
                <w:rFonts w:ascii="Arial" w:hAnsi="Arial" w:cs="Arial"/>
              </w:rPr>
            </w:pPr>
            <w:r w:rsidRPr="00FB73E1">
              <w:rPr>
                <w:rFonts w:ascii="Arial" w:hAnsi="Arial" w:cs="Arial"/>
              </w:rPr>
              <w:t>Experience of management in both public and private sectors</w:t>
            </w:r>
          </w:p>
        </w:tc>
        <w:tc>
          <w:tcPr>
            <w:tcW w:w="1215" w:type="dxa"/>
          </w:tcPr>
          <w:p w14:paraId="1034C896" w14:textId="77777777" w:rsidR="00CC7421" w:rsidRPr="00FB73E1" w:rsidRDefault="00CC7421" w:rsidP="005E7450">
            <w:pPr>
              <w:jc w:val="both"/>
              <w:rPr>
                <w:rFonts w:ascii="Arial" w:hAnsi="Arial" w:cs="Arial"/>
              </w:rPr>
            </w:pPr>
          </w:p>
        </w:tc>
        <w:tc>
          <w:tcPr>
            <w:tcW w:w="1234" w:type="dxa"/>
          </w:tcPr>
          <w:p w14:paraId="53FFCF86"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382" w:type="dxa"/>
            <w:vMerge/>
          </w:tcPr>
          <w:p w14:paraId="17C927E4" w14:textId="77777777" w:rsidR="00CC7421" w:rsidRPr="00FB73E1" w:rsidRDefault="00CC7421" w:rsidP="005E7450">
            <w:pPr>
              <w:jc w:val="both"/>
              <w:rPr>
                <w:rFonts w:ascii="Arial" w:hAnsi="Arial" w:cs="Arial"/>
              </w:rPr>
            </w:pPr>
          </w:p>
        </w:tc>
      </w:tr>
      <w:tr w:rsidR="00CC7421" w:rsidRPr="00FB73E1" w14:paraId="2DB02B5D" w14:textId="77777777" w:rsidTr="005E7450">
        <w:tc>
          <w:tcPr>
            <w:tcW w:w="5361" w:type="dxa"/>
          </w:tcPr>
          <w:p w14:paraId="391B3802" w14:textId="77777777" w:rsidR="00CC7421" w:rsidRPr="00FB73E1" w:rsidRDefault="00CC7421" w:rsidP="005E7450">
            <w:pPr>
              <w:jc w:val="both"/>
              <w:rPr>
                <w:rFonts w:ascii="Arial" w:hAnsi="Arial" w:cs="Arial"/>
              </w:rPr>
            </w:pPr>
            <w:r w:rsidRPr="00FB73E1">
              <w:rPr>
                <w:rFonts w:ascii="Arial" w:hAnsi="Arial" w:cs="Arial"/>
              </w:rPr>
              <w:t xml:space="preserve">Good health and safety management </w:t>
            </w:r>
          </w:p>
        </w:tc>
        <w:tc>
          <w:tcPr>
            <w:tcW w:w="1215" w:type="dxa"/>
          </w:tcPr>
          <w:p w14:paraId="64406C6E"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234" w:type="dxa"/>
          </w:tcPr>
          <w:p w14:paraId="168CB1A6" w14:textId="77777777" w:rsidR="00CC7421" w:rsidRPr="00FB73E1" w:rsidRDefault="00CC7421" w:rsidP="005E7450">
            <w:pPr>
              <w:jc w:val="both"/>
              <w:rPr>
                <w:rFonts w:ascii="Arial" w:hAnsi="Arial" w:cs="Arial"/>
              </w:rPr>
            </w:pPr>
          </w:p>
        </w:tc>
        <w:tc>
          <w:tcPr>
            <w:tcW w:w="1382" w:type="dxa"/>
            <w:vMerge/>
          </w:tcPr>
          <w:p w14:paraId="2E87E02F" w14:textId="77777777" w:rsidR="00CC7421" w:rsidRPr="00FB73E1" w:rsidRDefault="00CC7421" w:rsidP="005E7450">
            <w:pPr>
              <w:jc w:val="both"/>
              <w:rPr>
                <w:rFonts w:ascii="Arial" w:hAnsi="Arial" w:cs="Arial"/>
              </w:rPr>
            </w:pPr>
          </w:p>
        </w:tc>
      </w:tr>
      <w:tr w:rsidR="00CC7421" w:rsidRPr="00FB73E1" w14:paraId="6CFF5A69" w14:textId="77777777" w:rsidTr="005E7450">
        <w:tc>
          <w:tcPr>
            <w:tcW w:w="5361" w:type="dxa"/>
          </w:tcPr>
          <w:p w14:paraId="5A7C62C7" w14:textId="77777777" w:rsidR="00CC7421" w:rsidRPr="00FB73E1" w:rsidRDefault="00CC7421" w:rsidP="005E7450">
            <w:pPr>
              <w:jc w:val="both"/>
              <w:rPr>
                <w:rFonts w:ascii="Arial" w:hAnsi="Arial" w:cs="Arial"/>
              </w:rPr>
            </w:pPr>
            <w:r w:rsidRPr="00FB73E1">
              <w:rPr>
                <w:rFonts w:ascii="Arial" w:hAnsi="Arial" w:cs="Arial"/>
              </w:rPr>
              <w:t>Ability to write and review risk assessments</w:t>
            </w:r>
          </w:p>
        </w:tc>
        <w:tc>
          <w:tcPr>
            <w:tcW w:w="1215" w:type="dxa"/>
          </w:tcPr>
          <w:p w14:paraId="70E65DE2"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234" w:type="dxa"/>
          </w:tcPr>
          <w:p w14:paraId="50AC8F07" w14:textId="77777777" w:rsidR="00CC7421" w:rsidRPr="00FB73E1" w:rsidRDefault="00CC7421" w:rsidP="005E7450">
            <w:pPr>
              <w:jc w:val="both"/>
              <w:rPr>
                <w:rFonts w:ascii="Arial" w:hAnsi="Arial" w:cs="Arial"/>
              </w:rPr>
            </w:pPr>
          </w:p>
        </w:tc>
        <w:tc>
          <w:tcPr>
            <w:tcW w:w="1382" w:type="dxa"/>
            <w:vMerge/>
          </w:tcPr>
          <w:p w14:paraId="06F7D6FD" w14:textId="77777777" w:rsidR="00CC7421" w:rsidRPr="00FB73E1" w:rsidRDefault="00CC7421" w:rsidP="005E7450">
            <w:pPr>
              <w:jc w:val="both"/>
              <w:rPr>
                <w:rFonts w:ascii="Arial" w:hAnsi="Arial" w:cs="Arial"/>
              </w:rPr>
            </w:pPr>
          </w:p>
        </w:tc>
      </w:tr>
      <w:tr w:rsidR="00CC7421" w:rsidRPr="00FB73E1" w14:paraId="63452E13" w14:textId="77777777" w:rsidTr="005E7450">
        <w:tc>
          <w:tcPr>
            <w:tcW w:w="5361" w:type="dxa"/>
          </w:tcPr>
          <w:p w14:paraId="1B3C5852" w14:textId="77777777" w:rsidR="00CC7421" w:rsidRPr="00FB73E1" w:rsidRDefault="00CC7421" w:rsidP="005E7450">
            <w:pPr>
              <w:jc w:val="both"/>
              <w:rPr>
                <w:rFonts w:ascii="Arial" w:hAnsi="Arial" w:cs="Arial"/>
              </w:rPr>
            </w:pPr>
            <w:r w:rsidRPr="00FB73E1">
              <w:rPr>
                <w:rFonts w:ascii="Arial" w:hAnsi="Arial" w:cs="Arial"/>
              </w:rPr>
              <w:t>Budget setting and management experience</w:t>
            </w:r>
          </w:p>
        </w:tc>
        <w:tc>
          <w:tcPr>
            <w:tcW w:w="1215" w:type="dxa"/>
          </w:tcPr>
          <w:p w14:paraId="75150419"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234" w:type="dxa"/>
          </w:tcPr>
          <w:p w14:paraId="424B29C5" w14:textId="77777777" w:rsidR="00CC7421" w:rsidRPr="00FB73E1" w:rsidRDefault="00CC7421" w:rsidP="005E7450">
            <w:pPr>
              <w:jc w:val="both"/>
              <w:rPr>
                <w:rFonts w:ascii="Arial" w:hAnsi="Arial" w:cs="Arial"/>
              </w:rPr>
            </w:pPr>
          </w:p>
        </w:tc>
        <w:tc>
          <w:tcPr>
            <w:tcW w:w="1382" w:type="dxa"/>
            <w:vMerge/>
          </w:tcPr>
          <w:p w14:paraId="588E399D" w14:textId="77777777" w:rsidR="00CC7421" w:rsidRPr="00FB73E1" w:rsidRDefault="00CC7421" w:rsidP="005E7450">
            <w:pPr>
              <w:jc w:val="both"/>
              <w:rPr>
                <w:rFonts w:ascii="Arial" w:hAnsi="Arial" w:cs="Arial"/>
              </w:rPr>
            </w:pPr>
          </w:p>
        </w:tc>
      </w:tr>
      <w:tr w:rsidR="00CC7421" w:rsidRPr="00FB73E1" w14:paraId="17A82050" w14:textId="77777777" w:rsidTr="005E7450">
        <w:tc>
          <w:tcPr>
            <w:tcW w:w="5361" w:type="dxa"/>
          </w:tcPr>
          <w:p w14:paraId="70057A46" w14:textId="77777777" w:rsidR="00CC7421" w:rsidRPr="00FB73E1" w:rsidRDefault="00CC7421" w:rsidP="005E7450">
            <w:pPr>
              <w:jc w:val="both"/>
              <w:rPr>
                <w:rFonts w:ascii="Arial" w:hAnsi="Arial" w:cs="Arial"/>
              </w:rPr>
            </w:pPr>
            <w:r w:rsidRPr="00FB73E1">
              <w:rPr>
                <w:rFonts w:ascii="Arial" w:hAnsi="Arial" w:cs="Arial"/>
              </w:rPr>
              <w:t xml:space="preserve">Experience of working within an educational setting </w:t>
            </w:r>
          </w:p>
        </w:tc>
        <w:tc>
          <w:tcPr>
            <w:tcW w:w="1215" w:type="dxa"/>
          </w:tcPr>
          <w:p w14:paraId="1D30B46F"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234" w:type="dxa"/>
          </w:tcPr>
          <w:p w14:paraId="7086DA77" w14:textId="77777777" w:rsidR="00CC7421" w:rsidRPr="00FB73E1" w:rsidRDefault="00CC7421" w:rsidP="005E7450">
            <w:pPr>
              <w:jc w:val="both"/>
              <w:rPr>
                <w:rFonts w:ascii="Arial" w:hAnsi="Arial" w:cs="Arial"/>
              </w:rPr>
            </w:pPr>
          </w:p>
        </w:tc>
        <w:tc>
          <w:tcPr>
            <w:tcW w:w="1382" w:type="dxa"/>
            <w:vMerge/>
          </w:tcPr>
          <w:p w14:paraId="007806C3" w14:textId="77777777" w:rsidR="00CC7421" w:rsidRPr="00FB73E1" w:rsidRDefault="00CC7421" w:rsidP="005E7450">
            <w:pPr>
              <w:jc w:val="both"/>
              <w:rPr>
                <w:rFonts w:ascii="Arial" w:hAnsi="Arial" w:cs="Arial"/>
              </w:rPr>
            </w:pPr>
          </w:p>
        </w:tc>
      </w:tr>
      <w:tr w:rsidR="00CC7421" w:rsidRPr="00FB73E1" w14:paraId="275A538E" w14:textId="77777777" w:rsidTr="005E7450">
        <w:tc>
          <w:tcPr>
            <w:tcW w:w="7810" w:type="dxa"/>
            <w:gridSpan w:val="3"/>
          </w:tcPr>
          <w:p w14:paraId="27EC5CC1" w14:textId="77777777" w:rsidR="00CC7421" w:rsidRPr="00FB73E1" w:rsidRDefault="00CC7421" w:rsidP="005E7450">
            <w:pPr>
              <w:jc w:val="both"/>
              <w:rPr>
                <w:rFonts w:ascii="Arial" w:hAnsi="Arial" w:cs="Arial"/>
              </w:rPr>
            </w:pPr>
          </w:p>
        </w:tc>
        <w:tc>
          <w:tcPr>
            <w:tcW w:w="1382" w:type="dxa"/>
          </w:tcPr>
          <w:p w14:paraId="31AF263A" w14:textId="77777777" w:rsidR="00CC7421" w:rsidRPr="00FB73E1" w:rsidRDefault="00CC7421" w:rsidP="005E7450">
            <w:pPr>
              <w:jc w:val="both"/>
              <w:rPr>
                <w:rFonts w:ascii="Arial" w:hAnsi="Arial" w:cs="Arial"/>
              </w:rPr>
            </w:pPr>
          </w:p>
        </w:tc>
      </w:tr>
      <w:tr w:rsidR="00CC7421" w:rsidRPr="00FB73E1" w14:paraId="4CF67BF5" w14:textId="77777777" w:rsidTr="005E7450">
        <w:tc>
          <w:tcPr>
            <w:tcW w:w="5361" w:type="dxa"/>
          </w:tcPr>
          <w:p w14:paraId="4F442D90" w14:textId="77777777" w:rsidR="00CC7421" w:rsidRPr="00FB73E1" w:rsidRDefault="00CC7421" w:rsidP="005E7450">
            <w:pPr>
              <w:jc w:val="center"/>
              <w:rPr>
                <w:rFonts w:ascii="Arial" w:hAnsi="Arial" w:cs="Arial"/>
                <w:b/>
              </w:rPr>
            </w:pPr>
            <w:r w:rsidRPr="00FB73E1">
              <w:rPr>
                <w:rFonts w:ascii="Arial" w:hAnsi="Arial" w:cs="Arial"/>
                <w:b/>
              </w:rPr>
              <w:t>Educational and Training</w:t>
            </w:r>
          </w:p>
        </w:tc>
        <w:tc>
          <w:tcPr>
            <w:tcW w:w="1215" w:type="dxa"/>
          </w:tcPr>
          <w:p w14:paraId="0594CDA3" w14:textId="77777777" w:rsidR="00CC7421" w:rsidRPr="00FB73E1" w:rsidRDefault="00CC7421" w:rsidP="005E7450">
            <w:pPr>
              <w:jc w:val="both"/>
              <w:rPr>
                <w:rFonts w:ascii="Arial" w:hAnsi="Arial" w:cs="Arial"/>
              </w:rPr>
            </w:pPr>
          </w:p>
        </w:tc>
        <w:tc>
          <w:tcPr>
            <w:tcW w:w="1234" w:type="dxa"/>
          </w:tcPr>
          <w:p w14:paraId="38A1999E" w14:textId="77777777" w:rsidR="00CC7421" w:rsidRPr="00FB73E1" w:rsidRDefault="00CC7421" w:rsidP="005E7450">
            <w:pPr>
              <w:jc w:val="both"/>
              <w:rPr>
                <w:rFonts w:ascii="Arial" w:hAnsi="Arial" w:cs="Arial"/>
              </w:rPr>
            </w:pPr>
          </w:p>
        </w:tc>
        <w:tc>
          <w:tcPr>
            <w:tcW w:w="1382" w:type="dxa"/>
          </w:tcPr>
          <w:p w14:paraId="2A8F0D1B" w14:textId="77777777" w:rsidR="00CC7421" w:rsidRPr="00FB73E1" w:rsidRDefault="00CC7421" w:rsidP="005E7450">
            <w:pPr>
              <w:jc w:val="both"/>
              <w:rPr>
                <w:rFonts w:ascii="Arial" w:hAnsi="Arial" w:cs="Arial"/>
              </w:rPr>
            </w:pPr>
          </w:p>
        </w:tc>
      </w:tr>
      <w:tr w:rsidR="00CC7421" w:rsidRPr="00FB73E1" w14:paraId="440FC681" w14:textId="77777777" w:rsidTr="005E7450">
        <w:tc>
          <w:tcPr>
            <w:tcW w:w="5361" w:type="dxa"/>
          </w:tcPr>
          <w:p w14:paraId="26FE33DB" w14:textId="77777777" w:rsidR="00CC7421" w:rsidRPr="00FB73E1" w:rsidRDefault="00CC7421" w:rsidP="005E7450">
            <w:pPr>
              <w:jc w:val="both"/>
              <w:rPr>
                <w:rFonts w:ascii="Arial" w:hAnsi="Arial" w:cs="Arial"/>
              </w:rPr>
            </w:pPr>
            <w:r w:rsidRPr="00FB73E1">
              <w:rPr>
                <w:rFonts w:ascii="Arial" w:hAnsi="Arial" w:cs="Arial"/>
              </w:rPr>
              <w:t xml:space="preserve">Educated to degree level or equivalent </w:t>
            </w:r>
          </w:p>
        </w:tc>
        <w:tc>
          <w:tcPr>
            <w:tcW w:w="1215" w:type="dxa"/>
          </w:tcPr>
          <w:p w14:paraId="011827D6"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234" w:type="dxa"/>
          </w:tcPr>
          <w:p w14:paraId="16BCF6F7" w14:textId="77777777" w:rsidR="00CC7421" w:rsidRPr="00FB73E1" w:rsidRDefault="00CC7421" w:rsidP="005E7450">
            <w:pPr>
              <w:jc w:val="both"/>
              <w:rPr>
                <w:rFonts w:ascii="Arial" w:hAnsi="Arial" w:cs="Arial"/>
              </w:rPr>
            </w:pPr>
          </w:p>
        </w:tc>
        <w:tc>
          <w:tcPr>
            <w:tcW w:w="1382" w:type="dxa"/>
            <w:vMerge w:val="restart"/>
          </w:tcPr>
          <w:p w14:paraId="6A5B1A60" w14:textId="77777777" w:rsidR="00CC7421" w:rsidRPr="00FB73E1" w:rsidRDefault="00CC7421" w:rsidP="005E7450">
            <w:pPr>
              <w:rPr>
                <w:rFonts w:ascii="Arial" w:hAnsi="Arial" w:cs="Arial"/>
              </w:rPr>
            </w:pPr>
            <w:r w:rsidRPr="00FB73E1">
              <w:rPr>
                <w:rFonts w:ascii="Arial" w:hAnsi="Arial" w:cs="Arial"/>
              </w:rPr>
              <w:t>Application and original certificates</w:t>
            </w:r>
          </w:p>
        </w:tc>
      </w:tr>
      <w:tr w:rsidR="00CC7421" w:rsidRPr="00FB73E1" w14:paraId="69B57EE6" w14:textId="77777777" w:rsidTr="005E7450">
        <w:tc>
          <w:tcPr>
            <w:tcW w:w="5361" w:type="dxa"/>
          </w:tcPr>
          <w:p w14:paraId="2C3F1B21" w14:textId="77777777" w:rsidR="00CC7421" w:rsidRPr="00FB73E1" w:rsidRDefault="00CC7421" w:rsidP="005E7450">
            <w:pPr>
              <w:jc w:val="both"/>
              <w:rPr>
                <w:rFonts w:ascii="Arial" w:hAnsi="Arial" w:cs="Arial"/>
              </w:rPr>
            </w:pPr>
            <w:r w:rsidRPr="00FB73E1">
              <w:rPr>
                <w:rFonts w:ascii="Arial" w:hAnsi="Arial" w:cs="Arial"/>
              </w:rPr>
              <w:t>Professional qualification in finance or accounts e.g. CIPFA, AAT, ACCA</w:t>
            </w:r>
          </w:p>
        </w:tc>
        <w:tc>
          <w:tcPr>
            <w:tcW w:w="1215" w:type="dxa"/>
          </w:tcPr>
          <w:p w14:paraId="0C0099C8" w14:textId="77777777" w:rsidR="00CC7421" w:rsidRPr="00FB73E1" w:rsidRDefault="00CC7421" w:rsidP="005E7450">
            <w:pPr>
              <w:jc w:val="both"/>
              <w:rPr>
                <w:rFonts w:ascii="Arial" w:hAnsi="Arial" w:cs="Arial"/>
              </w:rPr>
            </w:pPr>
          </w:p>
        </w:tc>
        <w:tc>
          <w:tcPr>
            <w:tcW w:w="1234" w:type="dxa"/>
          </w:tcPr>
          <w:p w14:paraId="0E184A80"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382" w:type="dxa"/>
            <w:vMerge/>
          </w:tcPr>
          <w:p w14:paraId="54EED6DB" w14:textId="77777777" w:rsidR="00CC7421" w:rsidRPr="00FB73E1" w:rsidRDefault="00CC7421" w:rsidP="005E7450">
            <w:pPr>
              <w:jc w:val="both"/>
              <w:rPr>
                <w:rFonts w:ascii="Arial" w:hAnsi="Arial" w:cs="Arial"/>
              </w:rPr>
            </w:pPr>
          </w:p>
        </w:tc>
      </w:tr>
      <w:tr w:rsidR="00CC7421" w:rsidRPr="00FB73E1" w14:paraId="27AE72BC" w14:textId="77777777" w:rsidTr="005E7450">
        <w:tc>
          <w:tcPr>
            <w:tcW w:w="5361" w:type="dxa"/>
          </w:tcPr>
          <w:p w14:paraId="72D23A9B" w14:textId="77777777" w:rsidR="00CC7421" w:rsidRPr="00FB73E1" w:rsidRDefault="00CC7421" w:rsidP="005E7450">
            <w:pPr>
              <w:jc w:val="both"/>
              <w:rPr>
                <w:rFonts w:ascii="Arial" w:hAnsi="Arial" w:cs="Arial"/>
              </w:rPr>
            </w:pPr>
            <w:r w:rsidRPr="00FB73E1">
              <w:rPr>
                <w:rFonts w:ascii="Arial" w:hAnsi="Arial" w:cs="Arial"/>
              </w:rPr>
              <w:t>Holds or willing to work towards a level 4 DSBM and other professional qualifications</w:t>
            </w:r>
          </w:p>
        </w:tc>
        <w:tc>
          <w:tcPr>
            <w:tcW w:w="1215" w:type="dxa"/>
          </w:tcPr>
          <w:p w14:paraId="061F5295"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234" w:type="dxa"/>
          </w:tcPr>
          <w:p w14:paraId="7AAFE4C8" w14:textId="77777777" w:rsidR="00CC7421" w:rsidRPr="00FB73E1" w:rsidRDefault="00CC7421" w:rsidP="005E7450">
            <w:pPr>
              <w:jc w:val="both"/>
              <w:rPr>
                <w:rFonts w:ascii="Arial" w:hAnsi="Arial" w:cs="Arial"/>
              </w:rPr>
            </w:pPr>
          </w:p>
        </w:tc>
        <w:tc>
          <w:tcPr>
            <w:tcW w:w="1382" w:type="dxa"/>
            <w:vMerge/>
          </w:tcPr>
          <w:p w14:paraId="48E8D7DF" w14:textId="77777777" w:rsidR="00CC7421" w:rsidRPr="00FB73E1" w:rsidRDefault="00CC7421" w:rsidP="005E7450">
            <w:pPr>
              <w:jc w:val="both"/>
              <w:rPr>
                <w:rFonts w:ascii="Arial" w:hAnsi="Arial" w:cs="Arial"/>
              </w:rPr>
            </w:pPr>
          </w:p>
        </w:tc>
      </w:tr>
      <w:tr w:rsidR="00CC7421" w:rsidRPr="00FB73E1" w14:paraId="6D04A63F" w14:textId="77777777" w:rsidTr="005E7450">
        <w:tc>
          <w:tcPr>
            <w:tcW w:w="5361" w:type="dxa"/>
          </w:tcPr>
          <w:p w14:paraId="6A745F46" w14:textId="77777777" w:rsidR="00CC7421" w:rsidRPr="00FB73E1" w:rsidRDefault="00CC7421" w:rsidP="005E7450">
            <w:pPr>
              <w:jc w:val="both"/>
              <w:rPr>
                <w:rFonts w:ascii="Arial" w:hAnsi="Arial" w:cs="Arial"/>
              </w:rPr>
            </w:pPr>
            <w:r w:rsidRPr="00FB73E1">
              <w:rPr>
                <w:rFonts w:ascii="Arial" w:hAnsi="Arial" w:cs="Arial"/>
              </w:rPr>
              <w:t>Trained in Safer Recruitment and Employment</w:t>
            </w:r>
          </w:p>
        </w:tc>
        <w:tc>
          <w:tcPr>
            <w:tcW w:w="1215" w:type="dxa"/>
          </w:tcPr>
          <w:p w14:paraId="0D77FD7D" w14:textId="77777777" w:rsidR="00CC7421" w:rsidRPr="00FB73E1" w:rsidRDefault="00CC7421" w:rsidP="005E7450">
            <w:pPr>
              <w:jc w:val="both"/>
              <w:rPr>
                <w:rFonts w:ascii="Arial" w:hAnsi="Arial" w:cs="Arial"/>
              </w:rPr>
            </w:pPr>
          </w:p>
        </w:tc>
        <w:tc>
          <w:tcPr>
            <w:tcW w:w="1234" w:type="dxa"/>
          </w:tcPr>
          <w:p w14:paraId="4F445DF4"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382" w:type="dxa"/>
            <w:vMerge/>
          </w:tcPr>
          <w:p w14:paraId="0CD546AA" w14:textId="77777777" w:rsidR="00CC7421" w:rsidRPr="00FB73E1" w:rsidRDefault="00CC7421" w:rsidP="005E7450">
            <w:pPr>
              <w:jc w:val="both"/>
              <w:rPr>
                <w:rFonts w:ascii="Arial" w:hAnsi="Arial" w:cs="Arial"/>
              </w:rPr>
            </w:pPr>
          </w:p>
        </w:tc>
      </w:tr>
      <w:tr w:rsidR="00CC7421" w:rsidRPr="00FB73E1" w14:paraId="016C7701" w14:textId="77777777" w:rsidTr="005E7450">
        <w:tc>
          <w:tcPr>
            <w:tcW w:w="5361" w:type="dxa"/>
          </w:tcPr>
          <w:p w14:paraId="666AAB75" w14:textId="77777777" w:rsidR="00CC7421" w:rsidRPr="00FB73E1" w:rsidRDefault="00CC7421" w:rsidP="005E7450">
            <w:pPr>
              <w:jc w:val="both"/>
              <w:rPr>
                <w:rFonts w:ascii="Arial" w:hAnsi="Arial" w:cs="Arial"/>
              </w:rPr>
            </w:pPr>
            <w:r w:rsidRPr="00FB73E1">
              <w:rPr>
                <w:rFonts w:ascii="Arial" w:hAnsi="Arial" w:cs="Arial"/>
              </w:rPr>
              <w:t>Trained Designated Safeguarding Lead</w:t>
            </w:r>
          </w:p>
        </w:tc>
        <w:tc>
          <w:tcPr>
            <w:tcW w:w="1215" w:type="dxa"/>
          </w:tcPr>
          <w:p w14:paraId="254088FD" w14:textId="77777777" w:rsidR="00CC7421" w:rsidRPr="00FB73E1" w:rsidRDefault="00CC7421" w:rsidP="005E7450">
            <w:pPr>
              <w:jc w:val="both"/>
              <w:rPr>
                <w:rFonts w:ascii="Arial" w:hAnsi="Arial" w:cs="Arial"/>
              </w:rPr>
            </w:pPr>
          </w:p>
        </w:tc>
        <w:tc>
          <w:tcPr>
            <w:tcW w:w="1234" w:type="dxa"/>
          </w:tcPr>
          <w:p w14:paraId="37D41173"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382" w:type="dxa"/>
            <w:vMerge/>
          </w:tcPr>
          <w:p w14:paraId="5DAE43D0" w14:textId="77777777" w:rsidR="00CC7421" w:rsidRPr="00FB73E1" w:rsidRDefault="00CC7421" w:rsidP="005E7450">
            <w:pPr>
              <w:jc w:val="both"/>
              <w:rPr>
                <w:rFonts w:ascii="Arial" w:hAnsi="Arial" w:cs="Arial"/>
              </w:rPr>
            </w:pPr>
          </w:p>
        </w:tc>
      </w:tr>
      <w:tr w:rsidR="00CC7421" w:rsidRPr="00FB73E1" w14:paraId="056F356C" w14:textId="77777777" w:rsidTr="005E7450">
        <w:tc>
          <w:tcPr>
            <w:tcW w:w="5361" w:type="dxa"/>
          </w:tcPr>
          <w:p w14:paraId="391E1F2E" w14:textId="77777777" w:rsidR="00CC7421" w:rsidRPr="00FB73E1" w:rsidRDefault="00CC7421" w:rsidP="005E7450">
            <w:pPr>
              <w:jc w:val="both"/>
              <w:rPr>
                <w:rFonts w:ascii="Arial" w:hAnsi="Arial" w:cs="Arial"/>
              </w:rPr>
            </w:pPr>
            <w:r w:rsidRPr="00FB73E1">
              <w:rPr>
                <w:rFonts w:ascii="Arial" w:hAnsi="Arial" w:cs="Arial"/>
              </w:rPr>
              <w:t xml:space="preserve">Trained in Health and Safety Management </w:t>
            </w:r>
          </w:p>
        </w:tc>
        <w:tc>
          <w:tcPr>
            <w:tcW w:w="1215" w:type="dxa"/>
          </w:tcPr>
          <w:p w14:paraId="539EFBEE"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234" w:type="dxa"/>
          </w:tcPr>
          <w:p w14:paraId="1533C510" w14:textId="77777777" w:rsidR="00CC7421" w:rsidRPr="00FB73E1" w:rsidRDefault="00CC7421" w:rsidP="005E7450">
            <w:pPr>
              <w:jc w:val="both"/>
              <w:rPr>
                <w:rFonts w:ascii="Arial" w:hAnsi="Arial" w:cs="Arial"/>
              </w:rPr>
            </w:pPr>
          </w:p>
        </w:tc>
        <w:tc>
          <w:tcPr>
            <w:tcW w:w="1382" w:type="dxa"/>
            <w:vMerge/>
          </w:tcPr>
          <w:p w14:paraId="7E1BA3FE" w14:textId="77777777" w:rsidR="00CC7421" w:rsidRPr="00FB73E1" w:rsidRDefault="00CC7421" w:rsidP="005E7450">
            <w:pPr>
              <w:jc w:val="both"/>
              <w:rPr>
                <w:rFonts w:ascii="Arial" w:hAnsi="Arial" w:cs="Arial"/>
              </w:rPr>
            </w:pPr>
          </w:p>
        </w:tc>
      </w:tr>
      <w:tr w:rsidR="00CC7421" w:rsidRPr="00FB73E1" w14:paraId="11C76B3D" w14:textId="77777777" w:rsidTr="005E7450">
        <w:tc>
          <w:tcPr>
            <w:tcW w:w="5361" w:type="dxa"/>
          </w:tcPr>
          <w:p w14:paraId="16612450" w14:textId="77777777" w:rsidR="00CC7421" w:rsidRPr="00FB73E1" w:rsidRDefault="00CC7421" w:rsidP="005E7450">
            <w:pPr>
              <w:jc w:val="both"/>
              <w:rPr>
                <w:rFonts w:ascii="Arial" w:hAnsi="Arial" w:cs="Arial"/>
              </w:rPr>
            </w:pPr>
            <w:r w:rsidRPr="00FB73E1">
              <w:rPr>
                <w:rFonts w:ascii="Arial" w:hAnsi="Arial" w:cs="Arial"/>
              </w:rPr>
              <w:t xml:space="preserve">Trained in Risk Assessing </w:t>
            </w:r>
          </w:p>
        </w:tc>
        <w:tc>
          <w:tcPr>
            <w:tcW w:w="1215" w:type="dxa"/>
          </w:tcPr>
          <w:p w14:paraId="27BACDC2"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234" w:type="dxa"/>
          </w:tcPr>
          <w:p w14:paraId="447443E6" w14:textId="77777777" w:rsidR="00CC7421" w:rsidRPr="00FB73E1" w:rsidRDefault="00CC7421" w:rsidP="005E7450">
            <w:pPr>
              <w:jc w:val="both"/>
              <w:rPr>
                <w:rFonts w:ascii="Arial" w:hAnsi="Arial" w:cs="Arial"/>
              </w:rPr>
            </w:pPr>
          </w:p>
        </w:tc>
        <w:tc>
          <w:tcPr>
            <w:tcW w:w="1382" w:type="dxa"/>
            <w:vMerge/>
          </w:tcPr>
          <w:p w14:paraId="3B5D9FC7" w14:textId="77777777" w:rsidR="00CC7421" w:rsidRPr="00FB73E1" w:rsidRDefault="00CC7421" w:rsidP="005E7450">
            <w:pPr>
              <w:jc w:val="both"/>
              <w:rPr>
                <w:rFonts w:ascii="Arial" w:hAnsi="Arial" w:cs="Arial"/>
              </w:rPr>
            </w:pPr>
          </w:p>
        </w:tc>
      </w:tr>
      <w:tr w:rsidR="00CC7421" w:rsidRPr="00FB73E1" w14:paraId="036AACB9" w14:textId="77777777" w:rsidTr="005E7450">
        <w:tc>
          <w:tcPr>
            <w:tcW w:w="7810" w:type="dxa"/>
            <w:gridSpan w:val="3"/>
          </w:tcPr>
          <w:p w14:paraId="2A69C3C0" w14:textId="77777777" w:rsidR="00CC7421" w:rsidRPr="00FB73E1" w:rsidRDefault="00CC7421" w:rsidP="005E7450">
            <w:pPr>
              <w:jc w:val="both"/>
              <w:rPr>
                <w:rFonts w:ascii="Arial" w:hAnsi="Arial" w:cs="Arial"/>
              </w:rPr>
            </w:pPr>
          </w:p>
        </w:tc>
        <w:tc>
          <w:tcPr>
            <w:tcW w:w="1382" w:type="dxa"/>
          </w:tcPr>
          <w:p w14:paraId="36876641" w14:textId="77777777" w:rsidR="00CC7421" w:rsidRPr="00FB73E1" w:rsidRDefault="00CC7421" w:rsidP="005E7450">
            <w:pPr>
              <w:jc w:val="both"/>
              <w:rPr>
                <w:rFonts w:ascii="Arial" w:hAnsi="Arial" w:cs="Arial"/>
              </w:rPr>
            </w:pPr>
          </w:p>
        </w:tc>
      </w:tr>
      <w:tr w:rsidR="00CC7421" w:rsidRPr="00FB73E1" w14:paraId="302FAB52" w14:textId="77777777" w:rsidTr="005E7450">
        <w:trPr>
          <w:trHeight w:val="299"/>
        </w:trPr>
        <w:tc>
          <w:tcPr>
            <w:tcW w:w="5361" w:type="dxa"/>
          </w:tcPr>
          <w:p w14:paraId="2E70F845" w14:textId="77777777" w:rsidR="00CC7421" w:rsidRPr="00FB73E1" w:rsidRDefault="00CC7421" w:rsidP="005E7450">
            <w:pPr>
              <w:jc w:val="center"/>
              <w:rPr>
                <w:rFonts w:ascii="Arial" w:hAnsi="Arial" w:cs="Arial"/>
                <w:b/>
              </w:rPr>
            </w:pPr>
            <w:r w:rsidRPr="00FB73E1">
              <w:rPr>
                <w:rFonts w:ascii="Arial" w:hAnsi="Arial" w:cs="Arial"/>
                <w:b/>
              </w:rPr>
              <w:t>Skills and Specialist Knowledge</w:t>
            </w:r>
          </w:p>
        </w:tc>
        <w:tc>
          <w:tcPr>
            <w:tcW w:w="1215" w:type="dxa"/>
          </w:tcPr>
          <w:p w14:paraId="3EF13859" w14:textId="77777777" w:rsidR="00CC7421" w:rsidRPr="00FB73E1" w:rsidRDefault="00CC7421" w:rsidP="005E7450">
            <w:pPr>
              <w:jc w:val="both"/>
              <w:rPr>
                <w:rFonts w:ascii="Arial" w:hAnsi="Arial" w:cs="Arial"/>
              </w:rPr>
            </w:pPr>
          </w:p>
        </w:tc>
        <w:tc>
          <w:tcPr>
            <w:tcW w:w="1234" w:type="dxa"/>
          </w:tcPr>
          <w:p w14:paraId="470B7A89" w14:textId="77777777" w:rsidR="00CC7421" w:rsidRPr="00FB73E1" w:rsidRDefault="00CC7421" w:rsidP="005E7450">
            <w:pPr>
              <w:jc w:val="both"/>
              <w:rPr>
                <w:rFonts w:ascii="Arial" w:hAnsi="Arial" w:cs="Arial"/>
              </w:rPr>
            </w:pPr>
          </w:p>
        </w:tc>
        <w:tc>
          <w:tcPr>
            <w:tcW w:w="1382" w:type="dxa"/>
          </w:tcPr>
          <w:p w14:paraId="1E68A932" w14:textId="77777777" w:rsidR="00CC7421" w:rsidRPr="00FB73E1" w:rsidRDefault="00CC7421" w:rsidP="005E7450">
            <w:pPr>
              <w:jc w:val="both"/>
              <w:rPr>
                <w:rFonts w:ascii="Arial" w:hAnsi="Arial" w:cs="Arial"/>
              </w:rPr>
            </w:pPr>
          </w:p>
        </w:tc>
      </w:tr>
      <w:tr w:rsidR="00CC7421" w:rsidRPr="00FB73E1" w14:paraId="0E11A63D" w14:textId="77777777" w:rsidTr="005E7450">
        <w:trPr>
          <w:trHeight w:val="299"/>
        </w:trPr>
        <w:tc>
          <w:tcPr>
            <w:tcW w:w="5361" w:type="dxa"/>
          </w:tcPr>
          <w:p w14:paraId="2FCC3F8F" w14:textId="77777777" w:rsidR="00CC7421" w:rsidRPr="00FB73E1" w:rsidRDefault="00CC7421" w:rsidP="005E7450">
            <w:pPr>
              <w:rPr>
                <w:rFonts w:ascii="Arial" w:hAnsi="Arial" w:cs="Arial"/>
                <w:b/>
              </w:rPr>
            </w:pPr>
            <w:r w:rsidRPr="00FB73E1">
              <w:rPr>
                <w:rFonts w:ascii="Arial" w:hAnsi="Arial" w:cs="Arial"/>
              </w:rPr>
              <w:t>Detailed knowledge of financial planning and budgetary control processes - ability to lead the development of a 3 year financial plan</w:t>
            </w:r>
          </w:p>
        </w:tc>
        <w:tc>
          <w:tcPr>
            <w:tcW w:w="1215" w:type="dxa"/>
          </w:tcPr>
          <w:p w14:paraId="49AF1176"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234" w:type="dxa"/>
          </w:tcPr>
          <w:p w14:paraId="5C3DC4C4" w14:textId="77777777" w:rsidR="00CC7421" w:rsidRPr="00FB73E1" w:rsidRDefault="00CC7421" w:rsidP="005E7450">
            <w:pPr>
              <w:jc w:val="both"/>
              <w:rPr>
                <w:rFonts w:ascii="Arial" w:hAnsi="Arial" w:cs="Arial"/>
              </w:rPr>
            </w:pPr>
          </w:p>
        </w:tc>
        <w:tc>
          <w:tcPr>
            <w:tcW w:w="1382" w:type="dxa"/>
            <w:vMerge w:val="restart"/>
          </w:tcPr>
          <w:p w14:paraId="48B2786E" w14:textId="77777777" w:rsidR="00CC7421" w:rsidRPr="00FB73E1" w:rsidRDefault="00CC7421" w:rsidP="005E7450">
            <w:pPr>
              <w:jc w:val="both"/>
              <w:rPr>
                <w:rFonts w:ascii="Arial" w:hAnsi="Arial" w:cs="Arial"/>
              </w:rPr>
            </w:pPr>
            <w:r w:rsidRPr="00FB73E1">
              <w:rPr>
                <w:rFonts w:ascii="Arial" w:hAnsi="Arial" w:cs="Arial"/>
              </w:rPr>
              <w:t>Application, References and Interview.</w:t>
            </w:r>
          </w:p>
          <w:p w14:paraId="01C2FD04" w14:textId="77777777" w:rsidR="00CC7421" w:rsidRPr="00FB73E1" w:rsidRDefault="00CC7421" w:rsidP="005E7450">
            <w:pPr>
              <w:jc w:val="both"/>
              <w:rPr>
                <w:rFonts w:ascii="Arial" w:hAnsi="Arial" w:cs="Arial"/>
              </w:rPr>
            </w:pPr>
          </w:p>
          <w:p w14:paraId="307128E5" w14:textId="77777777" w:rsidR="00CC7421" w:rsidRPr="00FB73E1" w:rsidRDefault="00CC7421" w:rsidP="005E7450">
            <w:pPr>
              <w:jc w:val="both"/>
              <w:rPr>
                <w:rFonts w:ascii="Arial" w:hAnsi="Arial" w:cs="Arial"/>
              </w:rPr>
            </w:pPr>
          </w:p>
          <w:p w14:paraId="003A93A4" w14:textId="77777777" w:rsidR="00CC7421" w:rsidRPr="00FB73E1" w:rsidRDefault="00CC7421" w:rsidP="005E7450">
            <w:pPr>
              <w:jc w:val="both"/>
              <w:rPr>
                <w:rFonts w:ascii="Arial" w:hAnsi="Arial" w:cs="Arial"/>
              </w:rPr>
            </w:pPr>
          </w:p>
          <w:p w14:paraId="623EB8C4" w14:textId="77777777" w:rsidR="00CC7421" w:rsidRPr="00FB73E1" w:rsidRDefault="00CC7421" w:rsidP="005E7450">
            <w:pPr>
              <w:jc w:val="both"/>
              <w:rPr>
                <w:rFonts w:ascii="Arial" w:hAnsi="Arial" w:cs="Arial"/>
              </w:rPr>
            </w:pPr>
          </w:p>
          <w:p w14:paraId="1B432E45" w14:textId="77777777" w:rsidR="00CC7421" w:rsidRPr="00FB73E1" w:rsidRDefault="00CC7421" w:rsidP="005E7450">
            <w:pPr>
              <w:jc w:val="both"/>
              <w:rPr>
                <w:rFonts w:ascii="Arial" w:hAnsi="Arial" w:cs="Arial"/>
              </w:rPr>
            </w:pPr>
          </w:p>
          <w:p w14:paraId="7B52C09D" w14:textId="77777777" w:rsidR="00CC7421" w:rsidRPr="00FB73E1" w:rsidRDefault="00CC7421" w:rsidP="005E7450">
            <w:pPr>
              <w:jc w:val="both"/>
              <w:rPr>
                <w:rFonts w:ascii="Arial" w:hAnsi="Arial" w:cs="Arial"/>
              </w:rPr>
            </w:pPr>
          </w:p>
          <w:p w14:paraId="30B4460A" w14:textId="77777777" w:rsidR="00CC7421" w:rsidRPr="00FB73E1" w:rsidRDefault="00CC7421" w:rsidP="005E7450">
            <w:pPr>
              <w:jc w:val="both"/>
              <w:rPr>
                <w:rFonts w:ascii="Arial" w:hAnsi="Arial" w:cs="Arial"/>
              </w:rPr>
            </w:pPr>
          </w:p>
          <w:p w14:paraId="0EEFC2FB" w14:textId="77777777" w:rsidR="00CC7421" w:rsidRPr="00FB73E1" w:rsidRDefault="00CC7421" w:rsidP="005E7450">
            <w:pPr>
              <w:jc w:val="both"/>
              <w:rPr>
                <w:rFonts w:ascii="Arial" w:hAnsi="Arial" w:cs="Arial"/>
              </w:rPr>
            </w:pPr>
          </w:p>
          <w:p w14:paraId="1F17C664" w14:textId="77777777" w:rsidR="00CC7421" w:rsidRPr="00FB73E1" w:rsidRDefault="00CC7421" w:rsidP="005E7450">
            <w:pPr>
              <w:jc w:val="both"/>
              <w:rPr>
                <w:rFonts w:ascii="Arial" w:hAnsi="Arial" w:cs="Arial"/>
              </w:rPr>
            </w:pPr>
          </w:p>
          <w:p w14:paraId="6E22AE6F" w14:textId="77777777" w:rsidR="00CC7421" w:rsidRPr="00FB73E1" w:rsidRDefault="00CC7421" w:rsidP="005E7450">
            <w:pPr>
              <w:jc w:val="both"/>
              <w:rPr>
                <w:rFonts w:ascii="Arial" w:hAnsi="Arial" w:cs="Arial"/>
              </w:rPr>
            </w:pPr>
          </w:p>
          <w:p w14:paraId="438ADCCC" w14:textId="77777777" w:rsidR="00CC7421" w:rsidRPr="00FB73E1" w:rsidRDefault="00CC7421" w:rsidP="005E7450">
            <w:pPr>
              <w:jc w:val="both"/>
              <w:rPr>
                <w:rFonts w:ascii="Arial" w:hAnsi="Arial" w:cs="Arial"/>
              </w:rPr>
            </w:pPr>
          </w:p>
          <w:p w14:paraId="41455D58" w14:textId="77777777" w:rsidR="00CC7421" w:rsidRPr="00FB73E1" w:rsidRDefault="00CC7421" w:rsidP="005E7450">
            <w:pPr>
              <w:jc w:val="both"/>
              <w:rPr>
                <w:rFonts w:ascii="Arial" w:hAnsi="Arial" w:cs="Arial"/>
              </w:rPr>
            </w:pPr>
          </w:p>
          <w:p w14:paraId="1D1ACDA4" w14:textId="77777777" w:rsidR="00CC7421" w:rsidRPr="00FB73E1" w:rsidRDefault="00CC7421" w:rsidP="005E7450">
            <w:pPr>
              <w:jc w:val="both"/>
              <w:rPr>
                <w:rFonts w:ascii="Arial" w:hAnsi="Arial" w:cs="Arial"/>
              </w:rPr>
            </w:pPr>
          </w:p>
          <w:p w14:paraId="284FC9CC" w14:textId="77777777" w:rsidR="00CC7421" w:rsidRPr="00FB73E1" w:rsidRDefault="00CC7421" w:rsidP="005E7450">
            <w:pPr>
              <w:jc w:val="both"/>
              <w:rPr>
                <w:rFonts w:ascii="Arial" w:hAnsi="Arial" w:cs="Arial"/>
              </w:rPr>
            </w:pPr>
          </w:p>
          <w:p w14:paraId="17FD59F3" w14:textId="77777777" w:rsidR="00CC7421" w:rsidRPr="00FB73E1" w:rsidRDefault="00CC7421" w:rsidP="005E7450">
            <w:pPr>
              <w:jc w:val="both"/>
              <w:rPr>
                <w:rFonts w:ascii="Arial" w:hAnsi="Arial" w:cs="Arial"/>
              </w:rPr>
            </w:pPr>
          </w:p>
          <w:p w14:paraId="6D7073A6" w14:textId="77777777" w:rsidR="00CC7421" w:rsidRPr="00FB73E1" w:rsidRDefault="00CC7421" w:rsidP="005E7450">
            <w:pPr>
              <w:jc w:val="both"/>
              <w:rPr>
                <w:rFonts w:ascii="Arial" w:hAnsi="Arial" w:cs="Arial"/>
              </w:rPr>
            </w:pPr>
          </w:p>
        </w:tc>
      </w:tr>
      <w:tr w:rsidR="00CC7421" w:rsidRPr="00FB73E1" w14:paraId="758ABDAF" w14:textId="77777777" w:rsidTr="005E7450">
        <w:trPr>
          <w:trHeight w:val="299"/>
        </w:trPr>
        <w:tc>
          <w:tcPr>
            <w:tcW w:w="5361" w:type="dxa"/>
          </w:tcPr>
          <w:p w14:paraId="56231A3F" w14:textId="77777777" w:rsidR="00CC7421" w:rsidRPr="00FB73E1" w:rsidRDefault="00CC7421" w:rsidP="005E7450">
            <w:pPr>
              <w:rPr>
                <w:rFonts w:ascii="Arial" w:hAnsi="Arial" w:cs="Arial"/>
              </w:rPr>
            </w:pPr>
            <w:r w:rsidRPr="00FB73E1">
              <w:rPr>
                <w:rFonts w:ascii="Arial" w:hAnsi="Arial" w:cs="Arial"/>
              </w:rPr>
              <w:t>Preparation, understanding and interpretation of financial data to make sound financial decisions.</w:t>
            </w:r>
          </w:p>
        </w:tc>
        <w:tc>
          <w:tcPr>
            <w:tcW w:w="1215" w:type="dxa"/>
          </w:tcPr>
          <w:p w14:paraId="1BB2C38C"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234" w:type="dxa"/>
          </w:tcPr>
          <w:p w14:paraId="34049179" w14:textId="77777777" w:rsidR="00CC7421" w:rsidRPr="00FB73E1" w:rsidRDefault="00CC7421" w:rsidP="005E7450">
            <w:pPr>
              <w:jc w:val="both"/>
              <w:rPr>
                <w:rFonts w:ascii="Arial" w:hAnsi="Arial" w:cs="Arial"/>
              </w:rPr>
            </w:pPr>
          </w:p>
        </w:tc>
        <w:tc>
          <w:tcPr>
            <w:tcW w:w="1382" w:type="dxa"/>
            <w:vMerge/>
          </w:tcPr>
          <w:p w14:paraId="2E4DB0F7" w14:textId="77777777" w:rsidR="00CC7421" w:rsidRPr="00FB73E1" w:rsidRDefault="00CC7421" w:rsidP="005E7450">
            <w:pPr>
              <w:jc w:val="both"/>
              <w:rPr>
                <w:rFonts w:ascii="Arial" w:hAnsi="Arial" w:cs="Arial"/>
              </w:rPr>
            </w:pPr>
          </w:p>
        </w:tc>
      </w:tr>
      <w:tr w:rsidR="00CC7421" w:rsidRPr="00FB73E1" w14:paraId="7AF8C0E8" w14:textId="77777777" w:rsidTr="005E7450">
        <w:trPr>
          <w:trHeight w:val="299"/>
        </w:trPr>
        <w:tc>
          <w:tcPr>
            <w:tcW w:w="5361" w:type="dxa"/>
          </w:tcPr>
          <w:p w14:paraId="669BC720" w14:textId="77777777" w:rsidR="00CC7421" w:rsidRPr="00FB73E1" w:rsidRDefault="00CC7421" w:rsidP="005E7450">
            <w:pPr>
              <w:rPr>
                <w:rFonts w:ascii="Arial" w:hAnsi="Arial" w:cs="Arial"/>
              </w:rPr>
            </w:pPr>
            <w:r w:rsidRPr="00FB73E1">
              <w:rPr>
                <w:rFonts w:ascii="Arial" w:hAnsi="Arial" w:cs="Arial"/>
              </w:rPr>
              <w:lastRenderedPageBreak/>
              <w:t>Experience of managing staff, HR processes and personnel matters</w:t>
            </w:r>
          </w:p>
        </w:tc>
        <w:tc>
          <w:tcPr>
            <w:tcW w:w="1215" w:type="dxa"/>
          </w:tcPr>
          <w:p w14:paraId="01330DD7"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234" w:type="dxa"/>
          </w:tcPr>
          <w:p w14:paraId="1EA6A435" w14:textId="77777777" w:rsidR="00CC7421" w:rsidRPr="00FB73E1" w:rsidRDefault="00CC7421" w:rsidP="005E7450">
            <w:pPr>
              <w:jc w:val="both"/>
              <w:rPr>
                <w:rFonts w:ascii="Arial" w:hAnsi="Arial" w:cs="Arial"/>
              </w:rPr>
            </w:pPr>
          </w:p>
        </w:tc>
        <w:tc>
          <w:tcPr>
            <w:tcW w:w="1382" w:type="dxa"/>
            <w:vMerge/>
          </w:tcPr>
          <w:p w14:paraId="79F65A72" w14:textId="77777777" w:rsidR="00CC7421" w:rsidRPr="00FB73E1" w:rsidRDefault="00CC7421" w:rsidP="005E7450">
            <w:pPr>
              <w:jc w:val="both"/>
              <w:rPr>
                <w:rFonts w:ascii="Arial" w:hAnsi="Arial" w:cs="Arial"/>
              </w:rPr>
            </w:pPr>
          </w:p>
        </w:tc>
      </w:tr>
      <w:tr w:rsidR="00CC7421" w:rsidRPr="00FB73E1" w14:paraId="6A852209" w14:textId="77777777" w:rsidTr="005E7450">
        <w:trPr>
          <w:trHeight w:val="299"/>
        </w:trPr>
        <w:tc>
          <w:tcPr>
            <w:tcW w:w="5361" w:type="dxa"/>
          </w:tcPr>
          <w:p w14:paraId="340D85AF" w14:textId="77777777" w:rsidR="00CC7421" w:rsidRPr="00FB73E1" w:rsidRDefault="00CC7421" w:rsidP="005E7450">
            <w:pPr>
              <w:rPr>
                <w:rFonts w:ascii="Arial" w:hAnsi="Arial" w:cs="Arial"/>
              </w:rPr>
            </w:pPr>
            <w:r w:rsidRPr="00FB73E1">
              <w:rPr>
                <w:rFonts w:ascii="Arial" w:hAnsi="Arial" w:cs="Arial"/>
              </w:rPr>
              <w:t>Good customer service skills</w:t>
            </w:r>
          </w:p>
        </w:tc>
        <w:tc>
          <w:tcPr>
            <w:tcW w:w="1215" w:type="dxa"/>
          </w:tcPr>
          <w:p w14:paraId="05CE58BA"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234" w:type="dxa"/>
          </w:tcPr>
          <w:p w14:paraId="582E9C5A" w14:textId="77777777" w:rsidR="00CC7421" w:rsidRPr="00FB73E1" w:rsidRDefault="00CC7421" w:rsidP="005E7450">
            <w:pPr>
              <w:jc w:val="both"/>
              <w:rPr>
                <w:rFonts w:ascii="Arial" w:hAnsi="Arial" w:cs="Arial"/>
              </w:rPr>
            </w:pPr>
          </w:p>
        </w:tc>
        <w:tc>
          <w:tcPr>
            <w:tcW w:w="1382" w:type="dxa"/>
            <w:vMerge/>
          </w:tcPr>
          <w:p w14:paraId="0F311F29" w14:textId="77777777" w:rsidR="00CC7421" w:rsidRPr="00FB73E1" w:rsidRDefault="00CC7421" w:rsidP="005E7450">
            <w:pPr>
              <w:jc w:val="both"/>
              <w:rPr>
                <w:rFonts w:ascii="Arial" w:hAnsi="Arial" w:cs="Arial"/>
              </w:rPr>
            </w:pPr>
          </w:p>
        </w:tc>
      </w:tr>
      <w:tr w:rsidR="00CC7421" w:rsidRPr="00FB73E1" w14:paraId="1FCF52A1" w14:textId="77777777" w:rsidTr="005E7450">
        <w:trPr>
          <w:trHeight w:val="299"/>
        </w:trPr>
        <w:tc>
          <w:tcPr>
            <w:tcW w:w="5361" w:type="dxa"/>
          </w:tcPr>
          <w:p w14:paraId="1077B1AD" w14:textId="77777777" w:rsidR="00CC7421" w:rsidRPr="00FB73E1" w:rsidRDefault="00CC7421" w:rsidP="005E7450">
            <w:pPr>
              <w:rPr>
                <w:rFonts w:ascii="Arial" w:hAnsi="Arial" w:cs="Arial"/>
              </w:rPr>
            </w:pPr>
            <w:r w:rsidRPr="00FB73E1">
              <w:rPr>
                <w:rFonts w:ascii="Arial" w:hAnsi="Arial" w:cs="Arial"/>
              </w:rPr>
              <w:t>Can overcome challenges, and create long term solutions</w:t>
            </w:r>
          </w:p>
        </w:tc>
        <w:tc>
          <w:tcPr>
            <w:tcW w:w="1215" w:type="dxa"/>
          </w:tcPr>
          <w:p w14:paraId="5AE7FDBB"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234" w:type="dxa"/>
          </w:tcPr>
          <w:p w14:paraId="10FDDE81" w14:textId="77777777" w:rsidR="00CC7421" w:rsidRPr="00FB73E1" w:rsidRDefault="00CC7421" w:rsidP="005E7450">
            <w:pPr>
              <w:jc w:val="both"/>
              <w:rPr>
                <w:rFonts w:ascii="Arial" w:hAnsi="Arial" w:cs="Arial"/>
              </w:rPr>
            </w:pPr>
          </w:p>
        </w:tc>
        <w:tc>
          <w:tcPr>
            <w:tcW w:w="1382" w:type="dxa"/>
            <w:vMerge/>
          </w:tcPr>
          <w:p w14:paraId="764DC018" w14:textId="77777777" w:rsidR="00CC7421" w:rsidRPr="00FB73E1" w:rsidRDefault="00CC7421" w:rsidP="005E7450">
            <w:pPr>
              <w:jc w:val="both"/>
              <w:rPr>
                <w:rFonts w:ascii="Arial" w:hAnsi="Arial" w:cs="Arial"/>
              </w:rPr>
            </w:pPr>
          </w:p>
        </w:tc>
      </w:tr>
      <w:tr w:rsidR="00CC7421" w:rsidRPr="00FB73E1" w14:paraId="13A64E80" w14:textId="77777777" w:rsidTr="005E7450">
        <w:trPr>
          <w:trHeight w:val="299"/>
        </w:trPr>
        <w:tc>
          <w:tcPr>
            <w:tcW w:w="5361" w:type="dxa"/>
          </w:tcPr>
          <w:p w14:paraId="6FA1B258" w14:textId="77777777" w:rsidR="00CC7421" w:rsidRPr="00FB73E1" w:rsidRDefault="00CC7421" w:rsidP="005E7450">
            <w:pPr>
              <w:rPr>
                <w:rFonts w:ascii="Arial" w:hAnsi="Arial" w:cs="Arial"/>
              </w:rPr>
            </w:pPr>
            <w:r w:rsidRPr="00FB73E1">
              <w:rPr>
                <w:rFonts w:ascii="Arial" w:hAnsi="Arial" w:cs="Arial"/>
              </w:rPr>
              <w:t xml:space="preserve">Work constructively as part of a team, understanding school roles and responsibilities and your position within these. </w:t>
            </w:r>
          </w:p>
        </w:tc>
        <w:tc>
          <w:tcPr>
            <w:tcW w:w="1215" w:type="dxa"/>
          </w:tcPr>
          <w:p w14:paraId="2943BB3A"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234" w:type="dxa"/>
          </w:tcPr>
          <w:p w14:paraId="26727138" w14:textId="77777777" w:rsidR="00CC7421" w:rsidRPr="00FB73E1" w:rsidRDefault="00CC7421" w:rsidP="005E7450">
            <w:pPr>
              <w:jc w:val="both"/>
              <w:rPr>
                <w:rFonts w:ascii="Arial" w:hAnsi="Arial" w:cs="Arial"/>
              </w:rPr>
            </w:pPr>
          </w:p>
        </w:tc>
        <w:tc>
          <w:tcPr>
            <w:tcW w:w="1382" w:type="dxa"/>
            <w:vMerge/>
          </w:tcPr>
          <w:p w14:paraId="0F6E4052" w14:textId="77777777" w:rsidR="00CC7421" w:rsidRPr="00FB73E1" w:rsidRDefault="00CC7421" w:rsidP="005E7450">
            <w:pPr>
              <w:jc w:val="both"/>
              <w:rPr>
                <w:rFonts w:ascii="Arial" w:hAnsi="Arial" w:cs="Arial"/>
              </w:rPr>
            </w:pPr>
          </w:p>
        </w:tc>
      </w:tr>
      <w:tr w:rsidR="00CC7421" w:rsidRPr="00FB73E1" w14:paraId="059F2355" w14:textId="77777777" w:rsidTr="005E7450">
        <w:trPr>
          <w:trHeight w:val="299"/>
        </w:trPr>
        <w:tc>
          <w:tcPr>
            <w:tcW w:w="5361" w:type="dxa"/>
          </w:tcPr>
          <w:p w14:paraId="6E1E4DA1" w14:textId="77777777" w:rsidR="00CC7421" w:rsidRPr="00FB73E1" w:rsidRDefault="00CC7421" w:rsidP="005E7450">
            <w:pPr>
              <w:rPr>
                <w:rFonts w:ascii="Arial" w:hAnsi="Arial" w:cs="Arial"/>
              </w:rPr>
            </w:pPr>
            <w:r w:rsidRPr="00FB73E1">
              <w:rPr>
                <w:rFonts w:ascii="Arial" w:hAnsi="Arial" w:cs="Arial"/>
              </w:rPr>
              <w:t>Able to change methods of work by persuasion/negotiation</w:t>
            </w:r>
          </w:p>
        </w:tc>
        <w:tc>
          <w:tcPr>
            <w:tcW w:w="1215" w:type="dxa"/>
          </w:tcPr>
          <w:p w14:paraId="1B94FE1F"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234" w:type="dxa"/>
          </w:tcPr>
          <w:p w14:paraId="3DE59CA4" w14:textId="77777777" w:rsidR="00CC7421" w:rsidRPr="00FB73E1" w:rsidRDefault="00CC7421" w:rsidP="005E7450">
            <w:pPr>
              <w:jc w:val="both"/>
              <w:rPr>
                <w:rFonts w:ascii="Arial" w:hAnsi="Arial" w:cs="Arial"/>
              </w:rPr>
            </w:pPr>
          </w:p>
        </w:tc>
        <w:tc>
          <w:tcPr>
            <w:tcW w:w="1382" w:type="dxa"/>
            <w:vMerge/>
          </w:tcPr>
          <w:p w14:paraId="2CB70DF4" w14:textId="77777777" w:rsidR="00CC7421" w:rsidRPr="00FB73E1" w:rsidRDefault="00CC7421" w:rsidP="005E7450">
            <w:pPr>
              <w:jc w:val="both"/>
              <w:rPr>
                <w:rFonts w:ascii="Arial" w:hAnsi="Arial" w:cs="Arial"/>
              </w:rPr>
            </w:pPr>
          </w:p>
        </w:tc>
      </w:tr>
      <w:tr w:rsidR="00CC7421" w:rsidRPr="00FB73E1" w14:paraId="378B9C10" w14:textId="77777777" w:rsidTr="005E7450">
        <w:trPr>
          <w:trHeight w:val="299"/>
        </w:trPr>
        <w:tc>
          <w:tcPr>
            <w:tcW w:w="5361" w:type="dxa"/>
          </w:tcPr>
          <w:p w14:paraId="451B379D" w14:textId="77777777" w:rsidR="00CC7421" w:rsidRPr="00FB73E1" w:rsidRDefault="00CC7421" w:rsidP="005E7450">
            <w:pPr>
              <w:rPr>
                <w:rFonts w:ascii="Arial" w:hAnsi="Arial" w:cs="Arial"/>
              </w:rPr>
            </w:pPr>
            <w:r w:rsidRPr="00FB73E1">
              <w:rPr>
                <w:rFonts w:ascii="Arial" w:hAnsi="Arial" w:cs="Arial"/>
              </w:rPr>
              <w:t>Demonstrate resilience by using existing resources to overcome challenges and create effective solutions</w:t>
            </w:r>
          </w:p>
        </w:tc>
        <w:tc>
          <w:tcPr>
            <w:tcW w:w="1215" w:type="dxa"/>
          </w:tcPr>
          <w:p w14:paraId="403163AB"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234" w:type="dxa"/>
          </w:tcPr>
          <w:p w14:paraId="41C96499" w14:textId="77777777" w:rsidR="00CC7421" w:rsidRPr="00FB73E1" w:rsidRDefault="00CC7421" w:rsidP="005E7450">
            <w:pPr>
              <w:jc w:val="both"/>
              <w:rPr>
                <w:rFonts w:ascii="Arial" w:hAnsi="Arial" w:cs="Arial"/>
              </w:rPr>
            </w:pPr>
          </w:p>
        </w:tc>
        <w:tc>
          <w:tcPr>
            <w:tcW w:w="1382" w:type="dxa"/>
            <w:vMerge/>
          </w:tcPr>
          <w:p w14:paraId="66251460" w14:textId="77777777" w:rsidR="00CC7421" w:rsidRPr="00FB73E1" w:rsidRDefault="00CC7421" w:rsidP="005E7450">
            <w:pPr>
              <w:jc w:val="both"/>
              <w:rPr>
                <w:rFonts w:ascii="Arial" w:hAnsi="Arial" w:cs="Arial"/>
              </w:rPr>
            </w:pPr>
          </w:p>
        </w:tc>
      </w:tr>
      <w:tr w:rsidR="00CC7421" w:rsidRPr="00FB73E1" w14:paraId="6CAA5F91" w14:textId="77777777" w:rsidTr="005E7450">
        <w:trPr>
          <w:trHeight w:val="299"/>
        </w:trPr>
        <w:tc>
          <w:tcPr>
            <w:tcW w:w="5361" w:type="dxa"/>
          </w:tcPr>
          <w:p w14:paraId="01EEEEF4" w14:textId="77777777" w:rsidR="00CC7421" w:rsidRPr="00FB73E1" w:rsidRDefault="00CC7421" w:rsidP="005E7450">
            <w:pPr>
              <w:rPr>
                <w:rFonts w:ascii="Arial" w:hAnsi="Arial" w:cs="Arial"/>
              </w:rPr>
            </w:pPr>
            <w:r w:rsidRPr="00FB73E1">
              <w:rPr>
                <w:rFonts w:ascii="Arial" w:hAnsi="Arial" w:cs="Arial"/>
              </w:rPr>
              <w:t>Good working knowledge of SIMS/ school based MIS</w:t>
            </w:r>
          </w:p>
        </w:tc>
        <w:tc>
          <w:tcPr>
            <w:tcW w:w="1215" w:type="dxa"/>
          </w:tcPr>
          <w:p w14:paraId="4651B1A6"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234" w:type="dxa"/>
          </w:tcPr>
          <w:p w14:paraId="47191130" w14:textId="77777777" w:rsidR="00CC7421" w:rsidRPr="00FB73E1" w:rsidRDefault="00CC7421" w:rsidP="005E7450">
            <w:pPr>
              <w:jc w:val="both"/>
              <w:rPr>
                <w:rFonts w:ascii="Arial" w:hAnsi="Arial" w:cs="Arial"/>
              </w:rPr>
            </w:pPr>
          </w:p>
        </w:tc>
        <w:tc>
          <w:tcPr>
            <w:tcW w:w="1382" w:type="dxa"/>
            <w:vMerge/>
          </w:tcPr>
          <w:p w14:paraId="27B52DCA" w14:textId="77777777" w:rsidR="00CC7421" w:rsidRPr="00FB73E1" w:rsidRDefault="00CC7421" w:rsidP="005E7450">
            <w:pPr>
              <w:jc w:val="both"/>
              <w:rPr>
                <w:rFonts w:ascii="Arial" w:hAnsi="Arial" w:cs="Arial"/>
              </w:rPr>
            </w:pPr>
          </w:p>
        </w:tc>
      </w:tr>
      <w:tr w:rsidR="00CC7421" w:rsidRPr="00FB73E1" w14:paraId="4F1571C2" w14:textId="77777777" w:rsidTr="005E7450">
        <w:trPr>
          <w:trHeight w:val="299"/>
        </w:trPr>
        <w:tc>
          <w:tcPr>
            <w:tcW w:w="5361" w:type="dxa"/>
          </w:tcPr>
          <w:p w14:paraId="5F213EED" w14:textId="77777777" w:rsidR="00CC7421" w:rsidRPr="00FB73E1" w:rsidRDefault="00CC7421" w:rsidP="005E7450">
            <w:pPr>
              <w:jc w:val="center"/>
              <w:rPr>
                <w:rFonts w:ascii="Arial" w:hAnsi="Arial" w:cs="Arial"/>
                <w:b/>
              </w:rPr>
            </w:pPr>
            <w:r w:rsidRPr="00FB73E1">
              <w:rPr>
                <w:rFonts w:ascii="Arial" w:hAnsi="Arial" w:cs="Arial"/>
                <w:b/>
              </w:rPr>
              <w:t>Personal Skills and Qualities</w:t>
            </w:r>
          </w:p>
        </w:tc>
        <w:tc>
          <w:tcPr>
            <w:tcW w:w="1215" w:type="dxa"/>
          </w:tcPr>
          <w:p w14:paraId="1977F0AD" w14:textId="77777777" w:rsidR="00CC7421" w:rsidRPr="00FB73E1" w:rsidRDefault="00CC7421" w:rsidP="005E7450">
            <w:pPr>
              <w:jc w:val="both"/>
              <w:rPr>
                <w:rFonts w:ascii="Arial" w:hAnsi="Arial" w:cs="Arial"/>
              </w:rPr>
            </w:pPr>
          </w:p>
        </w:tc>
        <w:tc>
          <w:tcPr>
            <w:tcW w:w="1234" w:type="dxa"/>
          </w:tcPr>
          <w:p w14:paraId="2958E9E0" w14:textId="77777777" w:rsidR="00CC7421" w:rsidRPr="00FB73E1" w:rsidRDefault="00CC7421" w:rsidP="005E7450">
            <w:pPr>
              <w:jc w:val="both"/>
              <w:rPr>
                <w:rFonts w:ascii="Arial" w:hAnsi="Arial" w:cs="Arial"/>
              </w:rPr>
            </w:pPr>
          </w:p>
        </w:tc>
        <w:tc>
          <w:tcPr>
            <w:tcW w:w="1382" w:type="dxa"/>
          </w:tcPr>
          <w:p w14:paraId="531105B9" w14:textId="77777777" w:rsidR="00CC7421" w:rsidRPr="00FB73E1" w:rsidRDefault="00CC7421" w:rsidP="005E7450">
            <w:pPr>
              <w:jc w:val="both"/>
              <w:rPr>
                <w:rFonts w:ascii="Arial" w:hAnsi="Arial" w:cs="Arial"/>
              </w:rPr>
            </w:pPr>
          </w:p>
        </w:tc>
      </w:tr>
      <w:tr w:rsidR="00CC7421" w:rsidRPr="00FB73E1" w14:paraId="16E717F1" w14:textId="77777777" w:rsidTr="005E7450">
        <w:trPr>
          <w:trHeight w:val="299"/>
        </w:trPr>
        <w:tc>
          <w:tcPr>
            <w:tcW w:w="5361" w:type="dxa"/>
          </w:tcPr>
          <w:p w14:paraId="04B9FA5E" w14:textId="77777777" w:rsidR="00CC7421" w:rsidRPr="00FB73E1" w:rsidRDefault="00CC7421" w:rsidP="005E7450">
            <w:pPr>
              <w:rPr>
                <w:rFonts w:ascii="Arial" w:hAnsi="Arial" w:cs="Arial"/>
                <w:b/>
              </w:rPr>
            </w:pPr>
            <w:r w:rsidRPr="00FB73E1">
              <w:rPr>
                <w:rFonts w:ascii="Arial" w:hAnsi="Arial" w:cs="Arial"/>
              </w:rPr>
              <w:t>Innovative and self-motivated</w:t>
            </w:r>
          </w:p>
        </w:tc>
        <w:tc>
          <w:tcPr>
            <w:tcW w:w="1215" w:type="dxa"/>
          </w:tcPr>
          <w:p w14:paraId="6DC6A849"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234" w:type="dxa"/>
          </w:tcPr>
          <w:p w14:paraId="7932E4F0" w14:textId="77777777" w:rsidR="00CC7421" w:rsidRPr="00FB73E1" w:rsidRDefault="00CC7421" w:rsidP="005E7450">
            <w:pPr>
              <w:jc w:val="both"/>
              <w:rPr>
                <w:rFonts w:ascii="Arial" w:hAnsi="Arial" w:cs="Arial"/>
              </w:rPr>
            </w:pPr>
          </w:p>
        </w:tc>
        <w:tc>
          <w:tcPr>
            <w:tcW w:w="1382" w:type="dxa"/>
            <w:vMerge w:val="restart"/>
          </w:tcPr>
          <w:p w14:paraId="3085C519" w14:textId="77777777" w:rsidR="00CC7421" w:rsidRPr="00FB73E1" w:rsidRDefault="00CC7421" w:rsidP="005E7450">
            <w:pPr>
              <w:jc w:val="both"/>
              <w:rPr>
                <w:rFonts w:ascii="Arial" w:hAnsi="Arial" w:cs="Arial"/>
              </w:rPr>
            </w:pPr>
            <w:r w:rsidRPr="00FB73E1">
              <w:rPr>
                <w:rFonts w:ascii="Arial" w:hAnsi="Arial" w:cs="Arial"/>
              </w:rPr>
              <w:t>Application, References and Interview.</w:t>
            </w:r>
          </w:p>
        </w:tc>
      </w:tr>
      <w:tr w:rsidR="00CC7421" w:rsidRPr="00FB73E1" w14:paraId="5EB05AF1" w14:textId="77777777" w:rsidTr="005E7450">
        <w:trPr>
          <w:trHeight w:val="299"/>
        </w:trPr>
        <w:tc>
          <w:tcPr>
            <w:tcW w:w="5361" w:type="dxa"/>
          </w:tcPr>
          <w:p w14:paraId="3A8E3372" w14:textId="77777777" w:rsidR="00CC7421" w:rsidRPr="00FB73E1" w:rsidRDefault="00CC7421" w:rsidP="005E7450">
            <w:pPr>
              <w:rPr>
                <w:rFonts w:ascii="Arial" w:hAnsi="Arial" w:cs="Arial"/>
              </w:rPr>
            </w:pPr>
            <w:r w:rsidRPr="00FB73E1">
              <w:rPr>
                <w:rFonts w:ascii="Arial" w:hAnsi="Arial" w:cs="Arial"/>
              </w:rPr>
              <w:t>Excellent communication skills</w:t>
            </w:r>
          </w:p>
        </w:tc>
        <w:tc>
          <w:tcPr>
            <w:tcW w:w="1215" w:type="dxa"/>
          </w:tcPr>
          <w:p w14:paraId="7C586D68"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234" w:type="dxa"/>
          </w:tcPr>
          <w:p w14:paraId="676A3C8B" w14:textId="77777777" w:rsidR="00CC7421" w:rsidRPr="00FB73E1" w:rsidRDefault="00CC7421" w:rsidP="005E7450">
            <w:pPr>
              <w:jc w:val="both"/>
              <w:rPr>
                <w:rFonts w:ascii="Arial" w:hAnsi="Arial" w:cs="Arial"/>
              </w:rPr>
            </w:pPr>
          </w:p>
        </w:tc>
        <w:tc>
          <w:tcPr>
            <w:tcW w:w="1382" w:type="dxa"/>
            <w:vMerge/>
          </w:tcPr>
          <w:p w14:paraId="71A193CF" w14:textId="77777777" w:rsidR="00CC7421" w:rsidRPr="00FB73E1" w:rsidRDefault="00CC7421" w:rsidP="005E7450">
            <w:pPr>
              <w:jc w:val="both"/>
              <w:rPr>
                <w:rFonts w:ascii="Arial" w:hAnsi="Arial" w:cs="Arial"/>
              </w:rPr>
            </w:pPr>
          </w:p>
        </w:tc>
      </w:tr>
      <w:tr w:rsidR="00CC7421" w:rsidRPr="00FB73E1" w14:paraId="137F9DC5" w14:textId="77777777" w:rsidTr="005E7450">
        <w:trPr>
          <w:trHeight w:val="299"/>
        </w:trPr>
        <w:tc>
          <w:tcPr>
            <w:tcW w:w="5361" w:type="dxa"/>
          </w:tcPr>
          <w:p w14:paraId="2E9DBB60" w14:textId="77777777" w:rsidR="00CC7421" w:rsidRPr="00FB73E1" w:rsidRDefault="00CC7421" w:rsidP="005E7450">
            <w:pPr>
              <w:rPr>
                <w:rFonts w:ascii="Arial" w:hAnsi="Arial" w:cs="Arial"/>
              </w:rPr>
            </w:pPr>
            <w:r w:rsidRPr="00FB73E1">
              <w:rPr>
                <w:rFonts w:ascii="Arial" w:hAnsi="Arial" w:cs="Arial"/>
              </w:rPr>
              <w:t xml:space="preserve">Flexibility in working hours </w:t>
            </w:r>
          </w:p>
        </w:tc>
        <w:tc>
          <w:tcPr>
            <w:tcW w:w="1215" w:type="dxa"/>
          </w:tcPr>
          <w:p w14:paraId="742A13F5"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234" w:type="dxa"/>
          </w:tcPr>
          <w:p w14:paraId="0D4CA627" w14:textId="77777777" w:rsidR="00CC7421" w:rsidRPr="00FB73E1" w:rsidRDefault="00CC7421" w:rsidP="005E7450">
            <w:pPr>
              <w:jc w:val="both"/>
              <w:rPr>
                <w:rFonts w:ascii="Arial" w:hAnsi="Arial" w:cs="Arial"/>
              </w:rPr>
            </w:pPr>
          </w:p>
        </w:tc>
        <w:tc>
          <w:tcPr>
            <w:tcW w:w="1382" w:type="dxa"/>
            <w:vMerge/>
          </w:tcPr>
          <w:p w14:paraId="508EDB4B" w14:textId="77777777" w:rsidR="00CC7421" w:rsidRPr="00FB73E1" w:rsidRDefault="00CC7421" w:rsidP="005E7450">
            <w:pPr>
              <w:jc w:val="both"/>
              <w:rPr>
                <w:rFonts w:ascii="Arial" w:hAnsi="Arial" w:cs="Arial"/>
              </w:rPr>
            </w:pPr>
          </w:p>
        </w:tc>
      </w:tr>
      <w:tr w:rsidR="00CC7421" w:rsidRPr="00FB73E1" w14:paraId="3D1DDCC2" w14:textId="77777777" w:rsidTr="005E7450">
        <w:trPr>
          <w:trHeight w:val="299"/>
        </w:trPr>
        <w:tc>
          <w:tcPr>
            <w:tcW w:w="5361" w:type="dxa"/>
          </w:tcPr>
          <w:p w14:paraId="21D45A05" w14:textId="77777777" w:rsidR="00CC7421" w:rsidRPr="00FB73E1" w:rsidRDefault="00CC7421" w:rsidP="005E7450">
            <w:pPr>
              <w:rPr>
                <w:rFonts w:ascii="Arial" w:hAnsi="Arial" w:cs="Arial"/>
              </w:rPr>
            </w:pPr>
            <w:r w:rsidRPr="00FB73E1">
              <w:rPr>
                <w:rFonts w:ascii="Arial" w:hAnsi="Arial" w:cs="Arial"/>
              </w:rPr>
              <w:t>Ability to support and motivate a wide range of staff</w:t>
            </w:r>
          </w:p>
        </w:tc>
        <w:tc>
          <w:tcPr>
            <w:tcW w:w="1215" w:type="dxa"/>
          </w:tcPr>
          <w:p w14:paraId="6A8E4848"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234" w:type="dxa"/>
          </w:tcPr>
          <w:p w14:paraId="6F77E385" w14:textId="77777777" w:rsidR="00CC7421" w:rsidRPr="00FB73E1" w:rsidRDefault="00CC7421" w:rsidP="005E7450">
            <w:pPr>
              <w:jc w:val="both"/>
              <w:rPr>
                <w:rFonts w:ascii="Arial" w:hAnsi="Arial" w:cs="Arial"/>
              </w:rPr>
            </w:pPr>
          </w:p>
        </w:tc>
        <w:tc>
          <w:tcPr>
            <w:tcW w:w="1382" w:type="dxa"/>
            <w:vMerge/>
          </w:tcPr>
          <w:p w14:paraId="65605EB3" w14:textId="77777777" w:rsidR="00CC7421" w:rsidRPr="00FB73E1" w:rsidRDefault="00CC7421" w:rsidP="005E7450">
            <w:pPr>
              <w:jc w:val="both"/>
              <w:rPr>
                <w:rFonts w:ascii="Arial" w:hAnsi="Arial" w:cs="Arial"/>
              </w:rPr>
            </w:pPr>
          </w:p>
        </w:tc>
      </w:tr>
      <w:tr w:rsidR="00CC7421" w:rsidRPr="00FB73E1" w14:paraId="5E71B42D" w14:textId="77777777" w:rsidTr="005E7450">
        <w:trPr>
          <w:trHeight w:val="299"/>
        </w:trPr>
        <w:tc>
          <w:tcPr>
            <w:tcW w:w="5361" w:type="dxa"/>
          </w:tcPr>
          <w:p w14:paraId="3DAACF40" w14:textId="77777777" w:rsidR="00CC7421" w:rsidRPr="00FB73E1" w:rsidRDefault="00CC7421" w:rsidP="005E7450">
            <w:pPr>
              <w:rPr>
                <w:rFonts w:ascii="Arial" w:hAnsi="Arial" w:cs="Arial"/>
              </w:rPr>
            </w:pPr>
            <w:r w:rsidRPr="00FB73E1">
              <w:rPr>
                <w:rFonts w:ascii="Arial" w:hAnsi="Arial" w:cs="Arial"/>
              </w:rPr>
              <w:t>Excellent organisational skills</w:t>
            </w:r>
          </w:p>
        </w:tc>
        <w:tc>
          <w:tcPr>
            <w:tcW w:w="1215" w:type="dxa"/>
          </w:tcPr>
          <w:p w14:paraId="5CDD9CBF"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234" w:type="dxa"/>
          </w:tcPr>
          <w:p w14:paraId="3CD324B4" w14:textId="77777777" w:rsidR="00CC7421" w:rsidRPr="00FB73E1" w:rsidRDefault="00CC7421" w:rsidP="005E7450">
            <w:pPr>
              <w:jc w:val="both"/>
              <w:rPr>
                <w:rFonts w:ascii="Arial" w:hAnsi="Arial" w:cs="Arial"/>
              </w:rPr>
            </w:pPr>
          </w:p>
        </w:tc>
        <w:tc>
          <w:tcPr>
            <w:tcW w:w="1382" w:type="dxa"/>
            <w:vMerge/>
          </w:tcPr>
          <w:p w14:paraId="0B33D4A7" w14:textId="77777777" w:rsidR="00CC7421" w:rsidRPr="00FB73E1" w:rsidRDefault="00CC7421" w:rsidP="005E7450">
            <w:pPr>
              <w:jc w:val="both"/>
              <w:rPr>
                <w:rFonts w:ascii="Arial" w:hAnsi="Arial" w:cs="Arial"/>
              </w:rPr>
            </w:pPr>
          </w:p>
        </w:tc>
      </w:tr>
      <w:tr w:rsidR="00CC7421" w:rsidRPr="00FB73E1" w14:paraId="595166B3" w14:textId="77777777" w:rsidTr="005E7450">
        <w:trPr>
          <w:trHeight w:val="299"/>
        </w:trPr>
        <w:tc>
          <w:tcPr>
            <w:tcW w:w="5361" w:type="dxa"/>
          </w:tcPr>
          <w:p w14:paraId="4B1A1450" w14:textId="77777777" w:rsidR="00CC7421" w:rsidRPr="00FB73E1" w:rsidRDefault="00CC7421" w:rsidP="005E7450">
            <w:pPr>
              <w:rPr>
                <w:rFonts w:ascii="Arial" w:hAnsi="Arial" w:cs="Arial"/>
              </w:rPr>
            </w:pPr>
            <w:r w:rsidRPr="00FB73E1">
              <w:rPr>
                <w:rFonts w:ascii="Arial" w:hAnsi="Arial" w:cs="Arial"/>
              </w:rPr>
              <w:t>Ability to work with accuracy and to tight deadlines</w:t>
            </w:r>
          </w:p>
        </w:tc>
        <w:tc>
          <w:tcPr>
            <w:tcW w:w="1215" w:type="dxa"/>
          </w:tcPr>
          <w:p w14:paraId="428A2577"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234" w:type="dxa"/>
          </w:tcPr>
          <w:p w14:paraId="48CC2F5B" w14:textId="77777777" w:rsidR="00CC7421" w:rsidRPr="00FB73E1" w:rsidRDefault="00CC7421" w:rsidP="005E7450">
            <w:pPr>
              <w:jc w:val="both"/>
              <w:rPr>
                <w:rFonts w:ascii="Arial" w:hAnsi="Arial" w:cs="Arial"/>
              </w:rPr>
            </w:pPr>
          </w:p>
        </w:tc>
        <w:tc>
          <w:tcPr>
            <w:tcW w:w="1382" w:type="dxa"/>
            <w:vMerge/>
          </w:tcPr>
          <w:p w14:paraId="5C4189D4" w14:textId="77777777" w:rsidR="00CC7421" w:rsidRPr="00FB73E1" w:rsidRDefault="00CC7421" w:rsidP="005E7450">
            <w:pPr>
              <w:jc w:val="both"/>
              <w:rPr>
                <w:rFonts w:ascii="Arial" w:hAnsi="Arial" w:cs="Arial"/>
              </w:rPr>
            </w:pPr>
          </w:p>
        </w:tc>
      </w:tr>
      <w:tr w:rsidR="00CC7421" w:rsidRPr="00FB73E1" w14:paraId="0C122933" w14:textId="77777777" w:rsidTr="005E7450">
        <w:trPr>
          <w:trHeight w:val="299"/>
        </w:trPr>
        <w:tc>
          <w:tcPr>
            <w:tcW w:w="5361" w:type="dxa"/>
          </w:tcPr>
          <w:p w14:paraId="22DDD551" w14:textId="77777777" w:rsidR="00CC7421" w:rsidRPr="00FB73E1" w:rsidRDefault="00CC7421" w:rsidP="005E7450">
            <w:pPr>
              <w:rPr>
                <w:rFonts w:ascii="Arial" w:hAnsi="Arial" w:cs="Arial"/>
              </w:rPr>
            </w:pPr>
            <w:r w:rsidRPr="00FB73E1">
              <w:rPr>
                <w:rFonts w:ascii="Arial" w:hAnsi="Arial" w:cs="Arial"/>
              </w:rPr>
              <w:t>Knowledge of specialist ICT packages</w:t>
            </w:r>
          </w:p>
        </w:tc>
        <w:tc>
          <w:tcPr>
            <w:tcW w:w="1215" w:type="dxa"/>
          </w:tcPr>
          <w:p w14:paraId="334D5AAB"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234" w:type="dxa"/>
          </w:tcPr>
          <w:p w14:paraId="399C2E95" w14:textId="77777777" w:rsidR="00CC7421" w:rsidRPr="00FB73E1" w:rsidRDefault="00CC7421" w:rsidP="005E7450">
            <w:pPr>
              <w:jc w:val="both"/>
              <w:rPr>
                <w:rFonts w:ascii="Arial" w:hAnsi="Arial" w:cs="Arial"/>
              </w:rPr>
            </w:pPr>
          </w:p>
        </w:tc>
        <w:tc>
          <w:tcPr>
            <w:tcW w:w="1382" w:type="dxa"/>
            <w:vMerge/>
          </w:tcPr>
          <w:p w14:paraId="37B3E983" w14:textId="77777777" w:rsidR="00CC7421" w:rsidRPr="00FB73E1" w:rsidRDefault="00CC7421" w:rsidP="005E7450">
            <w:pPr>
              <w:jc w:val="both"/>
              <w:rPr>
                <w:rFonts w:ascii="Arial" w:hAnsi="Arial" w:cs="Arial"/>
              </w:rPr>
            </w:pPr>
          </w:p>
        </w:tc>
      </w:tr>
      <w:tr w:rsidR="00CC7421" w:rsidRPr="00FB73E1" w14:paraId="697836C3" w14:textId="77777777" w:rsidTr="005E7450">
        <w:trPr>
          <w:trHeight w:val="299"/>
        </w:trPr>
        <w:tc>
          <w:tcPr>
            <w:tcW w:w="5361" w:type="dxa"/>
          </w:tcPr>
          <w:p w14:paraId="2FC33E81" w14:textId="77777777" w:rsidR="00CC7421" w:rsidRPr="00FB73E1" w:rsidRDefault="00CC7421" w:rsidP="005E7450">
            <w:pPr>
              <w:rPr>
                <w:rFonts w:ascii="Arial" w:hAnsi="Arial" w:cs="Arial"/>
              </w:rPr>
            </w:pPr>
            <w:r w:rsidRPr="00FB73E1">
              <w:rPr>
                <w:rFonts w:ascii="Arial" w:hAnsi="Arial" w:cs="Arial"/>
              </w:rPr>
              <w:t>Ability to balance strategic and operational demands</w:t>
            </w:r>
          </w:p>
        </w:tc>
        <w:tc>
          <w:tcPr>
            <w:tcW w:w="1215" w:type="dxa"/>
          </w:tcPr>
          <w:p w14:paraId="70419E72"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234" w:type="dxa"/>
          </w:tcPr>
          <w:p w14:paraId="20687579" w14:textId="77777777" w:rsidR="00CC7421" w:rsidRPr="00FB73E1" w:rsidRDefault="00CC7421" w:rsidP="005E7450">
            <w:pPr>
              <w:jc w:val="both"/>
              <w:rPr>
                <w:rFonts w:ascii="Arial" w:hAnsi="Arial" w:cs="Arial"/>
              </w:rPr>
            </w:pPr>
          </w:p>
        </w:tc>
        <w:tc>
          <w:tcPr>
            <w:tcW w:w="1382" w:type="dxa"/>
            <w:vMerge/>
          </w:tcPr>
          <w:p w14:paraId="626F78C0" w14:textId="77777777" w:rsidR="00CC7421" w:rsidRPr="00FB73E1" w:rsidRDefault="00CC7421" w:rsidP="005E7450">
            <w:pPr>
              <w:jc w:val="both"/>
              <w:rPr>
                <w:rFonts w:ascii="Arial" w:hAnsi="Arial" w:cs="Arial"/>
              </w:rPr>
            </w:pPr>
          </w:p>
        </w:tc>
      </w:tr>
      <w:tr w:rsidR="00CC7421" w:rsidRPr="00FB73E1" w14:paraId="4DB76FD4" w14:textId="77777777" w:rsidTr="005E7450">
        <w:trPr>
          <w:trHeight w:val="299"/>
        </w:trPr>
        <w:tc>
          <w:tcPr>
            <w:tcW w:w="5361" w:type="dxa"/>
          </w:tcPr>
          <w:p w14:paraId="43D9CEF3" w14:textId="77777777" w:rsidR="00CC7421" w:rsidRPr="00FB73E1" w:rsidRDefault="00CC7421" w:rsidP="005E7450">
            <w:pPr>
              <w:rPr>
                <w:rFonts w:ascii="Arial" w:hAnsi="Arial" w:cs="Arial"/>
              </w:rPr>
            </w:pPr>
            <w:r w:rsidRPr="00FB73E1">
              <w:rPr>
                <w:rFonts w:ascii="Arial" w:hAnsi="Arial" w:cs="Arial"/>
              </w:rPr>
              <w:t>Enjoys working with young people</w:t>
            </w:r>
          </w:p>
        </w:tc>
        <w:tc>
          <w:tcPr>
            <w:tcW w:w="1215" w:type="dxa"/>
          </w:tcPr>
          <w:p w14:paraId="15E520A3"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234" w:type="dxa"/>
          </w:tcPr>
          <w:p w14:paraId="1221D752" w14:textId="77777777" w:rsidR="00CC7421" w:rsidRPr="00FB73E1" w:rsidRDefault="00CC7421" w:rsidP="005E7450">
            <w:pPr>
              <w:jc w:val="both"/>
              <w:rPr>
                <w:rFonts w:ascii="Arial" w:hAnsi="Arial" w:cs="Arial"/>
              </w:rPr>
            </w:pPr>
          </w:p>
        </w:tc>
        <w:tc>
          <w:tcPr>
            <w:tcW w:w="1382" w:type="dxa"/>
            <w:vMerge/>
          </w:tcPr>
          <w:p w14:paraId="374E30EB" w14:textId="77777777" w:rsidR="00CC7421" w:rsidRPr="00FB73E1" w:rsidRDefault="00CC7421" w:rsidP="005E7450">
            <w:pPr>
              <w:jc w:val="both"/>
              <w:rPr>
                <w:rFonts w:ascii="Arial" w:hAnsi="Arial" w:cs="Arial"/>
              </w:rPr>
            </w:pPr>
          </w:p>
        </w:tc>
      </w:tr>
      <w:tr w:rsidR="00CC7421" w:rsidRPr="00FB73E1" w14:paraId="7F2999B3" w14:textId="77777777" w:rsidTr="005E7450">
        <w:trPr>
          <w:trHeight w:val="299"/>
        </w:trPr>
        <w:tc>
          <w:tcPr>
            <w:tcW w:w="5361" w:type="dxa"/>
          </w:tcPr>
          <w:p w14:paraId="1149E44C" w14:textId="77777777" w:rsidR="00CC7421" w:rsidRPr="00FB73E1" w:rsidRDefault="00CC7421" w:rsidP="005E7450">
            <w:pPr>
              <w:rPr>
                <w:rFonts w:ascii="Arial" w:hAnsi="Arial" w:cs="Arial"/>
              </w:rPr>
            </w:pPr>
            <w:r w:rsidRPr="00FB73E1">
              <w:rPr>
                <w:rFonts w:ascii="Arial" w:hAnsi="Arial" w:cs="Arial"/>
              </w:rPr>
              <w:t xml:space="preserve">Ability to exercise discretion and work with confidential information </w:t>
            </w:r>
          </w:p>
        </w:tc>
        <w:tc>
          <w:tcPr>
            <w:tcW w:w="1215" w:type="dxa"/>
          </w:tcPr>
          <w:p w14:paraId="5AC7E7A3" w14:textId="77777777" w:rsidR="00CC7421" w:rsidRPr="00FB73E1" w:rsidRDefault="00CC7421" w:rsidP="005E7450">
            <w:pPr>
              <w:jc w:val="both"/>
              <w:rPr>
                <w:rFonts w:ascii="Arial" w:hAnsi="Arial" w:cs="Arial"/>
              </w:rPr>
            </w:pPr>
            <w:r w:rsidRPr="00FB73E1">
              <w:rPr>
                <w:rFonts w:ascii="Arial" w:hAnsi="Arial" w:cs="Arial"/>
              </w:rPr>
              <w:sym w:font="Wingdings" w:char="F0FC"/>
            </w:r>
          </w:p>
        </w:tc>
        <w:tc>
          <w:tcPr>
            <w:tcW w:w="1234" w:type="dxa"/>
          </w:tcPr>
          <w:p w14:paraId="420E429D" w14:textId="77777777" w:rsidR="00CC7421" w:rsidRPr="00FB73E1" w:rsidRDefault="00CC7421" w:rsidP="005E7450">
            <w:pPr>
              <w:jc w:val="both"/>
              <w:rPr>
                <w:rFonts w:ascii="Arial" w:hAnsi="Arial" w:cs="Arial"/>
              </w:rPr>
            </w:pPr>
          </w:p>
        </w:tc>
        <w:tc>
          <w:tcPr>
            <w:tcW w:w="1382" w:type="dxa"/>
            <w:vMerge/>
          </w:tcPr>
          <w:p w14:paraId="381E582D" w14:textId="77777777" w:rsidR="00CC7421" w:rsidRPr="00FB73E1" w:rsidRDefault="00CC7421" w:rsidP="005E7450">
            <w:pPr>
              <w:jc w:val="both"/>
              <w:rPr>
                <w:rFonts w:ascii="Arial" w:hAnsi="Arial" w:cs="Arial"/>
              </w:rPr>
            </w:pPr>
          </w:p>
        </w:tc>
      </w:tr>
    </w:tbl>
    <w:p w14:paraId="79FA62AF" w14:textId="77777777" w:rsidR="00CC7421" w:rsidRDefault="00CC7421" w:rsidP="00CC7421">
      <w:pPr>
        <w:jc w:val="both"/>
      </w:pPr>
    </w:p>
    <w:p w14:paraId="15A8BAC1" w14:textId="77777777" w:rsidR="00CC7421" w:rsidRDefault="00CC7421" w:rsidP="00CC7421">
      <w:pPr>
        <w:jc w:val="both"/>
        <w:rPr>
          <w:color w:val="44546A" w:themeColor="text2"/>
        </w:rPr>
      </w:pPr>
    </w:p>
    <w:p w14:paraId="0511363D" w14:textId="77777777" w:rsidR="00CC7421" w:rsidRPr="00125F40" w:rsidRDefault="00CC7421" w:rsidP="00CC7421">
      <w:pPr>
        <w:jc w:val="both"/>
        <w:rPr>
          <w:color w:val="44546A" w:themeColor="text2"/>
        </w:rPr>
      </w:pPr>
    </w:p>
    <w:p w14:paraId="005A7783" w14:textId="77777777" w:rsidR="00F44D6A" w:rsidRDefault="00310B9B"/>
    <w:sectPr w:rsidR="00F44D6A" w:rsidSect="001552B2">
      <w:pgSz w:w="11906" w:h="16838"/>
      <w:pgMar w:top="90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21"/>
    <w:rsid w:val="00310B9B"/>
    <w:rsid w:val="00651FDA"/>
    <w:rsid w:val="00CC7421"/>
    <w:rsid w:val="00DF2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5229B"/>
  <w15:chartTrackingRefBased/>
  <w15:docId w15:val="{D74C05BD-E1EF-41D3-B964-4E502FEC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4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7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C7421"/>
    <w:rPr>
      <w:rFonts w:ascii="Arial-BoldMT" w:hAnsi="Arial-BoldMT" w:hint="default"/>
      <w:b/>
      <w:bCs/>
      <w:i w:val="0"/>
      <w:iCs w:val="0"/>
      <w:color w:val="000000"/>
      <w:sz w:val="22"/>
      <w:szCs w:val="22"/>
    </w:rPr>
  </w:style>
  <w:style w:type="character" w:customStyle="1" w:styleId="fontstyle21">
    <w:name w:val="fontstyle21"/>
    <w:basedOn w:val="DefaultParagraphFont"/>
    <w:rsid w:val="00CC7421"/>
    <w:rPr>
      <w:rFonts w:ascii="ArialMT" w:hAnsi="ArialMT" w:hint="default"/>
      <w:b w:val="0"/>
      <w:bCs w:val="0"/>
      <w:i w:val="0"/>
      <w:iCs w:val="0"/>
      <w:color w:val="000000"/>
      <w:sz w:val="22"/>
      <w:szCs w:val="22"/>
    </w:rPr>
  </w:style>
  <w:style w:type="character" w:customStyle="1" w:styleId="fontstyle31">
    <w:name w:val="fontstyle31"/>
    <w:basedOn w:val="DefaultParagraphFont"/>
    <w:rsid w:val="00CC7421"/>
    <w:rPr>
      <w:rFonts w:ascii="SymbolMT" w:hAnsi="Symbo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B4A26754FFD748A6FC5535DFCBE876" ma:contentTypeVersion="14" ma:contentTypeDescription="Create a new document." ma:contentTypeScope="" ma:versionID="91e5505478c149124cbd4dc58a3923a4">
  <xsd:schema xmlns:xsd="http://www.w3.org/2001/XMLSchema" xmlns:xs="http://www.w3.org/2001/XMLSchema" xmlns:p="http://schemas.microsoft.com/office/2006/metadata/properties" xmlns:ns2="bd154d16-9a89-4333-8933-dc4a2ff4c3f7" xmlns:ns3="e8922220-89a4-4250-a001-b459cd980d93" targetNamespace="http://schemas.microsoft.com/office/2006/metadata/properties" ma:root="true" ma:fieldsID="44a58abdd745f2d4e86f0647eabb7b5a" ns2:_="" ns3:_="">
    <xsd:import namespace="bd154d16-9a89-4333-8933-dc4a2ff4c3f7"/>
    <xsd:import namespace="e8922220-89a4-4250-a001-b459cd980d9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54d16-9a89-4333-8933-dc4a2ff4c3f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922220-89a4-4250-a001-b459cd980d9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40e4679-7457-4d6e-881c-9482dd413c35}" ma:internalName="TaxCatchAll" ma:showField="CatchAllData" ma:web="e8922220-89a4-4250-a001-b459cd980d9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8922220-89a4-4250-a001-b459cd980d93"/>
    <lcf76f155ced4ddcb4097134ff3c332f xmlns="bd154d16-9a89-4333-8933-dc4a2ff4c3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64F4FB-7133-4876-BE54-AA86036D8ADA}">
  <ds:schemaRefs>
    <ds:schemaRef ds:uri="http://schemas.microsoft.com/sharepoint/v3/contenttype/forms"/>
  </ds:schemaRefs>
</ds:datastoreItem>
</file>

<file path=customXml/itemProps2.xml><?xml version="1.0" encoding="utf-8"?>
<ds:datastoreItem xmlns:ds="http://schemas.openxmlformats.org/officeDocument/2006/customXml" ds:itemID="{AD71BA8C-2215-4751-A4EC-D7566C0AE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54d16-9a89-4333-8933-dc4a2ff4c3f7"/>
    <ds:schemaRef ds:uri="e8922220-89a4-4250-a001-b459cd980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19894-3D3B-472E-BA0C-C436AA1A0B11}">
  <ds:schemaRefs>
    <ds:schemaRef ds:uri="http://schemas.microsoft.com/office/2006/documentManagement/types"/>
    <ds:schemaRef ds:uri="http://purl.org/dc/terms/"/>
    <ds:schemaRef ds:uri="http://schemas.openxmlformats.org/package/2006/metadata/core-properties"/>
    <ds:schemaRef ds:uri="e8922220-89a4-4250-a001-b459cd980d93"/>
    <ds:schemaRef ds:uri="http://purl.org/dc/dcmitype/"/>
    <ds:schemaRef ds:uri="http://schemas.microsoft.com/office/infopath/2007/PartnerControls"/>
    <ds:schemaRef ds:uri="bd154d16-9a89-4333-8933-dc4a2ff4c3f7"/>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Kingsley-Walsh BLJ</dc:creator>
  <cp:keywords/>
  <dc:description/>
  <cp:lastModifiedBy>D Kingsley-Walsh BLI</cp:lastModifiedBy>
  <cp:revision>2</cp:revision>
  <dcterms:created xsi:type="dcterms:W3CDTF">2024-09-23T09:50:00Z</dcterms:created>
  <dcterms:modified xsi:type="dcterms:W3CDTF">2024-09-23T09:50:00Z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0x010100B7B4A26754FFD748A6FC5535DFCBE876</vt:lpwstr>
  </property>
</Properties>
</file>