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B86F1" w14:textId="77777777" w:rsidR="003366FD" w:rsidRDefault="00D810B6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204C263" w14:textId="0A40894A" w:rsidR="003366FD" w:rsidRDefault="00D810B6">
      <w:pPr>
        <w:spacing w:after="0"/>
        <w:ind w:left="60"/>
        <w:jc w:val="center"/>
      </w:pPr>
      <w:r>
        <w:rPr>
          <w:rFonts w:ascii="Arial" w:eastAsia="Arial" w:hAnsi="Arial" w:cs="Arial"/>
          <w:b/>
          <w:sz w:val="24"/>
        </w:rPr>
        <w:t xml:space="preserve">Person Specification – </w:t>
      </w:r>
      <w:r w:rsidR="00FE38AE">
        <w:rPr>
          <w:rFonts w:ascii="Arial" w:eastAsia="Arial" w:hAnsi="Arial" w:cs="Arial"/>
          <w:b/>
          <w:sz w:val="24"/>
        </w:rPr>
        <w:t>School Business Manager</w:t>
      </w:r>
    </w:p>
    <w:p w14:paraId="6BA22D19" w14:textId="77777777" w:rsidR="003366FD" w:rsidRDefault="00D810B6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7A90FD1" w14:textId="77777777" w:rsidR="003366FD" w:rsidRDefault="00D810B6">
      <w:pPr>
        <w:pStyle w:val="Heading1"/>
        <w:ind w:left="-5"/>
      </w:pPr>
      <w:r>
        <w:t xml:space="preserve">Part A: Application Stage </w:t>
      </w:r>
    </w:p>
    <w:p w14:paraId="3BD0A8F5" w14:textId="77777777" w:rsidR="003366FD" w:rsidRDefault="00D810B6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The following criteria (experience, skills and qualifications) will be used to short-list at the application stage: </w:t>
      </w:r>
    </w:p>
    <w:p w14:paraId="4EEE8549" w14:textId="77777777" w:rsidR="003366FD" w:rsidRDefault="00D810B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1558B835" w14:textId="77777777" w:rsidR="003366FD" w:rsidRDefault="00D810B6">
      <w:pPr>
        <w:pStyle w:val="Heading1"/>
        <w:ind w:left="-5"/>
      </w:pPr>
      <w:r>
        <w:t xml:space="preserve">Essential </w:t>
      </w:r>
    </w:p>
    <w:tbl>
      <w:tblPr>
        <w:tblStyle w:val="TableGrid"/>
        <w:tblW w:w="9062" w:type="dxa"/>
        <w:tblInd w:w="5" w:type="dxa"/>
        <w:tblCellMar>
          <w:top w:w="13" w:type="dxa"/>
          <w:left w:w="106" w:type="dxa"/>
        </w:tblCellMar>
        <w:tblLook w:val="04A0" w:firstRow="1" w:lastRow="0" w:firstColumn="1" w:lastColumn="0" w:noHBand="0" w:noVBand="1"/>
      </w:tblPr>
      <w:tblGrid>
        <w:gridCol w:w="775"/>
        <w:gridCol w:w="8287"/>
      </w:tblGrid>
      <w:tr w:rsidR="003366FD" w14:paraId="52D3A8DE" w14:textId="77777777" w:rsidTr="00FE38AE">
        <w:trPr>
          <w:trHeight w:val="562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96A9" w14:textId="77777777" w:rsidR="003366FD" w:rsidRDefault="00D810B6">
            <w:pPr>
              <w:ind w:right="106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1. </w:t>
            </w: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1E17" w14:textId="06272A45" w:rsidR="00FE38AE" w:rsidRPr="00D810B6" w:rsidRDefault="00FE38AE" w:rsidP="00FE38AE">
            <w:pPr>
              <w:shd w:val="clear" w:color="auto" w:fill="FFFFFF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D810B6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Hold an accountancy qualification or</w:t>
            </w:r>
            <w:r w:rsidRPr="00D810B6">
              <w:rPr>
                <w:rFonts w:ascii="Arial" w:hAnsi="Arial" w:cs="Arial"/>
                <w:color w:val="auto"/>
                <w:sz w:val="24"/>
                <w:szCs w:val="24"/>
              </w:rPr>
              <w:t xml:space="preserve"> Professional qualification in school business management</w:t>
            </w:r>
            <w:r w:rsidRPr="00D810B6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(e.g. AAT, CIMA, CIPFA, ACCA, ACA)</w:t>
            </w:r>
          </w:p>
          <w:p w14:paraId="106376DD" w14:textId="4F7AD7FE" w:rsidR="003366FD" w:rsidRPr="00D810B6" w:rsidRDefault="003366F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C81FB4" w14:paraId="047D00FF" w14:textId="77777777" w:rsidTr="00FE38AE">
        <w:trPr>
          <w:trHeight w:val="562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9C04" w14:textId="09E6E13E" w:rsidR="00C81FB4" w:rsidRDefault="00334C74">
            <w:pPr>
              <w:ind w:right="106"/>
              <w:jc w:val="right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2.</w:t>
            </w: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0405" w14:textId="0A84967D" w:rsidR="00C81FB4" w:rsidRPr="00D810B6" w:rsidRDefault="00C81FB4" w:rsidP="00FE38AE">
            <w:pPr>
              <w:shd w:val="clear" w:color="auto" w:fill="FFFFFF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34C74">
              <w:rPr>
                <w:rFonts w:ascii="Arial" w:hAnsi="Arial" w:cs="Arial"/>
                <w:color w:val="auto"/>
                <w:sz w:val="24"/>
                <w:szCs w:val="24"/>
              </w:rPr>
              <w:t xml:space="preserve">Experience in </w:t>
            </w:r>
            <w:r w:rsidRPr="00334C74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budget preparation</w:t>
            </w:r>
          </w:p>
        </w:tc>
      </w:tr>
      <w:tr w:rsidR="003366FD" w14:paraId="27EC2FC2" w14:textId="77777777" w:rsidTr="00FE38AE">
        <w:trPr>
          <w:trHeight w:val="83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296A" w14:textId="18CBC7F0" w:rsidR="003366FD" w:rsidRDefault="00334C74">
            <w:pPr>
              <w:ind w:right="106"/>
              <w:jc w:val="right"/>
            </w:pPr>
            <w:r>
              <w:rPr>
                <w:rFonts w:ascii="Arial" w:eastAsia="Arial" w:hAnsi="Arial" w:cs="Arial"/>
                <w:sz w:val="24"/>
              </w:rPr>
              <w:t>3.</w:t>
            </w:r>
            <w:r w:rsidR="00D810B6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7609" w14:textId="2502D2F6" w:rsidR="003366FD" w:rsidRPr="00D810B6" w:rsidRDefault="00FE38AE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810B6">
              <w:rPr>
                <w:rFonts w:ascii="Arial" w:hAnsi="Arial" w:cs="Arial"/>
                <w:color w:val="auto"/>
                <w:sz w:val="24"/>
                <w:szCs w:val="24"/>
              </w:rPr>
              <w:t>Experience in</w:t>
            </w:r>
            <w:r w:rsidRPr="00334C74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C81FB4" w:rsidRPr="00334C74">
              <w:rPr>
                <w:rFonts w:ascii="Arial" w:hAnsi="Arial" w:cs="Arial"/>
                <w:color w:val="auto"/>
                <w:sz w:val="24"/>
                <w:szCs w:val="24"/>
              </w:rPr>
              <w:t xml:space="preserve">directing </w:t>
            </w:r>
            <w:r w:rsidRPr="00D810B6">
              <w:rPr>
                <w:rFonts w:ascii="Arial" w:hAnsi="Arial" w:cs="Arial"/>
                <w:color w:val="auto"/>
                <w:sz w:val="24"/>
                <w:szCs w:val="24"/>
              </w:rPr>
              <w:t>human resources and premises management.</w:t>
            </w:r>
          </w:p>
        </w:tc>
      </w:tr>
      <w:tr w:rsidR="003366FD" w14:paraId="3A279414" w14:textId="77777777" w:rsidTr="00FE38AE">
        <w:trPr>
          <w:trHeight w:val="562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DBF3" w14:textId="682513E6" w:rsidR="003366FD" w:rsidRDefault="00334C74">
            <w:pPr>
              <w:ind w:right="106"/>
              <w:jc w:val="right"/>
            </w:pPr>
            <w:r>
              <w:rPr>
                <w:rFonts w:ascii="Arial" w:eastAsia="Arial" w:hAnsi="Arial" w:cs="Arial"/>
                <w:sz w:val="24"/>
              </w:rPr>
              <w:t>4.</w:t>
            </w:r>
            <w:r w:rsidR="00D810B6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8937" w14:textId="77777777" w:rsidR="00FE38AE" w:rsidRPr="00D810B6" w:rsidRDefault="00FE38AE" w:rsidP="00FE38AE">
            <w:pPr>
              <w:spacing w:after="5" w:line="250" w:lineRule="auto"/>
              <w:ind w:right="46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810B6">
              <w:rPr>
                <w:rFonts w:ascii="Arial" w:hAnsi="Arial" w:cs="Arial"/>
                <w:color w:val="auto"/>
                <w:sz w:val="24"/>
                <w:szCs w:val="24"/>
              </w:rPr>
              <w:t xml:space="preserve">Proficient in using IT systems, including management information systems and Microsoft Office (Word, Excel, Outlook, </w:t>
            </w:r>
            <w:proofErr w:type="spellStart"/>
            <w:r w:rsidRPr="00D810B6">
              <w:rPr>
                <w:rFonts w:ascii="Arial" w:hAnsi="Arial" w:cs="Arial"/>
                <w:color w:val="auto"/>
                <w:sz w:val="24"/>
                <w:szCs w:val="24"/>
              </w:rPr>
              <w:t>Powerpoint</w:t>
            </w:r>
            <w:proofErr w:type="spellEnd"/>
            <w:r w:rsidRPr="00D810B6">
              <w:rPr>
                <w:rFonts w:ascii="Arial" w:hAnsi="Arial" w:cs="Arial"/>
                <w:color w:val="auto"/>
                <w:sz w:val="24"/>
                <w:szCs w:val="24"/>
              </w:rPr>
              <w:t>).</w:t>
            </w:r>
            <w:r w:rsidRPr="00D810B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</w:p>
          <w:p w14:paraId="7532D523" w14:textId="6AF211B0" w:rsidR="003366FD" w:rsidRPr="00D810B6" w:rsidRDefault="003366F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3366FD" w14:paraId="25C0DD0C" w14:textId="77777777" w:rsidTr="00FE38AE">
        <w:trPr>
          <w:trHeight w:val="286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A08E" w14:textId="0B7B9471" w:rsidR="003366FD" w:rsidRDefault="00334C74">
            <w:pPr>
              <w:ind w:right="106"/>
              <w:jc w:val="right"/>
            </w:pPr>
            <w:r>
              <w:t>5.</w:t>
            </w: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8C9F" w14:textId="77777777" w:rsidR="00FE38AE" w:rsidRPr="00D810B6" w:rsidRDefault="00FE38AE" w:rsidP="00FE38AE">
            <w:pPr>
              <w:spacing w:after="5" w:line="250" w:lineRule="auto"/>
              <w:ind w:right="46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810B6">
              <w:rPr>
                <w:rFonts w:ascii="Arial" w:hAnsi="Arial" w:cs="Arial"/>
                <w:color w:val="auto"/>
                <w:sz w:val="24"/>
                <w:szCs w:val="24"/>
              </w:rPr>
              <w:t xml:space="preserve">Knowledge of employment legislation and procedures. </w:t>
            </w:r>
          </w:p>
          <w:p w14:paraId="17E42089" w14:textId="50C350BC" w:rsidR="003366FD" w:rsidRPr="00D810B6" w:rsidRDefault="003366F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FE38AE" w14:paraId="2D824386" w14:textId="77777777" w:rsidTr="00FE38AE">
        <w:trPr>
          <w:trHeight w:val="286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96E7" w14:textId="08FF666A" w:rsidR="00FE38AE" w:rsidRDefault="00334C74">
            <w:pPr>
              <w:ind w:right="106"/>
              <w:jc w:val="right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</w:t>
            </w:r>
            <w:r w:rsidR="00FE38AE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0D1C" w14:textId="77777777" w:rsidR="00FE38AE" w:rsidRPr="00D810B6" w:rsidRDefault="00FE38AE" w:rsidP="00FE38AE">
            <w:pPr>
              <w:spacing w:after="5" w:line="250" w:lineRule="auto"/>
              <w:ind w:right="46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810B6">
              <w:rPr>
                <w:rFonts w:ascii="Arial" w:hAnsi="Arial" w:cs="Arial"/>
                <w:color w:val="auto"/>
                <w:sz w:val="24"/>
                <w:szCs w:val="24"/>
              </w:rPr>
              <w:t xml:space="preserve">Knowledge of health and safety legislation and procedures. </w:t>
            </w:r>
          </w:p>
          <w:p w14:paraId="3E2F093D" w14:textId="77777777" w:rsidR="00FE38AE" w:rsidRPr="00D810B6" w:rsidRDefault="00FE38AE" w:rsidP="00FE38AE">
            <w:pPr>
              <w:spacing w:after="5" w:line="250" w:lineRule="auto"/>
              <w:ind w:right="46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FE38AE" w14:paraId="13DBB9AB" w14:textId="77777777" w:rsidTr="00FE38AE">
        <w:trPr>
          <w:trHeight w:val="286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3F03" w14:textId="6C3CE412" w:rsidR="00FE38AE" w:rsidRDefault="00334C74">
            <w:pPr>
              <w:ind w:right="106"/>
              <w:jc w:val="right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7</w:t>
            </w:r>
            <w:r w:rsidR="00FE38AE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3C5E" w14:textId="6F6E8E97" w:rsidR="00FE38AE" w:rsidRPr="00D810B6" w:rsidRDefault="00FE38AE" w:rsidP="00FE38AE">
            <w:pPr>
              <w:spacing w:after="5" w:line="250" w:lineRule="auto"/>
              <w:ind w:right="46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810B6">
              <w:rPr>
                <w:rFonts w:ascii="Arial" w:hAnsi="Arial" w:cs="Arial"/>
                <w:color w:val="auto"/>
                <w:sz w:val="24"/>
                <w:szCs w:val="24"/>
              </w:rPr>
              <w:t>Proactive and solution-focused approach to problem-solving</w:t>
            </w:r>
          </w:p>
        </w:tc>
      </w:tr>
      <w:tr w:rsidR="00FE38AE" w14:paraId="78D2B975" w14:textId="77777777" w:rsidTr="00FE38AE">
        <w:trPr>
          <w:trHeight w:val="286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3EA1" w14:textId="4BF10C4C" w:rsidR="00FE38AE" w:rsidRDefault="00334C74">
            <w:pPr>
              <w:ind w:right="106"/>
              <w:jc w:val="right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8</w:t>
            </w:r>
            <w:r w:rsidR="00FE38AE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57B1" w14:textId="77777777" w:rsidR="00FE38AE" w:rsidRPr="00D810B6" w:rsidRDefault="00FE38AE" w:rsidP="00FE38AE">
            <w:pPr>
              <w:spacing w:after="5" w:line="250" w:lineRule="auto"/>
              <w:ind w:right="46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810B6">
              <w:rPr>
                <w:rFonts w:ascii="Arial" w:hAnsi="Arial" w:cs="Arial"/>
                <w:color w:val="auto"/>
                <w:sz w:val="24"/>
                <w:szCs w:val="24"/>
              </w:rPr>
              <w:t xml:space="preserve">High level of integrity and confidentiality. </w:t>
            </w:r>
          </w:p>
          <w:p w14:paraId="38FA63C8" w14:textId="77777777" w:rsidR="00FE38AE" w:rsidRPr="00D810B6" w:rsidRDefault="00FE38AE" w:rsidP="00FE38AE">
            <w:pPr>
              <w:spacing w:after="5" w:line="250" w:lineRule="auto"/>
              <w:ind w:right="46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3366FD" w14:paraId="364F40C6" w14:textId="77777777" w:rsidTr="00FE38AE">
        <w:trPr>
          <w:trHeight w:val="562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CE74" w14:textId="153E2C48" w:rsidR="003366FD" w:rsidRDefault="00334C74">
            <w:pPr>
              <w:ind w:right="106"/>
              <w:jc w:val="right"/>
            </w:pPr>
            <w:r>
              <w:rPr>
                <w:rFonts w:ascii="Arial" w:eastAsia="Arial" w:hAnsi="Arial" w:cs="Arial"/>
                <w:sz w:val="24"/>
              </w:rPr>
              <w:t>9</w:t>
            </w:r>
            <w:r w:rsidR="00FE38AE">
              <w:rPr>
                <w:rFonts w:ascii="Arial" w:eastAsia="Arial" w:hAnsi="Arial" w:cs="Arial"/>
                <w:sz w:val="24"/>
              </w:rPr>
              <w:t>.</w:t>
            </w:r>
            <w:r w:rsidR="00D810B6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21B8" w14:textId="19324697" w:rsidR="003366FD" w:rsidRPr="00D810B6" w:rsidRDefault="00D810B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810B6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Evidence of on-going professional development; attendance on courses, INSET, action research personnel study </w:t>
            </w:r>
          </w:p>
        </w:tc>
      </w:tr>
      <w:tr w:rsidR="003366FD" w14:paraId="3A376D9B" w14:textId="77777777" w:rsidTr="00FE38AE">
        <w:trPr>
          <w:trHeight w:val="84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B6DD" w14:textId="0F7CBE53" w:rsidR="003366FD" w:rsidRDefault="00334C74">
            <w:pPr>
              <w:ind w:right="106"/>
              <w:jc w:val="right"/>
            </w:pPr>
            <w:r>
              <w:rPr>
                <w:rFonts w:ascii="Arial" w:eastAsia="Arial" w:hAnsi="Arial" w:cs="Arial"/>
                <w:sz w:val="24"/>
              </w:rPr>
              <w:t>10</w:t>
            </w:r>
            <w:r w:rsidR="00FE38AE">
              <w:rPr>
                <w:rFonts w:ascii="Arial" w:eastAsia="Arial" w:hAnsi="Arial" w:cs="Arial"/>
                <w:sz w:val="24"/>
              </w:rPr>
              <w:t>.</w:t>
            </w:r>
            <w:r w:rsidR="00D810B6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F8FB" w14:textId="5193F6CA" w:rsidR="003366FD" w:rsidRPr="00D810B6" w:rsidRDefault="00D810B6">
            <w:pPr>
              <w:ind w:right="2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810B6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Experience of successful leadership and management within a school or other educational </w:t>
            </w:r>
            <w:r w:rsidRPr="00334C74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setting </w:t>
            </w:r>
            <w:r w:rsidR="00C81FB4" w:rsidRPr="00334C74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or similar </w:t>
            </w:r>
            <w:r w:rsidRPr="00D810B6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including target setting and monitoring the quality of provision </w:t>
            </w:r>
          </w:p>
        </w:tc>
      </w:tr>
      <w:tr w:rsidR="003366FD" w14:paraId="4BFDFC5C" w14:textId="77777777" w:rsidTr="00FE38AE">
        <w:trPr>
          <w:trHeight w:val="286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A487" w14:textId="3470177A" w:rsidR="003366FD" w:rsidRDefault="00FE38AE">
            <w:pPr>
              <w:ind w:right="106"/>
              <w:jc w:val="right"/>
            </w:pPr>
            <w:r>
              <w:rPr>
                <w:rFonts w:ascii="Arial" w:eastAsia="Arial" w:hAnsi="Arial" w:cs="Arial"/>
                <w:sz w:val="24"/>
              </w:rPr>
              <w:t>1</w:t>
            </w:r>
            <w:r w:rsidR="00334C74"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>.</w:t>
            </w:r>
            <w:r w:rsidR="00D810B6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CB59" w14:textId="77777777" w:rsidR="003366FD" w:rsidRPr="00D810B6" w:rsidRDefault="00D810B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810B6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Excellent written and oral communication skills </w:t>
            </w:r>
          </w:p>
        </w:tc>
      </w:tr>
      <w:tr w:rsidR="003366FD" w14:paraId="2AB86B26" w14:textId="77777777" w:rsidTr="00FE38AE">
        <w:trPr>
          <w:trHeight w:val="562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25E5" w14:textId="2885956D" w:rsidR="003366FD" w:rsidRDefault="00FE38AE">
            <w:pPr>
              <w:ind w:right="106"/>
              <w:jc w:val="right"/>
            </w:pPr>
            <w:r>
              <w:rPr>
                <w:rFonts w:ascii="Arial" w:eastAsia="Arial" w:hAnsi="Arial" w:cs="Arial"/>
                <w:sz w:val="24"/>
              </w:rPr>
              <w:t>1</w:t>
            </w:r>
            <w:r w:rsidR="00334C74">
              <w:rPr>
                <w:rFonts w:ascii="Arial" w:eastAsia="Arial" w:hAnsi="Arial" w:cs="Arial"/>
                <w:sz w:val="24"/>
              </w:rPr>
              <w:t>2</w:t>
            </w:r>
            <w:r>
              <w:rPr>
                <w:rFonts w:ascii="Arial" w:eastAsia="Arial" w:hAnsi="Arial" w:cs="Arial"/>
                <w:sz w:val="24"/>
              </w:rPr>
              <w:t>.</w:t>
            </w:r>
            <w:r w:rsidR="00D810B6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9F2E" w14:textId="33DB5FBD" w:rsidR="003366FD" w:rsidRPr="00D810B6" w:rsidRDefault="00D810B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810B6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Experience in working directly with and developing successful strategies for </w:t>
            </w:r>
            <w:r w:rsidR="00FE38AE" w:rsidRPr="00D810B6">
              <w:rPr>
                <w:rFonts w:ascii="Arial" w:eastAsia="Arial" w:hAnsi="Arial" w:cs="Arial"/>
                <w:color w:val="auto"/>
                <w:sz w:val="24"/>
                <w:szCs w:val="24"/>
              </w:rPr>
              <w:t>tracking data</w:t>
            </w:r>
          </w:p>
        </w:tc>
      </w:tr>
    </w:tbl>
    <w:p w14:paraId="088007B5" w14:textId="77777777" w:rsidR="003366FD" w:rsidRDefault="00D810B6">
      <w:pPr>
        <w:spacing w:after="0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14:paraId="32B4565D" w14:textId="77777777" w:rsidR="003366FD" w:rsidRDefault="00D810B6">
      <w:pPr>
        <w:pStyle w:val="Heading1"/>
        <w:ind w:left="-5"/>
      </w:pPr>
      <w:r>
        <w:t xml:space="preserve">Desirable </w:t>
      </w:r>
    </w:p>
    <w:tbl>
      <w:tblPr>
        <w:tblStyle w:val="TableGrid"/>
        <w:tblW w:w="9062" w:type="dxa"/>
        <w:tblInd w:w="5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89"/>
        <w:gridCol w:w="8073"/>
      </w:tblGrid>
      <w:tr w:rsidR="003366FD" w14:paraId="51A54576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FCAF" w14:textId="5FA6C322" w:rsidR="003366FD" w:rsidRDefault="00FE38AE">
            <w:pPr>
              <w:ind w:left="432"/>
            </w:pPr>
            <w:r>
              <w:t>1</w:t>
            </w:r>
            <w:r w:rsidR="00334C74">
              <w:t>3</w:t>
            </w:r>
            <w:r>
              <w:t>.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A9AF" w14:textId="77777777" w:rsidR="003366FD" w:rsidRPr="00D810B6" w:rsidRDefault="00D810B6">
            <w:pPr>
              <w:rPr>
                <w:rFonts w:ascii="Arial" w:hAnsi="Arial" w:cs="Arial"/>
                <w:sz w:val="24"/>
                <w:szCs w:val="24"/>
              </w:rPr>
            </w:pPr>
            <w:r w:rsidRPr="00D810B6">
              <w:rPr>
                <w:rFonts w:ascii="Arial" w:eastAsia="Arial" w:hAnsi="Arial" w:cs="Arial"/>
                <w:sz w:val="24"/>
                <w:szCs w:val="24"/>
              </w:rPr>
              <w:t xml:space="preserve">Higher degree qualification, postgraduate courses </w:t>
            </w:r>
          </w:p>
        </w:tc>
      </w:tr>
      <w:tr w:rsidR="003366FD" w14:paraId="29245BCA" w14:textId="77777777">
        <w:trPr>
          <w:trHeight w:val="28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A41F" w14:textId="5042C4C6" w:rsidR="003366FD" w:rsidRDefault="00FE38AE">
            <w:pPr>
              <w:ind w:left="432"/>
            </w:pPr>
            <w:r>
              <w:rPr>
                <w:rFonts w:ascii="Arial" w:eastAsia="Arial" w:hAnsi="Arial" w:cs="Arial"/>
                <w:sz w:val="24"/>
              </w:rPr>
              <w:t>1</w:t>
            </w:r>
            <w:r w:rsidR="00334C74">
              <w:rPr>
                <w:rFonts w:ascii="Arial" w:eastAsia="Arial" w:hAnsi="Arial" w:cs="Arial"/>
                <w:sz w:val="24"/>
              </w:rPr>
              <w:t>4</w:t>
            </w:r>
            <w:r>
              <w:rPr>
                <w:rFonts w:ascii="Arial" w:eastAsia="Arial" w:hAnsi="Arial" w:cs="Arial"/>
                <w:sz w:val="24"/>
              </w:rPr>
              <w:t>.</w:t>
            </w:r>
            <w:r w:rsidR="00D810B6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1474" w14:textId="69A09E3E" w:rsidR="003366FD" w:rsidRPr="00D810B6" w:rsidRDefault="00FE38AE">
            <w:pPr>
              <w:rPr>
                <w:rFonts w:ascii="Arial" w:hAnsi="Arial" w:cs="Arial"/>
                <w:sz w:val="24"/>
                <w:szCs w:val="24"/>
              </w:rPr>
            </w:pPr>
            <w:r w:rsidRPr="00D810B6">
              <w:rPr>
                <w:rFonts w:ascii="Arial" w:hAnsi="Arial" w:cs="Arial"/>
                <w:sz w:val="24"/>
                <w:szCs w:val="24"/>
              </w:rPr>
              <w:t xml:space="preserve">Experience of working in </w:t>
            </w:r>
            <w:r w:rsidR="00D810B6" w:rsidRPr="00D810B6">
              <w:rPr>
                <w:rFonts w:ascii="Arial" w:hAnsi="Arial" w:cs="Arial"/>
                <w:sz w:val="24"/>
                <w:szCs w:val="24"/>
              </w:rPr>
              <w:t xml:space="preserve">an </w:t>
            </w:r>
            <w:r w:rsidRPr="00D810B6">
              <w:rPr>
                <w:rFonts w:ascii="Arial" w:hAnsi="Arial" w:cs="Arial"/>
                <w:sz w:val="24"/>
                <w:szCs w:val="24"/>
              </w:rPr>
              <w:t>Educational Setting</w:t>
            </w:r>
          </w:p>
        </w:tc>
      </w:tr>
      <w:tr w:rsidR="003366FD" w14:paraId="2EC581B8" w14:textId="77777777">
        <w:trPr>
          <w:trHeight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3051" w14:textId="5415F0C4" w:rsidR="003366FD" w:rsidRDefault="00FE38AE">
            <w:pPr>
              <w:ind w:left="432"/>
            </w:pPr>
            <w:r>
              <w:rPr>
                <w:rFonts w:ascii="Arial" w:eastAsia="Arial" w:hAnsi="Arial" w:cs="Arial"/>
                <w:sz w:val="24"/>
              </w:rPr>
              <w:t>1</w:t>
            </w:r>
            <w:r w:rsidR="00334C74">
              <w:rPr>
                <w:rFonts w:ascii="Arial" w:eastAsia="Arial" w:hAnsi="Arial" w:cs="Arial"/>
                <w:sz w:val="24"/>
              </w:rPr>
              <w:t>5</w:t>
            </w:r>
            <w:r>
              <w:rPr>
                <w:rFonts w:ascii="Arial" w:eastAsia="Arial" w:hAnsi="Arial" w:cs="Arial"/>
                <w:sz w:val="24"/>
              </w:rPr>
              <w:t>.</w:t>
            </w:r>
            <w:r w:rsidR="00D810B6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C80E" w14:textId="688E2E11" w:rsidR="00D810B6" w:rsidRPr="00D810B6" w:rsidRDefault="00D810B6" w:rsidP="00D810B6">
            <w:pPr>
              <w:pStyle w:val="Default"/>
            </w:pPr>
            <w:r>
              <w:t xml:space="preserve">Experience of working </w:t>
            </w:r>
            <w:r>
              <w:rPr>
                <w:sz w:val="23"/>
                <w:szCs w:val="23"/>
              </w:rPr>
              <w:t xml:space="preserve">with local businesses for fundraising, arranging vocational experience and joint projects. </w:t>
            </w:r>
          </w:p>
          <w:p w14:paraId="6A648EC1" w14:textId="4FF6A51D" w:rsidR="003366FD" w:rsidRPr="00D810B6" w:rsidRDefault="003366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0E3021" w14:textId="77777777" w:rsidR="003366FD" w:rsidRDefault="00D810B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D595C59" w14:textId="77777777" w:rsidR="003366FD" w:rsidRDefault="00D810B6">
      <w:pPr>
        <w:pStyle w:val="Heading1"/>
        <w:ind w:left="-5"/>
      </w:pPr>
      <w:r>
        <w:t xml:space="preserve">Part B: Assessment Stage </w:t>
      </w:r>
    </w:p>
    <w:p w14:paraId="28388D90" w14:textId="77777777" w:rsidR="003366FD" w:rsidRDefault="00D810B6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Items (insert any relevant numbers e.g. 1, 3 and 8) of the application stage criteria and the criteria below will be further explored at the assessment stage: </w:t>
      </w:r>
    </w:p>
    <w:p w14:paraId="1C9B8EE1" w14:textId="77777777" w:rsidR="003366FD" w:rsidRDefault="00D810B6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6C4FEBF" w14:textId="77777777" w:rsidR="003366FD" w:rsidRDefault="00D810B6">
      <w:pPr>
        <w:pStyle w:val="Heading1"/>
        <w:ind w:left="-5"/>
      </w:pPr>
      <w:r>
        <w:lastRenderedPageBreak/>
        <w:t xml:space="preserve">Essential </w:t>
      </w:r>
    </w:p>
    <w:tbl>
      <w:tblPr>
        <w:tblStyle w:val="TableGrid"/>
        <w:tblW w:w="9062" w:type="dxa"/>
        <w:tblInd w:w="5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42"/>
        <w:gridCol w:w="8220"/>
      </w:tblGrid>
      <w:tr w:rsidR="003366FD" w14:paraId="13D8B8E2" w14:textId="77777777">
        <w:trPr>
          <w:trHeight w:val="139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90EC" w14:textId="77777777" w:rsidR="003366FD" w:rsidRDefault="003366FD"/>
        </w:tc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75AA" w14:textId="7CAAB203" w:rsidR="003366FD" w:rsidRDefault="00D810B6">
            <w:pPr>
              <w:numPr>
                <w:ilvl w:val="0"/>
                <w:numId w:val="1"/>
              </w:numPr>
              <w:ind w:hanging="343"/>
            </w:pPr>
            <w:r>
              <w:rPr>
                <w:rFonts w:ascii="Arial" w:eastAsia="Arial" w:hAnsi="Arial" w:cs="Arial"/>
                <w:sz w:val="24"/>
              </w:rPr>
              <w:t>motivation to work with children and young people in an educational setting</w:t>
            </w:r>
          </w:p>
          <w:p w14:paraId="5877E2FB" w14:textId="39AF5B3B" w:rsidR="003366FD" w:rsidRDefault="00D810B6">
            <w:pPr>
              <w:numPr>
                <w:ilvl w:val="0"/>
                <w:numId w:val="1"/>
              </w:numPr>
              <w:ind w:hanging="343"/>
            </w:pPr>
            <w:r>
              <w:rPr>
                <w:rFonts w:ascii="Arial" w:eastAsia="Arial" w:hAnsi="Arial" w:cs="Arial"/>
                <w:sz w:val="24"/>
              </w:rPr>
              <w:t xml:space="preserve">ability to form and maintain appropriate relationships and personal boundaries with children and young people, parents, staff, governors and wider school community  </w:t>
            </w:r>
          </w:p>
          <w:p w14:paraId="0A4BAA80" w14:textId="318A3DA9" w:rsidR="003366FD" w:rsidRDefault="003366FD" w:rsidP="00334C74"/>
        </w:tc>
      </w:tr>
      <w:tr w:rsidR="003366FD" w14:paraId="70BD280D" w14:textId="77777777">
        <w:trPr>
          <w:trHeight w:val="562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7B68" w14:textId="77777777" w:rsidR="003366FD" w:rsidRDefault="00D810B6">
            <w:pPr>
              <w:ind w:left="7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45A8" w14:textId="77777777" w:rsidR="003366FD" w:rsidRDefault="00D810B6">
            <w:r>
              <w:rPr>
                <w:rFonts w:ascii="Arial" w:eastAsia="Arial" w:hAnsi="Arial" w:cs="Arial"/>
                <w:sz w:val="24"/>
              </w:rPr>
              <w:t xml:space="preserve">No disclosure about criminal convictions or safeguarding concern that makes applicant unsuitable for this post. </w:t>
            </w:r>
          </w:p>
        </w:tc>
      </w:tr>
    </w:tbl>
    <w:p w14:paraId="23B67BC0" w14:textId="77777777" w:rsidR="003366FD" w:rsidRDefault="00D810B6">
      <w:pPr>
        <w:spacing w:after="0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14:paraId="2AB64680" w14:textId="77777777" w:rsidR="003366FD" w:rsidRDefault="00D810B6">
      <w:pPr>
        <w:pStyle w:val="Heading1"/>
        <w:ind w:left="-5"/>
      </w:pPr>
      <w:r>
        <w:t xml:space="preserve">Desirable </w:t>
      </w:r>
    </w:p>
    <w:tbl>
      <w:tblPr>
        <w:tblStyle w:val="TableGrid"/>
        <w:tblW w:w="9062" w:type="dxa"/>
        <w:tblInd w:w="5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82"/>
        <w:gridCol w:w="8280"/>
      </w:tblGrid>
      <w:tr w:rsidR="003366FD" w14:paraId="0F65E6A7" w14:textId="77777777">
        <w:trPr>
          <w:trHeight w:val="56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567F" w14:textId="2487EBE5" w:rsidR="003366FD" w:rsidRDefault="00D810B6">
            <w:pPr>
              <w:ind w:left="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103F" w14:textId="77777777" w:rsidR="003366FD" w:rsidRDefault="00D810B6">
            <w:r>
              <w:rPr>
                <w:rFonts w:ascii="Arial" w:eastAsia="Arial" w:hAnsi="Arial" w:cs="Arial"/>
                <w:sz w:val="24"/>
              </w:rPr>
              <w:t xml:space="preserve">Understanding the needs of pupils, parents/ carers, schools and the difficulties that they can face </w:t>
            </w:r>
          </w:p>
        </w:tc>
      </w:tr>
      <w:tr w:rsidR="003366FD" w14:paraId="332D5450" w14:textId="77777777">
        <w:trPr>
          <w:trHeight w:val="28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5D1F" w14:textId="520688EC" w:rsidR="003366FD" w:rsidRDefault="00D810B6">
            <w:pPr>
              <w:ind w:left="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60E8" w14:textId="1AB7DAF4" w:rsidR="003366FD" w:rsidRDefault="00D810B6">
            <w:r>
              <w:rPr>
                <w:rFonts w:ascii="Arial" w:eastAsia="Arial" w:hAnsi="Arial" w:cs="Arial"/>
                <w:sz w:val="24"/>
              </w:rPr>
              <w:t xml:space="preserve">Knowledge of Newcastle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schools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financial positions, trends and context</w:t>
            </w:r>
          </w:p>
        </w:tc>
      </w:tr>
    </w:tbl>
    <w:p w14:paraId="6D084519" w14:textId="77777777" w:rsidR="003366FD" w:rsidRDefault="00D810B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14FB59B" w14:textId="77777777" w:rsidR="003366FD" w:rsidRDefault="00D810B6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The following methods of assessment will be used: </w:t>
      </w:r>
    </w:p>
    <w:p w14:paraId="19F7004F" w14:textId="77777777" w:rsidR="003366FD" w:rsidRDefault="00D810B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4618" w:type="dxa"/>
        <w:tblInd w:w="-58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78"/>
        <w:gridCol w:w="1140"/>
      </w:tblGrid>
      <w:tr w:rsidR="003366FD" w14:paraId="7ED1F406" w14:textId="77777777">
        <w:trPr>
          <w:trHeight w:val="286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9A10" w14:textId="77777777" w:rsidR="003366FD" w:rsidRDefault="00D810B6">
            <w:r>
              <w:rPr>
                <w:rFonts w:ascii="Arial" w:eastAsia="Arial" w:hAnsi="Arial" w:cs="Arial"/>
                <w:b/>
                <w:sz w:val="24"/>
              </w:rPr>
              <w:t xml:space="preserve">Method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169A" w14:textId="77777777" w:rsidR="003366FD" w:rsidRDefault="00D810B6">
            <w:pPr>
              <w:ind w:left="6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3366FD" w14:paraId="7DF154D4" w14:textId="77777777">
        <w:trPr>
          <w:trHeight w:val="286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8177" w14:textId="77777777" w:rsidR="003366FD" w:rsidRDefault="00D810B6">
            <w:r>
              <w:rPr>
                <w:rFonts w:ascii="Arial" w:eastAsia="Arial" w:hAnsi="Arial" w:cs="Arial"/>
                <w:sz w:val="24"/>
              </w:rPr>
              <w:t xml:space="preserve">Interview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92AA" w14:textId="77777777" w:rsidR="003366FD" w:rsidRDefault="00D810B6">
            <w:pPr>
              <w:ind w:left="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Yes </w:t>
            </w:r>
          </w:p>
        </w:tc>
      </w:tr>
      <w:tr w:rsidR="003366FD" w14:paraId="6713817C" w14:textId="77777777">
        <w:trPr>
          <w:trHeight w:val="286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4353" w14:textId="77777777" w:rsidR="003366FD" w:rsidRDefault="00D810B6">
            <w:r>
              <w:rPr>
                <w:rFonts w:ascii="Arial" w:eastAsia="Arial" w:hAnsi="Arial" w:cs="Arial"/>
                <w:sz w:val="24"/>
              </w:rPr>
              <w:t xml:space="preserve">Presentation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B3CD" w14:textId="77777777" w:rsidR="003366FD" w:rsidRDefault="00D810B6">
            <w:pPr>
              <w:ind w:left="2"/>
              <w:jc w:val="center"/>
            </w:pPr>
            <w:r>
              <w:rPr>
                <w:rFonts w:ascii="Arial" w:eastAsia="Arial" w:hAnsi="Arial" w:cs="Arial"/>
                <w:sz w:val="24"/>
              </w:rPr>
              <w:t>Yes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66FD" w14:paraId="2D7A19C2" w14:textId="77777777">
        <w:trPr>
          <w:trHeight w:val="288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4CDB" w14:textId="49CDC08B" w:rsidR="003366FD" w:rsidRDefault="00D810B6">
            <w:r>
              <w:rPr>
                <w:rFonts w:ascii="Arial" w:eastAsia="Arial" w:hAnsi="Arial" w:cs="Arial"/>
                <w:sz w:val="24"/>
              </w:rPr>
              <w:t>Timed tasks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07375" w14:textId="77777777" w:rsidR="003366FD" w:rsidRDefault="00D810B6">
            <w:pPr>
              <w:ind w:left="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Yes </w:t>
            </w:r>
          </w:p>
        </w:tc>
      </w:tr>
    </w:tbl>
    <w:p w14:paraId="403B018A" w14:textId="77777777" w:rsidR="003366FD" w:rsidRDefault="00D810B6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2B6F1B6" w14:textId="77777777" w:rsidR="003366FD" w:rsidRDefault="00D810B6">
      <w:pPr>
        <w:pStyle w:val="Heading1"/>
        <w:ind w:left="-5"/>
      </w:pPr>
      <w:r>
        <w:t xml:space="preserve">Part C: Additional Requirements </w:t>
      </w:r>
    </w:p>
    <w:p w14:paraId="2F63A025" w14:textId="77777777" w:rsidR="003366FD" w:rsidRDefault="00D810B6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The following criteria must be judged as satisfactory when pre-employment checks are completed: </w:t>
      </w:r>
    </w:p>
    <w:p w14:paraId="1C037ACB" w14:textId="77777777" w:rsidR="003366FD" w:rsidRDefault="00D810B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78"/>
        <w:gridCol w:w="8284"/>
      </w:tblGrid>
      <w:tr w:rsidR="003366FD" w14:paraId="0EFB399F" w14:textId="77777777">
        <w:trPr>
          <w:trHeight w:val="286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7EEF" w14:textId="77777777" w:rsidR="003366FD" w:rsidRDefault="00D810B6">
            <w:pPr>
              <w:ind w:left="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 </w:t>
            </w:r>
          </w:p>
        </w:tc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71B6" w14:textId="77777777" w:rsidR="003366FD" w:rsidRDefault="00D810B6">
            <w:r>
              <w:rPr>
                <w:rFonts w:ascii="Arial" w:eastAsia="Arial" w:hAnsi="Arial" w:cs="Arial"/>
                <w:sz w:val="24"/>
              </w:rPr>
              <w:t xml:space="preserve">Enhanced Certificate of Disclosure from the Disclosure &amp; Barring Service </w:t>
            </w:r>
          </w:p>
        </w:tc>
      </w:tr>
      <w:tr w:rsidR="003366FD" w14:paraId="138476A8" w14:textId="77777777">
        <w:trPr>
          <w:trHeight w:val="56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4ED2" w14:textId="77777777" w:rsidR="003366FD" w:rsidRDefault="00D810B6">
            <w:pPr>
              <w:ind w:left="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 </w:t>
            </w:r>
          </w:p>
        </w:tc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A1C3" w14:textId="77777777" w:rsidR="003366FD" w:rsidRDefault="00D810B6">
            <w:r>
              <w:rPr>
                <w:rFonts w:ascii="Arial" w:eastAsia="Arial" w:hAnsi="Arial" w:cs="Arial"/>
                <w:sz w:val="24"/>
              </w:rPr>
              <w:t xml:space="preserve">Additional criminal record checks if applicant has lived/worked outside the UK </w:t>
            </w:r>
          </w:p>
        </w:tc>
      </w:tr>
      <w:tr w:rsidR="003366FD" w14:paraId="0EDD5647" w14:textId="77777777">
        <w:trPr>
          <w:trHeight w:val="286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C314" w14:textId="77777777" w:rsidR="003366FD" w:rsidRDefault="00D810B6">
            <w:pPr>
              <w:ind w:left="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3 </w:t>
            </w:r>
          </w:p>
        </w:tc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AB03" w14:textId="77777777" w:rsidR="003366FD" w:rsidRDefault="00D810B6">
            <w:r>
              <w:rPr>
                <w:rFonts w:ascii="Arial" w:eastAsia="Arial" w:hAnsi="Arial" w:cs="Arial"/>
                <w:sz w:val="24"/>
              </w:rPr>
              <w:t xml:space="preserve">Barred list check – children </w:t>
            </w:r>
          </w:p>
        </w:tc>
      </w:tr>
      <w:tr w:rsidR="003366FD" w14:paraId="00D5BCA7" w14:textId="77777777">
        <w:trPr>
          <w:trHeight w:val="286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A082" w14:textId="77777777" w:rsidR="003366FD" w:rsidRDefault="00D810B6">
            <w:pPr>
              <w:ind w:left="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4 </w:t>
            </w:r>
          </w:p>
        </w:tc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7657" w14:textId="77777777" w:rsidR="003366FD" w:rsidRDefault="00D810B6">
            <w:r>
              <w:rPr>
                <w:rFonts w:ascii="Arial" w:eastAsia="Arial" w:hAnsi="Arial" w:cs="Arial"/>
                <w:sz w:val="24"/>
              </w:rPr>
              <w:t xml:space="preserve">Medical clearance </w:t>
            </w:r>
          </w:p>
        </w:tc>
      </w:tr>
      <w:tr w:rsidR="003366FD" w14:paraId="040864AD" w14:textId="77777777">
        <w:trPr>
          <w:trHeight w:val="56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7F44" w14:textId="77777777" w:rsidR="003366FD" w:rsidRDefault="00D810B6">
            <w:pPr>
              <w:ind w:left="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6 </w:t>
            </w:r>
          </w:p>
        </w:tc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17D1" w14:textId="77777777" w:rsidR="003366FD" w:rsidRDefault="00D810B6">
            <w:r>
              <w:rPr>
                <w:rFonts w:ascii="Arial" w:eastAsia="Arial" w:hAnsi="Arial" w:cs="Arial"/>
                <w:sz w:val="24"/>
              </w:rPr>
              <w:t xml:space="preserve">Two references from current and previous employers (or education establishment if applicant not in employment) </w:t>
            </w:r>
          </w:p>
        </w:tc>
      </w:tr>
      <w:tr w:rsidR="003366FD" w14:paraId="7A8A712B" w14:textId="77777777">
        <w:trPr>
          <w:trHeight w:val="286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F9B8" w14:textId="77777777" w:rsidR="003366FD" w:rsidRDefault="00D810B6">
            <w:pPr>
              <w:ind w:left="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7 </w:t>
            </w:r>
          </w:p>
        </w:tc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DC84" w14:textId="77777777" w:rsidR="003366FD" w:rsidRDefault="00D810B6">
            <w:r>
              <w:rPr>
                <w:rFonts w:ascii="Arial" w:eastAsia="Arial" w:hAnsi="Arial" w:cs="Arial"/>
                <w:sz w:val="24"/>
              </w:rPr>
              <w:t xml:space="preserve">Prohibition Check – For qualified teachers / undertaking teaching work </w:t>
            </w:r>
          </w:p>
        </w:tc>
      </w:tr>
      <w:tr w:rsidR="003366FD" w14:paraId="7019EB1B" w14:textId="77777777">
        <w:trPr>
          <w:trHeight w:val="286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67D2" w14:textId="77777777" w:rsidR="003366FD" w:rsidRDefault="00D810B6">
            <w:pPr>
              <w:ind w:left="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8 </w:t>
            </w:r>
          </w:p>
        </w:tc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BE08" w14:textId="77777777" w:rsidR="003366FD" w:rsidRDefault="00D810B6">
            <w:r>
              <w:rPr>
                <w:rFonts w:ascii="Arial" w:eastAsia="Arial" w:hAnsi="Arial" w:cs="Arial"/>
                <w:sz w:val="24"/>
              </w:rPr>
              <w:t xml:space="preserve">Right to work in the UK </w:t>
            </w:r>
          </w:p>
        </w:tc>
      </w:tr>
    </w:tbl>
    <w:p w14:paraId="2D5D5F79" w14:textId="77777777" w:rsidR="003366FD" w:rsidRDefault="00D810B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366FD">
      <w:pgSz w:w="11906" w:h="16838"/>
      <w:pgMar w:top="1423" w:right="1480" w:bottom="168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E6EDD"/>
    <w:multiLevelType w:val="hybridMultilevel"/>
    <w:tmpl w:val="EC36843E"/>
    <w:lvl w:ilvl="0" w:tplc="AE240D62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6CA75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BA99B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62890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0E384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74102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B2475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CCD68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E81B4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35200F"/>
    <w:multiLevelType w:val="hybridMultilevel"/>
    <w:tmpl w:val="451008F2"/>
    <w:lvl w:ilvl="0" w:tplc="8BA24E8E">
      <w:start w:val="1"/>
      <w:numFmt w:val="bullet"/>
      <w:lvlText w:val="▪"/>
      <w:lvlJc w:val="left"/>
      <w:pPr>
        <w:ind w:left="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30FD6C">
      <w:start w:val="1"/>
      <w:numFmt w:val="bullet"/>
      <w:lvlText w:val="o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7C6624">
      <w:start w:val="1"/>
      <w:numFmt w:val="bullet"/>
      <w:lvlText w:val="▪"/>
      <w:lvlJc w:val="left"/>
      <w:pPr>
        <w:ind w:left="1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0C36A8">
      <w:start w:val="1"/>
      <w:numFmt w:val="bullet"/>
      <w:lvlText w:val="•"/>
      <w:lvlJc w:val="left"/>
      <w:pPr>
        <w:ind w:left="2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D077B0">
      <w:start w:val="1"/>
      <w:numFmt w:val="bullet"/>
      <w:lvlText w:val="o"/>
      <w:lvlJc w:val="left"/>
      <w:pPr>
        <w:ind w:left="3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94D97C">
      <w:start w:val="1"/>
      <w:numFmt w:val="bullet"/>
      <w:lvlText w:val="▪"/>
      <w:lvlJc w:val="left"/>
      <w:pPr>
        <w:ind w:left="4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E6EF2A">
      <w:start w:val="1"/>
      <w:numFmt w:val="bullet"/>
      <w:lvlText w:val="•"/>
      <w:lvlJc w:val="left"/>
      <w:pPr>
        <w:ind w:left="4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D4C1F4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B6E91A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2D4338"/>
    <w:multiLevelType w:val="hybridMultilevel"/>
    <w:tmpl w:val="D90C39FE"/>
    <w:lvl w:ilvl="0" w:tplc="18BEB988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D623D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6EDCC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42E62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A823D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72442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D4ABF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8EA34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E0980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2369AE"/>
    <w:multiLevelType w:val="multilevel"/>
    <w:tmpl w:val="F1CA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6FD"/>
    <w:rsid w:val="00052FFE"/>
    <w:rsid w:val="00334C74"/>
    <w:rsid w:val="003366FD"/>
    <w:rsid w:val="00C81FB4"/>
    <w:rsid w:val="00D810B6"/>
    <w:rsid w:val="00FE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2F5EF"/>
  <w15:docId w15:val="{FC37B840-30DE-4BDC-8848-7EB0A031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7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810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Stephen Roe</dc:creator>
  <cp:keywords/>
  <cp:lastModifiedBy>Michelle Donnison</cp:lastModifiedBy>
  <cp:revision>2</cp:revision>
  <dcterms:created xsi:type="dcterms:W3CDTF">2025-05-28T07:18:00Z</dcterms:created>
  <dcterms:modified xsi:type="dcterms:W3CDTF">2025-05-28T07:18:00Z</dcterms:modified>
</cp:coreProperties>
</file>