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B6455" w14:textId="16C371FC" w:rsidR="00437B89" w:rsidRPr="00406359" w:rsidRDefault="00406359" w:rsidP="00406359">
      <w:pPr>
        <w:ind w:left="-142"/>
        <w:jc w:val="center"/>
        <w:rPr>
          <w:rFonts w:asciiTheme="minorHAnsi" w:hAnsiTheme="minorHAnsi" w:cstheme="minorHAnsi"/>
          <w:b/>
          <w:bCs/>
          <w:sz w:val="32"/>
          <w:szCs w:val="32"/>
        </w:rPr>
      </w:pPr>
      <w:r w:rsidRPr="00406359">
        <w:rPr>
          <w:rFonts w:asciiTheme="minorHAnsi" w:hAnsiTheme="minorHAnsi" w:cstheme="minorHAnsi"/>
          <w:b/>
          <w:noProof/>
          <w:sz w:val="24"/>
          <w:szCs w:val="24"/>
        </w:rPr>
        <w:drawing>
          <wp:anchor distT="0" distB="0" distL="114300" distR="114300" simplePos="0" relativeHeight="251660288" behindDoc="0" locked="0" layoutInCell="1" allowOverlap="1" wp14:anchorId="5103DFE3" wp14:editId="135F3B5E">
            <wp:simplePos x="0" y="0"/>
            <wp:positionH relativeFrom="margin">
              <wp:posOffset>5159375</wp:posOffset>
            </wp:positionH>
            <wp:positionV relativeFrom="topMargin">
              <wp:align>bottom</wp:align>
            </wp:positionV>
            <wp:extent cx="1224915" cy="62738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915" cy="627380"/>
                    </a:xfrm>
                    <a:prstGeom prst="rect">
                      <a:avLst/>
                    </a:prstGeom>
                    <a:noFill/>
                  </pic:spPr>
                </pic:pic>
              </a:graphicData>
            </a:graphic>
            <wp14:sizeRelH relativeFrom="margin">
              <wp14:pctWidth>0</wp14:pctWidth>
            </wp14:sizeRelH>
            <wp14:sizeRelV relativeFrom="margin">
              <wp14:pctHeight>0</wp14:pctHeight>
            </wp14:sizeRelV>
          </wp:anchor>
        </w:drawing>
      </w:r>
      <w:r w:rsidR="001946DE">
        <w:rPr>
          <w:rFonts w:asciiTheme="minorHAnsi" w:hAnsiTheme="minorHAnsi" w:cstheme="minorHAnsi"/>
          <w:b/>
          <w:bCs/>
          <w:sz w:val="32"/>
          <w:szCs w:val="32"/>
        </w:rPr>
        <w:t xml:space="preserve"> </w:t>
      </w:r>
      <w:r w:rsidR="00437B89" w:rsidRPr="00406359">
        <w:rPr>
          <w:rFonts w:asciiTheme="minorHAnsi" w:hAnsiTheme="minorHAnsi" w:cstheme="minorHAnsi"/>
          <w:b/>
          <w:bCs/>
          <w:sz w:val="32"/>
          <w:szCs w:val="32"/>
        </w:rPr>
        <w:t>Marlborough School Overview</w:t>
      </w:r>
    </w:p>
    <w:p w14:paraId="1024CD6D" w14:textId="0795A7D9" w:rsidR="00437B89" w:rsidRPr="00406359" w:rsidRDefault="00437B89" w:rsidP="00406359">
      <w:pPr>
        <w:jc w:val="both"/>
        <w:rPr>
          <w:rFonts w:asciiTheme="minorHAnsi" w:hAnsiTheme="minorHAnsi" w:cstheme="minorHAnsi"/>
          <w:sz w:val="24"/>
          <w:szCs w:val="24"/>
        </w:rPr>
      </w:pPr>
    </w:p>
    <w:p w14:paraId="6EE97914" w14:textId="77777777" w:rsidR="00437B89" w:rsidRPr="00406359" w:rsidRDefault="00437B89" w:rsidP="00406359">
      <w:pPr>
        <w:pStyle w:val="Heading1"/>
        <w:ind w:left="213" w:right="224"/>
        <w:jc w:val="both"/>
        <w:rPr>
          <w:rFonts w:asciiTheme="minorHAnsi" w:hAnsiTheme="minorHAnsi" w:cstheme="minorHAnsi"/>
          <w:sz w:val="24"/>
          <w:szCs w:val="24"/>
          <w:u w:val="single"/>
        </w:rPr>
      </w:pPr>
      <w:r w:rsidRPr="00406359">
        <w:rPr>
          <w:rFonts w:asciiTheme="minorHAnsi" w:hAnsiTheme="minorHAnsi" w:cstheme="minorHAnsi"/>
          <w:sz w:val="24"/>
          <w:szCs w:val="24"/>
          <w:u w:val="single"/>
        </w:rPr>
        <w:t xml:space="preserve">About Us </w:t>
      </w:r>
    </w:p>
    <w:p w14:paraId="0A5F1211" w14:textId="64A5AB18" w:rsidR="00437B89" w:rsidRPr="00406359" w:rsidRDefault="00437B89" w:rsidP="00406359">
      <w:pPr>
        <w:ind w:left="218"/>
        <w:jc w:val="both"/>
        <w:rPr>
          <w:rFonts w:asciiTheme="minorHAnsi" w:hAnsiTheme="minorHAnsi" w:cstheme="minorHAnsi"/>
          <w:sz w:val="24"/>
          <w:szCs w:val="24"/>
        </w:rPr>
      </w:pPr>
      <w:r w:rsidRPr="00406359">
        <w:rPr>
          <w:rFonts w:asciiTheme="minorHAnsi" w:hAnsiTheme="minorHAnsi" w:cstheme="minorHAnsi"/>
          <w:sz w:val="24"/>
          <w:szCs w:val="24"/>
        </w:rPr>
        <w:t xml:space="preserve">Marlborough School is a maintained split site special school for students aged 11-19 with complex and severe learning difficulties in the London borough of Bexley. Marlborough enjoys an excellent reputation within the local community and visitors often comment on the positive ethos, friendly atmosphere and commitment of the staff and resilience of our learners. Students are always at the heart of what we do and why we do it. Marlborough provides Outreach support to the borough, and has an Area of Excellence for Positive Proactive Strategies </w:t>
      </w:r>
      <w:proofErr w:type="gramStart"/>
      <w:r w:rsidRPr="00406359">
        <w:rPr>
          <w:rFonts w:asciiTheme="minorHAnsi" w:hAnsiTheme="minorHAnsi" w:cstheme="minorHAnsi"/>
          <w:sz w:val="24"/>
          <w:szCs w:val="24"/>
        </w:rPr>
        <w:t>To</w:t>
      </w:r>
      <w:proofErr w:type="gramEnd"/>
      <w:r w:rsidRPr="00406359">
        <w:rPr>
          <w:rFonts w:asciiTheme="minorHAnsi" w:hAnsiTheme="minorHAnsi" w:cstheme="minorHAnsi"/>
          <w:sz w:val="24"/>
          <w:szCs w:val="24"/>
        </w:rPr>
        <w:t xml:space="preserve"> Support The Wellbeing Of Pupils With Complex SEND through Challenge Partners. </w:t>
      </w:r>
    </w:p>
    <w:p w14:paraId="59A2984D" w14:textId="77777777" w:rsidR="00437B89" w:rsidRPr="00406359" w:rsidRDefault="00437B89" w:rsidP="00406359">
      <w:pPr>
        <w:pStyle w:val="Heading2"/>
        <w:ind w:left="213"/>
        <w:jc w:val="both"/>
        <w:rPr>
          <w:rFonts w:asciiTheme="minorHAnsi" w:hAnsiTheme="minorHAnsi" w:cstheme="minorHAnsi"/>
          <w:sz w:val="24"/>
          <w:szCs w:val="24"/>
          <w:u w:val="single"/>
        </w:rPr>
      </w:pPr>
      <w:r w:rsidRPr="00406359">
        <w:rPr>
          <w:rFonts w:asciiTheme="minorHAnsi" w:hAnsiTheme="minorHAnsi" w:cstheme="minorHAnsi"/>
          <w:sz w:val="24"/>
          <w:szCs w:val="24"/>
          <w:u w:val="single"/>
        </w:rPr>
        <w:t xml:space="preserve">Our Vision and motto </w:t>
      </w:r>
    </w:p>
    <w:p w14:paraId="4DB9A840" w14:textId="50B57117" w:rsidR="00437B89" w:rsidRDefault="00437B89" w:rsidP="00406359">
      <w:pPr>
        <w:ind w:left="218"/>
        <w:jc w:val="both"/>
        <w:rPr>
          <w:rFonts w:asciiTheme="minorHAnsi" w:hAnsiTheme="minorHAnsi" w:cstheme="minorHAnsi"/>
          <w:sz w:val="24"/>
          <w:szCs w:val="24"/>
        </w:rPr>
      </w:pPr>
      <w:r w:rsidRPr="00406359">
        <w:rPr>
          <w:rFonts w:asciiTheme="minorHAnsi" w:hAnsiTheme="minorHAnsi" w:cstheme="minorHAnsi"/>
          <w:sz w:val="24"/>
          <w:szCs w:val="24"/>
        </w:rPr>
        <w:t>Our vision is to achieve excellence where innovation, equality and wellbeing are at the heart of what we do. Our mission is to effectively meet the needs of all our students’ unique and holistic needs, enable them to thrive and effectively prepare them for adulthood. Our school motto is:</w:t>
      </w:r>
    </w:p>
    <w:p w14:paraId="5B2ED6AC" w14:textId="77777777" w:rsidR="001946DE" w:rsidRDefault="001946DE" w:rsidP="00406359">
      <w:pPr>
        <w:ind w:left="218"/>
        <w:jc w:val="center"/>
        <w:rPr>
          <w:rFonts w:asciiTheme="minorHAnsi" w:hAnsiTheme="minorHAnsi" w:cstheme="minorHAnsi"/>
          <w:i/>
          <w:iCs/>
          <w:color w:val="0070C0"/>
          <w:sz w:val="28"/>
          <w:szCs w:val="28"/>
        </w:rPr>
      </w:pPr>
    </w:p>
    <w:p w14:paraId="667876C4" w14:textId="2EEE65BE" w:rsidR="00437B89" w:rsidRPr="008A42F9" w:rsidRDefault="00437B89" w:rsidP="00406359">
      <w:pPr>
        <w:ind w:left="218"/>
        <w:jc w:val="center"/>
        <w:rPr>
          <w:rFonts w:asciiTheme="minorHAnsi" w:hAnsiTheme="minorHAnsi" w:cstheme="minorHAnsi"/>
          <w:b/>
          <w:bCs/>
          <w:i/>
          <w:iCs/>
          <w:color w:val="0070C0"/>
          <w:sz w:val="32"/>
          <w:szCs w:val="32"/>
        </w:rPr>
      </w:pPr>
      <w:r w:rsidRPr="008A42F9">
        <w:rPr>
          <w:rFonts w:asciiTheme="minorHAnsi" w:hAnsiTheme="minorHAnsi" w:cstheme="minorHAnsi"/>
          <w:b/>
          <w:bCs/>
          <w:i/>
          <w:iCs/>
          <w:color w:val="0070C0"/>
          <w:sz w:val="32"/>
          <w:szCs w:val="32"/>
        </w:rPr>
        <w:t>Every moment is a learning opportunity</w:t>
      </w:r>
    </w:p>
    <w:p w14:paraId="47A52CC1" w14:textId="7320B16C" w:rsidR="00C94C51" w:rsidRDefault="00C94C51" w:rsidP="00C94C51">
      <w:pPr>
        <w:ind w:left="218"/>
        <w:jc w:val="both"/>
        <w:rPr>
          <w:rFonts w:asciiTheme="minorHAnsi" w:hAnsiTheme="minorHAnsi" w:cstheme="minorHAnsi"/>
          <w:sz w:val="24"/>
          <w:szCs w:val="24"/>
        </w:rPr>
      </w:pPr>
    </w:p>
    <w:p w14:paraId="484379BD" w14:textId="77777777" w:rsidR="008A42F9" w:rsidRDefault="008A42F9" w:rsidP="00C94C51">
      <w:pPr>
        <w:ind w:left="218"/>
        <w:jc w:val="both"/>
        <w:rPr>
          <w:rFonts w:asciiTheme="minorHAnsi" w:hAnsiTheme="minorHAnsi" w:cstheme="minorHAnsi"/>
          <w:sz w:val="24"/>
          <w:szCs w:val="24"/>
        </w:rPr>
      </w:pPr>
    </w:p>
    <w:p w14:paraId="2C73C853" w14:textId="697BA63C" w:rsidR="00437B89" w:rsidRPr="00406359" w:rsidRDefault="00437B89" w:rsidP="00C94C51">
      <w:pPr>
        <w:ind w:left="218"/>
        <w:jc w:val="both"/>
        <w:rPr>
          <w:rFonts w:asciiTheme="minorHAnsi" w:hAnsiTheme="minorHAnsi" w:cstheme="minorHAnsi"/>
          <w:sz w:val="24"/>
          <w:szCs w:val="24"/>
          <w:u w:val="single"/>
        </w:rPr>
      </w:pPr>
      <w:r w:rsidRPr="00406359">
        <w:rPr>
          <w:rFonts w:asciiTheme="minorHAnsi" w:hAnsiTheme="minorHAnsi" w:cstheme="minorHAnsi"/>
          <w:sz w:val="24"/>
          <w:szCs w:val="24"/>
        </w:rPr>
        <w:t xml:space="preserve"> </w:t>
      </w:r>
      <w:r w:rsidRPr="00406359">
        <w:rPr>
          <w:rFonts w:asciiTheme="minorHAnsi" w:hAnsiTheme="minorHAnsi" w:cstheme="minorHAnsi"/>
          <w:sz w:val="24"/>
          <w:szCs w:val="24"/>
          <w:u w:val="single"/>
        </w:rPr>
        <w:t xml:space="preserve">Our Aims </w:t>
      </w:r>
    </w:p>
    <w:p w14:paraId="70D8DAC3" w14:textId="77777777" w:rsidR="00437B89" w:rsidRPr="00406359" w:rsidRDefault="00437B89" w:rsidP="00406359">
      <w:pPr>
        <w:ind w:left="218"/>
        <w:jc w:val="both"/>
        <w:rPr>
          <w:rFonts w:asciiTheme="minorHAnsi" w:hAnsiTheme="minorHAnsi" w:cstheme="minorHAnsi"/>
          <w:sz w:val="24"/>
          <w:szCs w:val="24"/>
        </w:rPr>
      </w:pPr>
      <w:r w:rsidRPr="00406359">
        <w:rPr>
          <w:rFonts w:asciiTheme="minorHAnsi" w:hAnsiTheme="minorHAnsi" w:cstheme="minorHAnsi"/>
          <w:sz w:val="24"/>
          <w:szCs w:val="24"/>
        </w:rPr>
        <w:t xml:space="preserve">To achieve this, we pledge to: </w:t>
      </w:r>
    </w:p>
    <w:p w14:paraId="4A4D5709" w14:textId="45514300"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Provide our students with an exciting and highly personalised, student led curriculum rich in creativity and challenge. </w:t>
      </w:r>
    </w:p>
    <w:p w14:paraId="1410D933" w14:textId="536B9D8A"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Ensure exciting, engaging learning experiences provided by a dedicated and highly skilled workforce. </w:t>
      </w:r>
    </w:p>
    <w:p w14:paraId="656946B4" w14:textId="797C24F5"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Ensure that the development of communication, independence and physical skills are central to our teaching. </w:t>
      </w:r>
    </w:p>
    <w:p w14:paraId="12CA44AE" w14:textId="2AA2CDFB" w:rsidR="00437B89" w:rsidRPr="00406359" w:rsidRDefault="008A42F9" w:rsidP="00406359">
      <w:pPr>
        <w:pStyle w:val="ListParagraph"/>
        <w:numPr>
          <w:ilvl w:val="0"/>
          <w:numId w:val="44"/>
        </w:numPr>
        <w:ind w:right="21"/>
        <w:contextualSpacing/>
        <w:jc w:val="both"/>
        <w:rPr>
          <w:rFonts w:asciiTheme="minorHAnsi" w:hAnsiTheme="minorHAnsi" w:cstheme="minorHAnsi"/>
          <w:sz w:val="24"/>
          <w:szCs w:val="24"/>
        </w:rPr>
      </w:pPr>
      <w:r>
        <w:rPr>
          <w:noProof/>
        </w:rPr>
        <w:drawing>
          <wp:anchor distT="0" distB="0" distL="114300" distR="114300" simplePos="0" relativeHeight="251671552" behindDoc="0" locked="0" layoutInCell="1" allowOverlap="1" wp14:anchorId="5009F498" wp14:editId="6CBB93C4">
            <wp:simplePos x="0" y="0"/>
            <wp:positionH relativeFrom="margin">
              <wp:posOffset>3597910</wp:posOffset>
            </wp:positionH>
            <wp:positionV relativeFrom="paragraph">
              <wp:posOffset>160020</wp:posOffset>
            </wp:positionV>
            <wp:extent cx="2219325" cy="2219325"/>
            <wp:effectExtent l="114300" t="114300" r="104775" b="1428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37B89" w:rsidRPr="00406359">
        <w:rPr>
          <w:rFonts w:asciiTheme="minorHAnsi" w:hAnsiTheme="minorHAnsi" w:cstheme="minorHAnsi"/>
          <w:sz w:val="24"/>
          <w:szCs w:val="24"/>
        </w:rPr>
        <w:t xml:space="preserve">Effectively promote student personal development and wellbeing through embedding our school values (HEART), positive behaviour support, a range of therapeutic approaches and partnership working with parents/carers. </w:t>
      </w:r>
    </w:p>
    <w:p w14:paraId="74B98027" w14:textId="260EFAEF" w:rsidR="00437B89" w:rsidRPr="00406359" w:rsidRDefault="00437B89" w:rsidP="00406359">
      <w:pPr>
        <w:pStyle w:val="ListParagraph"/>
        <w:numPr>
          <w:ilvl w:val="0"/>
          <w:numId w:val="44"/>
        </w:numPr>
        <w:ind w:right="21"/>
        <w:contextualSpacing/>
        <w:jc w:val="both"/>
        <w:rPr>
          <w:rFonts w:asciiTheme="minorHAnsi" w:hAnsiTheme="minorHAnsi" w:cstheme="minorHAnsi"/>
          <w:sz w:val="24"/>
          <w:szCs w:val="24"/>
        </w:rPr>
      </w:pPr>
      <w:r w:rsidRPr="00406359">
        <w:rPr>
          <w:rFonts w:asciiTheme="minorHAnsi" w:hAnsiTheme="minorHAnsi" w:cstheme="minorHAnsi"/>
          <w:sz w:val="24"/>
          <w:szCs w:val="24"/>
        </w:rPr>
        <w:t xml:space="preserve">Effectively promote the students’ spiritual, moral, social and cultural development and enable all students to play a full and active part in the life of the school, local and wider community. </w:t>
      </w:r>
    </w:p>
    <w:p w14:paraId="2805F315" w14:textId="73FB7CD1" w:rsidR="00C94C51" w:rsidRPr="001946DE" w:rsidRDefault="00437B89" w:rsidP="00F91B19">
      <w:pPr>
        <w:pStyle w:val="ListParagraph"/>
        <w:numPr>
          <w:ilvl w:val="0"/>
          <w:numId w:val="44"/>
        </w:numPr>
        <w:ind w:right="21"/>
        <w:contextualSpacing/>
        <w:jc w:val="both"/>
        <w:rPr>
          <w:rFonts w:asciiTheme="minorHAnsi" w:hAnsiTheme="minorHAnsi" w:cstheme="minorHAnsi"/>
          <w:b/>
          <w:sz w:val="24"/>
          <w:szCs w:val="24"/>
          <w:u w:val="single"/>
        </w:rPr>
      </w:pPr>
      <w:r w:rsidRPr="001946DE">
        <w:rPr>
          <w:rFonts w:asciiTheme="minorHAnsi" w:hAnsiTheme="minorHAnsi" w:cstheme="minorHAnsi"/>
          <w:sz w:val="24"/>
          <w:szCs w:val="24"/>
        </w:rPr>
        <w:t xml:space="preserve">Ensure that our bespoke holistic assessment system continuously drives learning and enables students to make the best possible progress.     </w:t>
      </w:r>
    </w:p>
    <w:p w14:paraId="557BDFB6" w14:textId="7A0A7590" w:rsidR="00437B89" w:rsidRPr="00406359" w:rsidRDefault="001946DE" w:rsidP="00406359">
      <w:pPr>
        <w:jc w:val="both"/>
        <w:rPr>
          <w:rFonts w:asciiTheme="minorHAnsi" w:hAnsiTheme="minorHAnsi" w:cstheme="minorHAnsi"/>
          <w:b/>
          <w:sz w:val="24"/>
          <w:szCs w:val="24"/>
          <w:u w:val="single"/>
        </w:rPr>
      </w:pPr>
      <w:r w:rsidRPr="001946DE">
        <w:rPr>
          <w:noProof/>
        </w:rPr>
        <w:lastRenderedPageBreak/>
        <w:drawing>
          <wp:anchor distT="0" distB="0" distL="114300" distR="114300" simplePos="0" relativeHeight="251670528" behindDoc="0" locked="0" layoutInCell="1" allowOverlap="1" wp14:anchorId="1C8DCF81" wp14:editId="430A16E8">
            <wp:simplePos x="0" y="0"/>
            <wp:positionH relativeFrom="column">
              <wp:posOffset>3272790</wp:posOffset>
            </wp:positionH>
            <wp:positionV relativeFrom="paragraph">
              <wp:posOffset>189230</wp:posOffset>
            </wp:positionV>
            <wp:extent cx="2364740" cy="1774825"/>
            <wp:effectExtent l="133350" t="114300" r="149860" b="1682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0" t="17006" r="11128"/>
                    <a:stretch/>
                  </pic:blipFill>
                  <pic:spPr bwMode="auto">
                    <a:xfrm>
                      <a:off x="0" y="0"/>
                      <a:ext cx="2364740" cy="17748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B89" w:rsidRPr="00406359">
        <w:rPr>
          <w:rFonts w:asciiTheme="minorHAnsi" w:hAnsiTheme="minorHAnsi" w:cstheme="minorHAnsi"/>
          <w:b/>
          <w:sz w:val="24"/>
          <w:szCs w:val="24"/>
          <w:u w:val="single"/>
        </w:rPr>
        <w:t>Our Values</w:t>
      </w:r>
    </w:p>
    <w:p w14:paraId="77DDF17B" w14:textId="7018BCC2" w:rsidR="00C94C51" w:rsidRPr="00406359" w:rsidRDefault="00437B89" w:rsidP="001946DE">
      <w:pPr>
        <w:pStyle w:val="NormalWeb"/>
        <w:rPr>
          <w:rFonts w:asciiTheme="minorHAnsi" w:hAnsiTheme="minorHAnsi" w:cstheme="minorHAnsi"/>
        </w:rPr>
      </w:pPr>
      <w:r w:rsidRPr="00406359">
        <w:rPr>
          <w:rFonts w:asciiTheme="minorHAnsi" w:hAnsiTheme="minorHAnsi" w:cstheme="minorHAnsi"/>
        </w:rPr>
        <w:t>At Marlborough School, we are inspired by our learners and pledge to provide them with innovative practice that will have a positive impact on their lives today and in the future. We believe this is possible by creating a learning community in which all of its members can flourish and enjoy success. We pledge to uphold the 5 core values at the ‘HEART ‘of everything we do:</w:t>
      </w:r>
    </w:p>
    <w:p w14:paraId="5F412E50" w14:textId="19371801"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Happiness -</w:t>
      </w:r>
      <w:r w:rsidRPr="00406359">
        <w:rPr>
          <w:rFonts w:asciiTheme="minorHAnsi" w:hAnsiTheme="minorHAnsi" w:cstheme="minorHAnsi"/>
          <w:iCs/>
          <w:sz w:val="24"/>
          <w:szCs w:val="24"/>
        </w:rPr>
        <w:t xml:space="preserve"> At Marlborough, we recognise that all our learners do best when they are happy and engaged in their learning. We provide a safe, secure, supportive and inclusive learning environment that promotes physical and emotional wellbeing and where laughter, light, excitement and enthusiasm shines through.  </w:t>
      </w:r>
    </w:p>
    <w:p w14:paraId="629AA613" w14:textId="11475EBF"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iCs/>
          <w:sz w:val="24"/>
          <w:szCs w:val="24"/>
        </w:rPr>
        <w:t xml:space="preserve">Empowerment - </w:t>
      </w:r>
      <w:r w:rsidRPr="00406359">
        <w:rPr>
          <w:rFonts w:asciiTheme="minorHAnsi" w:hAnsiTheme="minorHAnsi" w:cstheme="minorHAnsi"/>
          <w:iCs/>
          <w:sz w:val="24"/>
          <w:szCs w:val="24"/>
        </w:rPr>
        <w:t xml:space="preserve">At Marlborough, we are committed to empowering our learners to develop confidence and autonomy, to take ownership of their own learning and control over their lives. We support our learners to be honest and reflective and encourage them to enjoy the freedom to take risks and to learn from their mistakes. </w:t>
      </w:r>
    </w:p>
    <w:p w14:paraId="61E22022" w14:textId="0900D401"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Aspiration</w:t>
      </w:r>
      <w:r w:rsidRPr="00406359">
        <w:rPr>
          <w:rFonts w:asciiTheme="minorHAnsi" w:hAnsiTheme="minorHAnsi" w:cstheme="minorHAnsi"/>
          <w:iCs/>
          <w:sz w:val="24"/>
          <w:szCs w:val="24"/>
        </w:rPr>
        <w:t xml:space="preserve"> - At Marlborough, we are passionate and ambitious about learning and progress. We recognise the effort and resilience of our learners and celebrate all achievements. We are committed to a culture of continuous improvement in all our endeavours. </w:t>
      </w:r>
    </w:p>
    <w:p w14:paraId="3AF7B482" w14:textId="60B3A7F0"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Respect</w:t>
      </w:r>
      <w:r w:rsidRPr="00406359">
        <w:rPr>
          <w:rFonts w:asciiTheme="minorHAnsi" w:hAnsiTheme="minorHAnsi" w:cstheme="minorHAnsi"/>
          <w:iCs/>
          <w:sz w:val="24"/>
          <w:szCs w:val="24"/>
        </w:rPr>
        <w:t xml:space="preserve"> - At Marlborough, we treat all members of our community with respect and foster self-respect.  We provide equality of opportunity for all. We show compassion, kindness, understanding and unconditional positive regard for each other.  We celebrate diversity and individuality and ensure everyone has their voice heard and valued. </w:t>
      </w:r>
    </w:p>
    <w:p w14:paraId="4BD4B83E" w14:textId="430D6BC2" w:rsidR="00437B89" w:rsidRPr="00406359" w:rsidRDefault="00437B89" w:rsidP="00406359">
      <w:pPr>
        <w:jc w:val="both"/>
        <w:rPr>
          <w:rFonts w:asciiTheme="minorHAnsi" w:hAnsiTheme="minorHAnsi" w:cstheme="minorHAnsi"/>
          <w:iCs/>
          <w:sz w:val="24"/>
          <w:szCs w:val="24"/>
        </w:rPr>
      </w:pPr>
      <w:r w:rsidRPr="00406359">
        <w:rPr>
          <w:rFonts w:asciiTheme="minorHAnsi" w:hAnsiTheme="minorHAnsi" w:cstheme="minorHAnsi"/>
          <w:b/>
          <w:bCs/>
          <w:iCs/>
          <w:sz w:val="24"/>
          <w:szCs w:val="24"/>
        </w:rPr>
        <w:t>Teamwork</w:t>
      </w:r>
      <w:r w:rsidRPr="00406359">
        <w:rPr>
          <w:rFonts w:asciiTheme="minorHAnsi" w:hAnsiTheme="minorHAnsi" w:cstheme="minorHAnsi"/>
          <w:iCs/>
          <w:sz w:val="24"/>
          <w:szCs w:val="24"/>
        </w:rPr>
        <w:t xml:space="preserve"> - We recognise that successes are achieved through our combined effort and collaboration with families and professionals. We recognise that positive personal relationships are central to ensuring the best outcomes for all. We model, and support our students to work with, enthusiasm, positivity, trust and integrity. </w:t>
      </w:r>
    </w:p>
    <w:p w14:paraId="3AACF445" w14:textId="77777777" w:rsidR="00437B89" w:rsidRPr="00406359" w:rsidRDefault="00437B89" w:rsidP="00406359">
      <w:pPr>
        <w:ind w:left="1866"/>
        <w:jc w:val="both"/>
        <w:rPr>
          <w:rFonts w:asciiTheme="minorHAnsi" w:hAnsiTheme="minorHAnsi" w:cstheme="minorHAnsi"/>
          <w:sz w:val="24"/>
          <w:szCs w:val="24"/>
        </w:rPr>
      </w:pPr>
    </w:p>
    <w:p w14:paraId="4D53208B" w14:textId="77777777" w:rsidR="008918FB" w:rsidRPr="00BA273C" w:rsidRDefault="008918FB" w:rsidP="008918FB">
      <w:pPr>
        <w:jc w:val="both"/>
        <w:rPr>
          <w:rFonts w:asciiTheme="minorHAnsi" w:hAnsiTheme="minorHAnsi" w:cstheme="minorHAnsi"/>
          <w:b/>
          <w:bCs/>
          <w:sz w:val="24"/>
          <w:szCs w:val="24"/>
          <w:u w:val="single"/>
        </w:rPr>
      </w:pPr>
      <w:r w:rsidRPr="00BA273C">
        <w:rPr>
          <w:rFonts w:asciiTheme="minorHAnsi" w:hAnsiTheme="minorHAnsi" w:cstheme="minorHAnsi"/>
          <w:b/>
          <w:bCs/>
          <w:sz w:val="24"/>
          <w:szCs w:val="24"/>
          <w:u w:val="single"/>
        </w:rPr>
        <w:t xml:space="preserve">Equality and Diversity </w:t>
      </w:r>
    </w:p>
    <w:p w14:paraId="09144D24" w14:textId="7EDE671E" w:rsidR="008918FB" w:rsidRDefault="008918FB" w:rsidP="008918FB">
      <w:pPr>
        <w:jc w:val="both"/>
        <w:rPr>
          <w:rFonts w:asciiTheme="minorHAnsi" w:hAnsiTheme="minorHAnsi" w:cstheme="minorHAnsi"/>
          <w:sz w:val="24"/>
          <w:szCs w:val="24"/>
        </w:rPr>
      </w:pPr>
      <w:r w:rsidRPr="0060202B">
        <w:rPr>
          <w:rFonts w:asciiTheme="minorHAnsi" w:hAnsiTheme="minorHAnsi" w:cstheme="minorHAnsi"/>
          <w:sz w:val="24"/>
          <w:szCs w:val="24"/>
        </w:rPr>
        <w:t xml:space="preserve">Marlborough School </w:t>
      </w:r>
      <w:r>
        <w:rPr>
          <w:rFonts w:asciiTheme="minorHAnsi" w:hAnsiTheme="minorHAnsi" w:cstheme="minorHAnsi"/>
          <w:sz w:val="24"/>
          <w:szCs w:val="24"/>
        </w:rPr>
        <w:t xml:space="preserve">is an </w:t>
      </w:r>
      <w:r w:rsidRPr="0060202B">
        <w:rPr>
          <w:rFonts w:asciiTheme="minorHAnsi" w:hAnsiTheme="minorHAnsi" w:cstheme="minorHAnsi"/>
          <w:sz w:val="24"/>
          <w:szCs w:val="24"/>
        </w:rPr>
        <w:t xml:space="preserve">inclusive school, where equality of opportunity is a reality for all our staff, students and </w:t>
      </w:r>
      <w:r>
        <w:rPr>
          <w:rFonts w:asciiTheme="minorHAnsi" w:hAnsiTheme="minorHAnsi" w:cstheme="minorHAnsi"/>
          <w:sz w:val="24"/>
          <w:szCs w:val="24"/>
        </w:rPr>
        <w:t>community</w:t>
      </w:r>
      <w:r w:rsidRPr="0060202B">
        <w:rPr>
          <w:rFonts w:asciiTheme="minorHAnsi" w:hAnsiTheme="minorHAnsi" w:cstheme="minorHAnsi"/>
          <w:sz w:val="24"/>
          <w:szCs w:val="24"/>
        </w:rPr>
        <w:t xml:space="preserve">. We </w:t>
      </w:r>
      <w:r>
        <w:rPr>
          <w:rFonts w:asciiTheme="minorHAnsi" w:hAnsiTheme="minorHAnsi" w:cstheme="minorHAnsi"/>
          <w:sz w:val="24"/>
          <w:szCs w:val="24"/>
        </w:rPr>
        <w:t xml:space="preserve">have a </w:t>
      </w:r>
      <w:r w:rsidRPr="0060202B">
        <w:rPr>
          <w:rFonts w:asciiTheme="minorHAnsi" w:hAnsiTheme="minorHAnsi" w:cstheme="minorHAnsi"/>
          <w:sz w:val="24"/>
          <w:szCs w:val="24"/>
        </w:rPr>
        <w:t>culture of inclusion and diversity, in which people feel free to be open and to participate fully in school life</w:t>
      </w:r>
      <w:r>
        <w:rPr>
          <w:rFonts w:asciiTheme="minorHAnsi" w:hAnsiTheme="minorHAnsi" w:cstheme="minorHAnsi"/>
          <w:sz w:val="24"/>
          <w:szCs w:val="24"/>
        </w:rPr>
        <w:t xml:space="preserve">, and value difference. </w:t>
      </w:r>
      <w:r w:rsidRPr="0060202B">
        <w:rPr>
          <w:rFonts w:asciiTheme="minorHAnsi" w:hAnsiTheme="minorHAnsi" w:cstheme="minorHAnsi"/>
          <w:sz w:val="24"/>
          <w:szCs w:val="24"/>
        </w:rPr>
        <w:t xml:space="preserve">Marlborough School is committed to fulfilling the requirements of the 2010 Equalities Act. </w:t>
      </w:r>
      <w:r>
        <w:rPr>
          <w:rFonts w:asciiTheme="minorHAnsi" w:hAnsiTheme="minorHAnsi" w:cstheme="minorHAnsi"/>
          <w:sz w:val="24"/>
          <w:szCs w:val="24"/>
        </w:rPr>
        <w:t>This means we</w:t>
      </w:r>
      <w:r w:rsidR="00F87425">
        <w:rPr>
          <w:rFonts w:asciiTheme="minorHAnsi" w:hAnsiTheme="minorHAnsi" w:cstheme="minorHAnsi"/>
          <w:sz w:val="24"/>
          <w:szCs w:val="24"/>
        </w:rPr>
        <w:t>:</w:t>
      </w:r>
    </w:p>
    <w:p w14:paraId="6AE00CFB" w14:textId="77777777" w:rsidR="008918FB" w:rsidRPr="0060202B" w:rsidRDefault="008918FB" w:rsidP="008918FB">
      <w:pPr>
        <w:pStyle w:val="ListParagraph"/>
        <w:numPr>
          <w:ilvl w:val="0"/>
          <w:numId w:val="46"/>
        </w:numPr>
        <w:rPr>
          <w:rFonts w:asciiTheme="minorHAnsi" w:hAnsiTheme="minorHAnsi" w:cstheme="minorHAnsi"/>
          <w:sz w:val="24"/>
          <w:szCs w:val="24"/>
        </w:rPr>
      </w:pPr>
      <w:r>
        <w:rPr>
          <w:rFonts w:asciiTheme="minorHAnsi" w:hAnsiTheme="minorHAnsi" w:cstheme="minorHAnsi"/>
          <w:sz w:val="24"/>
          <w:szCs w:val="24"/>
        </w:rPr>
        <w:t>Challenge and e</w:t>
      </w:r>
      <w:r w:rsidRPr="0060202B">
        <w:rPr>
          <w:rFonts w:asciiTheme="minorHAnsi" w:hAnsiTheme="minorHAnsi" w:cstheme="minorHAnsi"/>
          <w:sz w:val="24"/>
          <w:szCs w:val="24"/>
        </w:rPr>
        <w:t>liminate discrimination, harassment,</w:t>
      </w:r>
      <w:r>
        <w:rPr>
          <w:rFonts w:asciiTheme="minorHAnsi" w:hAnsiTheme="minorHAnsi" w:cstheme="minorHAnsi"/>
          <w:sz w:val="24"/>
          <w:szCs w:val="24"/>
        </w:rPr>
        <w:t xml:space="preserve"> and</w:t>
      </w:r>
      <w:r w:rsidRPr="0060202B">
        <w:rPr>
          <w:rFonts w:asciiTheme="minorHAnsi" w:hAnsiTheme="minorHAnsi" w:cstheme="minorHAnsi"/>
          <w:sz w:val="24"/>
          <w:szCs w:val="24"/>
        </w:rPr>
        <w:t xml:space="preserve"> victimisation </w:t>
      </w:r>
    </w:p>
    <w:p w14:paraId="305EEE26" w14:textId="77777777" w:rsidR="008918FB" w:rsidRPr="0060202B" w:rsidRDefault="008918FB" w:rsidP="008918FB">
      <w:pPr>
        <w:pStyle w:val="ListParagraph"/>
        <w:numPr>
          <w:ilvl w:val="0"/>
          <w:numId w:val="46"/>
        </w:numPr>
        <w:rPr>
          <w:rFonts w:asciiTheme="minorHAnsi" w:hAnsiTheme="minorHAnsi" w:cstheme="minorHAnsi"/>
          <w:sz w:val="24"/>
          <w:szCs w:val="24"/>
        </w:rPr>
      </w:pPr>
      <w:r w:rsidRPr="0060202B">
        <w:rPr>
          <w:rFonts w:asciiTheme="minorHAnsi" w:hAnsiTheme="minorHAnsi" w:cstheme="minorHAnsi"/>
          <w:sz w:val="24"/>
          <w:szCs w:val="24"/>
        </w:rPr>
        <w:t xml:space="preserve">Advance equality of opportunity between people who share a protected characteristic and people who do not share it; </w:t>
      </w:r>
    </w:p>
    <w:p w14:paraId="44E2F01C" w14:textId="77777777" w:rsidR="008918FB" w:rsidRDefault="008918FB" w:rsidP="008918FB">
      <w:pPr>
        <w:pStyle w:val="ListParagraph"/>
        <w:numPr>
          <w:ilvl w:val="0"/>
          <w:numId w:val="46"/>
        </w:numPr>
        <w:rPr>
          <w:rFonts w:asciiTheme="minorHAnsi" w:hAnsiTheme="minorHAnsi" w:cstheme="minorHAnsi"/>
          <w:sz w:val="24"/>
          <w:szCs w:val="24"/>
        </w:rPr>
      </w:pPr>
      <w:r w:rsidRPr="0060202B">
        <w:rPr>
          <w:rFonts w:asciiTheme="minorHAnsi" w:hAnsiTheme="minorHAnsi" w:cstheme="minorHAnsi"/>
          <w:sz w:val="24"/>
          <w:szCs w:val="24"/>
        </w:rPr>
        <w:t xml:space="preserve">Foster good relations across all characteristics </w:t>
      </w:r>
    </w:p>
    <w:p w14:paraId="512246E0" w14:textId="7DA71776" w:rsidR="008918FB" w:rsidRDefault="008918FB" w:rsidP="008918FB">
      <w:pPr>
        <w:pStyle w:val="ListParagraph"/>
        <w:numPr>
          <w:ilvl w:val="0"/>
          <w:numId w:val="46"/>
        </w:numPr>
        <w:rPr>
          <w:rFonts w:asciiTheme="minorHAnsi" w:hAnsiTheme="minorHAnsi" w:cstheme="minorHAnsi"/>
          <w:sz w:val="24"/>
          <w:szCs w:val="24"/>
        </w:rPr>
      </w:pPr>
      <w:r>
        <w:rPr>
          <w:rFonts w:asciiTheme="minorHAnsi" w:hAnsiTheme="minorHAnsi" w:cstheme="minorHAnsi"/>
          <w:sz w:val="24"/>
          <w:szCs w:val="24"/>
        </w:rPr>
        <w:t xml:space="preserve">Support all staff through equity as well as equal opportunities </w:t>
      </w:r>
    </w:p>
    <w:p w14:paraId="2B05DE03" w14:textId="77777777" w:rsidR="008918FB" w:rsidRPr="00406359" w:rsidRDefault="008918FB" w:rsidP="008918FB">
      <w:pPr>
        <w:jc w:val="both"/>
        <w:rPr>
          <w:rFonts w:asciiTheme="minorHAnsi" w:hAnsiTheme="minorHAnsi" w:cstheme="minorHAnsi"/>
          <w:sz w:val="24"/>
          <w:szCs w:val="24"/>
        </w:rPr>
      </w:pPr>
    </w:p>
    <w:p w14:paraId="32A5AEB4" w14:textId="2EA75CBD" w:rsidR="00437B89" w:rsidRDefault="00437B89" w:rsidP="00406359">
      <w:pPr>
        <w:jc w:val="both"/>
        <w:rPr>
          <w:rFonts w:asciiTheme="minorHAnsi" w:hAnsiTheme="minorHAnsi" w:cstheme="minorHAnsi"/>
          <w:sz w:val="24"/>
          <w:szCs w:val="24"/>
        </w:rPr>
      </w:pPr>
    </w:p>
    <w:p w14:paraId="192BFB85" w14:textId="4EE692BF" w:rsidR="00437B89" w:rsidRPr="00406359" w:rsidRDefault="00437B89" w:rsidP="00406359">
      <w:pPr>
        <w:jc w:val="both"/>
        <w:rPr>
          <w:rFonts w:asciiTheme="minorHAnsi" w:hAnsiTheme="minorHAnsi" w:cstheme="minorHAnsi"/>
          <w:b/>
          <w:bCs/>
          <w:sz w:val="24"/>
          <w:szCs w:val="24"/>
        </w:rPr>
      </w:pPr>
      <w:r w:rsidRPr="00406359">
        <w:rPr>
          <w:rFonts w:asciiTheme="minorHAnsi" w:hAnsiTheme="minorHAnsi" w:cstheme="minorHAnsi"/>
          <w:b/>
          <w:bCs/>
          <w:sz w:val="24"/>
          <w:szCs w:val="24"/>
          <w:u w:val="single"/>
        </w:rPr>
        <w:lastRenderedPageBreak/>
        <w:t>Wellbeing</w:t>
      </w:r>
      <w:r w:rsidR="00F514AF">
        <w:rPr>
          <w:rFonts w:asciiTheme="minorHAnsi" w:hAnsiTheme="minorHAnsi" w:cstheme="minorHAnsi"/>
          <w:b/>
          <w:bCs/>
          <w:sz w:val="24"/>
          <w:szCs w:val="24"/>
          <w:u w:val="single"/>
        </w:rPr>
        <w:t xml:space="preserve"> and Mental Health</w:t>
      </w:r>
      <w:r w:rsidRPr="00406359">
        <w:rPr>
          <w:rFonts w:asciiTheme="minorHAnsi" w:hAnsiTheme="minorHAnsi" w:cstheme="minorHAnsi"/>
          <w:b/>
          <w:bCs/>
          <w:sz w:val="24"/>
          <w:szCs w:val="24"/>
          <w:u w:val="single"/>
        </w:rPr>
        <w:t xml:space="preserve"> </w:t>
      </w:r>
    </w:p>
    <w:p w14:paraId="0F0EBE9F" w14:textId="536936CE" w:rsidR="00F514AF" w:rsidRDefault="00C94C51" w:rsidP="001311F9">
      <w:pPr>
        <w:jc w:val="both"/>
        <w:rPr>
          <w:rFonts w:asciiTheme="minorHAnsi" w:hAnsiTheme="minorHAnsi" w:cstheme="minorHAnsi"/>
          <w:sz w:val="24"/>
          <w:szCs w:val="24"/>
        </w:rPr>
      </w:pPr>
      <w:r w:rsidRPr="00406359">
        <w:rPr>
          <w:rFonts w:asciiTheme="minorHAnsi" w:hAnsiTheme="minorHAnsi" w:cstheme="minorHAnsi"/>
          <w:noProof/>
          <w:sz w:val="24"/>
          <w:szCs w:val="24"/>
        </w:rPr>
        <w:drawing>
          <wp:anchor distT="0" distB="0" distL="114300" distR="114300" simplePos="0" relativeHeight="251662336" behindDoc="0" locked="0" layoutInCell="1" allowOverlap="1" wp14:anchorId="704E735C" wp14:editId="06686D3B">
            <wp:simplePos x="0" y="0"/>
            <wp:positionH relativeFrom="margin">
              <wp:align>right</wp:align>
            </wp:positionH>
            <wp:positionV relativeFrom="paragraph">
              <wp:posOffset>47187</wp:posOffset>
            </wp:positionV>
            <wp:extent cx="1819275" cy="1813560"/>
            <wp:effectExtent l="152400" t="133350" r="142875" b="167640"/>
            <wp:wrapSquare wrapText="bothSides"/>
            <wp:docPr id="1026" name="Picture 2">
              <a:extLst xmlns:a="http://schemas.openxmlformats.org/drawingml/2006/main">
                <a:ext uri="{FF2B5EF4-FFF2-40B4-BE49-F238E27FC236}">
                  <a16:creationId xmlns:a16="http://schemas.microsoft.com/office/drawing/2014/main" id="{0E14178E-97CF-4BA1-B73B-86F7D739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E14178E-97CF-4BA1-B73B-86F7D739A5E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41136" t="24367" r="23837" b="10645"/>
                    <a:stretch>
                      <a:fillRect/>
                    </a:stretch>
                  </pic:blipFill>
                  <pic:spPr bwMode="auto">
                    <a:xfrm>
                      <a:off x="0" y="0"/>
                      <a:ext cx="1819275" cy="1813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11F9" w:rsidRPr="00406359">
        <w:rPr>
          <w:rFonts w:asciiTheme="minorHAnsi" w:hAnsiTheme="minorHAnsi" w:cstheme="minorHAnsi"/>
          <w:sz w:val="24"/>
          <w:szCs w:val="24"/>
        </w:rPr>
        <w:t>The wellbeing of our students and staff is paramount.</w:t>
      </w:r>
      <w:r w:rsidR="001311F9">
        <w:rPr>
          <w:rFonts w:asciiTheme="minorHAnsi" w:hAnsiTheme="minorHAnsi" w:cstheme="minorHAnsi"/>
          <w:sz w:val="24"/>
          <w:szCs w:val="24"/>
        </w:rPr>
        <w:t xml:space="preserve"> </w:t>
      </w:r>
      <w:r w:rsidR="00437B89" w:rsidRPr="00406359">
        <w:rPr>
          <w:rFonts w:asciiTheme="minorHAnsi" w:hAnsiTheme="minorHAnsi" w:cstheme="minorHAnsi"/>
          <w:sz w:val="24"/>
          <w:szCs w:val="24"/>
        </w:rPr>
        <w:t xml:space="preserve">The school is located within beautiful parkland, allowing for lunchtime walks and visits to the school Café, as well as access to a variety of local shops and eateries just a few minutes’ walk away. It is a lovely feeling to be in the middle of the local community in which we have many charity partners. </w:t>
      </w:r>
      <w:r w:rsidR="001311F9">
        <w:rPr>
          <w:rFonts w:asciiTheme="minorHAnsi" w:hAnsiTheme="minorHAnsi" w:cstheme="minorHAnsi"/>
          <w:sz w:val="24"/>
          <w:szCs w:val="24"/>
        </w:rPr>
        <w:t xml:space="preserve">We have an </w:t>
      </w:r>
      <w:r w:rsidR="001311F9" w:rsidRPr="00406359">
        <w:rPr>
          <w:rFonts w:asciiTheme="minorHAnsi" w:hAnsiTheme="minorHAnsi" w:cstheme="minorHAnsi"/>
          <w:sz w:val="24"/>
          <w:szCs w:val="24"/>
        </w:rPr>
        <w:t>active wellbeing staff committee</w:t>
      </w:r>
      <w:r w:rsidR="001311F9">
        <w:rPr>
          <w:rFonts w:asciiTheme="minorHAnsi" w:hAnsiTheme="minorHAnsi" w:cstheme="minorHAnsi"/>
          <w:sz w:val="24"/>
          <w:szCs w:val="24"/>
        </w:rPr>
        <w:t xml:space="preserve"> who organise different staff events such as quizzes and staff breakfasts</w:t>
      </w:r>
      <w:r w:rsidR="001311F9" w:rsidRPr="00406359">
        <w:rPr>
          <w:rFonts w:asciiTheme="minorHAnsi" w:hAnsiTheme="minorHAnsi" w:cstheme="minorHAnsi"/>
          <w:sz w:val="24"/>
          <w:szCs w:val="24"/>
        </w:rPr>
        <w:t>.</w:t>
      </w:r>
      <w:r w:rsidR="001311F9">
        <w:rPr>
          <w:rFonts w:asciiTheme="minorHAnsi" w:hAnsiTheme="minorHAnsi" w:cstheme="minorHAnsi"/>
          <w:sz w:val="24"/>
          <w:szCs w:val="24"/>
        </w:rPr>
        <w:t xml:space="preserve"> </w:t>
      </w:r>
      <w:r w:rsidR="001311F9" w:rsidRPr="001311F9">
        <w:rPr>
          <w:rFonts w:ascii="Calibri" w:hAnsi="Calibri" w:cs="Calibri"/>
          <w:sz w:val="24"/>
          <w:szCs w:val="24"/>
        </w:rPr>
        <w:t xml:space="preserve">We </w:t>
      </w:r>
      <w:r w:rsidR="001311F9">
        <w:rPr>
          <w:rFonts w:ascii="Calibri" w:hAnsi="Calibri" w:cs="Calibri"/>
          <w:sz w:val="24"/>
          <w:szCs w:val="24"/>
        </w:rPr>
        <w:t xml:space="preserve">also </w:t>
      </w:r>
      <w:r w:rsidR="001311F9" w:rsidRPr="001311F9">
        <w:rPr>
          <w:rFonts w:ascii="Calibri" w:hAnsi="Calibri" w:cs="Calibri"/>
          <w:sz w:val="24"/>
          <w:szCs w:val="24"/>
        </w:rPr>
        <w:t>have a dedicated Wellbeing room</w:t>
      </w:r>
      <w:r w:rsidR="001311F9">
        <w:rPr>
          <w:rFonts w:ascii="Calibri" w:hAnsi="Calibri" w:cs="Calibri"/>
          <w:sz w:val="24"/>
          <w:szCs w:val="24"/>
        </w:rPr>
        <w:t xml:space="preserve"> </w:t>
      </w:r>
      <w:r w:rsidR="001311F9" w:rsidRPr="001311F9">
        <w:rPr>
          <w:rFonts w:ascii="Calibri" w:hAnsi="Calibri" w:cs="Calibri"/>
          <w:sz w:val="24"/>
          <w:szCs w:val="24"/>
        </w:rPr>
        <w:t>which staff can access any time they need to take some time out</w:t>
      </w:r>
      <w:r w:rsidR="001311F9">
        <w:rPr>
          <w:rFonts w:ascii="Calibri" w:hAnsi="Calibri" w:cs="Calibri"/>
          <w:sz w:val="24"/>
          <w:szCs w:val="24"/>
        </w:rPr>
        <w:t>, or to use as a payer of reflection space</w:t>
      </w:r>
      <w:r w:rsidR="001311F9" w:rsidRPr="001311F9">
        <w:rPr>
          <w:rFonts w:ascii="Calibri" w:hAnsi="Calibri" w:cs="Calibri"/>
          <w:sz w:val="24"/>
          <w:szCs w:val="24"/>
        </w:rPr>
        <w:t>.</w:t>
      </w:r>
      <w:r w:rsidR="001311F9" w:rsidRPr="001311F9">
        <w:rPr>
          <w:rFonts w:asciiTheme="minorHAnsi" w:hAnsiTheme="minorHAnsi" w:cstheme="minorHAnsi"/>
          <w:sz w:val="24"/>
          <w:szCs w:val="24"/>
        </w:rPr>
        <w:t xml:space="preserve"> </w:t>
      </w:r>
    </w:p>
    <w:p w14:paraId="5A410EB4" w14:textId="49215C0A" w:rsidR="00F514AF" w:rsidRDefault="00F514AF" w:rsidP="00406359">
      <w:pPr>
        <w:jc w:val="both"/>
        <w:rPr>
          <w:rFonts w:asciiTheme="minorHAnsi" w:hAnsiTheme="minorHAnsi" w:cstheme="minorHAnsi"/>
          <w:sz w:val="24"/>
          <w:szCs w:val="24"/>
        </w:rPr>
      </w:pPr>
    </w:p>
    <w:p w14:paraId="1ECADA64" w14:textId="6811198B" w:rsidR="001311F9" w:rsidRPr="001311F9" w:rsidRDefault="002E17B5" w:rsidP="001311F9">
      <w:pPr>
        <w:jc w:val="both"/>
        <w:rPr>
          <w:rFonts w:ascii="Calibri" w:hAnsi="Calibri" w:cs="Calibri"/>
          <w:sz w:val="24"/>
          <w:szCs w:val="24"/>
        </w:rPr>
      </w:pPr>
      <w:r w:rsidRPr="001311F9">
        <w:rPr>
          <w:rFonts w:asciiTheme="minorHAnsi" w:hAnsiTheme="minorHAnsi" w:cstheme="minorHAnsi"/>
          <w:noProof/>
          <w:sz w:val="24"/>
          <w:szCs w:val="24"/>
          <w:u w:val="single"/>
        </w:rPr>
        <w:drawing>
          <wp:anchor distT="0" distB="0" distL="114300" distR="114300" simplePos="0" relativeHeight="251668480" behindDoc="0" locked="0" layoutInCell="1" allowOverlap="1" wp14:anchorId="71EA7471" wp14:editId="444F1892">
            <wp:simplePos x="0" y="0"/>
            <wp:positionH relativeFrom="margin">
              <wp:posOffset>-322893</wp:posOffset>
            </wp:positionH>
            <wp:positionV relativeFrom="paragraph">
              <wp:posOffset>1598930</wp:posOffset>
            </wp:positionV>
            <wp:extent cx="6292215" cy="3420745"/>
            <wp:effectExtent l="152400" t="114300" r="127635" b="1606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92215" cy="3420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87425" w:rsidRPr="001311F9">
        <w:rPr>
          <w:rFonts w:ascii="Calibri" w:hAnsi="Calibri" w:cs="Calibri"/>
          <w:sz w:val="24"/>
          <w:szCs w:val="24"/>
        </w:rPr>
        <w:t>W</w:t>
      </w:r>
      <w:r w:rsidR="001311F9" w:rsidRPr="001311F9">
        <w:rPr>
          <w:rFonts w:ascii="Calibri" w:hAnsi="Calibri" w:cs="Calibri"/>
          <w:sz w:val="24"/>
          <w:szCs w:val="24"/>
        </w:rPr>
        <w:t>e</w:t>
      </w:r>
      <w:r w:rsidR="00F87425" w:rsidRPr="001311F9">
        <w:rPr>
          <w:rFonts w:ascii="Calibri" w:hAnsi="Calibri" w:cs="Calibri"/>
          <w:sz w:val="24"/>
          <w:szCs w:val="24"/>
        </w:rPr>
        <w:t xml:space="preserve"> have signed the </w:t>
      </w:r>
      <w:r w:rsidR="001311F9" w:rsidRPr="001311F9">
        <w:rPr>
          <w:rFonts w:ascii="Calibri" w:hAnsi="Calibri" w:cs="Calibri"/>
          <w:sz w:val="24"/>
          <w:szCs w:val="24"/>
        </w:rPr>
        <w:t>DfE’s</w:t>
      </w:r>
      <w:r w:rsidR="001311F9" w:rsidRPr="001311F9">
        <w:rPr>
          <w:rFonts w:ascii="Calibri" w:hAnsi="Calibri" w:cs="Calibri"/>
          <w:i/>
          <w:iCs/>
          <w:sz w:val="24"/>
          <w:szCs w:val="24"/>
        </w:rPr>
        <w:t xml:space="preserve"> E</w:t>
      </w:r>
      <w:r w:rsidR="00F87425" w:rsidRPr="001311F9">
        <w:rPr>
          <w:rFonts w:ascii="Calibri" w:hAnsi="Calibri" w:cs="Calibri"/>
          <w:i/>
          <w:iCs/>
          <w:sz w:val="24"/>
          <w:szCs w:val="24"/>
        </w:rPr>
        <w:t xml:space="preserve">ducation </w:t>
      </w:r>
      <w:r w:rsidR="001311F9" w:rsidRPr="001311F9">
        <w:rPr>
          <w:rFonts w:ascii="Calibri" w:hAnsi="Calibri" w:cs="Calibri"/>
          <w:i/>
          <w:iCs/>
          <w:sz w:val="24"/>
          <w:szCs w:val="24"/>
        </w:rPr>
        <w:t>S</w:t>
      </w:r>
      <w:r w:rsidR="00F87425" w:rsidRPr="001311F9">
        <w:rPr>
          <w:rFonts w:ascii="Calibri" w:hAnsi="Calibri" w:cs="Calibri"/>
          <w:i/>
          <w:iCs/>
          <w:sz w:val="24"/>
          <w:szCs w:val="24"/>
        </w:rPr>
        <w:t xml:space="preserve">taff </w:t>
      </w:r>
      <w:r w:rsidR="001311F9" w:rsidRPr="001311F9">
        <w:rPr>
          <w:rFonts w:ascii="Calibri" w:hAnsi="Calibri" w:cs="Calibri"/>
          <w:i/>
          <w:iCs/>
          <w:sz w:val="24"/>
          <w:szCs w:val="24"/>
        </w:rPr>
        <w:t>W</w:t>
      </w:r>
      <w:r w:rsidR="00F87425" w:rsidRPr="001311F9">
        <w:rPr>
          <w:rFonts w:ascii="Calibri" w:hAnsi="Calibri" w:cs="Calibri"/>
          <w:i/>
          <w:iCs/>
          <w:sz w:val="24"/>
          <w:szCs w:val="24"/>
        </w:rPr>
        <w:t xml:space="preserve">ellbeing </w:t>
      </w:r>
      <w:r w:rsidR="001311F9" w:rsidRPr="001311F9">
        <w:rPr>
          <w:rFonts w:ascii="Calibri" w:hAnsi="Calibri" w:cs="Calibri"/>
          <w:i/>
          <w:iCs/>
          <w:sz w:val="24"/>
          <w:szCs w:val="24"/>
        </w:rPr>
        <w:t>C</w:t>
      </w:r>
      <w:r w:rsidR="00F87425" w:rsidRPr="001311F9">
        <w:rPr>
          <w:rFonts w:ascii="Calibri" w:hAnsi="Calibri" w:cs="Calibri"/>
          <w:i/>
          <w:iCs/>
          <w:sz w:val="24"/>
          <w:szCs w:val="24"/>
        </w:rPr>
        <w:t>harter</w:t>
      </w:r>
      <w:r w:rsidR="001311F9" w:rsidRPr="001311F9">
        <w:rPr>
          <w:rFonts w:ascii="Calibri" w:hAnsi="Calibri" w:cs="Calibri"/>
          <w:sz w:val="24"/>
          <w:szCs w:val="24"/>
        </w:rPr>
        <w:t>, a</w:t>
      </w:r>
      <w:r w:rsidR="00F87425" w:rsidRPr="001311F9">
        <w:rPr>
          <w:rFonts w:ascii="Calibri" w:hAnsi="Calibri" w:cs="Calibri"/>
          <w:sz w:val="24"/>
          <w:szCs w:val="24"/>
        </w:rPr>
        <w:t xml:space="preserve"> declaration of support for, and a set of commitments, to the wellbeing and mental health of everyone working in education. </w:t>
      </w:r>
      <w:r w:rsidR="001311F9" w:rsidRPr="001311F9">
        <w:rPr>
          <w:rFonts w:ascii="Calibri" w:hAnsi="Calibri" w:cs="Calibri"/>
          <w:sz w:val="24"/>
          <w:szCs w:val="24"/>
        </w:rPr>
        <w:t>In addition, we have created our own wellbeing charter.  The Marlborough Wellbeing charter below takes into consideration the measures we have in place across the school to support all staff and also emphasizes the extra pressures many of our staff face associated with working in a Special Education setting.  Our Wellbeing charter includes measures that encompass</w:t>
      </w:r>
      <w:r w:rsidR="001946DE" w:rsidRPr="001946DE">
        <w:rPr>
          <w:sz w:val="24"/>
          <w:szCs w:val="24"/>
          <w:lang w:eastAsia="en-GB"/>
        </w:rPr>
        <w:t xml:space="preserve"> </w:t>
      </w:r>
      <w:r w:rsidR="001311F9" w:rsidRPr="001311F9">
        <w:rPr>
          <w:rFonts w:ascii="Calibri" w:hAnsi="Calibri" w:cs="Calibri"/>
          <w:sz w:val="24"/>
          <w:szCs w:val="24"/>
        </w:rPr>
        <w:t xml:space="preserve">areas such as support, flexibility, community, benefits and commitment. </w:t>
      </w:r>
    </w:p>
    <w:p w14:paraId="0A15D87B" w14:textId="4C54B0D8" w:rsidR="008918FB" w:rsidRDefault="001311F9" w:rsidP="00C94C51">
      <w:pPr>
        <w:jc w:val="both"/>
        <w:rPr>
          <w:rFonts w:asciiTheme="minorHAnsi" w:hAnsiTheme="minorHAnsi" w:cstheme="minorHAnsi"/>
          <w:sz w:val="24"/>
          <w:szCs w:val="24"/>
          <w:u w:val="single"/>
        </w:rPr>
      </w:pPr>
      <w:r w:rsidRPr="001311F9">
        <w:rPr>
          <w:rFonts w:asciiTheme="minorHAnsi" w:hAnsiTheme="minorHAnsi" w:cstheme="minorHAnsi"/>
          <w:sz w:val="24"/>
          <w:szCs w:val="24"/>
          <w:u w:val="single"/>
        </w:rPr>
        <w:t xml:space="preserve"> </w:t>
      </w:r>
    </w:p>
    <w:p w14:paraId="0A245016" w14:textId="241733C8" w:rsidR="008918FB" w:rsidRDefault="008918FB" w:rsidP="008918FB">
      <w:pPr>
        <w:spacing w:after="160" w:line="259" w:lineRule="auto"/>
        <w:jc w:val="both"/>
        <w:rPr>
          <w:rFonts w:asciiTheme="minorHAnsi" w:hAnsiTheme="minorHAnsi" w:cstheme="minorHAnsi"/>
          <w:sz w:val="24"/>
          <w:szCs w:val="24"/>
          <w:u w:val="single"/>
        </w:rPr>
      </w:pPr>
    </w:p>
    <w:p w14:paraId="773C70AB" w14:textId="1CD3A357" w:rsidR="00F87425" w:rsidRDefault="00F87425">
      <w:pPr>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72C57270" w14:textId="77777777" w:rsidR="00793183" w:rsidRPr="00793183" w:rsidRDefault="00793183" w:rsidP="00793183">
      <w:pPr>
        <w:pStyle w:val="Heading3"/>
        <w:ind w:right="30"/>
        <w:jc w:val="both"/>
        <w:rPr>
          <w:rFonts w:ascii="Calibri" w:hAnsi="Calibri" w:cs="Calibri"/>
          <w:color w:val="auto"/>
          <w:u w:val="single"/>
        </w:rPr>
      </w:pPr>
      <w:r w:rsidRPr="00793183">
        <w:rPr>
          <w:rFonts w:ascii="Calibri" w:hAnsi="Calibri" w:cs="Calibri"/>
          <w:color w:val="auto"/>
          <w:u w:val="single"/>
        </w:rPr>
        <w:lastRenderedPageBreak/>
        <w:t xml:space="preserve">Leadership Team </w:t>
      </w:r>
    </w:p>
    <w:p w14:paraId="2FF482A0" w14:textId="34DC4AF4" w:rsidR="00793183" w:rsidRPr="00793183" w:rsidRDefault="00793183" w:rsidP="00793183">
      <w:pPr>
        <w:jc w:val="both"/>
        <w:rPr>
          <w:rFonts w:ascii="Calibri" w:hAnsi="Calibri" w:cs="Calibri"/>
          <w:sz w:val="24"/>
          <w:szCs w:val="24"/>
        </w:rPr>
      </w:pPr>
      <w:r w:rsidRPr="00793183">
        <w:rPr>
          <w:rFonts w:ascii="Calibri" w:hAnsi="Calibri" w:cs="Calibri"/>
          <w:bCs/>
          <w:sz w:val="24"/>
          <w:szCs w:val="24"/>
        </w:rPr>
        <w:t xml:space="preserve">All members of staff are leaders, and we use a whole school distributed approach to support our students and drive improvements. Every class teacher leads a subject area, and our UPS teachers provide mentoring and coaching to ECTs, HLTAs and new staff. We have two TLR holders for Social, Emotional, Mental Health and Sensory, and Communication and Independence. We also have </w:t>
      </w:r>
      <w:r>
        <w:rPr>
          <w:rFonts w:ascii="Calibri" w:hAnsi="Calibri" w:cs="Calibri"/>
          <w:bCs/>
          <w:sz w:val="24"/>
          <w:szCs w:val="24"/>
        </w:rPr>
        <w:t>three</w:t>
      </w:r>
      <w:r w:rsidRPr="00793183">
        <w:rPr>
          <w:rFonts w:ascii="Calibri" w:hAnsi="Calibri" w:cs="Calibri"/>
          <w:bCs/>
          <w:sz w:val="24"/>
          <w:szCs w:val="24"/>
        </w:rPr>
        <w:t xml:space="preserve"> specialist TAs - Health TA</w:t>
      </w:r>
      <w:r>
        <w:rPr>
          <w:rFonts w:ascii="Calibri" w:hAnsi="Calibri" w:cs="Calibri"/>
          <w:bCs/>
          <w:sz w:val="24"/>
          <w:szCs w:val="24"/>
        </w:rPr>
        <w:t xml:space="preserve">, </w:t>
      </w:r>
      <w:r w:rsidRPr="00793183">
        <w:rPr>
          <w:rFonts w:ascii="Calibri" w:hAnsi="Calibri" w:cs="Calibri"/>
          <w:bCs/>
          <w:sz w:val="24"/>
          <w:szCs w:val="24"/>
        </w:rPr>
        <w:t>Inclusion TA</w:t>
      </w:r>
      <w:r>
        <w:rPr>
          <w:rFonts w:ascii="Calibri" w:hAnsi="Calibri" w:cs="Calibri"/>
          <w:bCs/>
          <w:sz w:val="24"/>
          <w:szCs w:val="24"/>
        </w:rPr>
        <w:t xml:space="preserve"> and an Intervention TA. </w:t>
      </w:r>
      <w:r w:rsidRPr="00793183">
        <w:rPr>
          <w:rFonts w:ascii="Calibri" w:hAnsi="Calibri" w:cs="Calibri"/>
          <w:sz w:val="24"/>
          <w:szCs w:val="24"/>
        </w:rPr>
        <w:t>Our formal senior leadership team consists of:</w:t>
      </w:r>
    </w:p>
    <w:p w14:paraId="52440E6A" w14:textId="7B56CBFB" w:rsidR="00793183" w:rsidRPr="00793183" w:rsidRDefault="00793183" w:rsidP="00793183">
      <w:pPr>
        <w:rPr>
          <w:rFonts w:ascii="Calibri" w:hAnsi="Calibri" w:cs="Calibri"/>
          <w:sz w:val="24"/>
          <w:szCs w:val="24"/>
        </w:rPr>
      </w:pPr>
      <w:r w:rsidRPr="00793183">
        <w:rPr>
          <w:rFonts w:ascii="Calibri" w:hAnsi="Calibri" w:cs="Calibri"/>
          <w:sz w:val="24"/>
          <w:szCs w:val="24"/>
        </w:rPr>
        <w:t xml:space="preserve"> </w:t>
      </w:r>
    </w:p>
    <w:p w14:paraId="17E9CDA1" w14:textId="18535672" w:rsidR="00793183" w:rsidRPr="00793183" w:rsidRDefault="00793183" w:rsidP="00793183">
      <w:pPr>
        <w:rPr>
          <w:rFonts w:ascii="Calibri" w:hAnsi="Calibri" w:cs="Calibri"/>
          <w:sz w:val="24"/>
          <w:szCs w:val="24"/>
        </w:rPr>
      </w:pPr>
      <w:r w:rsidRPr="00793183">
        <w:rPr>
          <w:rFonts w:ascii="Calibri" w:hAnsi="Calibri" w:cs="Calibri"/>
          <w:noProof/>
          <w:sz w:val="24"/>
          <w:szCs w:val="24"/>
        </w:rPr>
        <w:drawing>
          <wp:anchor distT="0" distB="0" distL="114300" distR="114300" simplePos="0" relativeHeight="251676672" behindDoc="0" locked="0" layoutInCell="1" allowOverlap="1" wp14:anchorId="5AC8C709" wp14:editId="3DA22E0A">
            <wp:simplePos x="0" y="0"/>
            <wp:positionH relativeFrom="column">
              <wp:posOffset>341630</wp:posOffset>
            </wp:positionH>
            <wp:positionV relativeFrom="paragraph">
              <wp:posOffset>11430</wp:posOffset>
            </wp:positionV>
            <wp:extent cx="2311400" cy="36855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373" r="6935"/>
                    <a:stretch/>
                  </pic:blipFill>
                  <pic:spPr bwMode="auto">
                    <a:xfrm>
                      <a:off x="0" y="0"/>
                      <a:ext cx="2311400" cy="3685540"/>
                    </a:xfrm>
                    <a:prstGeom prst="rect">
                      <a:avLst/>
                    </a:prstGeom>
                    <a:ln>
                      <a:noFill/>
                    </a:ln>
                    <a:extLst>
                      <a:ext uri="{53640926-AAD7-44D8-BBD7-CCE9431645EC}">
                        <a14:shadowObscured xmlns:a14="http://schemas.microsoft.com/office/drawing/2010/main"/>
                      </a:ext>
                    </a:extLst>
                  </pic:spPr>
                </pic:pic>
              </a:graphicData>
            </a:graphic>
          </wp:anchor>
        </w:drawing>
      </w:r>
    </w:p>
    <w:p w14:paraId="7F825A26" w14:textId="2B36C68B" w:rsidR="00793183" w:rsidRPr="00793183" w:rsidRDefault="00793183" w:rsidP="00793183">
      <w:pPr>
        <w:rPr>
          <w:rFonts w:ascii="Calibri" w:hAnsi="Calibri" w:cs="Calibri"/>
          <w:sz w:val="24"/>
          <w:szCs w:val="24"/>
        </w:rPr>
      </w:pPr>
    </w:p>
    <w:p w14:paraId="46C95AA4" w14:textId="78A01DEA" w:rsidR="00793183" w:rsidRPr="00793183" w:rsidRDefault="00793183" w:rsidP="00793183">
      <w:pPr>
        <w:rPr>
          <w:rFonts w:ascii="Calibri" w:hAnsi="Calibri" w:cs="Calibri"/>
          <w:sz w:val="24"/>
          <w:szCs w:val="24"/>
        </w:rPr>
      </w:pPr>
    </w:p>
    <w:p w14:paraId="35A722B7" w14:textId="77777777" w:rsidR="00793183" w:rsidRPr="00793183" w:rsidRDefault="00793183" w:rsidP="00793183">
      <w:pPr>
        <w:rPr>
          <w:rFonts w:ascii="Calibri" w:hAnsi="Calibri" w:cs="Calibri"/>
          <w:sz w:val="24"/>
          <w:szCs w:val="24"/>
        </w:rPr>
      </w:pPr>
    </w:p>
    <w:p w14:paraId="67EB97DA" w14:textId="77777777" w:rsidR="00793183" w:rsidRPr="00793183" w:rsidRDefault="00793183" w:rsidP="00793183">
      <w:pPr>
        <w:rPr>
          <w:rFonts w:ascii="Calibri" w:hAnsi="Calibri" w:cs="Calibri"/>
          <w:sz w:val="24"/>
          <w:szCs w:val="24"/>
        </w:rPr>
      </w:pPr>
    </w:p>
    <w:p w14:paraId="542D6A13" w14:textId="77777777" w:rsidR="00793183" w:rsidRPr="00793183" w:rsidRDefault="00793183" w:rsidP="00793183">
      <w:pPr>
        <w:rPr>
          <w:rFonts w:ascii="Calibri" w:hAnsi="Calibri" w:cs="Calibri"/>
          <w:sz w:val="24"/>
          <w:szCs w:val="24"/>
        </w:rPr>
      </w:pPr>
    </w:p>
    <w:p w14:paraId="6D4B399C" w14:textId="77777777" w:rsidR="00793183" w:rsidRPr="00793183" w:rsidRDefault="00793183" w:rsidP="00793183">
      <w:pPr>
        <w:rPr>
          <w:rFonts w:ascii="Calibri" w:hAnsi="Calibri" w:cs="Calibri"/>
          <w:sz w:val="24"/>
          <w:szCs w:val="24"/>
        </w:rPr>
      </w:pPr>
    </w:p>
    <w:p w14:paraId="79EE0649" w14:textId="77777777" w:rsidR="00793183" w:rsidRPr="00793183" w:rsidRDefault="00793183" w:rsidP="00793183">
      <w:pPr>
        <w:rPr>
          <w:rFonts w:ascii="Calibri" w:hAnsi="Calibri" w:cs="Calibri"/>
          <w:sz w:val="24"/>
          <w:szCs w:val="24"/>
        </w:rPr>
      </w:pPr>
    </w:p>
    <w:p w14:paraId="3B741F06" w14:textId="77777777" w:rsidR="00793183" w:rsidRPr="00793183" w:rsidRDefault="00793183" w:rsidP="00793183">
      <w:pPr>
        <w:rPr>
          <w:rFonts w:ascii="Calibri" w:hAnsi="Calibri" w:cs="Calibri"/>
          <w:sz w:val="24"/>
          <w:szCs w:val="24"/>
        </w:rPr>
      </w:pPr>
    </w:p>
    <w:p w14:paraId="70D6F06F" w14:textId="77777777" w:rsidR="00793183" w:rsidRPr="00793183" w:rsidRDefault="00793183" w:rsidP="00793183">
      <w:pPr>
        <w:rPr>
          <w:rFonts w:ascii="Calibri" w:hAnsi="Calibri" w:cs="Calibri"/>
          <w:sz w:val="24"/>
          <w:szCs w:val="24"/>
        </w:rPr>
      </w:pPr>
    </w:p>
    <w:p w14:paraId="00D2C891" w14:textId="77777777" w:rsidR="00793183" w:rsidRPr="00793183" w:rsidRDefault="00793183" w:rsidP="00793183">
      <w:pPr>
        <w:rPr>
          <w:rFonts w:ascii="Calibri" w:hAnsi="Calibri" w:cs="Calibri"/>
          <w:sz w:val="24"/>
          <w:szCs w:val="24"/>
        </w:rPr>
      </w:pPr>
    </w:p>
    <w:p w14:paraId="31650811" w14:textId="77777777" w:rsidR="00793183" w:rsidRPr="00793183" w:rsidRDefault="00793183" w:rsidP="00793183">
      <w:pPr>
        <w:rPr>
          <w:rFonts w:ascii="Calibri" w:hAnsi="Calibri" w:cs="Calibri"/>
          <w:sz w:val="24"/>
          <w:szCs w:val="24"/>
        </w:rPr>
      </w:pPr>
    </w:p>
    <w:p w14:paraId="0BF34028" w14:textId="77777777" w:rsidR="00793183" w:rsidRPr="00793183" w:rsidRDefault="00793183" w:rsidP="00793183">
      <w:pPr>
        <w:rPr>
          <w:rFonts w:ascii="Calibri" w:hAnsi="Calibri" w:cs="Calibri"/>
          <w:sz w:val="24"/>
          <w:szCs w:val="24"/>
        </w:rPr>
      </w:pPr>
    </w:p>
    <w:p w14:paraId="0DF1048E" w14:textId="77777777" w:rsidR="00793183" w:rsidRPr="00793183" w:rsidRDefault="00793183" w:rsidP="00793183">
      <w:pPr>
        <w:rPr>
          <w:rFonts w:ascii="Calibri" w:hAnsi="Calibri" w:cs="Calibri"/>
          <w:sz w:val="24"/>
          <w:szCs w:val="24"/>
        </w:rPr>
      </w:pPr>
    </w:p>
    <w:p w14:paraId="72487863" w14:textId="77777777" w:rsidR="00793183" w:rsidRPr="00793183" w:rsidRDefault="00793183" w:rsidP="00793183">
      <w:pPr>
        <w:spacing w:after="160" w:line="259" w:lineRule="auto"/>
        <w:rPr>
          <w:rFonts w:ascii="Calibri" w:hAnsi="Calibri" w:cs="Calibri"/>
          <w:sz w:val="24"/>
          <w:szCs w:val="24"/>
        </w:rPr>
      </w:pPr>
    </w:p>
    <w:p w14:paraId="613F6A62" w14:textId="77777777" w:rsidR="00793183" w:rsidRPr="00793183" w:rsidRDefault="00793183" w:rsidP="00793183">
      <w:pPr>
        <w:spacing w:after="160" w:line="259" w:lineRule="auto"/>
        <w:rPr>
          <w:rFonts w:ascii="Calibri" w:hAnsi="Calibri" w:cs="Calibri"/>
          <w:sz w:val="24"/>
          <w:szCs w:val="24"/>
        </w:rPr>
      </w:pPr>
    </w:p>
    <w:p w14:paraId="58E10FEF" w14:textId="77777777" w:rsidR="00793183" w:rsidRPr="00793183" w:rsidRDefault="00793183" w:rsidP="00793183">
      <w:pPr>
        <w:spacing w:after="160" w:line="259" w:lineRule="auto"/>
        <w:rPr>
          <w:rFonts w:ascii="Calibri" w:hAnsi="Calibri" w:cs="Calibri"/>
          <w:sz w:val="24"/>
          <w:szCs w:val="24"/>
        </w:rPr>
      </w:pPr>
    </w:p>
    <w:p w14:paraId="243C2BEC" w14:textId="77777777" w:rsidR="00793183" w:rsidRPr="00793183" w:rsidRDefault="00793183" w:rsidP="00793183">
      <w:pPr>
        <w:jc w:val="both"/>
        <w:rPr>
          <w:rFonts w:ascii="Calibri" w:hAnsi="Calibri" w:cs="Calibri"/>
          <w:sz w:val="24"/>
          <w:szCs w:val="24"/>
        </w:rPr>
      </w:pPr>
    </w:p>
    <w:p w14:paraId="3529B6BA" w14:textId="77777777" w:rsidR="00793183" w:rsidRDefault="00793183" w:rsidP="00793183">
      <w:pPr>
        <w:jc w:val="both"/>
        <w:rPr>
          <w:rFonts w:ascii="Calibri" w:hAnsi="Calibri" w:cs="Calibri"/>
          <w:sz w:val="24"/>
          <w:szCs w:val="24"/>
        </w:rPr>
      </w:pPr>
    </w:p>
    <w:p w14:paraId="4CDDBDF2" w14:textId="31492624" w:rsidR="00793183" w:rsidRPr="00793183" w:rsidRDefault="00793183" w:rsidP="00793183">
      <w:pPr>
        <w:jc w:val="both"/>
        <w:rPr>
          <w:rFonts w:ascii="Calibri" w:hAnsi="Calibri" w:cs="Calibri"/>
          <w:b/>
          <w:bCs/>
          <w:sz w:val="24"/>
          <w:szCs w:val="24"/>
          <w:u w:val="single"/>
        </w:rPr>
      </w:pPr>
      <w:r w:rsidRPr="00793183">
        <w:rPr>
          <w:rFonts w:ascii="Calibri" w:hAnsi="Calibri" w:cs="Calibri"/>
          <w:sz w:val="24"/>
          <w:szCs w:val="24"/>
        </w:rPr>
        <w:t>As a split site school, all senior leaders work across both sites – Marlborough Legacy and Marlborough Park Avenue,</w:t>
      </w:r>
      <w:r>
        <w:rPr>
          <w:rFonts w:ascii="Calibri" w:hAnsi="Calibri" w:cs="Calibri"/>
          <w:sz w:val="24"/>
          <w:szCs w:val="24"/>
        </w:rPr>
        <w:t xml:space="preserve"> although the main base for our new SBM will be Marlborough Park Avenue.</w:t>
      </w:r>
      <w:r w:rsidRPr="00793183">
        <w:rPr>
          <w:rFonts w:ascii="Calibri" w:hAnsi="Calibri" w:cs="Calibri"/>
          <w:sz w:val="24"/>
          <w:szCs w:val="24"/>
        </w:rPr>
        <w:t xml:space="preserve"> As a senior leadership team, we always work collaboratively together, providing support and challenge. We do not always agree but are always united once discussions are over and value constructive input.</w:t>
      </w:r>
      <w:r>
        <w:rPr>
          <w:rFonts w:ascii="Calibri" w:hAnsi="Calibri" w:cs="Calibri"/>
          <w:sz w:val="24"/>
          <w:szCs w:val="24"/>
        </w:rPr>
        <w:t xml:space="preserve"> </w:t>
      </w:r>
    </w:p>
    <w:p w14:paraId="5A5BAFFB" w14:textId="77777777" w:rsidR="00793183" w:rsidRDefault="00793183" w:rsidP="008A42F9">
      <w:pPr>
        <w:jc w:val="both"/>
        <w:rPr>
          <w:rFonts w:asciiTheme="minorHAnsi" w:hAnsiTheme="minorHAnsi" w:cstheme="minorHAnsi"/>
          <w:b/>
          <w:bCs/>
          <w:sz w:val="24"/>
          <w:szCs w:val="24"/>
          <w:u w:val="single"/>
        </w:rPr>
      </w:pPr>
    </w:p>
    <w:p w14:paraId="2CA120D6" w14:textId="05DD56FE" w:rsidR="00793183" w:rsidRDefault="00793183" w:rsidP="008A42F9">
      <w:pPr>
        <w:jc w:val="both"/>
        <w:rPr>
          <w:rFonts w:asciiTheme="minorHAnsi" w:hAnsiTheme="minorHAnsi" w:cstheme="minorHAnsi"/>
          <w:b/>
          <w:bCs/>
          <w:sz w:val="24"/>
          <w:szCs w:val="24"/>
          <w:u w:val="single"/>
        </w:rPr>
      </w:pPr>
      <w:r w:rsidRPr="00793183">
        <w:rPr>
          <w:rFonts w:ascii="Calibri" w:hAnsi="Calibri" w:cs="Calibri"/>
          <w:noProof/>
          <w:sz w:val="24"/>
          <w:szCs w:val="24"/>
        </w:rPr>
        <w:drawing>
          <wp:anchor distT="0" distB="0" distL="114300" distR="114300" simplePos="0" relativeHeight="251675648" behindDoc="0" locked="0" layoutInCell="1" allowOverlap="1" wp14:anchorId="09AAFF8D" wp14:editId="175EF77D">
            <wp:simplePos x="0" y="0"/>
            <wp:positionH relativeFrom="margin">
              <wp:align>center</wp:align>
            </wp:positionH>
            <wp:positionV relativeFrom="paragraph">
              <wp:posOffset>70899</wp:posOffset>
            </wp:positionV>
            <wp:extent cx="3976370" cy="1670685"/>
            <wp:effectExtent l="152400" t="114300" r="138430" b="1581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6370" cy="1670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4232C6" w14:textId="77777777" w:rsidR="00793183" w:rsidRDefault="00793183" w:rsidP="008A42F9">
      <w:pPr>
        <w:jc w:val="both"/>
        <w:rPr>
          <w:rFonts w:asciiTheme="minorHAnsi" w:hAnsiTheme="minorHAnsi" w:cstheme="minorHAnsi"/>
          <w:b/>
          <w:bCs/>
          <w:sz w:val="24"/>
          <w:szCs w:val="24"/>
          <w:u w:val="single"/>
        </w:rPr>
      </w:pPr>
    </w:p>
    <w:p w14:paraId="7D22879C" w14:textId="77777777" w:rsidR="00793183" w:rsidRDefault="00793183" w:rsidP="008A42F9">
      <w:pPr>
        <w:jc w:val="both"/>
        <w:rPr>
          <w:rFonts w:asciiTheme="minorHAnsi" w:hAnsiTheme="minorHAnsi" w:cstheme="minorHAnsi"/>
          <w:b/>
          <w:bCs/>
          <w:sz w:val="24"/>
          <w:szCs w:val="24"/>
          <w:u w:val="single"/>
        </w:rPr>
      </w:pPr>
    </w:p>
    <w:p w14:paraId="5543D87F" w14:textId="77777777" w:rsidR="00793183" w:rsidRDefault="00793183" w:rsidP="008A42F9">
      <w:pPr>
        <w:jc w:val="both"/>
        <w:rPr>
          <w:rFonts w:asciiTheme="minorHAnsi" w:hAnsiTheme="minorHAnsi" w:cstheme="minorHAnsi"/>
          <w:b/>
          <w:bCs/>
          <w:sz w:val="24"/>
          <w:szCs w:val="24"/>
          <w:u w:val="single"/>
        </w:rPr>
      </w:pPr>
    </w:p>
    <w:p w14:paraId="639BA9F6" w14:textId="77777777" w:rsidR="00793183" w:rsidRDefault="00793183" w:rsidP="008A42F9">
      <w:pPr>
        <w:jc w:val="both"/>
        <w:rPr>
          <w:rFonts w:asciiTheme="minorHAnsi" w:hAnsiTheme="minorHAnsi" w:cstheme="minorHAnsi"/>
          <w:b/>
          <w:bCs/>
          <w:sz w:val="24"/>
          <w:szCs w:val="24"/>
          <w:u w:val="single"/>
        </w:rPr>
      </w:pPr>
    </w:p>
    <w:p w14:paraId="19B49C1A" w14:textId="77777777" w:rsidR="00793183" w:rsidRDefault="00793183" w:rsidP="008A42F9">
      <w:pPr>
        <w:jc w:val="both"/>
        <w:rPr>
          <w:rFonts w:asciiTheme="minorHAnsi" w:hAnsiTheme="minorHAnsi" w:cstheme="minorHAnsi"/>
          <w:b/>
          <w:bCs/>
          <w:sz w:val="24"/>
          <w:szCs w:val="24"/>
          <w:u w:val="single"/>
        </w:rPr>
      </w:pPr>
    </w:p>
    <w:p w14:paraId="55315052" w14:textId="77777777" w:rsidR="00793183" w:rsidRDefault="00793183" w:rsidP="008A42F9">
      <w:pPr>
        <w:jc w:val="both"/>
        <w:rPr>
          <w:rFonts w:asciiTheme="minorHAnsi" w:hAnsiTheme="minorHAnsi" w:cstheme="minorHAnsi"/>
          <w:b/>
          <w:bCs/>
          <w:sz w:val="24"/>
          <w:szCs w:val="24"/>
          <w:u w:val="single"/>
        </w:rPr>
      </w:pPr>
    </w:p>
    <w:p w14:paraId="2D73B44E" w14:textId="77777777" w:rsidR="00793183" w:rsidRDefault="00793183" w:rsidP="008A42F9">
      <w:pPr>
        <w:jc w:val="both"/>
        <w:rPr>
          <w:rFonts w:asciiTheme="minorHAnsi" w:hAnsiTheme="minorHAnsi" w:cstheme="minorHAnsi"/>
          <w:b/>
          <w:bCs/>
          <w:sz w:val="24"/>
          <w:szCs w:val="24"/>
          <w:u w:val="single"/>
        </w:rPr>
      </w:pPr>
    </w:p>
    <w:p w14:paraId="7B9B4F88" w14:textId="77777777" w:rsidR="00793183" w:rsidRDefault="00793183" w:rsidP="008A42F9">
      <w:pPr>
        <w:jc w:val="both"/>
        <w:rPr>
          <w:rFonts w:asciiTheme="minorHAnsi" w:hAnsiTheme="minorHAnsi" w:cstheme="minorHAnsi"/>
          <w:b/>
          <w:bCs/>
          <w:sz w:val="24"/>
          <w:szCs w:val="24"/>
          <w:u w:val="single"/>
        </w:rPr>
      </w:pPr>
    </w:p>
    <w:p w14:paraId="0EE37965" w14:textId="77777777" w:rsidR="00793183" w:rsidRDefault="00793183" w:rsidP="008A42F9">
      <w:pPr>
        <w:jc w:val="both"/>
        <w:rPr>
          <w:rFonts w:asciiTheme="minorHAnsi" w:hAnsiTheme="minorHAnsi" w:cstheme="minorHAnsi"/>
          <w:b/>
          <w:bCs/>
          <w:sz w:val="24"/>
          <w:szCs w:val="24"/>
          <w:u w:val="single"/>
        </w:rPr>
      </w:pPr>
    </w:p>
    <w:p w14:paraId="57C6C1DE" w14:textId="66D4F231" w:rsidR="002E17B5" w:rsidRPr="002E17B5" w:rsidRDefault="00437B89" w:rsidP="008A42F9">
      <w:pPr>
        <w:jc w:val="both"/>
        <w:rPr>
          <w:rFonts w:asciiTheme="minorHAnsi" w:hAnsiTheme="minorHAnsi" w:cstheme="minorHAnsi"/>
          <w:b/>
          <w:bCs/>
          <w:sz w:val="24"/>
          <w:szCs w:val="24"/>
        </w:rPr>
      </w:pPr>
      <w:r w:rsidRPr="008918FB">
        <w:rPr>
          <w:rFonts w:asciiTheme="minorHAnsi" w:hAnsiTheme="minorHAnsi" w:cstheme="minorHAnsi"/>
          <w:b/>
          <w:bCs/>
          <w:sz w:val="24"/>
          <w:szCs w:val="24"/>
          <w:u w:val="single"/>
        </w:rPr>
        <w:lastRenderedPageBreak/>
        <w:t>What do our students think</w:t>
      </w:r>
    </w:p>
    <w:p w14:paraId="7C09C31E" w14:textId="17369C04" w:rsidR="002E17B5" w:rsidRPr="002E17B5" w:rsidRDefault="008A42F9" w:rsidP="008A42F9">
      <w:pPr>
        <w:pStyle w:val="Heading2"/>
        <w:spacing w:before="0" w:after="0"/>
        <w:jc w:val="both"/>
        <w:rPr>
          <w:rFonts w:asciiTheme="minorHAnsi" w:hAnsiTheme="minorHAnsi" w:cstheme="minorHAnsi"/>
          <w:b w:val="0"/>
          <w:bCs w:val="0"/>
          <w:i w:val="0"/>
          <w:iCs w:val="0"/>
          <w:sz w:val="24"/>
          <w:szCs w:val="24"/>
          <w:lang w:val="en-US"/>
        </w:rPr>
      </w:pPr>
      <w:r>
        <w:rPr>
          <w:noProof/>
        </w:rPr>
        <w:drawing>
          <wp:anchor distT="0" distB="0" distL="114300" distR="114300" simplePos="0" relativeHeight="251672576" behindDoc="0" locked="0" layoutInCell="1" allowOverlap="1" wp14:anchorId="41252B6D" wp14:editId="49BA6C2D">
            <wp:simplePos x="0" y="0"/>
            <wp:positionH relativeFrom="margin">
              <wp:posOffset>2366010</wp:posOffset>
            </wp:positionH>
            <wp:positionV relativeFrom="paragraph">
              <wp:posOffset>22860</wp:posOffset>
            </wp:positionV>
            <wp:extent cx="3523615" cy="2390775"/>
            <wp:effectExtent l="152400" t="114300" r="153035" b="161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3615"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17B5" w:rsidRPr="002E17B5">
        <w:rPr>
          <w:rFonts w:asciiTheme="minorHAnsi" w:hAnsiTheme="minorHAnsi" w:cstheme="minorHAnsi"/>
          <w:b w:val="0"/>
          <w:bCs w:val="0"/>
          <w:i w:val="0"/>
          <w:iCs w:val="0"/>
          <w:sz w:val="24"/>
          <w:szCs w:val="24"/>
          <w:lang w:val="en-US"/>
        </w:rPr>
        <w:t>S</w:t>
      </w:r>
      <w:r w:rsidR="002E17B5">
        <w:rPr>
          <w:rFonts w:asciiTheme="minorHAnsi" w:hAnsiTheme="minorHAnsi" w:cstheme="minorHAnsi"/>
          <w:b w:val="0"/>
          <w:bCs w:val="0"/>
          <w:i w:val="0"/>
          <w:iCs w:val="0"/>
          <w:sz w:val="24"/>
          <w:szCs w:val="24"/>
          <w:lang w:val="en-US"/>
        </w:rPr>
        <w:t>tudents</w:t>
      </w:r>
      <w:r w:rsidR="002E17B5" w:rsidRPr="002E17B5">
        <w:rPr>
          <w:rFonts w:asciiTheme="minorHAnsi" w:hAnsiTheme="minorHAnsi" w:cstheme="minorHAnsi"/>
          <w:b w:val="0"/>
          <w:bCs w:val="0"/>
          <w:i w:val="0"/>
          <w:iCs w:val="0"/>
          <w:sz w:val="24"/>
          <w:szCs w:val="24"/>
        </w:rPr>
        <w:t xml:space="preserve"> </w:t>
      </w:r>
      <w:r w:rsidR="002E17B5" w:rsidRPr="002E17B5">
        <w:rPr>
          <w:rFonts w:asciiTheme="minorHAnsi" w:hAnsiTheme="minorHAnsi" w:cstheme="minorHAnsi"/>
          <w:b w:val="0"/>
          <w:bCs w:val="0"/>
          <w:i w:val="0"/>
          <w:iCs w:val="0"/>
          <w:sz w:val="24"/>
          <w:szCs w:val="24"/>
          <w:lang w:val="en-US"/>
        </w:rPr>
        <w:t xml:space="preserve">say they </w:t>
      </w:r>
      <w:r w:rsidR="002E17B5" w:rsidRPr="002E17B5">
        <w:rPr>
          <w:rFonts w:asciiTheme="minorHAnsi" w:hAnsiTheme="minorHAnsi" w:cstheme="minorHAnsi"/>
          <w:b w:val="0"/>
          <w:bCs w:val="0"/>
          <w:i w:val="0"/>
          <w:iCs w:val="0"/>
          <w:sz w:val="24"/>
          <w:szCs w:val="24"/>
        </w:rPr>
        <w:t>feel happy and safe at school. They commonly associate these positive feelings with supportive relationships involving teachers, friends, teaching assistants</w:t>
      </w:r>
      <w:r w:rsidR="002E17B5">
        <w:rPr>
          <w:rFonts w:asciiTheme="minorHAnsi" w:hAnsiTheme="minorHAnsi" w:cstheme="minorHAnsi"/>
          <w:b w:val="0"/>
          <w:bCs w:val="0"/>
          <w:i w:val="0"/>
          <w:iCs w:val="0"/>
          <w:sz w:val="24"/>
          <w:szCs w:val="24"/>
          <w:lang w:val="en-US"/>
        </w:rPr>
        <w:t xml:space="preserve">, </w:t>
      </w:r>
      <w:r w:rsidR="002E17B5" w:rsidRPr="002E17B5">
        <w:rPr>
          <w:rFonts w:asciiTheme="minorHAnsi" w:hAnsiTheme="minorHAnsi" w:cstheme="minorHAnsi"/>
          <w:b w:val="0"/>
          <w:bCs w:val="0"/>
          <w:i w:val="0"/>
          <w:iCs w:val="0"/>
          <w:sz w:val="24"/>
          <w:szCs w:val="24"/>
        </w:rPr>
        <w:t>parents and family members, the bus driver, and engaging school activities like lunch clubs, swimming, music, and dance.</w:t>
      </w:r>
      <w:r w:rsidR="002E17B5" w:rsidRPr="002E17B5">
        <w:t xml:space="preserve"> </w:t>
      </w:r>
      <w:r w:rsidR="002E17B5">
        <w:rPr>
          <w:rFonts w:asciiTheme="minorHAnsi" w:hAnsiTheme="minorHAnsi" w:cstheme="minorHAnsi"/>
          <w:b w:val="0"/>
          <w:bCs w:val="0"/>
          <w:i w:val="0"/>
          <w:iCs w:val="0"/>
          <w:sz w:val="24"/>
          <w:szCs w:val="24"/>
          <w:lang w:val="en-US"/>
        </w:rPr>
        <w:t>Students use</w:t>
      </w:r>
      <w:r w:rsidR="002E17B5" w:rsidRPr="002E17B5">
        <w:rPr>
          <w:rFonts w:asciiTheme="minorHAnsi" w:hAnsiTheme="minorHAnsi" w:cstheme="minorHAnsi"/>
          <w:b w:val="0"/>
          <w:bCs w:val="0"/>
          <w:i w:val="0"/>
          <w:iCs w:val="0"/>
          <w:sz w:val="24"/>
          <w:szCs w:val="24"/>
        </w:rPr>
        <w:t xml:space="preserve"> symbols and gestures to express </w:t>
      </w:r>
      <w:r w:rsidR="002E17B5">
        <w:rPr>
          <w:rFonts w:asciiTheme="minorHAnsi" w:hAnsiTheme="minorHAnsi" w:cstheme="minorHAnsi"/>
          <w:b w:val="0"/>
          <w:bCs w:val="0"/>
          <w:i w:val="0"/>
          <w:iCs w:val="0"/>
          <w:sz w:val="24"/>
          <w:szCs w:val="24"/>
          <w:lang w:val="en-US"/>
        </w:rPr>
        <w:t xml:space="preserve">themselves. Staff support student voice through observations of their reactions too. </w:t>
      </w:r>
    </w:p>
    <w:p w14:paraId="3131C264" w14:textId="7355F55A" w:rsidR="00437B89" w:rsidRPr="00406359" w:rsidRDefault="00437B89" w:rsidP="00406359">
      <w:pPr>
        <w:pStyle w:val="Heading2"/>
        <w:jc w:val="both"/>
        <w:rPr>
          <w:rFonts w:asciiTheme="minorHAnsi" w:hAnsiTheme="minorHAnsi" w:cstheme="minorHAnsi"/>
          <w:sz w:val="24"/>
          <w:szCs w:val="24"/>
          <w:u w:val="single"/>
        </w:rPr>
      </w:pPr>
      <w:r w:rsidRPr="00406359">
        <w:rPr>
          <w:rFonts w:asciiTheme="minorHAnsi" w:hAnsiTheme="minorHAnsi" w:cstheme="minorHAnsi"/>
          <w:sz w:val="24"/>
          <w:szCs w:val="24"/>
          <w:u w:val="single"/>
        </w:rPr>
        <w:t>What do our staff think?</w:t>
      </w:r>
    </w:p>
    <w:p w14:paraId="5CFB40E1" w14:textId="1FABEC62"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“The students are amazing and it’s my privilege to work with them and their families”</w:t>
      </w:r>
    </w:p>
    <w:p w14:paraId="2DF4EDAD" w14:textId="21DA4F53"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“Working at Marlborough is a great opportunity to work in a lovely and local environment where professional development opportunities are given to all staff”</w:t>
      </w:r>
    </w:p>
    <w:p w14:paraId="284EDBF1" w14:textId="387C044F"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“Seeing the progress students make is really fulfilling, and I love working within a dedicated staff team”</w:t>
      </w:r>
    </w:p>
    <w:p w14:paraId="74587B13" w14:textId="77777777"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“One of my favourite things is going to the Café when our students are doing work experience and dealing with the local community too – it’s great to feel part of!”</w:t>
      </w:r>
    </w:p>
    <w:p w14:paraId="37A16FFA" w14:textId="77777777" w:rsidR="00437B89" w:rsidRPr="00406359" w:rsidRDefault="00437B89" w:rsidP="00406359">
      <w:pPr>
        <w:pStyle w:val="Heading2"/>
        <w:jc w:val="both"/>
        <w:rPr>
          <w:rFonts w:asciiTheme="minorHAnsi" w:hAnsiTheme="minorHAnsi" w:cstheme="minorHAnsi"/>
          <w:sz w:val="24"/>
          <w:szCs w:val="24"/>
          <w:u w:val="single"/>
        </w:rPr>
      </w:pPr>
      <w:r w:rsidRPr="00406359">
        <w:rPr>
          <w:rFonts w:asciiTheme="minorHAnsi" w:hAnsiTheme="minorHAnsi" w:cstheme="minorHAnsi"/>
          <w:sz w:val="24"/>
          <w:szCs w:val="24"/>
          <w:u w:val="single"/>
        </w:rPr>
        <w:t>What do our parents think?</w:t>
      </w:r>
    </w:p>
    <w:p w14:paraId="47518CCF" w14:textId="4272D842"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 xml:space="preserve"> "I am truly grateful for all your support and after the experiences I have had with previous   schools in the past, it was really lovely to have a school that was so open to work so closely   with my daughter and I"</w:t>
      </w:r>
    </w:p>
    <w:p w14:paraId="1E93AEFA" w14:textId="000BC62C" w:rsidR="00437B89" w:rsidRPr="00406359" w:rsidRDefault="00437B89" w:rsidP="00406359">
      <w:pPr>
        <w:jc w:val="both"/>
        <w:rPr>
          <w:rFonts w:asciiTheme="minorHAnsi" w:hAnsiTheme="minorHAnsi" w:cstheme="minorHAnsi"/>
          <w:i/>
          <w:sz w:val="24"/>
          <w:szCs w:val="24"/>
        </w:rPr>
      </w:pPr>
      <w:r w:rsidRPr="00406359">
        <w:rPr>
          <w:rFonts w:asciiTheme="minorHAnsi" w:hAnsiTheme="minorHAnsi" w:cstheme="minorHAnsi"/>
          <w:i/>
          <w:sz w:val="24"/>
          <w:szCs w:val="24"/>
        </w:rPr>
        <w:t xml:space="preserve"> "Thank you for only seeing the best in my son”</w:t>
      </w:r>
    </w:p>
    <w:p w14:paraId="22AC7521" w14:textId="21E4A0C9" w:rsidR="00437B89" w:rsidRPr="00406359" w:rsidRDefault="00437B89" w:rsidP="00406359">
      <w:pPr>
        <w:jc w:val="both"/>
        <w:rPr>
          <w:rFonts w:asciiTheme="minorHAnsi" w:hAnsiTheme="minorHAnsi" w:cstheme="minorHAnsi"/>
          <w:i/>
          <w:iCs/>
          <w:sz w:val="24"/>
          <w:szCs w:val="24"/>
        </w:rPr>
      </w:pPr>
      <w:r w:rsidRPr="00406359">
        <w:rPr>
          <w:rFonts w:asciiTheme="minorHAnsi" w:hAnsiTheme="minorHAnsi" w:cstheme="minorHAnsi"/>
          <w:i/>
          <w:iCs/>
          <w:sz w:val="24"/>
          <w:szCs w:val="24"/>
        </w:rPr>
        <w:t xml:space="preserve">“My family and I would like to say thank you for being so supportive we are very grateful” </w:t>
      </w:r>
    </w:p>
    <w:p w14:paraId="4D163154" w14:textId="7AED095C" w:rsidR="00437B89" w:rsidRPr="00406359" w:rsidRDefault="00437B89" w:rsidP="00406359">
      <w:pPr>
        <w:jc w:val="both"/>
        <w:rPr>
          <w:rFonts w:asciiTheme="minorHAnsi" w:hAnsiTheme="minorHAnsi" w:cstheme="minorHAnsi"/>
          <w:i/>
          <w:iCs/>
          <w:sz w:val="24"/>
          <w:szCs w:val="24"/>
        </w:rPr>
      </w:pPr>
      <w:r w:rsidRPr="00406359">
        <w:rPr>
          <w:rFonts w:asciiTheme="minorHAnsi" w:hAnsiTheme="minorHAnsi" w:cstheme="minorHAnsi"/>
          <w:i/>
          <w:iCs/>
          <w:sz w:val="24"/>
          <w:szCs w:val="24"/>
        </w:rPr>
        <w:t>“I wanted to say thank you to you and Marlborough School for all you have done for my daughter. We loved the prom and sports day and thanks for facilitating overnight.”</w:t>
      </w:r>
    </w:p>
    <w:p w14:paraId="676F4226" w14:textId="6B94D218" w:rsidR="00437B89" w:rsidRPr="00406359" w:rsidRDefault="00437B89" w:rsidP="00406359">
      <w:pPr>
        <w:jc w:val="both"/>
        <w:rPr>
          <w:rFonts w:asciiTheme="minorHAnsi" w:hAnsiTheme="minorHAnsi" w:cstheme="minorHAnsi"/>
          <w:b/>
          <w:color w:val="FF0000"/>
          <w:sz w:val="24"/>
          <w:szCs w:val="24"/>
          <w:u w:val="single"/>
        </w:rPr>
      </w:pPr>
    </w:p>
    <w:p w14:paraId="32499574" w14:textId="269DA9E0" w:rsidR="00437B89" w:rsidRPr="00355285" w:rsidRDefault="00437B89" w:rsidP="00406359">
      <w:pPr>
        <w:jc w:val="both"/>
        <w:rPr>
          <w:rFonts w:asciiTheme="minorHAnsi" w:hAnsiTheme="minorHAnsi" w:cstheme="minorHAnsi"/>
          <w:b/>
          <w:sz w:val="24"/>
          <w:szCs w:val="24"/>
          <w:u w:val="single"/>
        </w:rPr>
      </w:pPr>
      <w:r w:rsidRPr="00355285">
        <w:rPr>
          <w:rFonts w:asciiTheme="minorHAnsi" w:hAnsiTheme="minorHAnsi" w:cstheme="minorHAnsi"/>
          <w:b/>
          <w:sz w:val="24"/>
          <w:szCs w:val="24"/>
          <w:u w:val="single"/>
        </w:rPr>
        <w:t xml:space="preserve">Quotes from Challenge Partners </w:t>
      </w:r>
      <w:r w:rsidR="00654294" w:rsidRPr="00355285">
        <w:rPr>
          <w:rFonts w:asciiTheme="minorHAnsi" w:hAnsiTheme="minorHAnsi" w:cstheme="minorHAnsi"/>
          <w:b/>
          <w:sz w:val="24"/>
          <w:szCs w:val="24"/>
          <w:u w:val="single"/>
        </w:rPr>
        <w:t xml:space="preserve">Quality Assurance Review (March 2025) </w:t>
      </w:r>
    </w:p>
    <w:p w14:paraId="6B945D09" w14:textId="47AE6586" w:rsidR="006402F6" w:rsidRPr="00355285" w:rsidRDefault="006402F6" w:rsidP="006402F6">
      <w:pPr>
        <w:shd w:val="clear" w:color="auto" w:fill="FFFFFF"/>
        <w:jc w:val="both"/>
        <w:rPr>
          <w:rFonts w:ascii="Calibri" w:hAnsi="Calibri" w:cs="Calibri"/>
          <w:i/>
          <w:iCs/>
          <w:color w:val="222222"/>
          <w:sz w:val="24"/>
          <w:szCs w:val="24"/>
        </w:rPr>
      </w:pPr>
      <w:r w:rsidRPr="00355285">
        <w:rPr>
          <w:rFonts w:ascii="Calibri" w:hAnsi="Calibri" w:cs="Calibri"/>
          <w:i/>
          <w:iCs/>
          <w:sz w:val="24"/>
          <w:szCs w:val="24"/>
        </w:rPr>
        <w:t>“Every moment is a learning opportunity is the vision that is evident throughout the school, whether it is in the classroom, community partnerships or break times. It lends to a calm, purposeful learning environment which exudes joy and exuberance from staff for their pupils.”</w:t>
      </w:r>
    </w:p>
    <w:p w14:paraId="11A97B2F" w14:textId="1B15FB5D" w:rsidR="004947BB" w:rsidRPr="008C73FE" w:rsidRDefault="006402F6" w:rsidP="00406359">
      <w:pPr>
        <w:shd w:val="clear" w:color="auto" w:fill="FFFFFF"/>
        <w:jc w:val="both"/>
        <w:rPr>
          <w:rFonts w:asciiTheme="minorHAnsi" w:hAnsiTheme="minorHAnsi" w:cstheme="minorHAnsi"/>
          <w:i/>
          <w:iCs/>
          <w:color w:val="222222"/>
          <w:sz w:val="24"/>
          <w:szCs w:val="24"/>
        </w:rPr>
      </w:pPr>
      <w:r>
        <w:rPr>
          <w:rFonts w:asciiTheme="minorHAnsi" w:hAnsiTheme="minorHAnsi" w:cstheme="minorHAnsi"/>
          <w:i/>
          <w:iCs/>
          <w:color w:val="222222"/>
          <w:sz w:val="24"/>
          <w:szCs w:val="24"/>
        </w:rPr>
        <w:t>“</w:t>
      </w:r>
      <w:r w:rsidR="00654294" w:rsidRPr="008C73FE">
        <w:rPr>
          <w:rFonts w:asciiTheme="minorHAnsi" w:hAnsiTheme="minorHAnsi" w:cstheme="minorHAnsi"/>
          <w:i/>
          <w:iCs/>
          <w:color w:val="222222"/>
          <w:sz w:val="24"/>
          <w:szCs w:val="24"/>
        </w:rPr>
        <w:t>Pupils are supported by a highly skilled workforce to develop a range of skills to prepare pupils for adulthood.”</w:t>
      </w:r>
    </w:p>
    <w:p w14:paraId="49517F0E" w14:textId="7B14B1C5" w:rsidR="008C73FE" w:rsidRPr="008C73FE" w:rsidRDefault="008C73FE" w:rsidP="008C73FE">
      <w:pPr>
        <w:shd w:val="clear" w:color="auto" w:fill="FFFFFF"/>
        <w:jc w:val="both"/>
        <w:rPr>
          <w:rFonts w:asciiTheme="minorHAnsi" w:hAnsiTheme="minorHAnsi" w:cstheme="minorHAnsi"/>
          <w:i/>
          <w:iCs/>
          <w:color w:val="222222"/>
          <w:sz w:val="24"/>
          <w:szCs w:val="24"/>
        </w:rPr>
      </w:pPr>
      <w:r w:rsidRPr="008C73FE">
        <w:rPr>
          <w:rFonts w:asciiTheme="minorHAnsi" w:hAnsiTheme="minorHAnsi" w:cstheme="minorHAnsi"/>
          <w:i/>
          <w:iCs/>
          <w:color w:val="222222"/>
          <w:sz w:val="24"/>
          <w:szCs w:val="24"/>
        </w:rPr>
        <w:t xml:space="preserve">“Professional development for all staff is impressive. Coaching is being rolled </w:t>
      </w:r>
    </w:p>
    <w:p w14:paraId="02EE3296" w14:textId="65FF1073" w:rsidR="001311F9" w:rsidRPr="00406359" w:rsidRDefault="008C73FE" w:rsidP="008918FB">
      <w:pPr>
        <w:shd w:val="clear" w:color="auto" w:fill="FFFFFF"/>
        <w:jc w:val="both"/>
        <w:rPr>
          <w:rFonts w:asciiTheme="minorHAnsi" w:hAnsiTheme="minorHAnsi" w:cstheme="minorHAnsi"/>
          <w:sz w:val="24"/>
          <w:szCs w:val="24"/>
        </w:rPr>
      </w:pPr>
      <w:r w:rsidRPr="008C73FE">
        <w:rPr>
          <w:rFonts w:asciiTheme="minorHAnsi" w:hAnsiTheme="minorHAnsi" w:cstheme="minorHAnsi"/>
          <w:i/>
          <w:iCs/>
          <w:color w:val="222222"/>
          <w:sz w:val="24"/>
          <w:szCs w:val="24"/>
        </w:rPr>
        <w:t>out across the school. Meetings are organised on a coaching model so that staff become more reflective practitioners and come to solutions themselves.”</w:t>
      </w:r>
    </w:p>
    <w:sectPr w:rsidR="001311F9" w:rsidRPr="00406359" w:rsidSect="00406359">
      <w:footerReference w:type="default" r:id="rId16"/>
      <w:pgSz w:w="11907" w:h="16840" w:code="9"/>
      <w:pgMar w:top="1440" w:right="1440" w:bottom="1440" w:left="1440" w:header="720" w:footer="104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62B6F" w14:textId="77777777" w:rsidR="002A0AE4" w:rsidRDefault="002A0AE4">
      <w:r>
        <w:separator/>
      </w:r>
    </w:p>
  </w:endnote>
  <w:endnote w:type="continuationSeparator" w:id="0">
    <w:p w14:paraId="47066C64" w14:textId="77777777" w:rsidR="002A0AE4" w:rsidRDefault="002A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9ADC" w14:textId="1BFA80B7" w:rsidR="00C753A7" w:rsidRDefault="004C1C70" w:rsidP="00460785">
    <w:pPr>
      <w:pStyle w:val="Footer"/>
      <w:tabs>
        <w:tab w:val="left" w:pos="5160"/>
        <w:tab w:val="left" w:pos="5424"/>
      </w:tabs>
    </w:pPr>
    <w:r>
      <w:rPr>
        <w:rFonts w:asciiTheme="minorHAnsi" w:hAnsiTheme="minorHAnsi" w:cstheme="minorHAnsi"/>
        <w:noProof/>
        <w:sz w:val="24"/>
        <w:szCs w:val="24"/>
        <w:lang w:eastAsia="en-GB"/>
      </w:rPr>
      <mc:AlternateContent>
        <mc:Choice Requires="wps">
          <w:drawing>
            <wp:anchor distT="0" distB="0" distL="114300" distR="114300" simplePos="0" relativeHeight="251686400" behindDoc="0" locked="0" layoutInCell="1" allowOverlap="1" wp14:anchorId="0F5DC247" wp14:editId="0E578170">
              <wp:simplePos x="0" y="0"/>
              <wp:positionH relativeFrom="margin">
                <wp:align>center</wp:align>
              </wp:positionH>
              <wp:positionV relativeFrom="paragraph">
                <wp:posOffset>102072</wp:posOffset>
              </wp:positionV>
              <wp:extent cx="6781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81800" cy="457200"/>
                      </a:xfrm>
                      <a:prstGeom prst="rect">
                        <a:avLst/>
                      </a:prstGeom>
                      <a:solidFill>
                        <a:schemeClr val="lt1"/>
                      </a:solidFill>
                      <a:ln w="6350">
                        <a:noFill/>
                      </a:ln>
                    </wps:spPr>
                    <wps:txbx>
                      <w:txbxContent>
                        <w:p w14:paraId="0F428D8B" w14:textId="4F3BCD89" w:rsidR="008C3723" w:rsidRDefault="008D43F8" w:rsidP="00793183">
                          <w:pPr>
                            <w:jc w:val="center"/>
                            <w:rPr>
                              <w:rFonts w:ascii="Calibri" w:hAnsi="Calibri" w:cs="Calibri"/>
                              <w:i/>
                              <w:iCs/>
                              <w:color w:val="000000"/>
                              <w:shd w:val="clear" w:color="auto" w:fill="FFFFFF"/>
                            </w:rPr>
                          </w:pPr>
                          <w:r w:rsidRPr="00B13464">
                            <w:rPr>
                              <w:rFonts w:ascii="Calibri" w:hAnsi="Calibri" w:cs="Calibri"/>
                              <w:i/>
                              <w:iCs/>
                              <w:color w:val="000000"/>
                              <w:shd w:val="clear" w:color="auto" w:fill="FFFFFF"/>
                            </w:rPr>
                            <w:t>At Marlborough School the welfare and safety of all our students is important to us.</w:t>
                          </w:r>
                        </w:p>
                        <w:p w14:paraId="073CCD57" w14:textId="38BD4932" w:rsidR="008D43F8" w:rsidRPr="00B13464" w:rsidRDefault="008D43F8" w:rsidP="008D43F8">
                          <w:pPr>
                            <w:jc w:val="center"/>
                            <w:rPr>
                              <w:i/>
                            </w:rPr>
                          </w:pPr>
                          <w:r w:rsidRPr="00B13464">
                            <w:rPr>
                              <w:rFonts w:ascii="Calibri" w:hAnsi="Calibri" w:cs="Calibri"/>
                              <w:i/>
                              <w:iCs/>
                              <w:color w:val="000000"/>
                              <w:shd w:val="clear" w:color="auto" w:fill="FFFFFF"/>
                            </w:rPr>
                            <w:t xml:space="preserve">We will </w:t>
                          </w:r>
                          <w:r w:rsidR="00825478">
                            <w:rPr>
                              <w:rFonts w:ascii="Calibri" w:hAnsi="Calibri" w:cs="Calibri"/>
                              <w:i/>
                              <w:iCs/>
                              <w:color w:val="000000"/>
                              <w:shd w:val="clear" w:color="auto" w:fill="FFFFFF"/>
                            </w:rPr>
                            <w:t xml:space="preserve">always </w:t>
                          </w:r>
                          <w:r w:rsidRPr="00B13464">
                            <w:rPr>
                              <w:rFonts w:ascii="Calibri" w:hAnsi="Calibri" w:cs="Calibri"/>
                              <w:i/>
                              <w:iCs/>
                              <w:color w:val="000000"/>
                              <w:shd w:val="clear" w:color="auto" w:fill="FFFFFF"/>
                            </w:rPr>
                            <w:t>take action to safeguard and promote</w:t>
                          </w:r>
                          <w:r>
                            <w:rPr>
                              <w:rFonts w:ascii="Calibri" w:hAnsi="Calibri" w:cs="Calibri"/>
                              <w:i/>
                              <w:iCs/>
                              <w:color w:val="000000"/>
                              <w:shd w:val="clear" w:color="auto" w:fill="FFFFFF"/>
                            </w:rPr>
                            <w:t xml:space="preserve"> student</w:t>
                          </w:r>
                          <w:r w:rsidRPr="00B13464">
                            <w:rPr>
                              <w:rFonts w:ascii="Calibri" w:hAnsi="Calibri" w:cs="Calibri"/>
                              <w:i/>
                              <w:iCs/>
                              <w:color w:val="000000"/>
                              <w:shd w:val="clear" w:color="auto" w:fill="FFFFFF"/>
                            </w:rPr>
                            <w:t xml:space="preserve"> welfare.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DC247" id="_x0000_t202" coordsize="21600,21600" o:spt="202" path="m,l,21600r21600,l21600,xe">
              <v:stroke joinstyle="miter"/>
              <v:path gradientshapeok="t" o:connecttype="rect"/>
            </v:shapetype>
            <v:shape id="Text Box 13" o:spid="_x0000_s1026" type="#_x0000_t202" style="position:absolute;margin-left:0;margin-top:8.05pt;width:534pt;height:36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" fillcolor="white [3201]" stroked="f" strokeweight=".5pt">
              <v:textbox>
                <w:txbxContent>
                  <w:p w14:paraId="0F428D8B" w14:textId="4F3BCD89" w:rsidR="008C3723" w:rsidRDefault="008D43F8" w:rsidP="00793183">
                    <w:pPr>
                      <w:jc w:val="center"/>
                      <w:rPr>
                        <w:rFonts w:ascii="Calibri" w:hAnsi="Calibri" w:cs="Calibri"/>
                        <w:i/>
                        <w:iCs/>
                        <w:color w:val="000000"/>
                        <w:shd w:val="clear" w:color="auto" w:fill="FFFFFF"/>
                      </w:rPr>
                    </w:pPr>
                    <w:r w:rsidRPr="00B13464">
                      <w:rPr>
                        <w:rFonts w:ascii="Calibri" w:hAnsi="Calibri" w:cs="Calibri"/>
                        <w:i/>
                        <w:iCs/>
                        <w:color w:val="000000"/>
                        <w:shd w:val="clear" w:color="auto" w:fill="FFFFFF"/>
                      </w:rPr>
                      <w:t>At Marlborough School the welfare and safety of all our students is important to us.</w:t>
                    </w:r>
                  </w:p>
                  <w:p w14:paraId="073CCD57" w14:textId="38BD4932" w:rsidR="008D43F8" w:rsidRPr="00B13464" w:rsidRDefault="008D43F8" w:rsidP="008D43F8">
                    <w:pPr>
                      <w:jc w:val="center"/>
                      <w:rPr>
                        <w:i/>
                      </w:rPr>
                    </w:pPr>
                    <w:r w:rsidRPr="00B13464">
                      <w:rPr>
                        <w:rFonts w:ascii="Calibri" w:hAnsi="Calibri" w:cs="Calibri"/>
                        <w:i/>
                        <w:iCs/>
                        <w:color w:val="000000"/>
                        <w:shd w:val="clear" w:color="auto" w:fill="FFFFFF"/>
                      </w:rPr>
                      <w:t xml:space="preserve">We will </w:t>
                    </w:r>
                    <w:r w:rsidR="00825478">
                      <w:rPr>
                        <w:rFonts w:ascii="Calibri" w:hAnsi="Calibri" w:cs="Calibri"/>
                        <w:i/>
                        <w:iCs/>
                        <w:color w:val="000000"/>
                        <w:shd w:val="clear" w:color="auto" w:fill="FFFFFF"/>
                      </w:rPr>
                      <w:t xml:space="preserve">always </w:t>
                    </w:r>
                    <w:r w:rsidRPr="00B13464">
                      <w:rPr>
                        <w:rFonts w:ascii="Calibri" w:hAnsi="Calibri" w:cs="Calibri"/>
                        <w:i/>
                        <w:iCs/>
                        <w:color w:val="000000"/>
                        <w:shd w:val="clear" w:color="auto" w:fill="FFFFFF"/>
                      </w:rPr>
                      <w:t>take action to safeguard and promote</w:t>
                    </w:r>
                    <w:r>
                      <w:rPr>
                        <w:rFonts w:ascii="Calibri" w:hAnsi="Calibri" w:cs="Calibri"/>
                        <w:i/>
                        <w:iCs/>
                        <w:color w:val="000000"/>
                        <w:shd w:val="clear" w:color="auto" w:fill="FFFFFF"/>
                      </w:rPr>
                      <w:t xml:space="preserve"> student</w:t>
                    </w:r>
                    <w:r w:rsidRPr="00B13464">
                      <w:rPr>
                        <w:rFonts w:ascii="Calibri" w:hAnsi="Calibri" w:cs="Calibri"/>
                        <w:i/>
                        <w:iCs/>
                        <w:color w:val="000000"/>
                        <w:shd w:val="clear" w:color="auto" w:fill="FFFFFF"/>
                      </w:rPr>
                      <w:t xml:space="preserve"> welfare.</w:t>
                    </w:r>
                  </w:p>
                </w:txbxContent>
              </v:textbox>
              <w10:wrap anchorx="margin"/>
            </v:shape>
          </w:pict>
        </mc:Fallback>
      </mc:AlternateContent>
    </w:r>
    <w:r w:rsidR="00876EAB">
      <w:rPr>
        <w:rFonts w:asciiTheme="minorHAnsi" w:hAnsiTheme="minorHAnsi" w:cstheme="minorHAnsi"/>
        <w:noProof/>
        <w:sz w:val="24"/>
        <w:szCs w:val="24"/>
        <w:lang w:eastAsia="en-GB"/>
      </w:rPr>
      <mc:AlternateContent>
        <mc:Choice Requires="wps">
          <w:drawing>
            <wp:anchor distT="0" distB="0" distL="114300" distR="114300" simplePos="0" relativeHeight="251684352" behindDoc="0" locked="0" layoutInCell="1" allowOverlap="1" wp14:anchorId="50B60321" wp14:editId="1F29DC58">
              <wp:simplePos x="0" y="0"/>
              <wp:positionH relativeFrom="margin">
                <wp:align>center</wp:align>
              </wp:positionH>
              <wp:positionV relativeFrom="paragraph">
                <wp:posOffset>35891</wp:posOffset>
              </wp:positionV>
              <wp:extent cx="64770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6477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E411C" id="Straight Connector 12" o:spid="_x0000_s1026" style="position:absolute;z-index:251684352;visibility:visible;mso-wrap-style:square;mso-wrap-distance-left:9pt;mso-wrap-distance-top:0;mso-wrap-distance-right:9pt;mso-wrap-distance-bottom:0;mso-position-horizontal:center;mso-position-horizontal-relative:margin;mso-position-vertical:absolute;mso-position-vertical-relative:text" from="0,2.85pt" to="51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" strokecolor="black [3213]" strokeweight=".5pt">
              <v:stroke joinstyle="miter"/>
              <w10:wrap anchorx="margin"/>
            </v:line>
          </w:pict>
        </mc:Fallback>
      </mc:AlternateContent>
    </w:r>
    <w:r w:rsidR="00C753A7">
      <w:t xml:space="preserve">                      </w:t>
    </w:r>
    <w:r w:rsidR="00C753A7">
      <w:rPr>
        <w:noProof/>
        <w:lang w:eastAsia="en-GB"/>
      </w:rPr>
      <w:t xml:space="preserve">                                  </w:t>
    </w:r>
    <w:r w:rsidR="00C753A7">
      <w:t xml:space="preserve">                                                                                                                                                                                           </w:t>
    </w:r>
    <w:r w:rsidR="00C753A7">
      <w:tab/>
    </w:r>
    <w:r w:rsidR="00C753A7">
      <w:tab/>
    </w:r>
    <w:r w:rsidR="00C753A7">
      <w:tab/>
    </w:r>
  </w:p>
  <w:p w14:paraId="06FFECED" w14:textId="2C20D2DC" w:rsidR="00876EAB" w:rsidRPr="00876EAB" w:rsidRDefault="00876EAB" w:rsidP="00876EAB">
    <w:pPr>
      <w:pStyle w:val="Footer"/>
      <w:tabs>
        <w:tab w:val="left" w:pos="5160"/>
        <w:tab w:val="left" w:pos="5424"/>
      </w:tabs>
    </w:pPr>
  </w:p>
  <w:p w14:paraId="76C6E028" w14:textId="25CEB937" w:rsidR="00C753A7" w:rsidRDefault="008918FB" w:rsidP="00460785">
    <w:pPr>
      <w:pStyle w:val="Footer"/>
      <w:tabs>
        <w:tab w:val="left" w:pos="5160"/>
        <w:tab w:val="left" w:pos="5424"/>
      </w:tabs>
    </w:pPr>
    <w:r>
      <w:rPr>
        <w:noProof/>
        <w:lang w:eastAsia="en-GB"/>
      </w:rPr>
      <w:drawing>
        <wp:anchor distT="0" distB="0" distL="114300" distR="114300" simplePos="0" relativeHeight="251688448" behindDoc="1" locked="0" layoutInCell="1" allowOverlap="1" wp14:anchorId="5860FBCE" wp14:editId="141CC611">
          <wp:simplePos x="0" y="0"/>
          <wp:positionH relativeFrom="margin">
            <wp:posOffset>5472034</wp:posOffset>
          </wp:positionH>
          <wp:positionV relativeFrom="paragraph">
            <wp:posOffset>178015</wp:posOffset>
          </wp:positionV>
          <wp:extent cx="922655" cy="266065"/>
          <wp:effectExtent l="0" t="0" r="0" b="635"/>
          <wp:wrapSquare wrapText="bothSides"/>
          <wp:docPr id="87" name="Picture 22" descr="London Borough of Bex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ndon Borough of Bexle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265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EAB">
      <w:rPr>
        <w:noProof/>
      </w:rPr>
      <w:drawing>
        <wp:anchor distT="0" distB="0" distL="114300" distR="114300" simplePos="0" relativeHeight="251694592" behindDoc="0" locked="0" layoutInCell="1" allowOverlap="1" wp14:anchorId="7667CBBC" wp14:editId="2A074E42">
          <wp:simplePos x="0" y="0"/>
          <wp:positionH relativeFrom="column">
            <wp:posOffset>4508931</wp:posOffset>
          </wp:positionH>
          <wp:positionV relativeFrom="paragraph">
            <wp:posOffset>84934</wp:posOffset>
          </wp:positionV>
          <wp:extent cx="869950" cy="49657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9950" cy="496570"/>
                  </a:xfrm>
                  <a:prstGeom prst="rect">
                    <a:avLst/>
                  </a:prstGeom>
                  <a:noFill/>
                  <a:ln>
                    <a:noFill/>
                  </a:ln>
                </pic:spPr>
              </pic:pic>
            </a:graphicData>
          </a:graphic>
        </wp:anchor>
      </w:drawing>
    </w:r>
    <w:r>
      <w:rPr>
        <w:noProof/>
        <w:lang w:eastAsia="en-GB"/>
      </w:rPr>
      <w:drawing>
        <wp:anchor distT="0" distB="0" distL="114300" distR="114300" simplePos="0" relativeHeight="251690496" behindDoc="0" locked="0" layoutInCell="1" allowOverlap="1" wp14:anchorId="4018B87A" wp14:editId="2B73F000">
          <wp:simplePos x="0" y="0"/>
          <wp:positionH relativeFrom="margin">
            <wp:posOffset>3861387</wp:posOffset>
          </wp:positionH>
          <wp:positionV relativeFrom="paragraph">
            <wp:posOffset>105410</wp:posOffset>
          </wp:positionV>
          <wp:extent cx="485311" cy="45090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5311" cy="450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0" locked="0" layoutInCell="1" allowOverlap="1" wp14:anchorId="66432733" wp14:editId="5EA8135C">
          <wp:simplePos x="0" y="0"/>
          <wp:positionH relativeFrom="margin">
            <wp:posOffset>2961125</wp:posOffset>
          </wp:positionH>
          <wp:positionV relativeFrom="paragraph">
            <wp:posOffset>165999</wp:posOffset>
          </wp:positionV>
          <wp:extent cx="870585" cy="325120"/>
          <wp:effectExtent l="0" t="0" r="0" b="0"/>
          <wp:wrapSquare wrapText="bothSides"/>
          <wp:docPr id="5" name="Picture 5" descr="Curious Minds | A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ious Minds | Arts Awa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19A01205" wp14:editId="33BC4B2D">
          <wp:simplePos x="0" y="0"/>
          <wp:positionH relativeFrom="column">
            <wp:posOffset>2186270</wp:posOffset>
          </wp:positionH>
          <wp:positionV relativeFrom="paragraph">
            <wp:posOffset>149225</wp:posOffset>
          </wp:positionV>
          <wp:extent cx="717550" cy="337820"/>
          <wp:effectExtent l="0" t="0" r="0" b="0"/>
          <wp:wrapSquare wrapText="bothSides"/>
          <wp:docPr id="7" name="Picture 7" descr="OCR logo – AV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R logo – AVInteractive"/>
                  <pic:cNvPicPr>
                    <a:picLocks noChangeAspect="1" noChangeArrowheads="1"/>
                  </pic:cNvPicPr>
                </pic:nvPicPr>
                <pic:blipFill rotWithShape="1">
                  <a:blip r:embed="rId6">
                    <a:extLst>
                      <a:ext uri="{28A0092B-C50C-407E-A947-70E740481C1C}">
                        <a14:useLocalDpi xmlns:a14="http://schemas.microsoft.com/office/drawing/2010/main" val="0"/>
                      </a:ext>
                    </a:extLst>
                  </a:blip>
                  <a:srcRect t="29203" b="23717"/>
                  <a:stretch/>
                </pic:blipFill>
                <pic:spPr bwMode="auto">
                  <a:xfrm>
                    <a:off x="0" y="0"/>
                    <a:ext cx="717550" cy="33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920" behindDoc="0" locked="0" layoutInCell="1" allowOverlap="1" wp14:anchorId="73C86DE7" wp14:editId="5F2C3C91">
              <wp:simplePos x="0" y="0"/>
              <wp:positionH relativeFrom="column">
                <wp:posOffset>1579317</wp:posOffset>
              </wp:positionH>
              <wp:positionV relativeFrom="paragraph">
                <wp:posOffset>92913</wp:posOffset>
              </wp:positionV>
              <wp:extent cx="545615" cy="487291"/>
              <wp:effectExtent l="0" t="0" r="6985" b="8255"/>
              <wp:wrapNone/>
              <wp:docPr id="24" name="Rectangle 24"/>
              <wp:cNvGraphicFramePr/>
              <a:graphic xmlns:a="http://schemas.openxmlformats.org/drawingml/2006/main">
                <a:graphicData uri="http://schemas.microsoft.com/office/word/2010/wordprocessingShape">
                  <wps:wsp>
                    <wps:cNvSpPr/>
                    <wps:spPr>
                      <a:xfrm>
                        <a:off x="0" y="0"/>
                        <a:ext cx="545615" cy="487291"/>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A2A5" id="Rectangle 24" o:spid="_x0000_s1026" style="position:absolute;margin-left:124.35pt;margin-top:7.3pt;width:42.95pt;height:3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2FtYW50aGEgSG93ZWxsAAAFkAMAAgAAABQAABCokAQAAgAAABQAABC8kpEAAgAA&#10;AAM4OAAAkpIAAgAAAAM4OAAA6hwABwAACAwAAAic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MzowMTowNCAxNjow&#10;MDoyNQAyMDIzOjAxOjA0IDE2OjAwOjI1AAAAUwBhAG0AYQBuAHQAaABhACAASABvAHcAZQBsAGwA&#10;AAD/4Qsi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yMy0wMS0wNFQxNjowMDoyNS44&#10;Nzc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U2FtYW50aGEgSG93ZWxs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FoA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" stroked="f" strokeweight="1pt">
              <v:fill r:id="rId8" o:title="" recolor="t" rotate="t" type="frame"/>
            </v:rect>
          </w:pict>
        </mc:Fallback>
      </mc:AlternateContent>
    </w:r>
    <w:r>
      <w:rPr>
        <w:noProof/>
      </w:rPr>
      <w:drawing>
        <wp:anchor distT="0" distB="0" distL="114300" distR="114300" simplePos="0" relativeHeight="251693568" behindDoc="0" locked="0" layoutInCell="1" allowOverlap="1" wp14:anchorId="015AE901" wp14:editId="074B0488">
          <wp:simplePos x="0" y="0"/>
          <wp:positionH relativeFrom="column">
            <wp:posOffset>557494</wp:posOffset>
          </wp:positionH>
          <wp:positionV relativeFrom="paragraph">
            <wp:posOffset>151130</wp:posOffset>
          </wp:positionV>
          <wp:extent cx="977265" cy="3117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265" cy="311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256" behindDoc="0" locked="0" layoutInCell="1" allowOverlap="1" wp14:anchorId="27D9EABF" wp14:editId="1EAAC106">
              <wp:simplePos x="0" y="0"/>
              <wp:positionH relativeFrom="margin">
                <wp:posOffset>-551576</wp:posOffset>
              </wp:positionH>
              <wp:positionV relativeFrom="paragraph">
                <wp:posOffset>115570</wp:posOffset>
              </wp:positionV>
              <wp:extent cx="1123950" cy="398780"/>
              <wp:effectExtent l="0" t="0" r="0" b="1270"/>
              <wp:wrapNone/>
              <wp:docPr id="2" name="Rectangle 2"/>
              <wp:cNvGraphicFramePr/>
              <a:graphic xmlns:a="http://schemas.openxmlformats.org/drawingml/2006/main">
                <a:graphicData uri="http://schemas.microsoft.com/office/word/2010/wordprocessingShape">
                  <wps:wsp>
                    <wps:cNvSpPr/>
                    <wps:spPr>
                      <a:xfrm>
                        <a:off x="0" y="0"/>
                        <a:ext cx="1123950" cy="39878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0DBD9" id="Rectangle 2" o:spid="_x0000_s1026" style="position:absolute;margin-left:-43.45pt;margin-top:9.1pt;width:88.5pt;height:31.4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" stroked="f" strokeweight="1pt">
              <v:fill r:id="rId11" o:title="" recolor="t" rotate="t" type="frame"/>
              <w10:wrap anchorx="margin"/>
            </v:rect>
          </w:pict>
        </mc:Fallback>
      </mc:AlternateContent>
    </w:r>
    <w:r w:rsidR="00853594">
      <w:rPr>
        <w:noProof/>
        <w:lang w:eastAsia="en-GB"/>
      </w:rPr>
      <mc:AlternateContent>
        <mc:Choice Requires="wps">
          <w:drawing>
            <wp:anchor distT="0" distB="0" distL="114300" distR="114300" simplePos="0" relativeHeight="251662848" behindDoc="0" locked="0" layoutInCell="1" allowOverlap="1" wp14:anchorId="3C7E8A7B" wp14:editId="5D937277">
              <wp:simplePos x="0" y="0"/>
              <wp:positionH relativeFrom="column">
                <wp:posOffset>5199380</wp:posOffset>
              </wp:positionH>
              <wp:positionV relativeFrom="paragraph">
                <wp:posOffset>358775</wp:posOffset>
              </wp:positionV>
              <wp:extent cx="459105" cy="381635"/>
              <wp:effectExtent l="9525" t="13970" r="7620" b="1397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81635"/>
                      </a:xfrm>
                      <a:prstGeom prst="rect">
                        <a:avLst/>
                      </a:prstGeom>
                      <a:solidFill>
                        <a:srgbClr val="FFFFFF"/>
                      </a:solidFill>
                      <a:ln w="9525">
                        <a:solidFill>
                          <a:srgbClr val="FFFFFF"/>
                        </a:solidFill>
                        <a:miter lim="800000"/>
                        <a:headEnd/>
                        <a:tailEnd/>
                      </a:ln>
                    </wps:spPr>
                    <wps:txbx>
                      <w:txbxContent>
                        <w:p w14:paraId="49292556" w14:textId="77777777" w:rsidR="00C753A7" w:rsidRDefault="00C753A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E8A7B" id="Text Box 23" o:spid="_x0000_s1027" type="#_x0000_t202" style="position:absolute;margin-left:409.4pt;margin-top:28.25pt;width:36.15pt;height:30.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" strokecolor="white">
              <v:textbox style="mso-fit-shape-to-text:t">
                <w:txbxContent>
                  <w:p w14:paraId="49292556" w14:textId="77777777" w:rsidR="00C753A7" w:rsidRDefault="00C753A7"/>
                </w:txbxContent>
              </v:textbox>
            </v:shape>
          </w:pict>
        </mc:Fallback>
      </mc:AlternateContent>
    </w:r>
    <w:r w:rsidR="00853594" w:rsidRPr="004C4488">
      <w:rPr>
        <w:noProof/>
        <w:lang w:eastAsia="en-GB"/>
      </w:rPr>
      <mc:AlternateContent>
        <mc:Choice Requires="wps">
          <w:drawing>
            <wp:anchor distT="0" distB="0" distL="114300" distR="114300" simplePos="0" relativeHeight="251653632" behindDoc="0" locked="0" layoutInCell="1" allowOverlap="1" wp14:anchorId="7C9B1AA4" wp14:editId="6559F67E">
              <wp:simplePos x="0" y="0"/>
              <wp:positionH relativeFrom="column">
                <wp:posOffset>1036955</wp:posOffset>
              </wp:positionH>
              <wp:positionV relativeFrom="paragraph">
                <wp:posOffset>349250</wp:posOffset>
              </wp:positionV>
              <wp:extent cx="889000" cy="461010"/>
              <wp:effectExtent l="9525" t="13970" r="6350" b="1079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61010"/>
                      </a:xfrm>
                      <a:prstGeom prst="rect">
                        <a:avLst/>
                      </a:prstGeom>
                      <a:solidFill>
                        <a:srgbClr val="FFFFFF"/>
                      </a:solidFill>
                      <a:ln w="9525">
                        <a:solidFill>
                          <a:srgbClr val="FFFFFF"/>
                        </a:solidFill>
                        <a:miter lim="800000"/>
                        <a:headEnd/>
                        <a:tailEnd/>
                      </a:ln>
                    </wps:spPr>
                    <wps:txbx>
                      <w:txbxContent>
                        <w:p w14:paraId="33DCD8DE" w14:textId="77777777" w:rsidR="00C753A7" w:rsidRDefault="00C753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B1AA4" id="Text Box 15" o:spid="_x0000_s1028" type="#_x0000_t202" style="position:absolute;margin-left:81.65pt;margin-top:27.5pt;width:70pt;height:3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" strokecolor="white">
              <v:textbox>
                <w:txbxContent>
                  <w:p w14:paraId="33DCD8DE" w14:textId="77777777" w:rsidR="00C753A7" w:rsidRDefault="00C753A7"/>
                </w:txbxContent>
              </v:textbox>
            </v:shape>
          </w:pict>
        </mc:Fallback>
      </mc:AlternateContent>
    </w:r>
    <w:r w:rsidR="00853594">
      <w:rPr>
        <w:noProof/>
        <w:lang w:eastAsia="en-GB"/>
      </w:rPr>
      <mc:AlternateContent>
        <mc:Choice Requires="wps">
          <w:drawing>
            <wp:anchor distT="0" distB="0" distL="114300" distR="114300" simplePos="0" relativeHeight="251660800" behindDoc="0" locked="0" layoutInCell="1" allowOverlap="1" wp14:anchorId="475235C9" wp14:editId="37E63D15">
              <wp:simplePos x="0" y="0"/>
              <wp:positionH relativeFrom="column">
                <wp:posOffset>-380365</wp:posOffset>
              </wp:positionH>
              <wp:positionV relativeFrom="paragraph">
                <wp:posOffset>274955</wp:posOffset>
              </wp:positionV>
              <wp:extent cx="582930" cy="496570"/>
              <wp:effectExtent l="11430" t="6350" r="5715" b="1143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96570"/>
                      </a:xfrm>
                      <a:prstGeom prst="rect">
                        <a:avLst/>
                      </a:prstGeom>
                      <a:solidFill>
                        <a:srgbClr val="FFFFFF"/>
                      </a:solidFill>
                      <a:ln w="9525">
                        <a:solidFill>
                          <a:srgbClr val="FFFFFF"/>
                        </a:solidFill>
                        <a:miter lim="800000"/>
                        <a:headEnd/>
                        <a:tailEnd/>
                      </a:ln>
                    </wps:spPr>
                    <wps:txbx>
                      <w:txbxContent>
                        <w:p w14:paraId="3F490A0C" w14:textId="77777777" w:rsidR="00C753A7" w:rsidRDefault="00C753A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235C9" id="Text Box 21" o:spid="_x0000_s1029" type="#_x0000_t202" style="position:absolute;margin-left:-29.95pt;margin-top:21.65pt;width:45.9pt;height:39.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" strokecolor="white">
              <v:textbox style="mso-fit-shape-to-text:t">
                <w:txbxContent>
                  <w:p w14:paraId="3F490A0C" w14:textId="77777777" w:rsidR="00C753A7" w:rsidRDefault="00C753A7"/>
                </w:txbxContent>
              </v:textbox>
            </v:shape>
          </w:pict>
        </mc:Fallback>
      </mc:AlternateContent>
    </w:r>
    <w:r w:rsidR="00853594" w:rsidRPr="004C4488">
      <w:rPr>
        <w:noProof/>
        <w:lang w:eastAsia="en-GB"/>
      </w:rPr>
      <mc:AlternateContent>
        <mc:Choice Requires="wps">
          <w:drawing>
            <wp:anchor distT="0" distB="0" distL="114300" distR="114300" simplePos="0" relativeHeight="251656704" behindDoc="0" locked="0" layoutInCell="1" allowOverlap="1" wp14:anchorId="16C21909" wp14:editId="2F472FE8">
              <wp:simplePos x="0" y="0"/>
              <wp:positionH relativeFrom="column">
                <wp:posOffset>3633470</wp:posOffset>
              </wp:positionH>
              <wp:positionV relativeFrom="paragraph">
                <wp:posOffset>349250</wp:posOffset>
              </wp:positionV>
              <wp:extent cx="765810" cy="320040"/>
              <wp:effectExtent l="5715" t="13970" r="9525" b="889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20040"/>
                      </a:xfrm>
                      <a:prstGeom prst="rect">
                        <a:avLst/>
                      </a:prstGeom>
                      <a:solidFill>
                        <a:srgbClr val="FFFFFF"/>
                      </a:solidFill>
                      <a:ln w="9525">
                        <a:solidFill>
                          <a:srgbClr val="FFFFFF"/>
                        </a:solidFill>
                        <a:miter lim="800000"/>
                        <a:headEnd/>
                        <a:tailEnd/>
                      </a:ln>
                    </wps:spPr>
                    <wps:txbx>
                      <w:txbxContent>
                        <w:p w14:paraId="2F8355AA" w14:textId="77777777" w:rsidR="00C753A7" w:rsidRDefault="00C753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21909" id="Text Box 18" o:spid="_x0000_s1030" type="#_x0000_t202" style="position:absolute;margin-left:286.1pt;margin-top:27.5pt;width:60.3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" strokecolor="white">
              <v:textbox>
                <w:txbxContent>
                  <w:p w14:paraId="2F8355AA" w14:textId="77777777" w:rsidR="00C753A7" w:rsidRDefault="00C753A7"/>
                </w:txbxContent>
              </v:textbox>
            </v:shape>
          </w:pict>
        </mc:Fallback>
      </mc:AlternateContent>
    </w:r>
    <w:r w:rsidR="00853594" w:rsidRPr="004C4488">
      <w:rPr>
        <w:noProof/>
        <w:lang w:eastAsia="en-GB"/>
      </w:rPr>
      <mc:AlternateContent>
        <mc:Choice Requires="wps">
          <w:drawing>
            <wp:anchor distT="0" distB="0" distL="114300" distR="114300" simplePos="0" relativeHeight="251657728" behindDoc="0" locked="0" layoutInCell="1" allowOverlap="1" wp14:anchorId="08B252A8" wp14:editId="09260A81">
              <wp:simplePos x="0" y="0"/>
              <wp:positionH relativeFrom="column">
                <wp:posOffset>1918335</wp:posOffset>
              </wp:positionH>
              <wp:positionV relativeFrom="paragraph">
                <wp:posOffset>379095</wp:posOffset>
              </wp:positionV>
              <wp:extent cx="1200785" cy="348615"/>
              <wp:effectExtent l="5080" t="5715" r="13335" b="762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48615"/>
                      </a:xfrm>
                      <a:prstGeom prst="rect">
                        <a:avLst/>
                      </a:prstGeom>
                      <a:solidFill>
                        <a:srgbClr val="FFFFFF"/>
                      </a:solidFill>
                      <a:ln w="9525">
                        <a:solidFill>
                          <a:srgbClr val="FFFFFF"/>
                        </a:solidFill>
                        <a:miter lim="800000"/>
                        <a:headEnd/>
                        <a:tailEnd/>
                      </a:ln>
                    </wps:spPr>
                    <wps:txbx>
                      <w:txbxContent>
                        <w:p w14:paraId="7842800B" w14:textId="77777777" w:rsidR="00C753A7" w:rsidRDefault="00C753A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B252A8" id="Text Box 19" o:spid="_x0000_s1031" type="#_x0000_t202" style="position:absolute;margin-left:151.05pt;margin-top:29.85pt;width:94.55pt;height:27.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" strokecolor="white">
              <v:textbox style="mso-fit-shape-to-text:t">
                <w:txbxContent>
                  <w:p w14:paraId="7842800B" w14:textId="77777777" w:rsidR="00C753A7" w:rsidRDefault="00C753A7"/>
                </w:txbxContent>
              </v:textbox>
            </v:shape>
          </w:pict>
        </mc:Fallback>
      </mc:AlternateContent>
    </w:r>
    <w:r w:rsidR="00853594">
      <w:rPr>
        <w:noProof/>
        <w:lang w:eastAsia="en-GB"/>
      </w:rPr>
      <mc:AlternateContent>
        <mc:Choice Requires="wps">
          <w:drawing>
            <wp:anchor distT="0" distB="0" distL="114300" distR="114300" simplePos="0" relativeHeight="251654656" behindDoc="0" locked="0" layoutInCell="1" allowOverlap="1" wp14:anchorId="414FDC25" wp14:editId="671F3182">
              <wp:simplePos x="0" y="0"/>
              <wp:positionH relativeFrom="column">
                <wp:posOffset>6146800</wp:posOffset>
              </wp:positionH>
              <wp:positionV relativeFrom="paragraph">
                <wp:posOffset>216535</wp:posOffset>
              </wp:positionV>
              <wp:extent cx="706755" cy="491490"/>
              <wp:effectExtent l="13970" t="5080" r="12700" b="825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91490"/>
                      </a:xfrm>
                      <a:prstGeom prst="rect">
                        <a:avLst/>
                      </a:prstGeom>
                      <a:solidFill>
                        <a:srgbClr val="FFFFFF"/>
                      </a:solidFill>
                      <a:ln w="9525">
                        <a:solidFill>
                          <a:srgbClr val="FFFFFF"/>
                        </a:solidFill>
                        <a:miter lim="800000"/>
                        <a:headEnd/>
                        <a:tailEnd/>
                      </a:ln>
                    </wps:spPr>
                    <wps:txbx>
                      <w:txbxContent>
                        <w:p w14:paraId="1D576B97" w14:textId="77777777" w:rsidR="00C753A7" w:rsidRDefault="00C753A7" w:rsidP="004750B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4FDC25" id="Text Box 16" o:spid="_x0000_s1032" type="#_x0000_t202" style="position:absolute;margin-left:484pt;margin-top:17.05pt;width:55.65pt;height:38.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" strokecolor="white">
              <v:textbox style="mso-fit-shape-to-text:t">
                <w:txbxContent>
                  <w:p w14:paraId="1D576B97" w14:textId="77777777" w:rsidR="00C753A7" w:rsidRDefault="00C753A7" w:rsidP="004750B7"/>
                </w:txbxContent>
              </v:textbox>
            </v:shape>
          </w:pict>
        </mc:Fallback>
      </mc:AlternateContent>
    </w:r>
    <w:r w:rsidR="00C753A7">
      <w:tab/>
    </w:r>
    <w:r w:rsidR="00C753A7">
      <w:tab/>
    </w:r>
    <w:r w:rsidR="00C753A7">
      <w:tab/>
    </w:r>
    <w:r w:rsidR="00C753A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72DA3" w14:textId="77777777" w:rsidR="002A0AE4" w:rsidRDefault="002A0AE4">
      <w:r>
        <w:separator/>
      </w:r>
    </w:p>
  </w:footnote>
  <w:footnote w:type="continuationSeparator" w:id="0">
    <w:p w14:paraId="7AB6C850" w14:textId="77777777" w:rsidR="002A0AE4" w:rsidRDefault="002A0A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F4C520"/>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01C104BB"/>
    <w:multiLevelType w:val="hybridMultilevel"/>
    <w:tmpl w:val="2EB2A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C53971"/>
    <w:multiLevelType w:val="hybridMultilevel"/>
    <w:tmpl w:val="C6D69322"/>
    <w:lvl w:ilvl="0" w:tplc="F2C04912">
      <w:start w:val="1"/>
      <w:numFmt w:val="bullet"/>
      <w:lvlText w:val="□"/>
      <w:lvlJc w:val="left"/>
      <w:pPr>
        <w:ind w:left="2005" w:hanging="360"/>
      </w:pPr>
      <w:rPr>
        <w:rFonts w:ascii="Courier New" w:hAnsi="Courier New" w:hint="default"/>
      </w:rPr>
    </w:lvl>
    <w:lvl w:ilvl="1" w:tplc="08090003" w:tentative="1">
      <w:start w:val="1"/>
      <w:numFmt w:val="bullet"/>
      <w:lvlText w:val="o"/>
      <w:lvlJc w:val="left"/>
      <w:pPr>
        <w:ind w:left="2725" w:hanging="360"/>
      </w:pPr>
      <w:rPr>
        <w:rFonts w:ascii="Courier New" w:hAnsi="Courier New" w:cs="Courier New" w:hint="default"/>
      </w:rPr>
    </w:lvl>
    <w:lvl w:ilvl="2" w:tplc="08090005" w:tentative="1">
      <w:start w:val="1"/>
      <w:numFmt w:val="bullet"/>
      <w:lvlText w:val=""/>
      <w:lvlJc w:val="left"/>
      <w:pPr>
        <w:ind w:left="3445" w:hanging="360"/>
      </w:pPr>
      <w:rPr>
        <w:rFonts w:ascii="Wingdings" w:hAnsi="Wingdings" w:hint="default"/>
      </w:rPr>
    </w:lvl>
    <w:lvl w:ilvl="3" w:tplc="08090001" w:tentative="1">
      <w:start w:val="1"/>
      <w:numFmt w:val="bullet"/>
      <w:lvlText w:val=""/>
      <w:lvlJc w:val="left"/>
      <w:pPr>
        <w:ind w:left="4165" w:hanging="360"/>
      </w:pPr>
      <w:rPr>
        <w:rFonts w:ascii="Symbol" w:hAnsi="Symbol" w:hint="default"/>
      </w:rPr>
    </w:lvl>
    <w:lvl w:ilvl="4" w:tplc="08090003" w:tentative="1">
      <w:start w:val="1"/>
      <w:numFmt w:val="bullet"/>
      <w:lvlText w:val="o"/>
      <w:lvlJc w:val="left"/>
      <w:pPr>
        <w:ind w:left="4885" w:hanging="360"/>
      </w:pPr>
      <w:rPr>
        <w:rFonts w:ascii="Courier New" w:hAnsi="Courier New" w:cs="Courier New" w:hint="default"/>
      </w:rPr>
    </w:lvl>
    <w:lvl w:ilvl="5" w:tplc="08090005" w:tentative="1">
      <w:start w:val="1"/>
      <w:numFmt w:val="bullet"/>
      <w:lvlText w:val=""/>
      <w:lvlJc w:val="left"/>
      <w:pPr>
        <w:ind w:left="5605" w:hanging="360"/>
      </w:pPr>
      <w:rPr>
        <w:rFonts w:ascii="Wingdings" w:hAnsi="Wingdings" w:hint="default"/>
      </w:rPr>
    </w:lvl>
    <w:lvl w:ilvl="6" w:tplc="08090001" w:tentative="1">
      <w:start w:val="1"/>
      <w:numFmt w:val="bullet"/>
      <w:lvlText w:val=""/>
      <w:lvlJc w:val="left"/>
      <w:pPr>
        <w:ind w:left="6325" w:hanging="360"/>
      </w:pPr>
      <w:rPr>
        <w:rFonts w:ascii="Symbol" w:hAnsi="Symbol" w:hint="default"/>
      </w:rPr>
    </w:lvl>
    <w:lvl w:ilvl="7" w:tplc="08090003" w:tentative="1">
      <w:start w:val="1"/>
      <w:numFmt w:val="bullet"/>
      <w:lvlText w:val="o"/>
      <w:lvlJc w:val="left"/>
      <w:pPr>
        <w:ind w:left="7045" w:hanging="360"/>
      </w:pPr>
      <w:rPr>
        <w:rFonts w:ascii="Courier New" w:hAnsi="Courier New" w:cs="Courier New" w:hint="default"/>
      </w:rPr>
    </w:lvl>
    <w:lvl w:ilvl="8" w:tplc="08090005" w:tentative="1">
      <w:start w:val="1"/>
      <w:numFmt w:val="bullet"/>
      <w:lvlText w:val=""/>
      <w:lvlJc w:val="left"/>
      <w:pPr>
        <w:ind w:left="7765" w:hanging="360"/>
      </w:pPr>
      <w:rPr>
        <w:rFonts w:ascii="Wingdings" w:hAnsi="Wingdings" w:hint="default"/>
      </w:rPr>
    </w:lvl>
  </w:abstractNum>
  <w:abstractNum w:abstractNumId="3" w15:restartNumberingAfterBreak="0">
    <w:nsid w:val="0F5A3519"/>
    <w:multiLevelType w:val="hybridMultilevel"/>
    <w:tmpl w:val="9A8C52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05B379F"/>
    <w:multiLevelType w:val="hybridMultilevel"/>
    <w:tmpl w:val="04A45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F8734A"/>
    <w:multiLevelType w:val="hybridMultilevel"/>
    <w:tmpl w:val="3DDA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85D0E"/>
    <w:multiLevelType w:val="hybridMultilevel"/>
    <w:tmpl w:val="77080EA6"/>
    <w:lvl w:ilvl="0" w:tplc="396C65D2">
      <w:start w:val="1"/>
      <w:numFmt w:val="bullet"/>
      <w:lvlText w:val="•"/>
      <w:lvlJc w:val="left"/>
      <w:pPr>
        <w:ind w:left="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A5322">
      <w:start w:val="1"/>
      <w:numFmt w:val="bullet"/>
      <w:lvlText w:val="o"/>
      <w:lvlJc w:val="left"/>
      <w:pPr>
        <w:ind w:left="1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0E8D4">
      <w:start w:val="1"/>
      <w:numFmt w:val="bullet"/>
      <w:lvlText w:val="▪"/>
      <w:lvlJc w:val="left"/>
      <w:pPr>
        <w:ind w:left="2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C15CA">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BE96C0">
      <w:start w:val="1"/>
      <w:numFmt w:val="bullet"/>
      <w:lvlText w:val="o"/>
      <w:lvlJc w:val="left"/>
      <w:pPr>
        <w:ind w:left="3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289DE4">
      <w:start w:val="1"/>
      <w:numFmt w:val="bullet"/>
      <w:lvlText w:val="▪"/>
      <w:lvlJc w:val="left"/>
      <w:pPr>
        <w:ind w:left="4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AC9822">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EA5FCE">
      <w:start w:val="1"/>
      <w:numFmt w:val="bullet"/>
      <w:lvlText w:val="o"/>
      <w:lvlJc w:val="left"/>
      <w:pPr>
        <w:ind w:left="5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1AD7C4">
      <w:start w:val="1"/>
      <w:numFmt w:val="bullet"/>
      <w:lvlText w:val="▪"/>
      <w:lvlJc w:val="left"/>
      <w:pPr>
        <w:ind w:left="6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5A48BF"/>
    <w:multiLevelType w:val="hybridMultilevel"/>
    <w:tmpl w:val="0BDA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26492"/>
    <w:multiLevelType w:val="hybridMultilevel"/>
    <w:tmpl w:val="B23C46F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A00C1"/>
    <w:multiLevelType w:val="multilevel"/>
    <w:tmpl w:val="1412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251D1"/>
    <w:multiLevelType w:val="hybridMultilevel"/>
    <w:tmpl w:val="0FC6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318F7"/>
    <w:multiLevelType w:val="hybridMultilevel"/>
    <w:tmpl w:val="D1A8A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585C9B"/>
    <w:multiLevelType w:val="hybridMultilevel"/>
    <w:tmpl w:val="6A721B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3C7B5B"/>
    <w:multiLevelType w:val="hybridMultilevel"/>
    <w:tmpl w:val="550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544B0"/>
    <w:multiLevelType w:val="hybridMultilevel"/>
    <w:tmpl w:val="993C3EA8"/>
    <w:lvl w:ilvl="0" w:tplc="2F460852">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EE0204">
      <w:start w:val="1"/>
      <w:numFmt w:val="bullet"/>
      <w:lvlText w:val="o"/>
      <w:lvlJc w:val="left"/>
      <w:pPr>
        <w:ind w:left="1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B8DD5C">
      <w:start w:val="1"/>
      <w:numFmt w:val="bullet"/>
      <w:lvlText w:val="▪"/>
      <w:lvlJc w:val="left"/>
      <w:pPr>
        <w:ind w:left="2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F8D4DA">
      <w:start w:val="1"/>
      <w:numFmt w:val="bullet"/>
      <w:lvlText w:val="•"/>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0F4B4">
      <w:start w:val="1"/>
      <w:numFmt w:val="bullet"/>
      <w:lvlText w:val="o"/>
      <w:lvlJc w:val="left"/>
      <w:pPr>
        <w:ind w:left="3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0AC658">
      <w:start w:val="1"/>
      <w:numFmt w:val="bullet"/>
      <w:lvlText w:val="▪"/>
      <w:lvlJc w:val="left"/>
      <w:pPr>
        <w:ind w:left="4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64DD2A">
      <w:start w:val="1"/>
      <w:numFmt w:val="bullet"/>
      <w:lvlText w:val="•"/>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C6C1B2">
      <w:start w:val="1"/>
      <w:numFmt w:val="bullet"/>
      <w:lvlText w:val="o"/>
      <w:lvlJc w:val="left"/>
      <w:pPr>
        <w:ind w:left="6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C80608">
      <w:start w:val="1"/>
      <w:numFmt w:val="bullet"/>
      <w:lvlText w:val="▪"/>
      <w:lvlJc w:val="left"/>
      <w:pPr>
        <w:ind w:left="6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5F6A68"/>
    <w:multiLevelType w:val="hybridMultilevel"/>
    <w:tmpl w:val="EABE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F350F"/>
    <w:multiLevelType w:val="hybridMultilevel"/>
    <w:tmpl w:val="8D0A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733C1"/>
    <w:multiLevelType w:val="multilevel"/>
    <w:tmpl w:val="50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752DA"/>
    <w:multiLevelType w:val="hybridMultilevel"/>
    <w:tmpl w:val="801E9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C5E19"/>
    <w:multiLevelType w:val="hybridMultilevel"/>
    <w:tmpl w:val="488A5F2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0" w15:restartNumberingAfterBreak="0">
    <w:nsid w:val="43362479"/>
    <w:multiLevelType w:val="hybridMultilevel"/>
    <w:tmpl w:val="FF96B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D2159"/>
    <w:multiLevelType w:val="hybridMultilevel"/>
    <w:tmpl w:val="F872E5F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48257A15"/>
    <w:multiLevelType w:val="hybridMultilevel"/>
    <w:tmpl w:val="78DC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9F50DF"/>
    <w:multiLevelType w:val="hybridMultilevel"/>
    <w:tmpl w:val="81CCCC78"/>
    <w:lvl w:ilvl="0" w:tplc="ABF674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05308"/>
    <w:multiLevelType w:val="hybridMultilevel"/>
    <w:tmpl w:val="2588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A25B2B"/>
    <w:multiLevelType w:val="hybridMultilevel"/>
    <w:tmpl w:val="AF0C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FD5152"/>
    <w:multiLevelType w:val="multilevel"/>
    <w:tmpl w:val="E842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4F7E67"/>
    <w:multiLevelType w:val="hybridMultilevel"/>
    <w:tmpl w:val="D74E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6843EC"/>
    <w:multiLevelType w:val="hybridMultilevel"/>
    <w:tmpl w:val="E2603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DF6014"/>
    <w:multiLevelType w:val="hybridMultilevel"/>
    <w:tmpl w:val="4E520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7C56C1A"/>
    <w:multiLevelType w:val="hybridMultilevel"/>
    <w:tmpl w:val="C8C6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305D5"/>
    <w:multiLevelType w:val="hybridMultilevel"/>
    <w:tmpl w:val="DC7E8D8E"/>
    <w:lvl w:ilvl="0" w:tplc="08090003">
      <w:start w:val="1"/>
      <w:numFmt w:val="bullet"/>
      <w:lvlText w:val="o"/>
      <w:lvlJc w:val="left"/>
      <w:pPr>
        <w:ind w:left="1285" w:hanging="360"/>
      </w:pPr>
      <w:rPr>
        <w:rFonts w:ascii="Courier New" w:hAnsi="Courier New" w:cs="Courier New"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32" w15:restartNumberingAfterBreak="0">
    <w:nsid w:val="59740046"/>
    <w:multiLevelType w:val="hybridMultilevel"/>
    <w:tmpl w:val="4594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FE22C3"/>
    <w:multiLevelType w:val="multilevel"/>
    <w:tmpl w:val="B2DC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BE3E35"/>
    <w:multiLevelType w:val="hybridMultilevel"/>
    <w:tmpl w:val="6D1A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E21F50"/>
    <w:multiLevelType w:val="hybridMultilevel"/>
    <w:tmpl w:val="FA60B69A"/>
    <w:lvl w:ilvl="0" w:tplc="A5C2839A">
      <w:start w:val="1"/>
      <w:numFmt w:val="bullet"/>
      <w:lvlText w:val="•"/>
      <w:lvlJc w:val="left"/>
      <w:pPr>
        <w:ind w:left="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F3C9FCE">
      <w:start w:val="1"/>
      <w:numFmt w:val="bullet"/>
      <w:lvlText w:val="o"/>
      <w:lvlJc w:val="left"/>
      <w:pPr>
        <w:ind w:left="154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262E08C0">
      <w:start w:val="1"/>
      <w:numFmt w:val="bullet"/>
      <w:lvlText w:val="▪"/>
      <w:lvlJc w:val="left"/>
      <w:pPr>
        <w:ind w:left="226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E7C87BFE">
      <w:start w:val="1"/>
      <w:numFmt w:val="bullet"/>
      <w:lvlText w:val="•"/>
      <w:lvlJc w:val="left"/>
      <w:pPr>
        <w:ind w:left="298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05A2398">
      <w:start w:val="1"/>
      <w:numFmt w:val="bullet"/>
      <w:lvlText w:val="o"/>
      <w:lvlJc w:val="left"/>
      <w:pPr>
        <w:ind w:left="370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544E9E2">
      <w:start w:val="1"/>
      <w:numFmt w:val="bullet"/>
      <w:lvlText w:val="▪"/>
      <w:lvlJc w:val="left"/>
      <w:pPr>
        <w:ind w:left="442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83A57FE">
      <w:start w:val="1"/>
      <w:numFmt w:val="bullet"/>
      <w:lvlText w:val="•"/>
      <w:lvlJc w:val="left"/>
      <w:pPr>
        <w:ind w:left="514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586C3FE">
      <w:start w:val="1"/>
      <w:numFmt w:val="bullet"/>
      <w:lvlText w:val="o"/>
      <w:lvlJc w:val="left"/>
      <w:pPr>
        <w:ind w:left="586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90A5640">
      <w:start w:val="1"/>
      <w:numFmt w:val="bullet"/>
      <w:lvlText w:val="▪"/>
      <w:lvlJc w:val="left"/>
      <w:pPr>
        <w:ind w:left="6582"/>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64914B5C"/>
    <w:multiLevelType w:val="hybridMultilevel"/>
    <w:tmpl w:val="5DC60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1B0254"/>
    <w:multiLevelType w:val="hybridMultilevel"/>
    <w:tmpl w:val="24A42F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DA64B9"/>
    <w:multiLevelType w:val="hybridMultilevel"/>
    <w:tmpl w:val="909A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43FDC"/>
    <w:multiLevelType w:val="hybridMultilevel"/>
    <w:tmpl w:val="919E0044"/>
    <w:lvl w:ilvl="0" w:tplc="6D781754">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649C1"/>
    <w:multiLevelType w:val="hybridMultilevel"/>
    <w:tmpl w:val="51B61CE6"/>
    <w:lvl w:ilvl="0" w:tplc="8F02DA4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D4806"/>
    <w:multiLevelType w:val="multilevel"/>
    <w:tmpl w:val="C69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00675"/>
    <w:multiLevelType w:val="hybridMultilevel"/>
    <w:tmpl w:val="D3748494"/>
    <w:lvl w:ilvl="0" w:tplc="F2C0491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A6021"/>
    <w:multiLevelType w:val="hybridMultilevel"/>
    <w:tmpl w:val="4ECC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883AD0"/>
    <w:multiLevelType w:val="hybridMultilevel"/>
    <w:tmpl w:val="2180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48354F"/>
    <w:multiLevelType w:val="hybridMultilevel"/>
    <w:tmpl w:val="A460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8"/>
  </w:num>
  <w:num w:numId="3">
    <w:abstractNumId w:val="12"/>
  </w:num>
  <w:num w:numId="4">
    <w:abstractNumId w:val="13"/>
  </w:num>
  <w:num w:numId="5">
    <w:abstractNumId w:val="25"/>
  </w:num>
  <w:num w:numId="6">
    <w:abstractNumId w:val="7"/>
  </w:num>
  <w:num w:numId="7">
    <w:abstractNumId w:val="16"/>
  </w:num>
  <w:num w:numId="8">
    <w:abstractNumId w:val="29"/>
  </w:num>
  <w:num w:numId="9">
    <w:abstractNumId w:val="22"/>
  </w:num>
  <w:num w:numId="10">
    <w:abstractNumId w:val="28"/>
  </w:num>
  <w:num w:numId="11">
    <w:abstractNumId w:val="15"/>
  </w:num>
  <w:num w:numId="12">
    <w:abstractNumId w:val="44"/>
  </w:num>
  <w:num w:numId="13">
    <w:abstractNumId w:val="21"/>
  </w:num>
  <w:num w:numId="14">
    <w:abstractNumId w:val="18"/>
  </w:num>
  <w:num w:numId="15">
    <w:abstractNumId w:val="11"/>
  </w:num>
  <w:num w:numId="16">
    <w:abstractNumId w:val="36"/>
  </w:num>
  <w:num w:numId="17">
    <w:abstractNumId w:val="0"/>
  </w:num>
  <w:num w:numId="18">
    <w:abstractNumId w:val="23"/>
  </w:num>
  <w:num w:numId="19">
    <w:abstractNumId w:val="39"/>
  </w:num>
  <w:num w:numId="20">
    <w:abstractNumId w:val="3"/>
  </w:num>
  <w:num w:numId="21">
    <w:abstractNumId w:val="17"/>
  </w:num>
  <w:num w:numId="22">
    <w:abstractNumId w:val="33"/>
  </w:num>
  <w:num w:numId="23">
    <w:abstractNumId w:val="26"/>
  </w:num>
  <w:num w:numId="24">
    <w:abstractNumId w:val="5"/>
  </w:num>
  <w:num w:numId="25">
    <w:abstractNumId w:val="32"/>
  </w:num>
  <w:num w:numId="26">
    <w:abstractNumId w:val="38"/>
  </w:num>
  <w:num w:numId="27">
    <w:abstractNumId w:val="40"/>
  </w:num>
  <w:num w:numId="28">
    <w:abstractNumId w:val="20"/>
  </w:num>
  <w:num w:numId="29">
    <w:abstractNumId w:val="9"/>
  </w:num>
  <w:num w:numId="30">
    <w:abstractNumId w:val="43"/>
  </w:num>
  <w:num w:numId="31">
    <w:abstractNumId w:val="30"/>
  </w:num>
  <w:num w:numId="32">
    <w:abstractNumId w:val="37"/>
  </w:num>
  <w:num w:numId="33">
    <w:abstractNumId w:val="45"/>
  </w:num>
  <w:num w:numId="34">
    <w:abstractNumId w:val="27"/>
  </w:num>
  <w:num w:numId="35">
    <w:abstractNumId w:val="34"/>
  </w:num>
  <w:num w:numId="36">
    <w:abstractNumId w:val="14"/>
  </w:num>
  <w:num w:numId="37">
    <w:abstractNumId w:val="35"/>
  </w:num>
  <w:num w:numId="38">
    <w:abstractNumId w:val="6"/>
  </w:num>
  <w:num w:numId="39">
    <w:abstractNumId w:val="10"/>
  </w:num>
  <w:num w:numId="40">
    <w:abstractNumId w:val="4"/>
  </w:num>
  <w:num w:numId="41">
    <w:abstractNumId w:val="31"/>
  </w:num>
  <w:num w:numId="42">
    <w:abstractNumId w:val="2"/>
  </w:num>
  <w:num w:numId="43">
    <w:abstractNumId w:val="42"/>
  </w:num>
  <w:num w:numId="44">
    <w:abstractNumId w:val="19"/>
  </w:num>
  <w:num w:numId="45">
    <w:abstractNumId w:val="2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525"/>
    <w:rsid w:val="0000126A"/>
    <w:rsid w:val="00002E9A"/>
    <w:rsid w:val="00004E63"/>
    <w:rsid w:val="00006A75"/>
    <w:rsid w:val="000100A6"/>
    <w:rsid w:val="00010740"/>
    <w:rsid w:val="00010B88"/>
    <w:rsid w:val="000123F9"/>
    <w:rsid w:val="000218CA"/>
    <w:rsid w:val="0002338C"/>
    <w:rsid w:val="0002654C"/>
    <w:rsid w:val="0002696C"/>
    <w:rsid w:val="00027A4D"/>
    <w:rsid w:val="0003141B"/>
    <w:rsid w:val="000325A7"/>
    <w:rsid w:val="0003450E"/>
    <w:rsid w:val="00034B3E"/>
    <w:rsid w:val="00035752"/>
    <w:rsid w:val="00037FC3"/>
    <w:rsid w:val="00040394"/>
    <w:rsid w:val="0004470F"/>
    <w:rsid w:val="00046010"/>
    <w:rsid w:val="00050CE9"/>
    <w:rsid w:val="00050D01"/>
    <w:rsid w:val="00052BA6"/>
    <w:rsid w:val="0005469E"/>
    <w:rsid w:val="000560B5"/>
    <w:rsid w:val="000570BB"/>
    <w:rsid w:val="000576D4"/>
    <w:rsid w:val="0005781A"/>
    <w:rsid w:val="0006164C"/>
    <w:rsid w:val="000634BC"/>
    <w:rsid w:val="00064061"/>
    <w:rsid w:val="000651AA"/>
    <w:rsid w:val="0006532A"/>
    <w:rsid w:val="00073EFC"/>
    <w:rsid w:val="00074E38"/>
    <w:rsid w:val="00075091"/>
    <w:rsid w:val="0007540A"/>
    <w:rsid w:val="00076608"/>
    <w:rsid w:val="00076A38"/>
    <w:rsid w:val="00077C4C"/>
    <w:rsid w:val="000819D9"/>
    <w:rsid w:val="0008264F"/>
    <w:rsid w:val="000833B5"/>
    <w:rsid w:val="00084370"/>
    <w:rsid w:val="00084D5E"/>
    <w:rsid w:val="0008573B"/>
    <w:rsid w:val="00090963"/>
    <w:rsid w:val="00096E42"/>
    <w:rsid w:val="000A1FDB"/>
    <w:rsid w:val="000A347A"/>
    <w:rsid w:val="000A5AE3"/>
    <w:rsid w:val="000A6CD3"/>
    <w:rsid w:val="000A7896"/>
    <w:rsid w:val="000A7B98"/>
    <w:rsid w:val="000B07E6"/>
    <w:rsid w:val="000B0C13"/>
    <w:rsid w:val="000B1CA2"/>
    <w:rsid w:val="000B2C81"/>
    <w:rsid w:val="000B5AD1"/>
    <w:rsid w:val="000B5F4B"/>
    <w:rsid w:val="000C0DA7"/>
    <w:rsid w:val="000C3D4E"/>
    <w:rsid w:val="000C4968"/>
    <w:rsid w:val="000C5C93"/>
    <w:rsid w:val="000C7C25"/>
    <w:rsid w:val="000D0A4C"/>
    <w:rsid w:val="000D15C5"/>
    <w:rsid w:val="000D3ED5"/>
    <w:rsid w:val="000D3EFD"/>
    <w:rsid w:val="000D5427"/>
    <w:rsid w:val="000D5F0C"/>
    <w:rsid w:val="000D6A74"/>
    <w:rsid w:val="000E2DE2"/>
    <w:rsid w:val="000E380D"/>
    <w:rsid w:val="000E5A7D"/>
    <w:rsid w:val="000E6FF2"/>
    <w:rsid w:val="000F02B2"/>
    <w:rsid w:val="000F03E5"/>
    <w:rsid w:val="000F1068"/>
    <w:rsid w:val="000F5747"/>
    <w:rsid w:val="000F6C7E"/>
    <w:rsid w:val="000F70D4"/>
    <w:rsid w:val="000F71DD"/>
    <w:rsid w:val="000F73B9"/>
    <w:rsid w:val="001004DD"/>
    <w:rsid w:val="00100D43"/>
    <w:rsid w:val="00101CBA"/>
    <w:rsid w:val="0010547B"/>
    <w:rsid w:val="00105895"/>
    <w:rsid w:val="00105B1F"/>
    <w:rsid w:val="00110F20"/>
    <w:rsid w:val="00112A5A"/>
    <w:rsid w:val="00112F2F"/>
    <w:rsid w:val="00112FCA"/>
    <w:rsid w:val="00116622"/>
    <w:rsid w:val="0011735B"/>
    <w:rsid w:val="00123A5A"/>
    <w:rsid w:val="00123C79"/>
    <w:rsid w:val="001253B4"/>
    <w:rsid w:val="0012657D"/>
    <w:rsid w:val="00126C4E"/>
    <w:rsid w:val="00130232"/>
    <w:rsid w:val="001311F9"/>
    <w:rsid w:val="001333D7"/>
    <w:rsid w:val="00134730"/>
    <w:rsid w:val="0013503D"/>
    <w:rsid w:val="0013531D"/>
    <w:rsid w:val="00136E3E"/>
    <w:rsid w:val="00140AB5"/>
    <w:rsid w:val="00140C4A"/>
    <w:rsid w:val="001424D7"/>
    <w:rsid w:val="001455AB"/>
    <w:rsid w:val="0014674C"/>
    <w:rsid w:val="0015537E"/>
    <w:rsid w:val="0015646B"/>
    <w:rsid w:val="0015649F"/>
    <w:rsid w:val="001566E4"/>
    <w:rsid w:val="00163429"/>
    <w:rsid w:val="001644B8"/>
    <w:rsid w:val="00165D78"/>
    <w:rsid w:val="00170ABE"/>
    <w:rsid w:val="00171BB4"/>
    <w:rsid w:val="00171CB7"/>
    <w:rsid w:val="00171FDA"/>
    <w:rsid w:val="001722D9"/>
    <w:rsid w:val="001726E5"/>
    <w:rsid w:val="001726F4"/>
    <w:rsid w:val="001727C4"/>
    <w:rsid w:val="001742A7"/>
    <w:rsid w:val="00176967"/>
    <w:rsid w:val="001778A6"/>
    <w:rsid w:val="00180ADE"/>
    <w:rsid w:val="001815C6"/>
    <w:rsid w:val="00183F57"/>
    <w:rsid w:val="001848AC"/>
    <w:rsid w:val="00187AF1"/>
    <w:rsid w:val="00192D57"/>
    <w:rsid w:val="00193285"/>
    <w:rsid w:val="001946DE"/>
    <w:rsid w:val="00196372"/>
    <w:rsid w:val="00197715"/>
    <w:rsid w:val="001A3322"/>
    <w:rsid w:val="001A6B0D"/>
    <w:rsid w:val="001A7D53"/>
    <w:rsid w:val="001B0250"/>
    <w:rsid w:val="001B0D39"/>
    <w:rsid w:val="001B238E"/>
    <w:rsid w:val="001B512C"/>
    <w:rsid w:val="001B57EE"/>
    <w:rsid w:val="001B73B0"/>
    <w:rsid w:val="001C267A"/>
    <w:rsid w:val="001C3A48"/>
    <w:rsid w:val="001D0D8F"/>
    <w:rsid w:val="001D16C2"/>
    <w:rsid w:val="001D1FA0"/>
    <w:rsid w:val="001D34FF"/>
    <w:rsid w:val="001D49E6"/>
    <w:rsid w:val="001D69DF"/>
    <w:rsid w:val="001D6BFB"/>
    <w:rsid w:val="001D77D2"/>
    <w:rsid w:val="001E30B0"/>
    <w:rsid w:val="001E6CC3"/>
    <w:rsid w:val="001F02F0"/>
    <w:rsid w:val="001F0A1D"/>
    <w:rsid w:val="001F0DA1"/>
    <w:rsid w:val="001F5A2A"/>
    <w:rsid w:val="00200832"/>
    <w:rsid w:val="00201B5C"/>
    <w:rsid w:val="0020253C"/>
    <w:rsid w:val="002041B6"/>
    <w:rsid w:val="00204A1C"/>
    <w:rsid w:val="00204CE7"/>
    <w:rsid w:val="00212DF9"/>
    <w:rsid w:val="0021356E"/>
    <w:rsid w:val="00215EB4"/>
    <w:rsid w:val="00217EE9"/>
    <w:rsid w:val="002205A0"/>
    <w:rsid w:val="0022178B"/>
    <w:rsid w:val="0022459D"/>
    <w:rsid w:val="0022546D"/>
    <w:rsid w:val="00225A10"/>
    <w:rsid w:val="00230915"/>
    <w:rsid w:val="00235896"/>
    <w:rsid w:val="0023692E"/>
    <w:rsid w:val="00236A4A"/>
    <w:rsid w:val="00240A3C"/>
    <w:rsid w:val="00242299"/>
    <w:rsid w:val="002438A3"/>
    <w:rsid w:val="002462F1"/>
    <w:rsid w:val="002474F3"/>
    <w:rsid w:val="00247CE6"/>
    <w:rsid w:val="00256C0B"/>
    <w:rsid w:val="00261935"/>
    <w:rsid w:val="00266802"/>
    <w:rsid w:val="00273D9F"/>
    <w:rsid w:val="00274267"/>
    <w:rsid w:val="0027565D"/>
    <w:rsid w:val="00277FE8"/>
    <w:rsid w:val="002834A3"/>
    <w:rsid w:val="002836D3"/>
    <w:rsid w:val="002844F3"/>
    <w:rsid w:val="0028484A"/>
    <w:rsid w:val="00286DC7"/>
    <w:rsid w:val="0029191D"/>
    <w:rsid w:val="0029200A"/>
    <w:rsid w:val="002927AE"/>
    <w:rsid w:val="00296990"/>
    <w:rsid w:val="00297877"/>
    <w:rsid w:val="00297B05"/>
    <w:rsid w:val="002A0AE4"/>
    <w:rsid w:val="002A2E77"/>
    <w:rsid w:val="002A386B"/>
    <w:rsid w:val="002A5C45"/>
    <w:rsid w:val="002B181A"/>
    <w:rsid w:val="002B1A4C"/>
    <w:rsid w:val="002B2961"/>
    <w:rsid w:val="002B423C"/>
    <w:rsid w:val="002B5677"/>
    <w:rsid w:val="002B788C"/>
    <w:rsid w:val="002C099C"/>
    <w:rsid w:val="002C1396"/>
    <w:rsid w:val="002C242E"/>
    <w:rsid w:val="002C56E7"/>
    <w:rsid w:val="002C6E54"/>
    <w:rsid w:val="002D0C32"/>
    <w:rsid w:val="002D1488"/>
    <w:rsid w:val="002D1D37"/>
    <w:rsid w:val="002D25E3"/>
    <w:rsid w:val="002D5245"/>
    <w:rsid w:val="002E0835"/>
    <w:rsid w:val="002E17B5"/>
    <w:rsid w:val="002E2DD7"/>
    <w:rsid w:val="002E6913"/>
    <w:rsid w:val="002E6E98"/>
    <w:rsid w:val="002E7029"/>
    <w:rsid w:val="002E7AD3"/>
    <w:rsid w:val="002F1CCB"/>
    <w:rsid w:val="002F2627"/>
    <w:rsid w:val="002F62B8"/>
    <w:rsid w:val="00300AB9"/>
    <w:rsid w:val="00300DBA"/>
    <w:rsid w:val="00302C62"/>
    <w:rsid w:val="00302C64"/>
    <w:rsid w:val="00302C87"/>
    <w:rsid w:val="00304737"/>
    <w:rsid w:val="00305C58"/>
    <w:rsid w:val="00306F6B"/>
    <w:rsid w:val="00313214"/>
    <w:rsid w:val="00314127"/>
    <w:rsid w:val="00314672"/>
    <w:rsid w:val="00314FBB"/>
    <w:rsid w:val="00315D54"/>
    <w:rsid w:val="00316C2A"/>
    <w:rsid w:val="0032069B"/>
    <w:rsid w:val="00321598"/>
    <w:rsid w:val="0032179C"/>
    <w:rsid w:val="00323735"/>
    <w:rsid w:val="00323A5C"/>
    <w:rsid w:val="00325494"/>
    <w:rsid w:val="00327087"/>
    <w:rsid w:val="0033149D"/>
    <w:rsid w:val="003335A8"/>
    <w:rsid w:val="00334044"/>
    <w:rsid w:val="0033689D"/>
    <w:rsid w:val="00341034"/>
    <w:rsid w:val="00341EBE"/>
    <w:rsid w:val="00342E19"/>
    <w:rsid w:val="00343474"/>
    <w:rsid w:val="003442A3"/>
    <w:rsid w:val="00347385"/>
    <w:rsid w:val="003474E9"/>
    <w:rsid w:val="00351ADE"/>
    <w:rsid w:val="00352DE9"/>
    <w:rsid w:val="00354539"/>
    <w:rsid w:val="00354B53"/>
    <w:rsid w:val="00355285"/>
    <w:rsid w:val="00357CA7"/>
    <w:rsid w:val="00360705"/>
    <w:rsid w:val="003666B4"/>
    <w:rsid w:val="00367992"/>
    <w:rsid w:val="00370D0F"/>
    <w:rsid w:val="003710A3"/>
    <w:rsid w:val="003768CB"/>
    <w:rsid w:val="00377B9E"/>
    <w:rsid w:val="00377BC6"/>
    <w:rsid w:val="003813F0"/>
    <w:rsid w:val="003820A3"/>
    <w:rsid w:val="00382C85"/>
    <w:rsid w:val="003871E1"/>
    <w:rsid w:val="00387E1F"/>
    <w:rsid w:val="00390B59"/>
    <w:rsid w:val="00390FDA"/>
    <w:rsid w:val="00391406"/>
    <w:rsid w:val="00392943"/>
    <w:rsid w:val="003A1F50"/>
    <w:rsid w:val="003A6D23"/>
    <w:rsid w:val="003A707E"/>
    <w:rsid w:val="003B057F"/>
    <w:rsid w:val="003B0BE9"/>
    <w:rsid w:val="003B1701"/>
    <w:rsid w:val="003B2561"/>
    <w:rsid w:val="003B4519"/>
    <w:rsid w:val="003B4D08"/>
    <w:rsid w:val="003B7286"/>
    <w:rsid w:val="003C442D"/>
    <w:rsid w:val="003C64B1"/>
    <w:rsid w:val="003C7914"/>
    <w:rsid w:val="003D26FF"/>
    <w:rsid w:val="003D4492"/>
    <w:rsid w:val="003D5622"/>
    <w:rsid w:val="003D6344"/>
    <w:rsid w:val="003D749E"/>
    <w:rsid w:val="003E0EE1"/>
    <w:rsid w:val="003E23DC"/>
    <w:rsid w:val="003E4080"/>
    <w:rsid w:val="003E4D1A"/>
    <w:rsid w:val="003E4EA6"/>
    <w:rsid w:val="003E551F"/>
    <w:rsid w:val="003E6711"/>
    <w:rsid w:val="003E6BDD"/>
    <w:rsid w:val="003E757E"/>
    <w:rsid w:val="003E7BFC"/>
    <w:rsid w:val="003F4FEA"/>
    <w:rsid w:val="003F6665"/>
    <w:rsid w:val="004039F3"/>
    <w:rsid w:val="004046C3"/>
    <w:rsid w:val="0040585B"/>
    <w:rsid w:val="00406359"/>
    <w:rsid w:val="0040685A"/>
    <w:rsid w:val="00413092"/>
    <w:rsid w:val="00414FB5"/>
    <w:rsid w:val="0041713F"/>
    <w:rsid w:val="00417363"/>
    <w:rsid w:val="00417FED"/>
    <w:rsid w:val="0042020E"/>
    <w:rsid w:val="004217E5"/>
    <w:rsid w:val="0043015C"/>
    <w:rsid w:val="00435158"/>
    <w:rsid w:val="004354FC"/>
    <w:rsid w:val="00435C31"/>
    <w:rsid w:val="00437B89"/>
    <w:rsid w:val="004410DC"/>
    <w:rsid w:val="00443EA8"/>
    <w:rsid w:val="00443EDF"/>
    <w:rsid w:val="004455A2"/>
    <w:rsid w:val="00446C28"/>
    <w:rsid w:val="004478F6"/>
    <w:rsid w:val="0045012C"/>
    <w:rsid w:val="004546C9"/>
    <w:rsid w:val="00455B3D"/>
    <w:rsid w:val="00456347"/>
    <w:rsid w:val="00460785"/>
    <w:rsid w:val="004614C5"/>
    <w:rsid w:val="00462094"/>
    <w:rsid w:val="00463283"/>
    <w:rsid w:val="00463E56"/>
    <w:rsid w:val="00465930"/>
    <w:rsid w:val="004663BB"/>
    <w:rsid w:val="00467F14"/>
    <w:rsid w:val="004713F4"/>
    <w:rsid w:val="00472424"/>
    <w:rsid w:val="00472679"/>
    <w:rsid w:val="0047337A"/>
    <w:rsid w:val="004748D5"/>
    <w:rsid w:val="004750B7"/>
    <w:rsid w:val="00476FC5"/>
    <w:rsid w:val="004777A5"/>
    <w:rsid w:val="004825AE"/>
    <w:rsid w:val="00482862"/>
    <w:rsid w:val="00487761"/>
    <w:rsid w:val="00487BA3"/>
    <w:rsid w:val="00492C62"/>
    <w:rsid w:val="004947BB"/>
    <w:rsid w:val="00495A26"/>
    <w:rsid w:val="00496B4D"/>
    <w:rsid w:val="00496DE8"/>
    <w:rsid w:val="00497986"/>
    <w:rsid w:val="00497C6E"/>
    <w:rsid w:val="00497CE3"/>
    <w:rsid w:val="004A20D7"/>
    <w:rsid w:val="004A529E"/>
    <w:rsid w:val="004A6B29"/>
    <w:rsid w:val="004B1453"/>
    <w:rsid w:val="004B370C"/>
    <w:rsid w:val="004B4AF7"/>
    <w:rsid w:val="004C07E8"/>
    <w:rsid w:val="004C1C70"/>
    <w:rsid w:val="004C2BD2"/>
    <w:rsid w:val="004C34F2"/>
    <w:rsid w:val="004C4488"/>
    <w:rsid w:val="004C4BE5"/>
    <w:rsid w:val="004C605E"/>
    <w:rsid w:val="004C725B"/>
    <w:rsid w:val="004D2812"/>
    <w:rsid w:val="004D3D95"/>
    <w:rsid w:val="004D3F9F"/>
    <w:rsid w:val="004D4A74"/>
    <w:rsid w:val="004D58B5"/>
    <w:rsid w:val="004E454E"/>
    <w:rsid w:val="004E4BE0"/>
    <w:rsid w:val="004E56C9"/>
    <w:rsid w:val="004E7EAE"/>
    <w:rsid w:val="004F17BA"/>
    <w:rsid w:val="004F2EFA"/>
    <w:rsid w:val="004F45F5"/>
    <w:rsid w:val="004F4778"/>
    <w:rsid w:val="004F6230"/>
    <w:rsid w:val="004F7C10"/>
    <w:rsid w:val="00506FDB"/>
    <w:rsid w:val="00512CF9"/>
    <w:rsid w:val="005145E9"/>
    <w:rsid w:val="00517E60"/>
    <w:rsid w:val="00523606"/>
    <w:rsid w:val="0052450D"/>
    <w:rsid w:val="0052743A"/>
    <w:rsid w:val="00527D81"/>
    <w:rsid w:val="005302E0"/>
    <w:rsid w:val="00531F2A"/>
    <w:rsid w:val="005325C6"/>
    <w:rsid w:val="005327C3"/>
    <w:rsid w:val="00534517"/>
    <w:rsid w:val="00534B08"/>
    <w:rsid w:val="00535E4D"/>
    <w:rsid w:val="00536500"/>
    <w:rsid w:val="005412F0"/>
    <w:rsid w:val="0054214B"/>
    <w:rsid w:val="00542C83"/>
    <w:rsid w:val="00542CB1"/>
    <w:rsid w:val="00542CF6"/>
    <w:rsid w:val="005443F7"/>
    <w:rsid w:val="005460CC"/>
    <w:rsid w:val="00546860"/>
    <w:rsid w:val="005470EB"/>
    <w:rsid w:val="00552B07"/>
    <w:rsid w:val="0055336A"/>
    <w:rsid w:val="0055744C"/>
    <w:rsid w:val="0055774D"/>
    <w:rsid w:val="005613A2"/>
    <w:rsid w:val="0056464A"/>
    <w:rsid w:val="00565ABB"/>
    <w:rsid w:val="00571661"/>
    <w:rsid w:val="00571A94"/>
    <w:rsid w:val="00571B56"/>
    <w:rsid w:val="005728CA"/>
    <w:rsid w:val="0057299D"/>
    <w:rsid w:val="00575120"/>
    <w:rsid w:val="00576A63"/>
    <w:rsid w:val="0058091A"/>
    <w:rsid w:val="0058369E"/>
    <w:rsid w:val="005836FF"/>
    <w:rsid w:val="00583778"/>
    <w:rsid w:val="00585F6D"/>
    <w:rsid w:val="00590251"/>
    <w:rsid w:val="0059065D"/>
    <w:rsid w:val="0059144B"/>
    <w:rsid w:val="005931A8"/>
    <w:rsid w:val="005943FB"/>
    <w:rsid w:val="0059458E"/>
    <w:rsid w:val="0059624F"/>
    <w:rsid w:val="00597251"/>
    <w:rsid w:val="005A0B22"/>
    <w:rsid w:val="005A0FDD"/>
    <w:rsid w:val="005A1569"/>
    <w:rsid w:val="005A2A08"/>
    <w:rsid w:val="005A314B"/>
    <w:rsid w:val="005A3DD4"/>
    <w:rsid w:val="005A6EEA"/>
    <w:rsid w:val="005A7113"/>
    <w:rsid w:val="005B1E8A"/>
    <w:rsid w:val="005B334A"/>
    <w:rsid w:val="005B48B8"/>
    <w:rsid w:val="005B4B3D"/>
    <w:rsid w:val="005C2971"/>
    <w:rsid w:val="005C2D62"/>
    <w:rsid w:val="005C40F3"/>
    <w:rsid w:val="005C4449"/>
    <w:rsid w:val="005C5520"/>
    <w:rsid w:val="005C59F2"/>
    <w:rsid w:val="005D1CE6"/>
    <w:rsid w:val="005D2B8D"/>
    <w:rsid w:val="005E0226"/>
    <w:rsid w:val="005E4657"/>
    <w:rsid w:val="005E638F"/>
    <w:rsid w:val="005F1E1A"/>
    <w:rsid w:val="005F22EA"/>
    <w:rsid w:val="005F3A8B"/>
    <w:rsid w:val="005F7998"/>
    <w:rsid w:val="00600429"/>
    <w:rsid w:val="00601263"/>
    <w:rsid w:val="00601668"/>
    <w:rsid w:val="0060202B"/>
    <w:rsid w:val="00605FEF"/>
    <w:rsid w:val="00606741"/>
    <w:rsid w:val="006111CC"/>
    <w:rsid w:val="00614643"/>
    <w:rsid w:val="00615622"/>
    <w:rsid w:val="00615E0D"/>
    <w:rsid w:val="006167C7"/>
    <w:rsid w:val="006174E7"/>
    <w:rsid w:val="00617CDF"/>
    <w:rsid w:val="0062092C"/>
    <w:rsid w:val="00621A24"/>
    <w:rsid w:val="0062272F"/>
    <w:rsid w:val="00625447"/>
    <w:rsid w:val="00626706"/>
    <w:rsid w:val="0063051E"/>
    <w:rsid w:val="00630B1A"/>
    <w:rsid w:val="00630C65"/>
    <w:rsid w:val="006333AA"/>
    <w:rsid w:val="00635695"/>
    <w:rsid w:val="0063770C"/>
    <w:rsid w:val="006402F6"/>
    <w:rsid w:val="00641449"/>
    <w:rsid w:val="006420DB"/>
    <w:rsid w:val="00642B47"/>
    <w:rsid w:val="0064344C"/>
    <w:rsid w:val="00644795"/>
    <w:rsid w:val="0064482F"/>
    <w:rsid w:val="00645769"/>
    <w:rsid w:val="00645BE3"/>
    <w:rsid w:val="0064744A"/>
    <w:rsid w:val="00647D62"/>
    <w:rsid w:val="00651A11"/>
    <w:rsid w:val="006529AB"/>
    <w:rsid w:val="00653FFC"/>
    <w:rsid w:val="00654294"/>
    <w:rsid w:val="00654D95"/>
    <w:rsid w:val="00656937"/>
    <w:rsid w:val="00657CCC"/>
    <w:rsid w:val="006607A3"/>
    <w:rsid w:val="00666950"/>
    <w:rsid w:val="006679EF"/>
    <w:rsid w:val="00673422"/>
    <w:rsid w:val="00683774"/>
    <w:rsid w:val="006842F4"/>
    <w:rsid w:val="00684E79"/>
    <w:rsid w:val="00687115"/>
    <w:rsid w:val="00690FC2"/>
    <w:rsid w:val="00692BDF"/>
    <w:rsid w:val="00692DE6"/>
    <w:rsid w:val="006955ED"/>
    <w:rsid w:val="00696C27"/>
    <w:rsid w:val="006A0CD3"/>
    <w:rsid w:val="006A19C4"/>
    <w:rsid w:val="006A25A8"/>
    <w:rsid w:val="006A2DBC"/>
    <w:rsid w:val="006A4423"/>
    <w:rsid w:val="006A4C28"/>
    <w:rsid w:val="006A501D"/>
    <w:rsid w:val="006A51D8"/>
    <w:rsid w:val="006A5468"/>
    <w:rsid w:val="006A6B6D"/>
    <w:rsid w:val="006A74D2"/>
    <w:rsid w:val="006B0EC7"/>
    <w:rsid w:val="006B2243"/>
    <w:rsid w:val="006C31D3"/>
    <w:rsid w:val="006C5420"/>
    <w:rsid w:val="006C5A79"/>
    <w:rsid w:val="006C750D"/>
    <w:rsid w:val="006C75BA"/>
    <w:rsid w:val="006D12EE"/>
    <w:rsid w:val="006D4353"/>
    <w:rsid w:val="006D6B0E"/>
    <w:rsid w:val="006D6FF0"/>
    <w:rsid w:val="006E0A71"/>
    <w:rsid w:val="006E1F60"/>
    <w:rsid w:val="006E372C"/>
    <w:rsid w:val="006E3BF9"/>
    <w:rsid w:val="006E5DBE"/>
    <w:rsid w:val="006F2A98"/>
    <w:rsid w:val="006F37BA"/>
    <w:rsid w:val="006F3AE9"/>
    <w:rsid w:val="006F51D5"/>
    <w:rsid w:val="006F77F8"/>
    <w:rsid w:val="00700EB6"/>
    <w:rsid w:val="00702050"/>
    <w:rsid w:val="0070259D"/>
    <w:rsid w:val="00703756"/>
    <w:rsid w:val="00703A2D"/>
    <w:rsid w:val="00703ADD"/>
    <w:rsid w:val="00704F75"/>
    <w:rsid w:val="00707DC3"/>
    <w:rsid w:val="00710123"/>
    <w:rsid w:val="00711E95"/>
    <w:rsid w:val="007138FD"/>
    <w:rsid w:val="007154A9"/>
    <w:rsid w:val="00717910"/>
    <w:rsid w:val="00722CCE"/>
    <w:rsid w:val="007238C1"/>
    <w:rsid w:val="00723D20"/>
    <w:rsid w:val="00724679"/>
    <w:rsid w:val="007305BE"/>
    <w:rsid w:val="007305F0"/>
    <w:rsid w:val="00730805"/>
    <w:rsid w:val="00731344"/>
    <w:rsid w:val="00731850"/>
    <w:rsid w:val="00733AC5"/>
    <w:rsid w:val="0073406F"/>
    <w:rsid w:val="00734DF4"/>
    <w:rsid w:val="0073731D"/>
    <w:rsid w:val="007405FA"/>
    <w:rsid w:val="00741054"/>
    <w:rsid w:val="00741D4F"/>
    <w:rsid w:val="00743681"/>
    <w:rsid w:val="00746420"/>
    <w:rsid w:val="00747D9F"/>
    <w:rsid w:val="00750604"/>
    <w:rsid w:val="007530A2"/>
    <w:rsid w:val="0075599D"/>
    <w:rsid w:val="007667F9"/>
    <w:rsid w:val="00766D97"/>
    <w:rsid w:val="00773E7B"/>
    <w:rsid w:val="007746AF"/>
    <w:rsid w:val="00774EDF"/>
    <w:rsid w:val="00775542"/>
    <w:rsid w:val="00780748"/>
    <w:rsid w:val="007820D3"/>
    <w:rsid w:val="00783296"/>
    <w:rsid w:val="007837A6"/>
    <w:rsid w:val="00784001"/>
    <w:rsid w:val="007840DF"/>
    <w:rsid w:val="00785348"/>
    <w:rsid w:val="00790794"/>
    <w:rsid w:val="0079302A"/>
    <w:rsid w:val="00793183"/>
    <w:rsid w:val="007935F6"/>
    <w:rsid w:val="00794EBD"/>
    <w:rsid w:val="007A2E09"/>
    <w:rsid w:val="007A2F97"/>
    <w:rsid w:val="007A5F85"/>
    <w:rsid w:val="007B2A66"/>
    <w:rsid w:val="007B2E1C"/>
    <w:rsid w:val="007B31D4"/>
    <w:rsid w:val="007B38AC"/>
    <w:rsid w:val="007B58D1"/>
    <w:rsid w:val="007B7218"/>
    <w:rsid w:val="007B7A49"/>
    <w:rsid w:val="007C027F"/>
    <w:rsid w:val="007C2129"/>
    <w:rsid w:val="007C5CBD"/>
    <w:rsid w:val="007C6863"/>
    <w:rsid w:val="007D1CEE"/>
    <w:rsid w:val="007D2083"/>
    <w:rsid w:val="007D27D3"/>
    <w:rsid w:val="007D4449"/>
    <w:rsid w:val="007D6EA5"/>
    <w:rsid w:val="007E5218"/>
    <w:rsid w:val="007E74BC"/>
    <w:rsid w:val="007F148A"/>
    <w:rsid w:val="007F3E8F"/>
    <w:rsid w:val="007F5D00"/>
    <w:rsid w:val="007F6DD8"/>
    <w:rsid w:val="007F7023"/>
    <w:rsid w:val="0080140E"/>
    <w:rsid w:val="008029BA"/>
    <w:rsid w:val="008048A9"/>
    <w:rsid w:val="00805A78"/>
    <w:rsid w:val="008070B3"/>
    <w:rsid w:val="008070C7"/>
    <w:rsid w:val="0081163D"/>
    <w:rsid w:val="00812CA7"/>
    <w:rsid w:val="00812DEA"/>
    <w:rsid w:val="00813301"/>
    <w:rsid w:val="00817B40"/>
    <w:rsid w:val="008215D0"/>
    <w:rsid w:val="00825478"/>
    <w:rsid w:val="00830726"/>
    <w:rsid w:val="00830AAC"/>
    <w:rsid w:val="00830F2D"/>
    <w:rsid w:val="00835381"/>
    <w:rsid w:val="00835F5C"/>
    <w:rsid w:val="008377CB"/>
    <w:rsid w:val="0084146E"/>
    <w:rsid w:val="00841B40"/>
    <w:rsid w:val="008425A6"/>
    <w:rsid w:val="0084503B"/>
    <w:rsid w:val="00846EE5"/>
    <w:rsid w:val="00850777"/>
    <w:rsid w:val="008511D2"/>
    <w:rsid w:val="008516B1"/>
    <w:rsid w:val="00852453"/>
    <w:rsid w:val="00853594"/>
    <w:rsid w:val="00856E2B"/>
    <w:rsid w:val="00856EC4"/>
    <w:rsid w:val="00857194"/>
    <w:rsid w:val="008610BC"/>
    <w:rsid w:val="00861D99"/>
    <w:rsid w:val="00862542"/>
    <w:rsid w:val="0086703C"/>
    <w:rsid w:val="0087035D"/>
    <w:rsid w:val="0087230A"/>
    <w:rsid w:val="0087299D"/>
    <w:rsid w:val="00873697"/>
    <w:rsid w:val="0087394D"/>
    <w:rsid w:val="00875063"/>
    <w:rsid w:val="008755DF"/>
    <w:rsid w:val="00876E0E"/>
    <w:rsid w:val="00876EAB"/>
    <w:rsid w:val="00877FFD"/>
    <w:rsid w:val="00880C20"/>
    <w:rsid w:val="008826B4"/>
    <w:rsid w:val="00882900"/>
    <w:rsid w:val="00883766"/>
    <w:rsid w:val="008847EB"/>
    <w:rsid w:val="008850EB"/>
    <w:rsid w:val="00885169"/>
    <w:rsid w:val="00885C4D"/>
    <w:rsid w:val="00886047"/>
    <w:rsid w:val="00886CFC"/>
    <w:rsid w:val="00887236"/>
    <w:rsid w:val="008873CA"/>
    <w:rsid w:val="008875C7"/>
    <w:rsid w:val="0088766E"/>
    <w:rsid w:val="00890C47"/>
    <w:rsid w:val="00890F8F"/>
    <w:rsid w:val="008918FB"/>
    <w:rsid w:val="00891BA0"/>
    <w:rsid w:val="00892C99"/>
    <w:rsid w:val="00894981"/>
    <w:rsid w:val="008A42F9"/>
    <w:rsid w:val="008A6D89"/>
    <w:rsid w:val="008B0091"/>
    <w:rsid w:val="008B444B"/>
    <w:rsid w:val="008B44B4"/>
    <w:rsid w:val="008B550B"/>
    <w:rsid w:val="008B623E"/>
    <w:rsid w:val="008C0E15"/>
    <w:rsid w:val="008C1379"/>
    <w:rsid w:val="008C1956"/>
    <w:rsid w:val="008C3048"/>
    <w:rsid w:val="008C3723"/>
    <w:rsid w:val="008C5224"/>
    <w:rsid w:val="008C706A"/>
    <w:rsid w:val="008C70D6"/>
    <w:rsid w:val="008C73FE"/>
    <w:rsid w:val="008C798E"/>
    <w:rsid w:val="008D0393"/>
    <w:rsid w:val="008D0891"/>
    <w:rsid w:val="008D0F53"/>
    <w:rsid w:val="008D2FC4"/>
    <w:rsid w:val="008D3EFA"/>
    <w:rsid w:val="008D43F8"/>
    <w:rsid w:val="008E06BA"/>
    <w:rsid w:val="008E299F"/>
    <w:rsid w:val="008E34E5"/>
    <w:rsid w:val="008E7BC1"/>
    <w:rsid w:val="008E7F8A"/>
    <w:rsid w:val="008F007D"/>
    <w:rsid w:val="008F028C"/>
    <w:rsid w:val="008F1857"/>
    <w:rsid w:val="008F24AD"/>
    <w:rsid w:val="00900093"/>
    <w:rsid w:val="00900B80"/>
    <w:rsid w:val="00901A43"/>
    <w:rsid w:val="0090286B"/>
    <w:rsid w:val="0090497F"/>
    <w:rsid w:val="00911F99"/>
    <w:rsid w:val="00912AF0"/>
    <w:rsid w:val="009249C4"/>
    <w:rsid w:val="009250EC"/>
    <w:rsid w:val="0092533F"/>
    <w:rsid w:val="00926525"/>
    <w:rsid w:val="00927C9A"/>
    <w:rsid w:val="009300EF"/>
    <w:rsid w:val="009307BD"/>
    <w:rsid w:val="00931CF2"/>
    <w:rsid w:val="00933278"/>
    <w:rsid w:val="00933F3F"/>
    <w:rsid w:val="00933F95"/>
    <w:rsid w:val="009340BF"/>
    <w:rsid w:val="009370F3"/>
    <w:rsid w:val="009405FD"/>
    <w:rsid w:val="009412C8"/>
    <w:rsid w:val="00942916"/>
    <w:rsid w:val="009441C9"/>
    <w:rsid w:val="00945B73"/>
    <w:rsid w:val="0094636A"/>
    <w:rsid w:val="00947135"/>
    <w:rsid w:val="0095030D"/>
    <w:rsid w:val="009503C8"/>
    <w:rsid w:val="009517CA"/>
    <w:rsid w:val="00952912"/>
    <w:rsid w:val="0095458E"/>
    <w:rsid w:val="009563AC"/>
    <w:rsid w:val="009569A9"/>
    <w:rsid w:val="009574F8"/>
    <w:rsid w:val="009642CB"/>
    <w:rsid w:val="009663DC"/>
    <w:rsid w:val="00973452"/>
    <w:rsid w:val="00974032"/>
    <w:rsid w:val="00980A75"/>
    <w:rsid w:val="00984058"/>
    <w:rsid w:val="00984AAE"/>
    <w:rsid w:val="009857FE"/>
    <w:rsid w:val="009908D1"/>
    <w:rsid w:val="00993176"/>
    <w:rsid w:val="0099601A"/>
    <w:rsid w:val="009A38A5"/>
    <w:rsid w:val="009A3A08"/>
    <w:rsid w:val="009A3EF9"/>
    <w:rsid w:val="009A447C"/>
    <w:rsid w:val="009B2BBE"/>
    <w:rsid w:val="009B4522"/>
    <w:rsid w:val="009B4A9E"/>
    <w:rsid w:val="009B551C"/>
    <w:rsid w:val="009C0FEA"/>
    <w:rsid w:val="009C41F6"/>
    <w:rsid w:val="009C4AD5"/>
    <w:rsid w:val="009C61EA"/>
    <w:rsid w:val="009C6CB5"/>
    <w:rsid w:val="009D0744"/>
    <w:rsid w:val="009D0E2E"/>
    <w:rsid w:val="009D2DCE"/>
    <w:rsid w:val="009D3510"/>
    <w:rsid w:val="009D58DA"/>
    <w:rsid w:val="009D5EF0"/>
    <w:rsid w:val="009D6508"/>
    <w:rsid w:val="009D7907"/>
    <w:rsid w:val="009E15DD"/>
    <w:rsid w:val="009E2632"/>
    <w:rsid w:val="009E2BD3"/>
    <w:rsid w:val="009E67D0"/>
    <w:rsid w:val="009E6C44"/>
    <w:rsid w:val="009E7520"/>
    <w:rsid w:val="009F63C6"/>
    <w:rsid w:val="00A053F5"/>
    <w:rsid w:val="00A05C3F"/>
    <w:rsid w:val="00A0642E"/>
    <w:rsid w:val="00A1011A"/>
    <w:rsid w:val="00A12A9C"/>
    <w:rsid w:val="00A13B29"/>
    <w:rsid w:val="00A13BB2"/>
    <w:rsid w:val="00A14525"/>
    <w:rsid w:val="00A17301"/>
    <w:rsid w:val="00A219EC"/>
    <w:rsid w:val="00A23EA7"/>
    <w:rsid w:val="00A2423A"/>
    <w:rsid w:val="00A24769"/>
    <w:rsid w:val="00A25CBE"/>
    <w:rsid w:val="00A33485"/>
    <w:rsid w:val="00A33C23"/>
    <w:rsid w:val="00A3646F"/>
    <w:rsid w:val="00A36DA4"/>
    <w:rsid w:val="00A4032A"/>
    <w:rsid w:val="00A4198A"/>
    <w:rsid w:val="00A42D72"/>
    <w:rsid w:val="00A4666F"/>
    <w:rsid w:val="00A50C37"/>
    <w:rsid w:val="00A516D1"/>
    <w:rsid w:val="00A55E80"/>
    <w:rsid w:val="00A55F08"/>
    <w:rsid w:val="00A63B9B"/>
    <w:rsid w:val="00A70916"/>
    <w:rsid w:val="00A70C5D"/>
    <w:rsid w:val="00A70E4D"/>
    <w:rsid w:val="00A720BB"/>
    <w:rsid w:val="00A72F98"/>
    <w:rsid w:val="00A74128"/>
    <w:rsid w:val="00A769A3"/>
    <w:rsid w:val="00A76DB6"/>
    <w:rsid w:val="00A82C5B"/>
    <w:rsid w:val="00A82E33"/>
    <w:rsid w:val="00A83611"/>
    <w:rsid w:val="00A839AC"/>
    <w:rsid w:val="00A85174"/>
    <w:rsid w:val="00A87BAB"/>
    <w:rsid w:val="00A901A6"/>
    <w:rsid w:val="00A91CC7"/>
    <w:rsid w:val="00A95E6A"/>
    <w:rsid w:val="00A95FA0"/>
    <w:rsid w:val="00AA1B6F"/>
    <w:rsid w:val="00AA1C08"/>
    <w:rsid w:val="00AA1C19"/>
    <w:rsid w:val="00AA1C7A"/>
    <w:rsid w:val="00AA41D8"/>
    <w:rsid w:val="00AA4C89"/>
    <w:rsid w:val="00AA54C9"/>
    <w:rsid w:val="00AA5B78"/>
    <w:rsid w:val="00AB09A7"/>
    <w:rsid w:val="00AB2851"/>
    <w:rsid w:val="00AB32BF"/>
    <w:rsid w:val="00AC0369"/>
    <w:rsid w:val="00AC0B73"/>
    <w:rsid w:val="00AC1776"/>
    <w:rsid w:val="00AC1982"/>
    <w:rsid w:val="00AC2E7E"/>
    <w:rsid w:val="00AC49A4"/>
    <w:rsid w:val="00AC4C6F"/>
    <w:rsid w:val="00AC6A12"/>
    <w:rsid w:val="00AD19C8"/>
    <w:rsid w:val="00AD222C"/>
    <w:rsid w:val="00AD5ACF"/>
    <w:rsid w:val="00AE3DAF"/>
    <w:rsid w:val="00AE6ACB"/>
    <w:rsid w:val="00AF069E"/>
    <w:rsid w:val="00AF1FC5"/>
    <w:rsid w:val="00AF3CEE"/>
    <w:rsid w:val="00AF6234"/>
    <w:rsid w:val="00AF677C"/>
    <w:rsid w:val="00B063D6"/>
    <w:rsid w:val="00B07FE1"/>
    <w:rsid w:val="00B12462"/>
    <w:rsid w:val="00B13464"/>
    <w:rsid w:val="00B1570D"/>
    <w:rsid w:val="00B2136A"/>
    <w:rsid w:val="00B214A5"/>
    <w:rsid w:val="00B225C8"/>
    <w:rsid w:val="00B25CCD"/>
    <w:rsid w:val="00B300C7"/>
    <w:rsid w:val="00B313B7"/>
    <w:rsid w:val="00B31BB1"/>
    <w:rsid w:val="00B325F0"/>
    <w:rsid w:val="00B35AF2"/>
    <w:rsid w:val="00B35F49"/>
    <w:rsid w:val="00B40693"/>
    <w:rsid w:val="00B424E4"/>
    <w:rsid w:val="00B435C0"/>
    <w:rsid w:val="00B44DB5"/>
    <w:rsid w:val="00B506BD"/>
    <w:rsid w:val="00B50979"/>
    <w:rsid w:val="00B50E99"/>
    <w:rsid w:val="00B54E45"/>
    <w:rsid w:val="00B60B2F"/>
    <w:rsid w:val="00B641FC"/>
    <w:rsid w:val="00B643A2"/>
    <w:rsid w:val="00B65208"/>
    <w:rsid w:val="00B66223"/>
    <w:rsid w:val="00B6632C"/>
    <w:rsid w:val="00B676D5"/>
    <w:rsid w:val="00B72143"/>
    <w:rsid w:val="00B73189"/>
    <w:rsid w:val="00B754FE"/>
    <w:rsid w:val="00B76016"/>
    <w:rsid w:val="00B77B4F"/>
    <w:rsid w:val="00B82276"/>
    <w:rsid w:val="00B8267A"/>
    <w:rsid w:val="00B82D19"/>
    <w:rsid w:val="00B841A5"/>
    <w:rsid w:val="00B85145"/>
    <w:rsid w:val="00B86257"/>
    <w:rsid w:val="00B863E0"/>
    <w:rsid w:val="00B93F1D"/>
    <w:rsid w:val="00B946AC"/>
    <w:rsid w:val="00B96112"/>
    <w:rsid w:val="00B96D19"/>
    <w:rsid w:val="00B97BF2"/>
    <w:rsid w:val="00BA1060"/>
    <w:rsid w:val="00BA273C"/>
    <w:rsid w:val="00BA275E"/>
    <w:rsid w:val="00BA4AE1"/>
    <w:rsid w:val="00BA4C68"/>
    <w:rsid w:val="00BA78BB"/>
    <w:rsid w:val="00BB23C8"/>
    <w:rsid w:val="00BB32DE"/>
    <w:rsid w:val="00BB6C53"/>
    <w:rsid w:val="00BB738C"/>
    <w:rsid w:val="00BC0CAD"/>
    <w:rsid w:val="00BC1152"/>
    <w:rsid w:val="00BC1F1E"/>
    <w:rsid w:val="00BC200B"/>
    <w:rsid w:val="00BC2847"/>
    <w:rsid w:val="00BC2DA4"/>
    <w:rsid w:val="00BC310C"/>
    <w:rsid w:val="00BC35FC"/>
    <w:rsid w:val="00BC3B57"/>
    <w:rsid w:val="00BC435A"/>
    <w:rsid w:val="00BC4C74"/>
    <w:rsid w:val="00BC6997"/>
    <w:rsid w:val="00BC6B38"/>
    <w:rsid w:val="00BC793C"/>
    <w:rsid w:val="00BD31F8"/>
    <w:rsid w:val="00BD70DF"/>
    <w:rsid w:val="00BE2188"/>
    <w:rsid w:val="00BE2A9E"/>
    <w:rsid w:val="00BE30D8"/>
    <w:rsid w:val="00BF098C"/>
    <w:rsid w:val="00BF2032"/>
    <w:rsid w:val="00BF3450"/>
    <w:rsid w:val="00BF37F1"/>
    <w:rsid w:val="00C02A4A"/>
    <w:rsid w:val="00C040E9"/>
    <w:rsid w:val="00C055D5"/>
    <w:rsid w:val="00C06FFF"/>
    <w:rsid w:val="00C0786D"/>
    <w:rsid w:val="00C11731"/>
    <w:rsid w:val="00C14D00"/>
    <w:rsid w:val="00C150B9"/>
    <w:rsid w:val="00C1608F"/>
    <w:rsid w:val="00C160C8"/>
    <w:rsid w:val="00C21D12"/>
    <w:rsid w:val="00C25249"/>
    <w:rsid w:val="00C2787B"/>
    <w:rsid w:val="00C32FB3"/>
    <w:rsid w:val="00C32FD0"/>
    <w:rsid w:val="00C362C9"/>
    <w:rsid w:val="00C36A57"/>
    <w:rsid w:val="00C37067"/>
    <w:rsid w:val="00C37F22"/>
    <w:rsid w:val="00C409AB"/>
    <w:rsid w:val="00C424B4"/>
    <w:rsid w:val="00C4400D"/>
    <w:rsid w:val="00C4585E"/>
    <w:rsid w:val="00C463E7"/>
    <w:rsid w:val="00C464CA"/>
    <w:rsid w:val="00C47328"/>
    <w:rsid w:val="00C60153"/>
    <w:rsid w:val="00C60637"/>
    <w:rsid w:val="00C61AFC"/>
    <w:rsid w:val="00C6255D"/>
    <w:rsid w:val="00C70ECC"/>
    <w:rsid w:val="00C7102B"/>
    <w:rsid w:val="00C71311"/>
    <w:rsid w:val="00C75227"/>
    <w:rsid w:val="00C753A7"/>
    <w:rsid w:val="00C806F6"/>
    <w:rsid w:val="00C848F5"/>
    <w:rsid w:val="00C85581"/>
    <w:rsid w:val="00C85F38"/>
    <w:rsid w:val="00C9302C"/>
    <w:rsid w:val="00C94C51"/>
    <w:rsid w:val="00C95AD9"/>
    <w:rsid w:val="00CA0D61"/>
    <w:rsid w:val="00CA12BB"/>
    <w:rsid w:val="00CA346E"/>
    <w:rsid w:val="00CA3D19"/>
    <w:rsid w:val="00CA513F"/>
    <w:rsid w:val="00CA687F"/>
    <w:rsid w:val="00CB2D10"/>
    <w:rsid w:val="00CB5949"/>
    <w:rsid w:val="00CB6601"/>
    <w:rsid w:val="00CC1AAF"/>
    <w:rsid w:val="00CC3C35"/>
    <w:rsid w:val="00CC5E1A"/>
    <w:rsid w:val="00CC601B"/>
    <w:rsid w:val="00CC6C11"/>
    <w:rsid w:val="00CD236B"/>
    <w:rsid w:val="00CD33E4"/>
    <w:rsid w:val="00CD43F3"/>
    <w:rsid w:val="00CD4A23"/>
    <w:rsid w:val="00CD4E39"/>
    <w:rsid w:val="00CD5BBC"/>
    <w:rsid w:val="00CD600A"/>
    <w:rsid w:val="00CE3B4B"/>
    <w:rsid w:val="00CE41D4"/>
    <w:rsid w:val="00CE5C40"/>
    <w:rsid w:val="00CE74BD"/>
    <w:rsid w:val="00CE7A48"/>
    <w:rsid w:val="00CF2B01"/>
    <w:rsid w:val="00CF6C4F"/>
    <w:rsid w:val="00D004D2"/>
    <w:rsid w:val="00D008EB"/>
    <w:rsid w:val="00D00944"/>
    <w:rsid w:val="00D0522D"/>
    <w:rsid w:val="00D06B6B"/>
    <w:rsid w:val="00D11D5A"/>
    <w:rsid w:val="00D12A4C"/>
    <w:rsid w:val="00D143C5"/>
    <w:rsid w:val="00D15837"/>
    <w:rsid w:val="00D200D7"/>
    <w:rsid w:val="00D21592"/>
    <w:rsid w:val="00D22C47"/>
    <w:rsid w:val="00D22F53"/>
    <w:rsid w:val="00D23F7B"/>
    <w:rsid w:val="00D27A3C"/>
    <w:rsid w:val="00D30F40"/>
    <w:rsid w:val="00D3203D"/>
    <w:rsid w:val="00D320EC"/>
    <w:rsid w:val="00D32D6D"/>
    <w:rsid w:val="00D34844"/>
    <w:rsid w:val="00D35007"/>
    <w:rsid w:val="00D36617"/>
    <w:rsid w:val="00D36FB5"/>
    <w:rsid w:val="00D42B96"/>
    <w:rsid w:val="00D47550"/>
    <w:rsid w:val="00D53827"/>
    <w:rsid w:val="00D56447"/>
    <w:rsid w:val="00D574FA"/>
    <w:rsid w:val="00D57CBD"/>
    <w:rsid w:val="00D61346"/>
    <w:rsid w:val="00D62111"/>
    <w:rsid w:val="00D62D2A"/>
    <w:rsid w:val="00D638A7"/>
    <w:rsid w:val="00D63BA8"/>
    <w:rsid w:val="00D648E2"/>
    <w:rsid w:val="00D66BBD"/>
    <w:rsid w:val="00D75B1C"/>
    <w:rsid w:val="00D773D3"/>
    <w:rsid w:val="00D7769A"/>
    <w:rsid w:val="00D77DAC"/>
    <w:rsid w:val="00D80B2C"/>
    <w:rsid w:val="00D82F9A"/>
    <w:rsid w:val="00D904F8"/>
    <w:rsid w:val="00D92D28"/>
    <w:rsid w:val="00D93974"/>
    <w:rsid w:val="00D942CC"/>
    <w:rsid w:val="00D9465E"/>
    <w:rsid w:val="00D95636"/>
    <w:rsid w:val="00DA2E4B"/>
    <w:rsid w:val="00DA3A24"/>
    <w:rsid w:val="00DA4E9D"/>
    <w:rsid w:val="00DA5208"/>
    <w:rsid w:val="00DA6AB2"/>
    <w:rsid w:val="00DB0E0C"/>
    <w:rsid w:val="00DB2136"/>
    <w:rsid w:val="00DB2FAB"/>
    <w:rsid w:val="00DB424A"/>
    <w:rsid w:val="00DB52A7"/>
    <w:rsid w:val="00DB7BCB"/>
    <w:rsid w:val="00DC141F"/>
    <w:rsid w:val="00DC144C"/>
    <w:rsid w:val="00DC1E71"/>
    <w:rsid w:val="00DC3CAD"/>
    <w:rsid w:val="00DD1182"/>
    <w:rsid w:val="00DD137C"/>
    <w:rsid w:val="00DD2681"/>
    <w:rsid w:val="00DD2D6F"/>
    <w:rsid w:val="00DD5AB9"/>
    <w:rsid w:val="00DD74DE"/>
    <w:rsid w:val="00DD7E10"/>
    <w:rsid w:val="00DE1D62"/>
    <w:rsid w:val="00DE2428"/>
    <w:rsid w:val="00DE2956"/>
    <w:rsid w:val="00DE6430"/>
    <w:rsid w:val="00DE6A52"/>
    <w:rsid w:val="00DE6E94"/>
    <w:rsid w:val="00DE6EA4"/>
    <w:rsid w:val="00DE7D1A"/>
    <w:rsid w:val="00DF061F"/>
    <w:rsid w:val="00DF1D71"/>
    <w:rsid w:val="00DF2A74"/>
    <w:rsid w:val="00DF3426"/>
    <w:rsid w:val="00DF43F3"/>
    <w:rsid w:val="00DF4697"/>
    <w:rsid w:val="00DF50FC"/>
    <w:rsid w:val="00DF675A"/>
    <w:rsid w:val="00DF707B"/>
    <w:rsid w:val="00DF7427"/>
    <w:rsid w:val="00E03043"/>
    <w:rsid w:val="00E11D43"/>
    <w:rsid w:val="00E11DB6"/>
    <w:rsid w:val="00E13081"/>
    <w:rsid w:val="00E132A1"/>
    <w:rsid w:val="00E134DD"/>
    <w:rsid w:val="00E15AA2"/>
    <w:rsid w:val="00E20170"/>
    <w:rsid w:val="00E23673"/>
    <w:rsid w:val="00E275D5"/>
    <w:rsid w:val="00E31F96"/>
    <w:rsid w:val="00E3591E"/>
    <w:rsid w:val="00E4074E"/>
    <w:rsid w:val="00E40C4E"/>
    <w:rsid w:val="00E4485D"/>
    <w:rsid w:val="00E47DFC"/>
    <w:rsid w:val="00E52120"/>
    <w:rsid w:val="00E5297A"/>
    <w:rsid w:val="00E540BD"/>
    <w:rsid w:val="00E55B26"/>
    <w:rsid w:val="00E569CD"/>
    <w:rsid w:val="00E60D32"/>
    <w:rsid w:val="00E61D25"/>
    <w:rsid w:val="00E61F9C"/>
    <w:rsid w:val="00E6757C"/>
    <w:rsid w:val="00E706EA"/>
    <w:rsid w:val="00E73019"/>
    <w:rsid w:val="00E743A9"/>
    <w:rsid w:val="00E8030F"/>
    <w:rsid w:val="00E81BF4"/>
    <w:rsid w:val="00E9368B"/>
    <w:rsid w:val="00E95912"/>
    <w:rsid w:val="00E9598E"/>
    <w:rsid w:val="00E96844"/>
    <w:rsid w:val="00EA29A6"/>
    <w:rsid w:val="00EA4F59"/>
    <w:rsid w:val="00EA6A39"/>
    <w:rsid w:val="00EA78AC"/>
    <w:rsid w:val="00EA7D9E"/>
    <w:rsid w:val="00EB4447"/>
    <w:rsid w:val="00EB6B44"/>
    <w:rsid w:val="00EB74B6"/>
    <w:rsid w:val="00EC3DE4"/>
    <w:rsid w:val="00EC706A"/>
    <w:rsid w:val="00EC72F0"/>
    <w:rsid w:val="00ED15C3"/>
    <w:rsid w:val="00ED1C64"/>
    <w:rsid w:val="00ED485C"/>
    <w:rsid w:val="00ED49FF"/>
    <w:rsid w:val="00EE1542"/>
    <w:rsid w:val="00EE2BEC"/>
    <w:rsid w:val="00EE4CBE"/>
    <w:rsid w:val="00EF01E0"/>
    <w:rsid w:val="00EF20AD"/>
    <w:rsid w:val="00EF3204"/>
    <w:rsid w:val="00EF6439"/>
    <w:rsid w:val="00F026E4"/>
    <w:rsid w:val="00F04F7E"/>
    <w:rsid w:val="00F061DC"/>
    <w:rsid w:val="00F115A5"/>
    <w:rsid w:val="00F12995"/>
    <w:rsid w:val="00F133B2"/>
    <w:rsid w:val="00F13509"/>
    <w:rsid w:val="00F14418"/>
    <w:rsid w:val="00F149B4"/>
    <w:rsid w:val="00F156D0"/>
    <w:rsid w:val="00F158EF"/>
    <w:rsid w:val="00F17B9F"/>
    <w:rsid w:val="00F21E7C"/>
    <w:rsid w:val="00F22629"/>
    <w:rsid w:val="00F2294E"/>
    <w:rsid w:val="00F2434E"/>
    <w:rsid w:val="00F2526B"/>
    <w:rsid w:val="00F256A6"/>
    <w:rsid w:val="00F25D0A"/>
    <w:rsid w:val="00F270B3"/>
    <w:rsid w:val="00F3137B"/>
    <w:rsid w:val="00F351D7"/>
    <w:rsid w:val="00F3588C"/>
    <w:rsid w:val="00F3674E"/>
    <w:rsid w:val="00F4092B"/>
    <w:rsid w:val="00F4151E"/>
    <w:rsid w:val="00F41BCC"/>
    <w:rsid w:val="00F4295F"/>
    <w:rsid w:val="00F42DBB"/>
    <w:rsid w:val="00F4328A"/>
    <w:rsid w:val="00F43CEC"/>
    <w:rsid w:val="00F44DD8"/>
    <w:rsid w:val="00F4644E"/>
    <w:rsid w:val="00F51380"/>
    <w:rsid w:val="00F514AF"/>
    <w:rsid w:val="00F5360C"/>
    <w:rsid w:val="00F563C0"/>
    <w:rsid w:val="00F65625"/>
    <w:rsid w:val="00F71F70"/>
    <w:rsid w:val="00F73334"/>
    <w:rsid w:val="00F742AB"/>
    <w:rsid w:val="00F74619"/>
    <w:rsid w:val="00F75625"/>
    <w:rsid w:val="00F76F3C"/>
    <w:rsid w:val="00F77F8A"/>
    <w:rsid w:val="00F81A3B"/>
    <w:rsid w:val="00F82162"/>
    <w:rsid w:val="00F82251"/>
    <w:rsid w:val="00F848B7"/>
    <w:rsid w:val="00F8528D"/>
    <w:rsid w:val="00F87099"/>
    <w:rsid w:val="00F87425"/>
    <w:rsid w:val="00F8764C"/>
    <w:rsid w:val="00F90BAC"/>
    <w:rsid w:val="00F90DBC"/>
    <w:rsid w:val="00F91522"/>
    <w:rsid w:val="00F9351F"/>
    <w:rsid w:val="00F94034"/>
    <w:rsid w:val="00F947BB"/>
    <w:rsid w:val="00FA1D8D"/>
    <w:rsid w:val="00FA4C10"/>
    <w:rsid w:val="00FB063C"/>
    <w:rsid w:val="00FB11C9"/>
    <w:rsid w:val="00FB137C"/>
    <w:rsid w:val="00FB2EEF"/>
    <w:rsid w:val="00FB3681"/>
    <w:rsid w:val="00FB58CA"/>
    <w:rsid w:val="00FB69C5"/>
    <w:rsid w:val="00FB7CFA"/>
    <w:rsid w:val="00FC03D1"/>
    <w:rsid w:val="00FC6493"/>
    <w:rsid w:val="00FC7C36"/>
    <w:rsid w:val="00FD466D"/>
    <w:rsid w:val="00FD4CDC"/>
    <w:rsid w:val="00FE0A13"/>
    <w:rsid w:val="00FE0B3E"/>
    <w:rsid w:val="00FE1E79"/>
    <w:rsid w:val="00FE33C8"/>
    <w:rsid w:val="00FE5100"/>
    <w:rsid w:val="00FE556E"/>
    <w:rsid w:val="00FE7D62"/>
    <w:rsid w:val="00FF0201"/>
    <w:rsid w:val="00FF0ABA"/>
    <w:rsid w:val="00FF1130"/>
    <w:rsid w:val="00FF11B9"/>
    <w:rsid w:val="00FF2292"/>
    <w:rsid w:val="00FF2A0F"/>
    <w:rsid w:val="00FF3D23"/>
    <w:rsid w:val="00FF4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32A07"/>
  <w15:chartTrackingRefBased/>
  <w15:docId w15:val="{BB784BD5-681E-4705-BA5A-9CDF90B2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488"/>
    <w:rPr>
      <w:lang w:eastAsia="en-US"/>
    </w:rPr>
  </w:style>
  <w:style w:type="paragraph" w:styleId="Heading1">
    <w:name w:val="heading 1"/>
    <w:basedOn w:val="Normal"/>
    <w:next w:val="Normal"/>
    <w:qFormat/>
    <w:rsid w:val="004C4488"/>
    <w:pPr>
      <w:keepNext/>
      <w:outlineLvl w:val="0"/>
    </w:pPr>
    <w:rPr>
      <w:sz w:val="28"/>
    </w:rPr>
  </w:style>
  <w:style w:type="paragraph" w:styleId="Heading2">
    <w:name w:val="heading 2"/>
    <w:basedOn w:val="Normal"/>
    <w:next w:val="Normal"/>
    <w:link w:val="Heading2Char"/>
    <w:qFormat/>
    <w:rsid w:val="000A1FDB"/>
    <w:pPr>
      <w:keepNext/>
      <w:spacing w:before="240" w:after="60"/>
      <w:outlineLvl w:val="1"/>
    </w:pPr>
    <w:rPr>
      <w:rFonts w:ascii="Arial" w:hAnsi="Arial"/>
      <w:b/>
      <w:bCs/>
      <w:i/>
      <w:iCs/>
      <w:sz w:val="28"/>
      <w:szCs w:val="28"/>
      <w:lang w:val="x-none"/>
    </w:rPr>
  </w:style>
  <w:style w:type="paragraph" w:styleId="Heading3">
    <w:name w:val="heading 3"/>
    <w:basedOn w:val="Normal"/>
    <w:next w:val="Normal"/>
    <w:link w:val="Heading3Char"/>
    <w:semiHidden/>
    <w:unhideWhenUsed/>
    <w:qFormat/>
    <w:rsid w:val="00437B8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4488"/>
    <w:rPr>
      <w:color w:val="0000FF"/>
      <w:u w:val="single"/>
    </w:rPr>
  </w:style>
  <w:style w:type="paragraph" w:styleId="BodyText">
    <w:name w:val="Body Text"/>
    <w:basedOn w:val="Normal"/>
    <w:rsid w:val="004C4488"/>
    <w:rPr>
      <w:sz w:val="28"/>
    </w:rPr>
  </w:style>
  <w:style w:type="character" w:styleId="FollowedHyperlink">
    <w:name w:val="FollowedHyperlink"/>
    <w:rsid w:val="004C4488"/>
    <w:rPr>
      <w:color w:val="800080"/>
      <w:u w:val="single"/>
    </w:rPr>
  </w:style>
  <w:style w:type="paragraph" w:styleId="Header">
    <w:name w:val="header"/>
    <w:basedOn w:val="Normal"/>
    <w:rsid w:val="00FA4C10"/>
    <w:pPr>
      <w:tabs>
        <w:tab w:val="center" w:pos="4320"/>
        <w:tab w:val="right" w:pos="8640"/>
      </w:tabs>
    </w:pPr>
  </w:style>
  <w:style w:type="paragraph" w:styleId="Footer">
    <w:name w:val="footer"/>
    <w:basedOn w:val="Normal"/>
    <w:rsid w:val="00FA4C10"/>
    <w:pPr>
      <w:tabs>
        <w:tab w:val="center" w:pos="4320"/>
        <w:tab w:val="right" w:pos="8640"/>
      </w:tabs>
    </w:pPr>
  </w:style>
  <w:style w:type="paragraph" w:styleId="BalloonText">
    <w:name w:val="Balloon Text"/>
    <w:basedOn w:val="Normal"/>
    <w:semiHidden/>
    <w:rsid w:val="00B54E45"/>
    <w:rPr>
      <w:rFonts w:ascii="Tahoma" w:hAnsi="Tahoma" w:cs="Tahoma"/>
      <w:sz w:val="16"/>
      <w:szCs w:val="16"/>
    </w:rPr>
  </w:style>
  <w:style w:type="character" w:customStyle="1" w:styleId="normalbig1">
    <w:name w:val="normalbig1"/>
    <w:rsid w:val="00D66BBD"/>
    <w:rPr>
      <w:rFonts w:ascii="Arial" w:hAnsi="Arial" w:cs="Arial" w:hint="default"/>
      <w:sz w:val="20"/>
      <w:szCs w:val="20"/>
    </w:rPr>
  </w:style>
  <w:style w:type="character" w:customStyle="1" w:styleId="normal1">
    <w:name w:val="normal1"/>
    <w:rsid w:val="00D66BBD"/>
    <w:rPr>
      <w:rFonts w:ascii="Arial" w:hAnsi="Arial" w:cs="Arial" w:hint="default"/>
      <w:sz w:val="17"/>
      <w:szCs w:val="17"/>
    </w:rPr>
  </w:style>
  <w:style w:type="paragraph" w:styleId="NormalWeb">
    <w:name w:val="Normal (Web)"/>
    <w:basedOn w:val="Normal"/>
    <w:uiPriority w:val="99"/>
    <w:rsid w:val="00D66BBD"/>
    <w:pPr>
      <w:spacing w:before="100" w:beforeAutospacing="1" w:after="100" w:afterAutospacing="1"/>
    </w:pPr>
    <w:rPr>
      <w:sz w:val="24"/>
      <w:szCs w:val="24"/>
      <w:lang w:eastAsia="en-GB"/>
    </w:rPr>
  </w:style>
  <w:style w:type="paragraph" w:styleId="z-TopofForm">
    <w:name w:val="HTML Top of Form"/>
    <w:basedOn w:val="Normal"/>
    <w:next w:val="Normal"/>
    <w:hidden/>
    <w:rsid w:val="00D66BBD"/>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D66BBD"/>
    <w:pPr>
      <w:pBdr>
        <w:top w:val="single" w:sz="6" w:space="1" w:color="auto"/>
      </w:pBdr>
      <w:jc w:val="center"/>
    </w:pPr>
    <w:rPr>
      <w:rFonts w:ascii="Arial" w:hAnsi="Arial" w:cs="Arial"/>
      <w:vanish/>
      <w:sz w:val="16"/>
      <w:szCs w:val="16"/>
      <w:lang w:eastAsia="en-GB"/>
    </w:rPr>
  </w:style>
  <w:style w:type="character" w:styleId="Strong">
    <w:name w:val="Strong"/>
    <w:uiPriority w:val="22"/>
    <w:qFormat/>
    <w:rsid w:val="00D66BBD"/>
    <w:rPr>
      <w:b/>
      <w:bCs/>
    </w:rPr>
  </w:style>
  <w:style w:type="paragraph" w:styleId="ListParagraph">
    <w:name w:val="List Paragraph"/>
    <w:basedOn w:val="Normal"/>
    <w:uiPriority w:val="34"/>
    <w:qFormat/>
    <w:rsid w:val="008516B1"/>
    <w:pPr>
      <w:ind w:left="720"/>
    </w:pPr>
  </w:style>
  <w:style w:type="table" w:styleId="TableGrid">
    <w:name w:val="Table Grid"/>
    <w:basedOn w:val="TableNormal"/>
    <w:rsid w:val="00747D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912AF0"/>
    <w:pPr>
      <w:spacing w:after="120"/>
      <w:ind w:left="283"/>
    </w:pPr>
    <w:rPr>
      <w:lang w:val="x-none"/>
    </w:rPr>
  </w:style>
  <w:style w:type="character" w:customStyle="1" w:styleId="BodyTextIndentChar">
    <w:name w:val="Body Text Indent Char"/>
    <w:link w:val="BodyTextIndent"/>
    <w:rsid w:val="00912AF0"/>
    <w:rPr>
      <w:lang w:eastAsia="en-US"/>
    </w:rPr>
  </w:style>
  <w:style w:type="paragraph" w:customStyle="1" w:styleId="Default">
    <w:name w:val="Default"/>
    <w:uiPriority w:val="99"/>
    <w:rsid w:val="00BF2032"/>
    <w:pPr>
      <w:autoSpaceDE w:val="0"/>
      <w:autoSpaceDN w:val="0"/>
      <w:adjustRightInd w:val="0"/>
    </w:pPr>
    <w:rPr>
      <w:rFonts w:eastAsia="Calibri"/>
      <w:color w:val="000000"/>
      <w:sz w:val="24"/>
      <w:szCs w:val="24"/>
      <w:lang w:eastAsia="en-US"/>
    </w:rPr>
  </w:style>
  <w:style w:type="paragraph" w:customStyle="1" w:styleId="body">
    <w:name w:val="body"/>
    <w:basedOn w:val="Normal"/>
    <w:rsid w:val="00621A24"/>
    <w:pPr>
      <w:spacing w:before="100" w:beforeAutospacing="1" w:after="100" w:afterAutospacing="1"/>
    </w:pPr>
    <w:rPr>
      <w:rFonts w:ascii="Arial Unicode MS" w:eastAsia="Arial Unicode MS" w:hAnsi="Arial Unicode MS" w:cs="Arial Unicode MS"/>
      <w:sz w:val="24"/>
      <w:szCs w:val="24"/>
    </w:rPr>
  </w:style>
  <w:style w:type="paragraph" w:customStyle="1" w:styleId="subhead">
    <w:name w:val="subhead"/>
    <w:basedOn w:val="Normal"/>
    <w:rsid w:val="00621A24"/>
    <w:pPr>
      <w:spacing w:before="100" w:beforeAutospacing="1" w:after="100" w:afterAutospacing="1"/>
    </w:pPr>
    <w:rPr>
      <w:rFonts w:ascii="Arial Unicode MS" w:eastAsia="Arial Unicode MS" w:hAnsi="Arial Unicode MS" w:cs="Arial Unicode MS"/>
      <w:sz w:val="24"/>
      <w:szCs w:val="24"/>
    </w:rPr>
  </w:style>
  <w:style w:type="paragraph" w:customStyle="1" w:styleId="Normal10">
    <w:name w:val="Normal1"/>
    <w:basedOn w:val="Normal"/>
    <w:rsid w:val="00984AAE"/>
    <w:pPr>
      <w:spacing w:before="100" w:beforeAutospacing="1" w:after="100" w:afterAutospacing="1"/>
    </w:pPr>
    <w:rPr>
      <w:sz w:val="24"/>
      <w:szCs w:val="24"/>
      <w:lang w:eastAsia="en-GB"/>
    </w:rPr>
  </w:style>
  <w:style w:type="character" w:customStyle="1" w:styleId="c-4">
    <w:name w:val="c-4"/>
    <w:basedOn w:val="DefaultParagraphFont"/>
    <w:rsid w:val="00984AAE"/>
  </w:style>
  <w:style w:type="paragraph" w:styleId="ListBullet">
    <w:name w:val="List Bullet"/>
    <w:basedOn w:val="Normal"/>
    <w:autoRedefine/>
    <w:unhideWhenUsed/>
    <w:rsid w:val="000E2DE2"/>
    <w:pPr>
      <w:numPr>
        <w:numId w:val="19"/>
      </w:numPr>
    </w:pPr>
    <w:rPr>
      <w:rFonts w:ascii="Arial" w:hAnsi="Arial"/>
      <w:sz w:val="24"/>
      <w:szCs w:val="24"/>
    </w:rPr>
  </w:style>
  <w:style w:type="character" w:styleId="Emphasis">
    <w:name w:val="Emphasis"/>
    <w:uiPriority w:val="20"/>
    <w:qFormat/>
    <w:rsid w:val="0022546D"/>
    <w:rPr>
      <w:i/>
      <w:iCs/>
    </w:rPr>
  </w:style>
  <w:style w:type="paragraph" w:styleId="BodyText2">
    <w:name w:val="Body Text 2"/>
    <w:basedOn w:val="Normal"/>
    <w:link w:val="BodyText2Char"/>
    <w:rsid w:val="00A720BB"/>
    <w:pPr>
      <w:spacing w:after="120" w:line="480" w:lineRule="auto"/>
    </w:pPr>
    <w:rPr>
      <w:lang w:val="x-none"/>
    </w:rPr>
  </w:style>
  <w:style w:type="character" w:customStyle="1" w:styleId="BodyText2Char">
    <w:name w:val="Body Text 2 Char"/>
    <w:link w:val="BodyText2"/>
    <w:rsid w:val="00A720BB"/>
    <w:rPr>
      <w:lang w:eastAsia="en-US"/>
    </w:rPr>
  </w:style>
  <w:style w:type="paragraph" w:styleId="BodyTextIndent2">
    <w:name w:val="Body Text Indent 2"/>
    <w:basedOn w:val="Normal"/>
    <w:link w:val="BodyTextIndent2Char"/>
    <w:rsid w:val="00A720BB"/>
    <w:pPr>
      <w:spacing w:after="120" w:line="480" w:lineRule="auto"/>
      <w:ind w:left="283"/>
    </w:pPr>
    <w:rPr>
      <w:lang w:val="x-none"/>
    </w:rPr>
  </w:style>
  <w:style w:type="character" w:customStyle="1" w:styleId="BodyTextIndent2Char">
    <w:name w:val="Body Text Indent 2 Char"/>
    <w:link w:val="BodyTextIndent2"/>
    <w:rsid w:val="00A720BB"/>
    <w:rPr>
      <w:lang w:eastAsia="en-US"/>
    </w:rPr>
  </w:style>
  <w:style w:type="character" w:customStyle="1" w:styleId="Heading2Char">
    <w:name w:val="Heading 2 Char"/>
    <w:link w:val="Heading2"/>
    <w:rsid w:val="00F2526B"/>
    <w:rPr>
      <w:rFonts w:ascii="Arial" w:hAnsi="Arial" w:cs="Arial"/>
      <w:b/>
      <w:bCs/>
      <w:i/>
      <w:iCs/>
      <w:sz w:val="28"/>
      <w:szCs w:val="28"/>
      <w:lang w:eastAsia="en-US"/>
    </w:rPr>
  </w:style>
  <w:style w:type="paragraph" w:customStyle="1" w:styleId="BasicParagraph">
    <w:name w:val="[Basic Paragraph]"/>
    <w:basedOn w:val="Normal"/>
    <w:uiPriority w:val="99"/>
    <w:rsid w:val="00465930"/>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customStyle="1" w:styleId="Heading3Char">
    <w:name w:val="Heading 3 Char"/>
    <w:basedOn w:val="DefaultParagraphFont"/>
    <w:link w:val="Heading3"/>
    <w:semiHidden/>
    <w:rsid w:val="00437B89"/>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980">
      <w:bodyDiv w:val="1"/>
      <w:marLeft w:val="0"/>
      <w:marRight w:val="0"/>
      <w:marTop w:val="0"/>
      <w:marBottom w:val="0"/>
      <w:divBdr>
        <w:top w:val="none" w:sz="0" w:space="0" w:color="auto"/>
        <w:left w:val="none" w:sz="0" w:space="0" w:color="auto"/>
        <w:bottom w:val="none" w:sz="0" w:space="0" w:color="auto"/>
        <w:right w:val="none" w:sz="0" w:space="0" w:color="auto"/>
      </w:divBdr>
      <w:divsChild>
        <w:div w:id="1573663934">
          <w:marLeft w:val="0"/>
          <w:marRight w:val="0"/>
          <w:marTop w:val="0"/>
          <w:marBottom w:val="0"/>
          <w:divBdr>
            <w:top w:val="none" w:sz="0" w:space="0" w:color="auto"/>
            <w:left w:val="none" w:sz="0" w:space="0" w:color="auto"/>
            <w:bottom w:val="none" w:sz="0" w:space="0" w:color="auto"/>
            <w:right w:val="none" w:sz="0" w:space="0" w:color="auto"/>
          </w:divBdr>
          <w:divsChild>
            <w:div w:id="188642529">
              <w:marLeft w:val="0"/>
              <w:marRight w:val="0"/>
              <w:marTop w:val="0"/>
              <w:marBottom w:val="0"/>
              <w:divBdr>
                <w:top w:val="none" w:sz="0" w:space="0" w:color="auto"/>
                <w:left w:val="none" w:sz="0" w:space="0" w:color="auto"/>
                <w:bottom w:val="none" w:sz="0" w:space="0" w:color="auto"/>
                <w:right w:val="none" w:sz="0" w:space="0" w:color="auto"/>
              </w:divBdr>
            </w:div>
            <w:div w:id="307515752">
              <w:marLeft w:val="0"/>
              <w:marRight w:val="0"/>
              <w:marTop w:val="0"/>
              <w:marBottom w:val="0"/>
              <w:divBdr>
                <w:top w:val="none" w:sz="0" w:space="0" w:color="auto"/>
                <w:left w:val="none" w:sz="0" w:space="0" w:color="auto"/>
                <w:bottom w:val="none" w:sz="0" w:space="0" w:color="auto"/>
                <w:right w:val="none" w:sz="0" w:space="0" w:color="auto"/>
              </w:divBdr>
            </w:div>
            <w:div w:id="529807673">
              <w:marLeft w:val="0"/>
              <w:marRight w:val="0"/>
              <w:marTop w:val="0"/>
              <w:marBottom w:val="0"/>
              <w:divBdr>
                <w:top w:val="none" w:sz="0" w:space="0" w:color="auto"/>
                <w:left w:val="none" w:sz="0" w:space="0" w:color="auto"/>
                <w:bottom w:val="none" w:sz="0" w:space="0" w:color="auto"/>
                <w:right w:val="none" w:sz="0" w:space="0" w:color="auto"/>
              </w:divBdr>
            </w:div>
            <w:div w:id="657147341">
              <w:marLeft w:val="0"/>
              <w:marRight w:val="0"/>
              <w:marTop w:val="0"/>
              <w:marBottom w:val="0"/>
              <w:divBdr>
                <w:top w:val="none" w:sz="0" w:space="0" w:color="auto"/>
                <w:left w:val="none" w:sz="0" w:space="0" w:color="auto"/>
                <w:bottom w:val="none" w:sz="0" w:space="0" w:color="auto"/>
                <w:right w:val="none" w:sz="0" w:space="0" w:color="auto"/>
              </w:divBdr>
            </w:div>
            <w:div w:id="815102761">
              <w:marLeft w:val="0"/>
              <w:marRight w:val="0"/>
              <w:marTop w:val="0"/>
              <w:marBottom w:val="0"/>
              <w:divBdr>
                <w:top w:val="none" w:sz="0" w:space="0" w:color="auto"/>
                <w:left w:val="none" w:sz="0" w:space="0" w:color="auto"/>
                <w:bottom w:val="none" w:sz="0" w:space="0" w:color="auto"/>
                <w:right w:val="none" w:sz="0" w:space="0" w:color="auto"/>
              </w:divBdr>
            </w:div>
            <w:div w:id="904488676">
              <w:marLeft w:val="0"/>
              <w:marRight w:val="0"/>
              <w:marTop w:val="0"/>
              <w:marBottom w:val="0"/>
              <w:divBdr>
                <w:top w:val="none" w:sz="0" w:space="0" w:color="auto"/>
                <w:left w:val="none" w:sz="0" w:space="0" w:color="auto"/>
                <w:bottom w:val="none" w:sz="0" w:space="0" w:color="auto"/>
                <w:right w:val="none" w:sz="0" w:space="0" w:color="auto"/>
              </w:divBdr>
            </w:div>
            <w:div w:id="1224678278">
              <w:marLeft w:val="0"/>
              <w:marRight w:val="0"/>
              <w:marTop w:val="0"/>
              <w:marBottom w:val="0"/>
              <w:divBdr>
                <w:top w:val="none" w:sz="0" w:space="0" w:color="auto"/>
                <w:left w:val="none" w:sz="0" w:space="0" w:color="auto"/>
                <w:bottom w:val="none" w:sz="0" w:space="0" w:color="auto"/>
                <w:right w:val="none" w:sz="0" w:space="0" w:color="auto"/>
              </w:divBdr>
            </w:div>
            <w:div w:id="1512796088">
              <w:marLeft w:val="0"/>
              <w:marRight w:val="0"/>
              <w:marTop w:val="0"/>
              <w:marBottom w:val="0"/>
              <w:divBdr>
                <w:top w:val="none" w:sz="0" w:space="0" w:color="auto"/>
                <w:left w:val="none" w:sz="0" w:space="0" w:color="auto"/>
                <w:bottom w:val="none" w:sz="0" w:space="0" w:color="auto"/>
                <w:right w:val="none" w:sz="0" w:space="0" w:color="auto"/>
              </w:divBdr>
            </w:div>
            <w:div w:id="1525821022">
              <w:marLeft w:val="0"/>
              <w:marRight w:val="0"/>
              <w:marTop w:val="0"/>
              <w:marBottom w:val="0"/>
              <w:divBdr>
                <w:top w:val="none" w:sz="0" w:space="0" w:color="auto"/>
                <w:left w:val="none" w:sz="0" w:space="0" w:color="auto"/>
                <w:bottom w:val="none" w:sz="0" w:space="0" w:color="auto"/>
                <w:right w:val="none" w:sz="0" w:space="0" w:color="auto"/>
              </w:divBdr>
            </w:div>
            <w:div w:id="1759405822">
              <w:marLeft w:val="0"/>
              <w:marRight w:val="0"/>
              <w:marTop w:val="0"/>
              <w:marBottom w:val="0"/>
              <w:divBdr>
                <w:top w:val="none" w:sz="0" w:space="0" w:color="auto"/>
                <w:left w:val="none" w:sz="0" w:space="0" w:color="auto"/>
                <w:bottom w:val="none" w:sz="0" w:space="0" w:color="auto"/>
                <w:right w:val="none" w:sz="0" w:space="0" w:color="auto"/>
              </w:divBdr>
            </w:div>
            <w:div w:id="1869371593">
              <w:marLeft w:val="0"/>
              <w:marRight w:val="0"/>
              <w:marTop w:val="0"/>
              <w:marBottom w:val="0"/>
              <w:divBdr>
                <w:top w:val="none" w:sz="0" w:space="0" w:color="auto"/>
                <w:left w:val="none" w:sz="0" w:space="0" w:color="auto"/>
                <w:bottom w:val="none" w:sz="0" w:space="0" w:color="auto"/>
                <w:right w:val="none" w:sz="0" w:space="0" w:color="auto"/>
              </w:divBdr>
            </w:div>
            <w:div w:id="1916091958">
              <w:marLeft w:val="0"/>
              <w:marRight w:val="0"/>
              <w:marTop w:val="0"/>
              <w:marBottom w:val="0"/>
              <w:divBdr>
                <w:top w:val="none" w:sz="0" w:space="0" w:color="auto"/>
                <w:left w:val="none" w:sz="0" w:space="0" w:color="auto"/>
                <w:bottom w:val="none" w:sz="0" w:space="0" w:color="auto"/>
                <w:right w:val="none" w:sz="0" w:space="0" w:color="auto"/>
              </w:divBdr>
            </w:div>
            <w:div w:id="1990941389">
              <w:marLeft w:val="0"/>
              <w:marRight w:val="0"/>
              <w:marTop w:val="0"/>
              <w:marBottom w:val="0"/>
              <w:divBdr>
                <w:top w:val="none" w:sz="0" w:space="0" w:color="auto"/>
                <w:left w:val="none" w:sz="0" w:space="0" w:color="auto"/>
                <w:bottom w:val="none" w:sz="0" w:space="0" w:color="auto"/>
                <w:right w:val="none" w:sz="0" w:space="0" w:color="auto"/>
              </w:divBdr>
            </w:div>
            <w:div w:id="20743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348">
      <w:bodyDiv w:val="1"/>
      <w:marLeft w:val="0"/>
      <w:marRight w:val="0"/>
      <w:marTop w:val="0"/>
      <w:marBottom w:val="0"/>
      <w:divBdr>
        <w:top w:val="none" w:sz="0" w:space="0" w:color="auto"/>
        <w:left w:val="none" w:sz="0" w:space="0" w:color="auto"/>
        <w:bottom w:val="none" w:sz="0" w:space="0" w:color="auto"/>
        <w:right w:val="none" w:sz="0" w:space="0" w:color="auto"/>
      </w:divBdr>
    </w:div>
    <w:div w:id="156583023">
      <w:bodyDiv w:val="1"/>
      <w:marLeft w:val="0"/>
      <w:marRight w:val="0"/>
      <w:marTop w:val="0"/>
      <w:marBottom w:val="0"/>
      <w:divBdr>
        <w:top w:val="none" w:sz="0" w:space="0" w:color="auto"/>
        <w:left w:val="none" w:sz="0" w:space="0" w:color="auto"/>
        <w:bottom w:val="none" w:sz="0" w:space="0" w:color="auto"/>
        <w:right w:val="none" w:sz="0" w:space="0" w:color="auto"/>
      </w:divBdr>
    </w:div>
    <w:div w:id="190336486">
      <w:bodyDiv w:val="1"/>
      <w:marLeft w:val="0"/>
      <w:marRight w:val="0"/>
      <w:marTop w:val="0"/>
      <w:marBottom w:val="0"/>
      <w:divBdr>
        <w:top w:val="none" w:sz="0" w:space="0" w:color="auto"/>
        <w:left w:val="none" w:sz="0" w:space="0" w:color="auto"/>
        <w:bottom w:val="none" w:sz="0" w:space="0" w:color="auto"/>
        <w:right w:val="none" w:sz="0" w:space="0" w:color="auto"/>
      </w:divBdr>
    </w:div>
    <w:div w:id="491146695">
      <w:bodyDiv w:val="1"/>
      <w:marLeft w:val="0"/>
      <w:marRight w:val="0"/>
      <w:marTop w:val="0"/>
      <w:marBottom w:val="0"/>
      <w:divBdr>
        <w:top w:val="none" w:sz="0" w:space="0" w:color="auto"/>
        <w:left w:val="none" w:sz="0" w:space="0" w:color="auto"/>
        <w:bottom w:val="none" w:sz="0" w:space="0" w:color="auto"/>
        <w:right w:val="none" w:sz="0" w:space="0" w:color="auto"/>
      </w:divBdr>
    </w:div>
    <w:div w:id="540410366">
      <w:bodyDiv w:val="1"/>
      <w:marLeft w:val="0"/>
      <w:marRight w:val="0"/>
      <w:marTop w:val="0"/>
      <w:marBottom w:val="0"/>
      <w:divBdr>
        <w:top w:val="none" w:sz="0" w:space="0" w:color="auto"/>
        <w:left w:val="none" w:sz="0" w:space="0" w:color="auto"/>
        <w:bottom w:val="none" w:sz="0" w:space="0" w:color="auto"/>
        <w:right w:val="none" w:sz="0" w:space="0" w:color="auto"/>
      </w:divBdr>
    </w:div>
    <w:div w:id="582644225">
      <w:bodyDiv w:val="1"/>
      <w:marLeft w:val="0"/>
      <w:marRight w:val="0"/>
      <w:marTop w:val="0"/>
      <w:marBottom w:val="0"/>
      <w:divBdr>
        <w:top w:val="none" w:sz="0" w:space="0" w:color="auto"/>
        <w:left w:val="none" w:sz="0" w:space="0" w:color="auto"/>
        <w:bottom w:val="none" w:sz="0" w:space="0" w:color="auto"/>
        <w:right w:val="none" w:sz="0" w:space="0" w:color="auto"/>
      </w:divBdr>
    </w:div>
    <w:div w:id="602885498">
      <w:bodyDiv w:val="1"/>
      <w:marLeft w:val="0"/>
      <w:marRight w:val="0"/>
      <w:marTop w:val="0"/>
      <w:marBottom w:val="0"/>
      <w:divBdr>
        <w:top w:val="none" w:sz="0" w:space="0" w:color="auto"/>
        <w:left w:val="none" w:sz="0" w:space="0" w:color="auto"/>
        <w:bottom w:val="none" w:sz="0" w:space="0" w:color="auto"/>
        <w:right w:val="none" w:sz="0" w:space="0" w:color="auto"/>
      </w:divBdr>
    </w:div>
    <w:div w:id="610356476">
      <w:bodyDiv w:val="1"/>
      <w:marLeft w:val="0"/>
      <w:marRight w:val="0"/>
      <w:marTop w:val="0"/>
      <w:marBottom w:val="0"/>
      <w:divBdr>
        <w:top w:val="none" w:sz="0" w:space="0" w:color="auto"/>
        <w:left w:val="none" w:sz="0" w:space="0" w:color="auto"/>
        <w:bottom w:val="none" w:sz="0" w:space="0" w:color="auto"/>
        <w:right w:val="none" w:sz="0" w:space="0" w:color="auto"/>
      </w:divBdr>
    </w:div>
    <w:div w:id="612438114">
      <w:bodyDiv w:val="1"/>
      <w:marLeft w:val="0"/>
      <w:marRight w:val="0"/>
      <w:marTop w:val="0"/>
      <w:marBottom w:val="0"/>
      <w:divBdr>
        <w:top w:val="none" w:sz="0" w:space="0" w:color="auto"/>
        <w:left w:val="none" w:sz="0" w:space="0" w:color="auto"/>
        <w:bottom w:val="none" w:sz="0" w:space="0" w:color="auto"/>
        <w:right w:val="none" w:sz="0" w:space="0" w:color="auto"/>
      </w:divBdr>
    </w:div>
    <w:div w:id="632059311">
      <w:bodyDiv w:val="1"/>
      <w:marLeft w:val="0"/>
      <w:marRight w:val="0"/>
      <w:marTop w:val="0"/>
      <w:marBottom w:val="0"/>
      <w:divBdr>
        <w:top w:val="none" w:sz="0" w:space="0" w:color="auto"/>
        <w:left w:val="none" w:sz="0" w:space="0" w:color="auto"/>
        <w:bottom w:val="none" w:sz="0" w:space="0" w:color="auto"/>
        <w:right w:val="none" w:sz="0" w:space="0" w:color="auto"/>
      </w:divBdr>
    </w:div>
    <w:div w:id="715199079">
      <w:bodyDiv w:val="1"/>
      <w:marLeft w:val="0"/>
      <w:marRight w:val="0"/>
      <w:marTop w:val="0"/>
      <w:marBottom w:val="0"/>
      <w:divBdr>
        <w:top w:val="none" w:sz="0" w:space="0" w:color="auto"/>
        <w:left w:val="none" w:sz="0" w:space="0" w:color="auto"/>
        <w:bottom w:val="none" w:sz="0" w:space="0" w:color="auto"/>
        <w:right w:val="none" w:sz="0" w:space="0" w:color="auto"/>
      </w:divBdr>
    </w:div>
    <w:div w:id="777796526">
      <w:bodyDiv w:val="1"/>
      <w:marLeft w:val="0"/>
      <w:marRight w:val="0"/>
      <w:marTop w:val="0"/>
      <w:marBottom w:val="0"/>
      <w:divBdr>
        <w:top w:val="none" w:sz="0" w:space="0" w:color="auto"/>
        <w:left w:val="none" w:sz="0" w:space="0" w:color="auto"/>
        <w:bottom w:val="none" w:sz="0" w:space="0" w:color="auto"/>
        <w:right w:val="none" w:sz="0" w:space="0" w:color="auto"/>
      </w:divBdr>
    </w:div>
    <w:div w:id="864558033">
      <w:bodyDiv w:val="1"/>
      <w:marLeft w:val="0"/>
      <w:marRight w:val="0"/>
      <w:marTop w:val="0"/>
      <w:marBottom w:val="0"/>
      <w:divBdr>
        <w:top w:val="none" w:sz="0" w:space="0" w:color="auto"/>
        <w:left w:val="none" w:sz="0" w:space="0" w:color="auto"/>
        <w:bottom w:val="none" w:sz="0" w:space="0" w:color="auto"/>
        <w:right w:val="none" w:sz="0" w:space="0" w:color="auto"/>
      </w:divBdr>
    </w:div>
    <w:div w:id="985620985">
      <w:bodyDiv w:val="1"/>
      <w:marLeft w:val="0"/>
      <w:marRight w:val="0"/>
      <w:marTop w:val="0"/>
      <w:marBottom w:val="0"/>
      <w:divBdr>
        <w:top w:val="none" w:sz="0" w:space="0" w:color="auto"/>
        <w:left w:val="none" w:sz="0" w:space="0" w:color="auto"/>
        <w:bottom w:val="none" w:sz="0" w:space="0" w:color="auto"/>
        <w:right w:val="none" w:sz="0" w:space="0" w:color="auto"/>
      </w:divBdr>
    </w:div>
    <w:div w:id="1009328707">
      <w:bodyDiv w:val="1"/>
      <w:marLeft w:val="0"/>
      <w:marRight w:val="0"/>
      <w:marTop w:val="0"/>
      <w:marBottom w:val="0"/>
      <w:divBdr>
        <w:top w:val="none" w:sz="0" w:space="0" w:color="auto"/>
        <w:left w:val="none" w:sz="0" w:space="0" w:color="auto"/>
        <w:bottom w:val="none" w:sz="0" w:space="0" w:color="auto"/>
        <w:right w:val="none" w:sz="0" w:space="0" w:color="auto"/>
      </w:divBdr>
    </w:div>
    <w:div w:id="1164664533">
      <w:bodyDiv w:val="1"/>
      <w:marLeft w:val="0"/>
      <w:marRight w:val="0"/>
      <w:marTop w:val="0"/>
      <w:marBottom w:val="0"/>
      <w:divBdr>
        <w:top w:val="none" w:sz="0" w:space="0" w:color="auto"/>
        <w:left w:val="none" w:sz="0" w:space="0" w:color="auto"/>
        <w:bottom w:val="none" w:sz="0" w:space="0" w:color="auto"/>
        <w:right w:val="none" w:sz="0" w:space="0" w:color="auto"/>
      </w:divBdr>
    </w:div>
    <w:div w:id="1315571881">
      <w:bodyDiv w:val="1"/>
      <w:marLeft w:val="0"/>
      <w:marRight w:val="0"/>
      <w:marTop w:val="0"/>
      <w:marBottom w:val="0"/>
      <w:divBdr>
        <w:top w:val="none" w:sz="0" w:space="0" w:color="auto"/>
        <w:left w:val="none" w:sz="0" w:space="0" w:color="auto"/>
        <w:bottom w:val="none" w:sz="0" w:space="0" w:color="auto"/>
        <w:right w:val="none" w:sz="0" w:space="0" w:color="auto"/>
      </w:divBdr>
      <w:divsChild>
        <w:div w:id="1323584282">
          <w:marLeft w:val="0"/>
          <w:marRight w:val="0"/>
          <w:marTop w:val="0"/>
          <w:marBottom w:val="0"/>
          <w:divBdr>
            <w:top w:val="none" w:sz="0" w:space="0" w:color="auto"/>
            <w:left w:val="none" w:sz="0" w:space="0" w:color="auto"/>
            <w:bottom w:val="none" w:sz="0" w:space="0" w:color="auto"/>
            <w:right w:val="none" w:sz="0" w:space="0" w:color="auto"/>
          </w:divBdr>
          <w:divsChild>
            <w:div w:id="88475450">
              <w:marLeft w:val="0"/>
              <w:marRight w:val="0"/>
              <w:marTop w:val="0"/>
              <w:marBottom w:val="0"/>
              <w:divBdr>
                <w:top w:val="none" w:sz="0" w:space="0" w:color="auto"/>
                <w:left w:val="none" w:sz="0" w:space="0" w:color="auto"/>
                <w:bottom w:val="none" w:sz="0" w:space="0" w:color="auto"/>
                <w:right w:val="none" w:sz="0" w:space="0" w:color="auto"/>
              </w:divBdr>
            </w:div>
            <w:div w:id="119501001">
              <w:marLeft w:val="0"/>
              <w:marRight w:val="0"/>
              <w:marTop w:val="0"/>
              <w:marBottom w:val="0"/>
              <w:divBdr>
                <w:top w:val="none" w:sz="0" w:space="0" w:color="auto"/>
                <w:left w:val="none" w:sz="0" w:space="0" w:color="auto"/>
                <w:bottom w:val="none" w:sz="0" w:space="0" w:color="auto"/>
                <w:right w:val="none" w:sz="0" w:space="0" w:color="auto"/>
              </w:divBdr>
            </w:div>
            <w:div w:id="211503419">
              <w:marLeft w:val="0"/>
              <w:marRight w:val="0"/>
              <w:marTop w:val="0"/>
              <w:marBottom w:val="0"/>
              <w:divBdr>
                <w:top w:val="none" w:sz="0" w:space="0" w:color="auto"/>
                <w:left w:val="none" w:sz="0" w:space="0" w:color="auto"/>
                <w:bottom w:val="none" w:sz="0" w:space="0" w:color="auto"/>
                <w:right w:val="none" w:sz="0" w:space="0" w:color="auto"/>
              </w:divBdr>
            </w:div>
            <w:div w:id="598828550">
              <w:marLeft w:val="0"/>
              <w:marRight w:val="0"/>
              <w:marTop w:val="0"/>
              <w:marBottom w:val="0"/>
              <w:divBdr>
                <w:top w:val="none" w:sz="0" w:space="0" w:color="auto"/>
                <w:left w:val="none" w:sz="0" w:space="0" w:color="auto"/>
                <w:bottom w:val="none" w:sz="0" w:space="0" w:color="auto"/>
                <w:right w:val="none" w:sz="0" w:space="0" w:color="auto"/>
              </w:divBdr>
            </w:div>
            <w:div w:id="805700688">
              <w:marLeft w:val="0"/>
              <w:marRight w:val="0"/>
              <w:marTop w:val="0"/>
              <w:marBottom w:val="0"/>
              <w:divBdr>
                <w:top w:val="none" w:sz="0" w:space="0" w:color="auto"/>
                <w:left w:val="none" w:sz="0" w:space="0" w:color="auto"/>
                <w:bottom w:val="none" w:sz="0" w:space="0" w:color="auto"/>
                <w:right w:val="none" w:sz="0" w:space="0" w:color="auto"/>
              </w:divBdr>
            </w:div>
            <w:div w:id="1082681961">
              <w:marLeft w:val="0"/>
              <w:marRight w:val="0"/>
              <w:marTop w:val="0"/>
              <w:marBottom w:val="0"/>
              <w:divBdr>
                <w:top w:val="none" w:sz="0" w:space="0" w:color="auto"/>
                <w:left w:val="none" w:sz="0" w:space="0" w:color="auto"/>
                <w:bottom w:val="none" w:sz="0" w:space="0" w:color="auto"/>
                <w:right w:val="none" w:sz="0" w:space="0" w:color="auto"/>
              </w:divBdr>
            </w:div>
            <w:div w:id="1385134317">
              <w:marLeft w:val="0"/>
              <w:marRight w:val="0"/>
              <w:marTop w:val="0"/>
              <w:marBottom w:val="0"/>
              <w:divBdr>
                <w:top w:val="none" w:sz="0" w:space="0" w:color="auto"/>
                <w:left w:val="none" w:sz="0" w:space="0" w:color="auto"/>
                <w:bottom w:val="none" w:sz="0" w:space="0" w:color="auto"/>
                <w:right w:val="none" w:sz="0" w:space="0" w:color="auto"/>
              </w:divBdr>
            </w:div>
            <w:div w:id="1424646848">
              <w:marLeft w:val="0"/>
              <w:marRight w:val="0"/>
              <w:marTop w:val="0"/>
              <w:marBottom w:val="0"/>
              <w:divBdr>
                <w:top w:val="none" w:sz="0" w:space="0" w:color="auto"/>
                <w:left w:val="none" w:sz="0" w:space="0" w:color="auto"/>
                <w:bottom w:val="none" w:sz="0" w:space="0" w:color="auto"/>
                <w:right w:val="none" w:sz="0" w:space="0" w:color="auto"/>
              </w:divBdr>
            </w:div>
            <w:div w:id="1935242816">
              <w:marLeft w:val="0"/>
              <w:marRight w:val="0"/>
              <w:marTop w:val="0"/>
              <w:marBottom w:val="0"/>
              <w:divBdr>
                <w:top w:val="none" w:sz="0" w:space="0" w:color="auto"/>
                <w:left w:val="none" w:sz="0" w:space="0" w:color="auto"/>
                <w:bottom w:val="none" w:sz="0" w:space="0" w:color="auto"/>
                <w:right w:val="none" w:sz="0" w:space="0" w:color="auto"/>
              </w:divBdr>
            </w:div>
            <w:div w:id="1977102322">
              <w:marLeft w:val="0"/>
              <w:marRight w:val="0"/>
              <w:marTop w:val="0"/>
              <w:marBottom w:val="0"/>
              <w:divBdr>
                <w:top w:val="none" w:sz="0" w:space="0" w:color="auto"/>
                <w:left w:val="none" w:sz="0" w:space="0" w:color="auto"/>
                <w:bottom w:val="none" w:sz="0" w:space="0" w:color="auto"/>
                <w:right w:val="none" w:sz="0" w:space="0" w:color="auto"/>
              </w:divBdr>
            </w:div>
            <w:div w:id="1994598137">
              <w:marLeft w:val="0"/>
              <w:marRight w:val="0"/>
              <w:marTop w:val="0"/>
              <w:marBottom w:val="0"/>
              <w:divBdr>
                <w:top w:val="none" w:sz="0" w:space="0" w:color="auto"/>
                <w:left w:val="none" w:sz="0" w:space="0" w:color="auto"/>
                <w:bottom w:val="none" w:sz="0" w:space="0" w:color="auto"/>
                <w:right w:val="none" w:sz="0" w:space="0" w:color="auto"/>
              </w:divBdr>
            </w:div>
            <w:div w:id="2112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4438">
      <w:bodyDiv w:val="1"/>
      <w:marLeft w:val="0"/>
      <w:marRight w:val="0"/>
      <w:marTop w:val="0"/>
      <w:marBottom w:val="0"/>
      <w:divBdr>
        <w:top w:val="none" w:sz="0" w:space="0" w:color="auto"/>
        <w:left w:val="none" w:sz="0" w:space="0" w:color="auto"/>
        <w:bottom w:val="none" w:sz="0" w:space="0" w:color="auto"/>
        <w:right w:val="none" w:sz="0" w:space="0" w:color="auto"/>
      </w:divBdr>
    </w:div>
    <w:div w:id="1436948232">
      <w:bodyDiv w:val="1"/>
      <w:marLeft w:val="0"/>
      <w:marRight w:val="0"/>
      <w:marTop w:val="0"/>
      <w:marBottom w:val="0"/>
      <w:divBdr>
        <w:top w:val="none" w:sz="0" w:space="0" w:color="auto"/>
        <w:left w:val="none" w:sz="0" w:space="0" w:color="auto"/>
        <w:bottom w:val="none" w:sz="0" w:space="0" w:color="auto"/>
        <w:right w:val="none" w:sz="0" w:space="0" w:color="auto"/>
      </w:divBdr>
    </w:div>
    <w:div w:id="1437407285">
      <w:bodyDiv w:val="1"/>
      <w:marLeft w:val="0"/>
      <w:marRight w:val="0"/>
      <w:marTop w:val="0"/>
      <w:marBottom w:val="0"/>
      <w:divBdr>
        <w:top w:val="none" w:sz="0" w:space="0" w:color="auto"/>
        <w:left w:val="none" w:sz="0" w:space="0" w:color="auto"/>
        <w:bottom w:val="none" w:sz="0" w:space="0" w:color="auto"/>
        <w:right w:val="none" w:sz="0" w:space="0" w:color="auto"/>
      </w:divBdr>
    </w:div>
    <w:div w:id="1753964536">
      <w:bodyDiv w:val="1"/>
      <w:marLeft w:val="0"/>
      <w:marRight w:val="0"/>
      <w:marTop w:val="0"/>
      <w:marBottom w:val="0"/>
      <w:divBdr>
        <w:top w:val="none" w:sz="0" w:space="0" w:color="auto"/>
        <w:left w:val="none" w:sz="0" w:space="0" w:color="auto"/>
        <w:bottom w:val="none" w:sz="0" w:space="0" w:color="auto"/>
        <w:right w:val="none" w:sz="0" w:space="0" w:color="auto"/>
      </w:divBdr>
    </w:div>
    <w:div w:id="1769613407">
      <w:bodyDiv w:val="1"/>
      <w:marLeft w:val="0"/>
      <w:marRight w:val="0"/>
      <w:marTop w:val="0"/>
      <w:marBottom w:val="0"/>
      <w:divBdr>
        <w:top w:val="none" w:sz="0" w:space="0" w:color="auto"/>
        <w:left w:val="none" w:sz="0" w:space="0" w:color="auto"/>
        <w:bottom w:val="none" w:sz="0" w:space="0" w:color="auto"/>
        <w:right w:val="none" w:sz="0" w:space="0" w:color="auto"/>
      </w:divBdr>
    </w:div>
    <w:div w:id="1827474314">
      <w:bodyDiv w:val="1"/>
      <w:marLeft w:val="0"/>
      <w:marRight w:val="0"/>
      <w:marTop w:val="0"/>
      <w:marBottom w:val="0"/>
      <w:divBdr>
        <w:top w:val="none" w:sz="0" w:space="0" w:color="auto"/>
        <w:left w:val="none" w:sz="0" w:space="0" w:color="auto"/>
        <w:bottom w:val="none" w:sz="0" w:space="0" w:color="auto"/>
        <w:right w:val="none" w:sz="0" w:space="0" w:color="auto"/>
      </w:divBdr>
    </w:div>
    <w:div w:id="1886134158">
      <w:bodyDiv w:val="1"/>
      <w:marLeft w:val="0"/>
      <w:marRight w:val="0"/>
      <w:marTop w:val="0"/>
      <w:marBottom w:val="0"/>
      <w:divBdr>
        <w:top w:val="none" w:sz="0" w:space="0" w:color="auto"/>
        <w:left w:val="none" w:sz="0" w:space="0" w:color="auto"/>
        <w:bottom w:val="none" w:sz="0" w:space="0" w:color="auto"/>
        <w:right w:val="none" w:sz="0" w:space="0" w:color="auto"/>
      </w:divBdr>
    </w:div>
    <w:div w:id="1911840666">
      <w:bodyDiv w:val="1"/>
      <w:marLeft w:val="0"/>
      <w:marRight w:val="0"/>
      <w:marTop w:val="0"/>
      <w:marBottom w:val="0"/>
      <w:divBdr>
        <w:top w:val="none" w:sz="0" w:space="0" w:color="auto"/>
        <w:left w:val="none" w:sz="0" w:space="0" w:color="auto"/>
        <w:bottom w:val="none" w:sz="0" w:space="0" w:color="auto"/>
        <w:right w:val="none" w:sz="0" w:space="0" w:color="auto"/>
      </w:divBdr>
    </w:div>
    <w:div w:id="206466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0.jpeg"/><Relationship Id="rId7" Type="http://schemas.openxmlformats.org/officeDocument/2006/relationships/image" Target="media/image14.JPG"/><Relationship Id="rId2" Type="http://schemas.openxmlformats.org/officeDocument/2006/relationships/image" Target="http://www.bexley.gov.uk/images/bexlogo-new.gif" TargetMode="External"/><Relationship Id="rId1" Type="http://schemas.openxmlformats.org/officeDocument/2006/relationships/image" Target="media/image9.png"/><Relationship Id="rId6" Type="http://schemas.openxmlformats.org/officeDocument/2006/relationships/image" Target="media/image13.png"/><Relationship Id="rId11" Type="http://schemas.openxmlformats.org/officeDocument/2006/relationships/image" Target="media/image17.jpeg"/><Relationship Id="rId5" Type="http://schemas.openxmlformats.org/officeDocument/2006/relationships/image" Target="media/image12.png"/><Relationship Id="rId10" Type="http://schemas.openxmlformats.org/officeDocument/2006/relationships/image" Target="media/image16.jpg"/><Relationship Id="rId4" Type="http://schemas.openxmlformats.org/officeDocument/2006/relationships/image" Target="media/image11.pn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D4375-20D0-457E-8202-4C8ABE0E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Bexley Council	Marlborough School</vt:lpstr>
    </vt:vector>
  </TitlesOfParts>
  <Company>Chieveley Press</Company>
  <LinksUpToDate>false</LinksUpToDate>
  <CharactersWithSpaces>9059</CharactersWithSpaces>
  <SharedDoc>false</SharedDoc>
  <HLinks>
    <vt:vector size="18" baseType="variant">
      <vt:variant>
        <vt:i4>8323194</vt:i4>
      </vt:variant>
      <vt:variant>
        <vt:i4>3</vt:i4>
      </vt:variant>
      <vt:variant>
        <vt:i4>0</vt:i4>
      </vt:variant>
      <vt:variant>
        <vt:i4>5</vt:i4>
      </vt:variant>
      <vt:variant>
        <vt:lpwstr>http://www.marlboroughschool.co.uk/</vt:lpwstr>
      </vt:variant>
      <vt:variant>
        <vt:lpwstr/>
      </vt:variant>
      <vt:variant>
        <vt:i4>6619229</vt:i4>
      </vt:variant>
      <vt:variant>
        <vt:i4>0</vt:i4>
      </vt:variant>
      <vt:variant>
        <vt:i4>0</vt:i4>
      </vt:variant>
      <vt:variant>
        <vt:i4>5</vt:i4>
      </vt:variant>
      <vt:variant>
        <vt:lpwstr>mailto:admin@marlborough.bexley.sch.uk</vt:lpwstr>
      </vt:variant>
      <vt:variant>
        <vt:lpwstr/>
      </vt:variant>
      <vt:variant>
        <vt:i4>7536758</vt:i4>
      </vt:variant>
      <vt:variant>
        <vt:i4>-1</vt:i4>
      </vt:variant>
      <vt:variant>
        <vt:i4>1111</vt:i4>
      </vt:variant>
      <vt:variant>
        <vt:i4>1</vt:i4>
      </vt:variant>
      <vt:variant>
        <vt:lpwstr>http://www.bexley.gov.uk/images/bexlogo-new.gif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Bexley Council	Marlborough School</dc:title>
  <dc:subject/>
  <dc:creator>scl</dc:creator>
  <cp:keywords/>
  <cp:lastModifiedBy>Elizabeth Smith</cp:lastModifiedBy>
  <cp:revision>26</cp:revision>
  <cp:lastPrinted>2025-09-04T12:40:00Z</cp:lastPrinted>
  <dcterms:created xsi:type="dcterms:W3CDTF">2025-06-30T09:13:00Z</dcterms:created>
  <dcterms:modified xsi:type="dcterms:W3CDTF">2025-10-10T08:19:00Z</dcterms:modified>
</cp:coreProperties>
</file>