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A1F2" w14:textId="77777777" w:rsidR="00052B38" w:rsidRPr="00C8777A" w:rsidRDefault="00052B38" w:rsidP="00052B38">
      <w:pPr>
        <w:spacing w:before="60" w:after="60"/>
        <w:jc w:val="center"/>
        <w:rPr>
          <w:rFonts w:ascii="Sassoon Infant Rg" w:hAnsi="Sassoon Infant Rg" w:cs="Calibri"/>
          <w:b/>
          <w:sz w:val="22"/>
          <w:szCs w:val="22"/>
        </w:rPr>
      </w:pPr>
      <w:r w:rsidRPr="00C8777A">
        <w:rPr>
          <w:rFonts w:ascii="Sassoon Infant Rg" w:hAnsi="Sassoon Infant Rg" w:cs="Calibri"/>
          <w:b/>
          <w:sz w:val="22"/>
          <w:szCs w:val="22"/>
        </w:rPr>
        <w:t>SPIRE NURSERY AND INFANT SCHOOL</w:t>
      </w:r>
    </w:p>
    <w:p w14:paraId="741B9BF3" w14:textId="77777777" w:rsidR="00052B38" w:rsidRPr="00C8777A" w:rsidRDefault="00052B38" w:rsidP="00052B38">
      <w:pPr>
        <w:spacing w:before="60" w:after="60"/>
        <w:jc w:val="center"/>
        <w:rPr>
          <w:rFonts w:ascii="Sassoon Infant Rg" w:hAnsi="Sassoon Infant Rg" w:cs="Calibri"/>
          <w:b/>
          <w:sz w:val="22"/>
          <w:szCs w:val="22"/>
        </w:rPr>
      </w:pPr>
      <w:r w:rsidRPr="00C8777A">
        <w:rPr>
          <w:rFonts w:ascii="Sassoon Infant Rg" w:hAnsi="Sassoon Infant Rg" w:cs="Calibri"/>
          <w:b/>
          <w:sz w:val="22"/>
          <w:szCs w:val="22"/>
        </w:rPr>
        <w:t>Person Specification</w:t>
      </w:r>
    </w:p>
    <w:p w14:paraId="623AADB7" w14:textId="6ECA9ED8" w:rsidR="00052B38" w:rsidRPr="00C8777A" w:rsidRDefault="002D0D90" w:rsidP="00052B38">
      <w:pPr>
        <w:spacing w:before="60" w:after="60"/>
        <w:jc w:val="center"/>
        <w:rPr>
          <w:rFonts w:ascii="Sassoon Infant Rg" w:hAnsi="Sassoon Infant Rg" w:cs="Calibri"/>
          <w:sz w:val="20"/>
          <w:szCs w:val="20"/>
        </w:rPr>
      </w:pPr>
      <w:r w:rsidRPr="00C8777A">
        <w:rPr>
          <w:rFonts w:ascii="Sassoon Infant Rg" w:hAnsi="Sassoon Infant Rg" w:cs="Calibri"/>
          <w:b/>
          <w:sz w:val="22"/>
          <w:szCs w:val="22"/>
        </w:rPr>
        <w:t xml:space="preserve">School Business </w:t>
      </w:r>
      <w:r w:rsidR="00C8777A" w:rsidRPr="00C8777A">
        <w:rPr>
          <w:rFonts w:ascii="Sassoon Infant Rg" w:hAnsi="Sassoon Infant Rg" w:cs="Calibri"/>
          <w:b/>
          <w:sz w:val="22"/>
          <w:szCs w:val="22"/>
        </w:rPr>
        <w:t>Manager</w:t>
      </w:r>
    </w:p>
    <w:p w14:paraId="002729D0" w14:textId="77777777" w:rsidR="00052B38" w:rsidRPr="00052B38" w:rsidRDefault="00052B38" w:rsidP="00052B38">
      <w:pPr>
        <w:tabs>
          <w:tab w:val="left" w:pos="2160"/>
        </w:tabs>
        <w:rPr>
          <w:rFonts w:ascii="Sassoon Infant Rg" w:hAnsi="Sassoon Infant Rg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052B38" w:rsidRPr="00052B38" w14:paraId="633F6D57" w14:textId="77777777" w:rsidTr="00052B3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CC5A" w14:textId="77777777" w:rsidR="00052B38" w:rsidRPr="00E90A05" w:rsidRDefault="00052B38">
            <w:pPr>
              <w:tabs>
                <w:tab w:val="left" w:pos="2160"/>
              </w:tabs>
              <w:rPr>
                <w:rFonts w:ascii="Sassoon Infant Rg" w:hAnsi="Sassoon Infant Rg"/>
                <w:b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96F4" w14:textId="77777777" w:rsidR="00052B38" w:rsidRPr="00052B38" w:rsidRDefault="00052B38">
            <w:pPr>
              <w:tabs>
                <w:tab w:val="left" w:pos="2160"/>
              </w:tabs>
              <w:rPr>
                <w:rFonts w:ascii="Sassoon Infant Rg" w:hAnsi="Sassoon Infant Rg"/>
                <w:b/>
              </w:rPr>
            </w:pPr>
            <w:r w:rsidRPr="00052B38">
              <w:rPr>
                <w:rFonts w:ascii="Sassoon Infant Rg" w:hAnsi="Sassoon Infant Rg"/>
                <w:b/>
              </w:rPr>
              <w:t xml:space="preserve">Essential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D30C" w14:textId="77777777" w:rsidR="00052B38" w:rsidRPr="00052B38" w:rsidRDefault="00052B38">
            <w:pPr>
              <w:tabs>
                <w:tab w:val="left" w:pos="2160"/>
              </w:tabs>
              <w:rPr>
                <w:rFonts w:ascii="Sassoon Infant Rg" w:hAnsi="Sassoon Infant Rg"/>
                <w:b/>
              </w:rPr>
            </w:pPr>
            <w:r w:rsidRPr="00052B38">
              <w:rPr>
                <w:rFonts w:ascii="Sassoon Infant Rg" w:hAnsi="Sassoon Infant Rg"/>
                <w:b/>
              </w:rPr>
              <w:t xml:space="preserve">Desirable </w:t>
            </w:r>
          </w:p>
        </w:tc>
      </w:tr>
      <w:tr w:rsidR="00052B38" w:rsidRPr="00052B38" w14:paraId="4030CA50" w14:textId="77777777" w:rsidTr="00052B3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97B9" w14:textId="77777777" w:rsidR="00052B38" w:rsidRPr="00E90A05" w:rsidRDefault="00052B38">
            <w:pPr>
              <w:tabs>
                <w:tab w:val="left" w:pos="2160"/>
              </w:tabs>
              <w:rPr>
                <w:rFonts w:ascii="Sassoon Infant Rg" w:hAnsi="Sassoon Infant Rg"/>
                <w:b/>
                <w:sz w:val="22"/>
                <w:szCs w:val="22"/>
              </w:rPr>
            </w:pPr>
            <w:r w:rsidRPr="00E90A05">
              <w:rPr>
                <w:rFonts w:ascii="Sassoon Infant Rg" w:hAnsi="Sassoon Infant Rg"/>
                <w:b/>
                <w:sz w:val="22"/>
                <w:szCs w:val="22"/>
              </w:rPr>
              <w:t xml:space="preserve">Qualification and Training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4402" w14:textId="77777777" w:rsidR="00052B38" w:rsidRPr="009051C4" w:rsidRDefault="00052B38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 w:rsidRPr="009051C4">
              <w:rPr>
                <w:rFonts w:ascii="Sassoon Infant Rg" w:hAnsi="Sassoon Infant Rg"/>
              </w:rPr>
              <w:t xml:space="preserve">Certificate in School Business Management </w:t>
            </w:r>
          </w:p>
          <w:p w14:paraId="46A4FC95" w14:textId="77777777" w:rsidR="00052B38" w:rsidRPr="009051C4" w:rsidRDefault="00052B38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 w:rsidRPr="009051C4">
              <w:rPr>
                <w:rFonts w:ascii="Sassoon Infant Rg" w:hAnsi="Sassoon Infant Rg"/>
              </w:rPr>
              <w:t>GCSE Grade A-C in English and Mathematics  or equivalent</w:t>
            </w:r>
          </w:p>
          <w:p w14:paraId="7AB00014" w14:textId="65FBA22C" w:rsidR="00052B38" w:rsidRPr="00C8777A" w:rsidRDefault="00052B38" w:rsidP="00C8777A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 w:rsidRPr="009051C4">
              <w:rPr>
                <w:rFonts w:ascii="Sassoon Infant Rg" w:hAnsi="Sassoon Infant Rg"/>
              </w:rPr>
              <w:t>IT skills – use of Microsoft word and Windows applications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047D" w14:textId="77777777" w:rsidR="00052B38" w:rsidRPr="009051C4" w:rsidRDefault="00052B38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33" w:hanging="283"/>
              <w:contextualSpacing w:val="0"/>
              <w:rPr>
                <w:rFonts w:ascii="Sassoon Infant Rg" w:hAnsi="Sassoon Infant Rg"/>
              </w:rPr>
            </w:pPr>
            <w:r w:rsidRPr="009051C4">
              <w:rPr>
                <w:rFonts w:ascii="Sassoon Infant Rg" w:hAnsi="Sassoon Infant Rg"/>
              </w:rPr>
              <w:t xml:space="preserve">Diploma in School Business Management </w:t>
            </w:r>
          </w:p>
          <w:p w14:paraId="14B907C1" w14:textId="77777777" w:rsidR="00052B38" w:rsidRPr="009051C4" w:rsidRDefault="00052B38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33" w:hanging="283"/>
              <w:contextualSpacing w:val="0"/>
              <w:rPr>
                <w:rFonts w:ascii="Sassoon Infant Rg" w:hAnsi="Sassoon Infant Rg"/>
              </w:rPr>
            </w:pPr>
            <w:r w:rsidRPr="009051C4">
              <w:rPr>
                <w:rFonts w:ascii="Sassoon Infant Rg" w:hAnsi="Sassoon Infant Rg"/>
              </w:rPr>
              <w:t>Willingness to undertake further training</w:t>
            </w:r>
          </w:p>
          <w:p w14:paraId="196B3083" w14:textId="77777777" w:rsidR="00052B38" w:rsidRPr="009051C4" w:rsidRDefault="00052B38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33" w:hanging="283"/>
              <w:contextualSpacing w:val="0"/>
              <w:rPr>
                <w:rFonts w:ascii="Sassoon Infant Rg" w:hAnsi="Sassoon Infant Rg"/>
              </w:rPr>
            </w:pPr>
            <w:r w:rsidRPr="009051C4">
              <w:rPr>
                <w:rFonts w:ascii="Sassoon Infant Rg" w:hAnsi="Sassoon Infant Rg"/>
              </w:rPr>
              <w:t xml:space="preserve">To hold a basic 1 day First Aid Certificate </w:t>
            </w:r>
          </w:p>
        </w:tc>
      </w:tr>
      <w:tr w:rsidR="00052B38" w:rsidRPr="00052B38" w14:paraId="2E4CE1F7" w14:textId="77777777" w:rsidTr="00052B3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25CC" w14:textId="77777777" w:rsidR="00052B38" w:rsidRPr="00E90A05" w:rsidRDefault="00052B38">
            <w:pPr>
              <w:tabs>
                <w:tab w:val="left" w:pos="2160"/>
              </w:tabs>
              <w:rPr>
                <w:rFonts w:ascii="Sassoon Infant Rg" w:hAnsi="Sassoon Infant Rg"/>
                <w:b/>
                <w:sz w:val="22"/>
                <w:szCs w:val="22"/>
              </w:rPr>
            </w:pPr>
            <w:r w:rsidRPr="00E90A05">
              <w:rPr>
                <w:rFonts w:ascii="Sassoon Infant Rg" w:hAnsi="Sassoon Infant Rg"/>
                <w:b/>
                <w:sz w:val="22"/>
                <w:szCs w:val="22"/>
              </w:rPr>
              <w:t xml:space="preserve">Experience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C891" w14:textId="080CE971" w:rsidR="00052B38" w:rsidRPr="009051C4" w:rsidRDefault="00953CCB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Successful leadership and management experience in a school</w:t>
            </w:r>
            <w:r w:rsidR="00A04074">
              <w:rPr>
                <w:rFonts w:ascii="Sassoon Infant Rg" w:hAnsi="Sassoon Infant Rg"/>
              </w:rPr>
              <w:t>.</w:t>
            </w:r>
          </w:p>
          <w:p w14:paraId="3A09EC68" w14:textId="637D5C64" w:rsidR="00052B38" w:rsidRPr="009051C4" w:rsidRDefault="00953CCB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Management of the process of recruitment and human resources and of financial management in a school</w:t>
            </w:r>
            <w:r w:rsidR="00A04074">
              <w:rPr>
                <w:rFonts w:ascii="Sassoon Infant Rg" w:hAnsi="Sassoon Infant Rg"/>
              </w:rPr>
              <w:t>.</w:t>
            </w:r>
          </w:p>
          <w:p w14:paraId="29BF2D32" w14:textId="5EDA3C3C" w:rsidR="00C8777A" w:rsidRPr="009051C4" w:rsidRDefault="00953CCB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Line management and managing change.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A1B8" w14:textId="57B46CCD" w:rsidR="00052B38" w:rsidRPr="009051C4" w:rsidRDefault="00052B38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33" w:hanging="283"/>
              <w:contextualSpacing w:val="0"/>
              <w:rPr>
                <w:rFonts w:ascii="Sassoon Infant Rg" w:hAnsi="Sassoon Infant Rg"/>
              </w:rPr>
            </w:pPr>
            <w:r w:rsidRPr="009051C4">
              <w:rPr>
                <w:rFonts w:ascii="Sassoon Infant Rg" w:hAnsi="Sassoon Infant Rg"/>
              </w:rPr>
              <w:t xml:space="preserve">Experience of </w:t>
            </w:r>
            <w:proofErr w:type="gramStart"/>
            <w:r w:rsidRPr="009051C4">
              <w:rPr>
                <w:rFonts w:ascii="Sassoon Infant Rg" w:hAnsi="Sassoon Infant Rg"/>
              </w:rPr>
              <w:t>school based</w:t>
            </w:r>
            <w:proofErr w:type="gramEnd"/>
            <w:r w:rsidRPr="009051C4">
              <w:rPr>
                <w:rFonts w:ascii="Sassoon Infant Rg" w:hAnsi="Sassoon Infant Rg"/>
              </w:rPr>
              <w:t xml:space="preserve"> systems - SAP finance, </w:t>
            </w:r>
            <w:r w:rsidR="00C8777A">
              <w:rPr>
                <w:rFonts w:ascii="Sassoon Infant Rg" w:hAnsi="Sassoon Infant Rg"/>
              </w:rPr>
              <w:t>Integris or equivalent</w:t>
            </w:r>
          </w:p>
          <w:p w14:paraId="7289DF6A" w14:textId="3FBEDE92" w:rsidR="00052B38" w:rsidRPr="00C8777A" w:rsidRDefault="00052B38" w:rsidP="00C8777A">
            <w:pPr>
              <w:tabs>
                <w:tab w:val="left" w:pos="2160"/>
              </w:tabs>
              <w:spacing w:after="80"/>
              <w:ind w:left="360"/>
              <w:rPr>
                <w:rFonts w:ascii="Sassoon Infant Rg" w:hAnsi="Sassoon Infant Rg"/>
              </w:rPr>
            </w:pPr>
          </w:p>
        </w:tc>
      </w:tr>
      <w:tr w:rsidR="00953CCB" w:rsidRPr="00052B38" w14:paraId="066029DB" w14:textId="77777777" w:rsidTr="00052B3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16AD" w14:textId="7F97F74D" w:rsidR="00953CCB" w:rsidRPr="00E90A05" w:rsidRDefault="00953CCB">
            <w:pPr>
              <w:tabs>
                <w:tab w:val="left" w:pos="2160"/>
              </w:tabs>
              <w:rPr>
                <w:rFonts w:ascii="Sassoon Infant Rg" w:hAnsi="Sassoon Infant Rg"/>
                <w:b/>
                <w:sz w:val="22"/>
                <w:szCs w:val="22"/>
              </w:rPr>
            </w:pPr>
            <w:r>
              <w:rPr>
                <w:rFonts w:ascii="Sassoon Infant Rg" w:hAnsi="Sassoon Infant Rg"/>
                <w:b/>
                <w:sz w:val="22"/>
                <w:szCs w:val="22"/>
              </w:rPr>
              <w:t>Knowledge and Skills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82E2" w14:textId="350F905C" w:rsidR="00953CCB" w:rsidRDefault="00682E9F" w:rsidP="00953CCB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 clear and effective communicator, including being a listener and a learner.</w:t>
            </w:r>
          </w:p>
          <w:p w14:paraId="7CAF57D4" w14:textId="0C225561" w:rsidR="00682E9F" w:rsidRDefault="00682E9F" w:rsidP="00953CCB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Ability to write accurate, </w:t>
            </w:r>
            <w:proofErr w:type="gramStart"/>
            <w:r>
              <w:rPr>
                <w:rFonts w:ascii="Sassoon Infant Rg" w:hAnsi="Sassoon Infant Rg"/>
              </w:rPr>
              <w:t>coherent</w:t>
            </w:r>
            <w:proofErr w:type="gramEnd"/>
            <w:r>
              <w:rPr>
                <w:rFonts w:ascii="Sassoon Infant Rg" w:hAnsi="Sassoon Infant Rg"/>
              </w:rPr>
              <w:t xml:space="preserve"> and professional reports for a range of audiences including SLT and governors.</w:t>
            </w:r>
          </w:p>
          <w:p w14:paraId="4F170144" w14:textId="34EFAF9D" w:rsidR="00682E9F" w:rsidRDefault="00682E9F" w:rsidP="00953CCB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Full working knowledge of relevant policies/codes of practice/legislation.</w:t>
            </w:r>
          </w:p>
          <w:p w14:paraId="70344AA2" w14:textId="7B23DA0D" w:rsidR="00682E9F" w:rsidRDefault="00682E9F" w:rsidP="00953CCB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Ability to self-evaluate learning needs and actively seek learning opportunities.</w:t>
            </w:r>
          </w:p>
          <w:p w14:paraId="73943600" w14:textId="28218C68" w:rsidR="00682E9F" w:rsidRDefault="00682E9F" w:rsidP="00953CCB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Excellent knowledge of Excel spreadsheets, Word, </w:t>
            </w:r>
            <w:proofErr w:type="gramStart"/>
            <w:r>
              <w:rPr>
                <w:rFonts w:ascii="Sassoon Infant Rg" w:hAnsi="Sassoon Infant Rg"/>
              </w:rPr>
              <w:t>MIS</w:t>
            </w:r>
            <w:proofErr w:type="gramEnd"/>
            <w:r>
              <w:rPr>
                <w:rFonts w:ascii="Sassoon Infant Rg" w:hAnsi="Sassoon Infant Rg"/>
              </w:rPr>
              <w:t xml:space="preserve"> and finance systems.</w:t>
            </w:r>
          </w:p>
          <w:p w14:paraId="5A0B931C" w14:textId="669014F2" w:rsidR="00953CCB" w:rsidRPr="00953CCB" w:rsidRDefault="00953CCB" w:rsidP="00953CCB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 w:rsidRPr="009051C4">
              <w:rPr>
                <w:rFonts w:ascii="Sassoon Infant Rg" w:hAnsi="Sassoon Infant Rg"/>
              </w:rPr>
              <w:t xml:space="preserve">Knowledge of the importance of </w:t>
            </w:r>
            <w:proofErr w:type="gramStart"/>
            <w:r w:rsidRPr="009051C4">
              <w:rPr>
                <w:rFonts w:ascii="Sassoon Infant Rg" w:hAnsi="Sassoon Infant Rg"/>
              </w:rPr>
              <w:t>maintaining confidentiality at all times</w:t>
            </w:r>
            <w:proofErr w:type="gramEnd"/>
            <w:r>
              <w:rPr>
                <w:rFonts w:ascii="Sassoon Infant Rg" w:hAnsi="Sassoon Infant Rg"/>
              </w:rPr>
              <w:t>.</w:t>
            </w:r>
          </w:p>
          <w:p w14:paraId="4917D339" w14:textId="1D9FEC7D" w:rsidR="00953CCB" w:rsidRPr="00682E9F" w:rsidRDefault="00953CCB" w:rsidP="00682E9F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lastRenderedPageBreak/>
              <w:t>Knowledge of General Data Protection Regulation (GDPR)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0C85" w14:textId="33682FF2" w:rsidR="00953CCB" w:rsidRPr="009051C4" w:rsidRDefault="00953CCB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33" w:hanging="283"/>
              <w:contextualSpacing w:val="0"/>
              <w:rPr>
                <w:rFonts w:ascii="Sassoon Infant Rg" w:hAnsi="Sassoon Infant Rg"/>
              </w:rPr>
            </w:pPr>
            <w:r w:rsidRPr="00C8777A">
              <w:rPr>
                <w:rFonts w:ascii="Sassoon Infant Rg" w:hAnsi="Sassoon Infant Rg"/>
              </w:rPr>
              <w:lastRenderedPageBreak/>
              <w:t>Experience of previous Data Protection Officer responsibilities</w:t>
            </w:r>
          </w:p>
        </w:tc>
      </w:tr>
      <w:tr w:rsidR="00953CCB" w:rsidRPr="00052B38" w14:paraId="6D9A0CB1" w14:textId="77777777" w:rsidTr="009F1C38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7A76" w14:textId="77777777" w:rsidR="00953CCB" w:rsidRDefault="00953CCB">
            <w:pPr>
              <w:tabs>
                <w:tab w:val="left" w:pos="2160"/>
              </w:tabs>
              <w:rPr>
                <w:rFonts w:ascii="Sassoon Infant Rg" w:hAnsi="Sassoon Infant Rg"/>
                <w:b/>
                <w:sz w:val="22"/>
                <w:szCs w:val="22"/>
              </w:rPr>
            </w:pPr>
            <w:r>
              <w:rPr>
                <w:rFonts w:ascii="Sassoon Infant Rg" w:hAnsi="Sassoon Infant Rg"/>
                <w:b/>
                <w:sz w:val="22"/>
                <w:szCs w:val="22"/>
              </w:rPr>
              <w:t>Personal qualities</w:t>
            </w:r>
            <w:r w:rsidRPr="00E90A05">
              <w:rPr>
                <w:rFonts w:ascii="Sassoon Infant Rg" w:hAnsi="Sassoon Infant Rg"/>
                <w:b/>
                <w:sz w:val="22"/>
                <w:szCs w:val="22"/>
              </w:rPr>
              <w:t xml:space="preserve"> </w:t>
            </w:r>
          </w:p>
          <w:p w14:paraId="56858F54" w14:textId="6B901EA2" w:rsidR="00953CCB" w:rsidRPr="00E90A05" w:rsidRDefault="00953CCB">
            <w:pPr>
              <w:tabs>
                <w:tab w:val="left" w:pos="2160"/>
              </w:tabs>
              <w:rPr>
                <w:rFonts w:ascii="Sassoon Infant Rg" w:hAnsi="Sassoon Infant Rg"/>
                <w:b/>
                <w:sz w:val="22"/>
                <w:szCs w:val="22"/>
              </w:rPr>
            </w:pPr>
            <w:r>
              <w:rPr>
                <w:rFonts w:ascii="Sassoon Infant Rg" w:hAnsi="Sassoon Infant Rg"/>
                <w:b/>
                <w:sz w:val="22"/>
                <w:szCs w:val="22"/>
              </w:rPr>
              <w:t>(All essential)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0C5E" w14:textId="77777777" w:rsidR="00953CCB" w:rsidRDefault="00953CCB" w:rsidP="00C8777A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Commitment to promoting the ethos and values of the school.</w:t>
            </w:r>
          </w:p>
          <w:p w14:paraId="49B7D6B6" w14:textId="77777777" w:rsidR="00953CCB" w:rsidRDefault="00953CCB" w:rsidP="00C8777A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Commitment to unwavering professionalism, acting with integrity, honesty, loyalty, </w:t>
            </w:r>
            <w:proofErr w:type="gramStart"/>
            <w:r>
              <w:rPr>
                <w:rFonts w:ascii="Sassoon Infant Rg" w:hAnsi="Sassoon Infant Rg"/>
              </w:rPr>
              <w:t>kindness</w:t>
            </w:r>
            <w:proofErr w:type="gramEnd"/>
            <w:r>
              <w:rPr>
                <w:rFonts w:ascii="Sassoon Infant Rg" w:hAnsi="Sassoon Infant Rg"/>
              </w:rPr>
              <w:t xml:space="preserve"> and fairness.</w:t>
            </w:r>
          </w:p>
          <w:p w14:paraId="435FFB49" w14:textId="77777777" w:rsidR="00953CCB" w:rsidRDefault="00682E9F" w:rsidP="00C8777A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Ability to work under pressure and prioritise effectively.</w:t>
            </w:r>
          </w:p>
          <w:p w14:paraId="3354A538" w14:textId="77777777" w:rsidR="00682E9F" w:rsidRDefault="00682E9F" w:rsidP="00C8777A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Ability to build and maintain positive working relationships across the school community.</w:t>
            </w:r>
          </w:p>
          <w:p w14:paraId="372A520A" w14:textId="02213315" w:rsidR="00682E9F" w:rsidRPr="00C8777A" w:rsidRDefault="00682E9F" w:rsidP="00C8777A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Commitment to maintaining confidentiality</w:t>
            </w:r>
          </w:p>
        </w:tc>
      </w:tr>
      <w:tr w:rsidR="00682E9F" w:rsidRPr="00052B38" w14:paraId="4A810827" w14:textId="77777777" w:rsidTr="00633DD4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619F" w14:textId="77777777" w:rsidR="00682E9F" w:rsidRDefault="00682E9F">
            <w:pPr>
              <w:tabs>
                <w:tab w:val="left" w:pos="2160"/>
              </w:tabs>
              <w:rPr>
                <w:rFonts w:ascii="Sassoon Infant Rg" w:hAnsi="Sassoon Infant Rg"/>
                <w:b/>
                <w:sz w:val="22"/>
                <w:szCs w:val="22"/>
              </w:rPr>
            </w:pPr>
            <w:r w:rsidRPr="00E90A05">
              <w:rPr>
                <w:rFonts w:ascii="Sassoon Infant Rg" w:hAnsi="Sassoon Infant Rg"/>
                <w:b/>
                <w:sz w:val="22"/>
                <w:szCs w:val="22"/>
              </w:rPr>
              <w:t xml:space="preserve">Other </w:t>
            </w:r>
          </w:p>
          <w:p w14:paraId="49E5D1F2" w14:textId="40732CAC" w:rsidR="00682E9F" w:rsidRPr="00E90A05" w:rsidRDefault="00682E9F">
            <w:pPr>
              <w:tabs>
                <w:tab w:val="left" w:pos="2160"/>
              </w:tabs>
              <w:rPr>
                <w:rFonts w:ascii="Sassoon Infant Rg" w:hAnsi="Sassoon Infant Rg"/>
                <w:b/>
                <w:sz w:val="22"/>
                <w:szCs w:val="22"/>
              </w:rPr>
            </w:pPr>
            <w:r>
              <w:rPr>
                <w:rFonts w:ascii="Sassoon Infant Rg" w:hAnsi="Sassoon Infant Rg"/>
                <w:b/>
                <w:sz w:val="22"/>
                <w:szCs w:val="22"/>
              </w:rPr>
              <w:t>(All essential)</w:t>
            </w:r>
          </w:p>
        </w:tc>
        <w:tc>
          <w:tcPr>
            <w:tcW w:w="5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ABA0" w14:textId="25C804B7" w:rsidR="00682E9F" w:rsidRDefault="00682E9F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 commitment to safeguarding children and an awareness and understanding of child protection issues.</w:t>
            </w:r>
          </w:p>
          <w:p w14:paraId="3E834DFF" w14:textId="7241B11B" w:rsidR="00682E9F" w:rsidRDefault="00682E9F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Understanding and engaging with Keeping Children Safe in Education principles and guidance.</w:t>
            </w:r>
          </w:p>
          <w:p w14:paraId="3D31C63D" w14:textId="2A6F3CD8" w:rsidR="00682E9F" w:rsidRDefault="00682E9F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An awareness, understanding and commitment to equal opportunities.</w:t>
            </w:r>
          </w:p>
          <w:p w14:paraId="6341D5D9" w14:textId="5D1F3F2C" w:rsidR="00682E9F" w:rsidRDefault="00682E9F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 xml:space="preserve">A commitment to involving parents, </w:t>
            </w:r>
            <w:proofErr w:type="gramStart"/>
            <w:r>
              <w:rPr>
                <w:rFonts w:ascii="Sassoon Infant Rg" w:hAnsi="Sassoon Infant Rg"/>
              </w:rPr>
              <w:t>governors</w:t>
            </w:r>
            <w:proofErr w:type="gramEnd"/>
            <w:r>
              <w:rPr>
                <w:rFonts w:ascii="Sassoon Infant Rg" w:hAnsi="Sassoon Infant Rg"/>
              </w:rPr>
              <w:t xml:space="preserve"> and the community in the work of the school.</w:t>
            </w:r>
          </w:p>
          <w:p w14:paraId="643AE1ED" w14:textId="223DB192" w:rsidR="00153D87" w:rsidRPr="009051C4" w:rsidRDefault="00153D87" w:rsidP="009051C4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>
              <w:rPr>
                <w:rFonts w:ascii="Sassoon Infant Rg" w:hAnsi="Sassoon Infant Rg"/>
              </w:rPr>
              <w:t>Constructive handling of problems.</w:t>
            </w:r>
          </w:p>
          <w:p w14:paraId="6DD2C94A" w14:textId="3F166C3A" w:rsidR="00682E9F" w:rsidRPr="00153D87" w:rsidRDefault="00682E9F" w:rsidP="00153D87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after="80" w:line="240" w:lineRule="auto"/>
              <w:ind w:left="307" w:hanging="284"/>
              <w:contextualSpacing w:val="0"/>
              <w:rPr>
                <w:rFonts w:ascii="Sassoon Infant Rg" w:hAnsi="Sassoon Infant Rg"/>
              </w:rPr>
            </w:pPr>
            <w:r w:rsidRPr="009051C4">
              <w:rPr>
                <w:rFonts w:ascii="Sassoon Infant Rg" w:hAnsi="Sassoon Infant Rg"/>
              </w:rPr>
              <w:t xml:space="preserve">Willingness to undertake professional development </w:t>
            </w:r>
            <w:r w:rsidRPr="00153D87">
              <w:rPr>
                <w:rFonts w:ascii="Sassoon Infant Rg" w:hAnsi="Sassoon Infant Rg"/>
              </w:rPr>
              <w:t xml:space="preserve"> </w:t>
            </w:r>
          </w:p>
        </w:tc>
      </w:tr>
    </w:tbl>
    <w:p w14:paraId="5322AC24" w14:textId="77777777" w:rsidR="00625BCF" w:rsidRPr="00052B38" w:rsidRDefault="00625BCF">
      <w:pPr>
        <w:rPr>
          <w:rFonts w:ascii="Sassoon Infant Rg" w:hAnsi="Sassoon Infant Rg"/>
        </w:rPr>
      </w:pPr>
    </w:p>
    <w:sectPr w:rsidR="00625BCF" w:rsidRPr="00052B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Rg">
    <w:altName w:val="Calibri"/>
    <w:panose1 w:val="02000503030000020003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84C42"/>
    <w:multiLevelType w:val="hybridMultilevel"/>
    <w:tmpl w:val="A8F8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95720"/>
    <w:multiLevelType w:val="hybridMultilevel"/>
    <w:tmpl w:val="30AC9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A1B44"/>
    <w:multiLevelType w:val="hybridMultilevel"/>
    <w:tmpl w:val="1F02E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E66B2"/>
    <w:multiLevelType w:val="hybridMultilevel"/>
    <w:tmpl w:val="010A49F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5309161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8968830">
    <w:abstractNumId w:val="1"/>
  </w:num>
  <w:num w:numId="3" w16cid:durableId="1426614712">
    <w:abstractNumId w:val="3"/>
  </w:num>
  <w:num w:numId="4" w16cid:durableId="1197430652">
    <w:abstractNumId w:val="2"/>
  </w:num>
  <w:num w:numId="5" w16cid:durableId="190587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38"/>
    <w:rsid w:val="00052B38"/>
    <w:rsid w:val="00153D87"/>
    <w:rsid w:val="002D0D90"/>
    <w:rsid w:val="004340CA"/>
    <w:rsid w:val="00535472"/>
    <w:rsid w:val="00625BCF"/>
    <w:rsid w:val="00682E9F"/>
    <w:rsid w:val="009051C4"/>
    <w:rsid w:val="00953CCB"/>
    <w:rsid w:val="00A04074"/>
    <w:rsid w:val="00C8777A"/>
    <w:rsid w:val="00E9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59EC9"/>
  <w15:docId w15:val="{10DEC405-11A7-4D88-8C04-AF1CDDF88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2B3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2B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2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52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khill3@spire.local</cp:lastModifiedBy>
  <cp:revision>2</cp:revision>
  <cp:lastPrinted>2014-04-11T09:22:00Z</cp:lastPrinted>
  <dcterms:created xsi:type="dcterms:W3CDTF">2024-03-21T12:22:00Z</dcterms:created>
  <dcterms:modified xsi:type="dcterms:W3CDTF">2024-03-21T12:22:00Z</dcterms:modified>
</cp:coreProperties>
</file>