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5A8" w:rsidRPr="00C120D2" w:rsidRDefault="007E15A8" w:rsidP="007E15A8">
      <w:pPr>
        <w:jc w:val="center"/>
        <w:rPr>
          <w:rFonts w:ascii="Arial" w:hAnsi="Arial"/>
          <w:b/>
          <w:sz w:val="24"/>
          <w:szCs w:val="24"/>
        </w:rPr>
      </w:pPr>
      <w:r w:rsidRPr="00C120D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DD63BD" wp14:editId="21481E2E">
            <wp:simplePos x="0" y="0"/>
            <wp:positionH relativeFrom="column">
              <wp:posOffset>5600700</wp:posOffset>
            </wp:positionH>
            <wp:positionV relativeFrom="paragraph">
              <wp:posOffset>-228600</wp:posOffset>
            </wp:positionV>
            <wp:extent cx="981075" cy="1264920"/>
            <wp:effectExtent l="0" t="0" r="9525" b="0"/>
            <wp:wrapNone/>
            <wp:docPr id="3" name="Picture 3" descr="I:\Valu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Values\Cap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0D2">
        <w:rPr>
          <w:rFonts w:ascii="Arial" w:hAnsi="Arial"/>
          <w:b/>
          <w:sz w:val="24"/>
          <w:szCs w:val="24"/>
        </w:rPr>
        <w:t>LONDON BOROUGH OF LEWISHAM</w:t>
      </w:r>
    </w:p>
    <w:p w:rsidR="007E15A8" w:rsidRPr="00C120D2" w:rsidRDefault="007E15A8" w:rsidP="007E15A8">
      <w:pPr>
        <w:rPr>
          <w:rFonts w:ascii="Arial" w:hAnsi="Arial"/>
          <w:sz w:val="24"/>
          <w:szCs w:val="24"/>
        </w:rPr>
      </w:pPr>
    </w:p>
    <w:p w:rsidR="007E15A8" w:rsidRPr="00C120D2" w:rsidRDefault="00C120D2" w:rsidP="007E15A8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JOB DESCRIPTION</w:t>
      </w:r>
    </w:p>
    <w:p w:rsidR="007E15A8" w:rsidRDefault="007E15A8" w:rsidP="007E15A8">
      <w:pPr>
        <w:rPr>
          <w:rFonts w:ascii="Arial" w:hAnsi="Arial"/>
          <w:b/>
          <w:sz w:val="24"/>
          <w:szCs w:val="24"/>
        </w:rPr>
      </w:pPr>
    </w:p>
    <w:p w:rsidR="00C120D2" w:rsidRPr="00C120D2" w:rsidRDefault="00C120D2" w:rsidP="007E15A8">
      <w:pPr>
        <w:rPr>
          <w:rFonts w:ascii="Arial" w:hAnsi="Arial"/>
          <w:b/>
          <w:sz w:val="24"/>
          <w:szCs w:val="24"/>
        </w:rPr>
      </w:pPr>
    </w:p>
    <w:p w:rsidR="007E15A8" w:rsidRPr="00C120D2" w:rsidRDefault="007E15A8" w:rsidP="00C120D2">
      <w:pPr>
        <w:ind w:firstLine="720"/>
        <w:rPr>
          <w:rFonts w:ascii="Arial" w:hAnsi="Arial"/>
          <w:b/>
          <w:sz w:val="24"/>
          <w:szCs w:val="24"/>
        </w:rPr>
      </w:pPr>
      <w:r w:rsidRPr="00C120D2">
        <w:rPr>
          <w:rFonts w:ascii="Arial" w:hAnsi="Arial"/>
          <w:b/>
          <w:sz w:val="24"/>
          <w:szCs w:val="24"/>
        </w:rPr>
        <w:t>Title: SCHOOL BUSINESS MANAGER</w:t>
      </w:r>
      <w:r w:rsidRPr="00C120D2">
        <w:rPr>
          <w:rFonts w:ascii="Arial" w:hAnsi="Arial"/>
          <w:b/>
          <w:sz w:val="24"/>
          <w:szCs w:val="24"/>
        </w:rPr>
        <w:tab/>
      </w:r>
      <w:r w:rsidRPr="00C120D2">
        <w:rPr>
          <w:rFonts w:ascii="Arial" w:hAnsi="Arial"/>
          <w:b/>
          <w:sz w:val="24"/>
          <w:szCs w:val="24"/>
        </w:rPr>
        <w:tab/>
      </w:r>
      <w:r w:rsidRPr="00C120D2">
        <w:rPr>
          <w:rFonts w:ascii="Arial" w:hAnsi="Arial"/>
          <w:b/>
          <w:sz w:val="24"/>
          <w:szCs w:val="24"/>
        </w:rPr>
        <w:tab/>
        <w:t>Grade: PO1</w:t>
      </w:r>
    </w:p>
    <w:p w:rsidR="007E15A8" w:rsidRPr="00C120D2" w:rsidRDefault="007E15A8" w:rsidP="007E15A8">
      <w:pPr>
        <w:rPr>
          <w:rFonts w:ascii="Arial" w:hAnsi="Arial"/>
          <w:b/>
          <w:sz w:val="24"/>
          <w:szCs w:val="24"/>
        </w:rPr>
      </w:pPr>
    </w:p>
    <w:p w:rsidR="007E15A8" w:rsidRPr="00C120D2" w:rsidRDefault="007E15A8" w:rsidP="00C120D2">
      <w:pPr>
        <w:ind w:left="720"/>
        <w:rPr>
          <w:rFonts w:ascii="Arial" w:hAnsi="Arial"/>
          <w:b/>
          <w:sz w:val="24"/>
          <w:szCs w:val="24"/>
        </w:rPr>
      </w:pPr>
      <w:r w:rsidRPr="00C120D2">
        <w:rPr>
          <w:rFonts w:ascii="Arial" w:hAnsi="Arial"/>
          <w:b/>
          <w:sz w:val="24"/>
          <w:szCs w:val="24"/>
        </w:rPr>
        <w:t xml:space="preserve">School: St Mary’s </w:t>
      </w:r>
      <w:proofErr w:type="spellStart"/>
      <w:r w:rsidRPr="00C120D2">
        <w:rPr>
          <w:rFonts w:ascii="Arial" w:hAnsi="Arial"/>
          <w:b/>
          <w:sz w:val="24"/>
          <w:szCs w:val="24"/>
        </w:rPr>
        <w:t>Lewisham</w:t>
      </w:r>
      <w:proofErr w:type="spellEnd"/>
      <w:r w:rsidRPr="00C120D2">
        <w:rPr>
          <w:rFonts w:ascii="Arial" w:hAnsi="Arial"/>
          <w:b/>
          <w:sz w:val="24"/>
          <w:szCs w:val="24"/>
        </w:rPr>
        <w:t xml:space="preserve"> CE Primary School                            </w:t>
      </w:r>
      <w:r w:rsidRPr="00C120D2">
        <w:rPr>
          <w:rFonts w:ascii="Arial" w:hAnsi="Arial"/>
          <w:b/>
          <w:sz w:val="24"/>
          <w:szCs w:val="24"/>
        </w:rPr>
        <w:tab/>
      </w:r>
      <w:r w:rsidRPr="00C120D2">
        <w:rPr>
          <w:rFonts w:ascii="Arial" w:hAnsi="Arial"/>
          <w:b/>
          <w:sz w:val="24"/>
          <w:szCs w:val="24"/>
        </w:rPr>
        <w:tab/>
      </w:r>
      <w:r w:rsidRPr="00C120D2">
        <w:rPr>
          <w:rFonts w:ascii="Arial" w:hAnsi="Arial"/>
          <w:b/>
          <w:sz w:val="24"/>
          <w:szCs w:val="24"/>
        </w:rPr>
        <w:tab/>
      </w:r>
      <w:r w:rsidRPr="00C120D2">
        <w:rPr>
          <w:rFonts w:ascii="Arial" w:hAnsi="Arial"/>
          <w:b/>
          <w:sz w:val="24"/>
          <w:szCs w:val="24"/>
        </w:rPr>
        <w:tab/>
      </w:r>
      <w:r w:rsidRPr="00C120D2">
        <w:rPr>
          <w:rFonts w:ascii="Arial" w:hAnsi="Arial"/>
          <w:b/>
          <w:sz w:val="24"/>
          <w:szCs w:val="24"/>
        </w:rPr>
        <w:tab/>
      </w:r>
    </w:p>
    <w:p w:rsidR="007E15A8" w:rsidRPr="00C120D2" w:rsidRDefault="007E15A8" w:rsidP="00C120D2">
      <w:pPr>
        <w:ind w:firstLine="720"/>
        <w:rPr>
          <w:rFonts w:ascii="Arial" w:hAnsi="Arial"/>
          <w:b/>
          <w:sz w:val="24"/>
          <w:szCs w:val="24"/>
        </w:rPr>
      </w:pPr>
      <w:r w:rsidRPr="00C120D2">
        <w:rPr>
          <w:rFonts w:ascii="Arial" w:hAnsi="Arial"/>
          <w:b/>
          <w:sz w:val="24"/>
          <w:szCs w:val="24"/>
        </w:rPr>
        <w:t>Reports to: Headteacher</w:t>
      </w:r>
    </w:p>
    <w:p w:rsidR="00223496" w:rsidRDefault="00223496">
      <w:pPr>
        <w:pStyle w:val="BodyText"/>
        <w:spacing w:before="1"/>
        <w:ind w:left="0" w:firstLine="0"/>
        <w:rPr>
          <w:rFonts w:ascii="Arial" w:hAnsi="Arial" w:cs="Arial"/>
          <w:sz w:val="22"/>
          <w:szCs w:val="22"/>
        </w:rPr>
      </w:pPr>
    </w:p>
    <w:p w:rsidR="00C120D2" w:rsidRPr="00733C21" w:rsidRDefault="00C120D2">
      <w:pPr>
        <w:pStyle w:val="BodyText"/>
        <w:spacing w:before="1"/>
        <w:ind w:left="0" w:firstLine="0"/>
        <w:rPr>
          <w:rFonts w:ascii="Arial" w:hAnsi="Arial" w:cs="Arial"/>
          <w:sz w:val="22"/>
          <w:szCs w:val="22"/>
        </w:rPr>
      </w:pPr>
    </w:p>
    <w:p w:rsidR="002C2B45" w:rsidRPr="00733C21" w:rsidRDefault="00BB7A21" w:rsidP="002C2B45">
      <w:pPr>
        <w:pStyle w:val="Heading1"/>
        <w:rPr>
          <w:rFonts w:ascii="Arial" w:hAnsi="Arial" w:cs="Arial"/>
          <w:spacing w:val="-2"/>
          <w:sz w:val="22"/>
          <w:szCs w:val="22"/>
        </w:rPr>
      </w:pPr>
      <w:r w:rsidRPr="00733C21">
        <w:rPr>
          <w:rFonts w:ascii="Arial" w:hAnsi="Arial" w:cs="Arial"/>
          <w:sz w:val="22"/>
          <w:szCs w:val="22"/>
        </w:rPr>
        <w:t>Job</w:t>
      </w:r>
      <w:r w:rsidRPr="00733C21">
        <w:rPr>
          <w:rFonts w:ascii="Arial" w:hAnsi="Arial" w:cs="Arial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spacing w:val="-2"/>
          <w:sz w:val="22"/>
          <w:szCs w:val="22"/>
        </w:rPr>
        <w:t>Purpose:</w:t>
      </w:r>
    </w:p>
    <w:p w:rsidR="002C2B45" w:rsidRPr="00733C21" w:rsidRDefault="002C2B45" w:rsidP="002C2B45">
      <w:pPr>
        <w:pStyle w:val="Heading1"/>
        <w:rPr>
          <w:rFonts w:ascii="Arial" w:hAnsi="Arial" w:cs="Arial"/>
          <w:b w:val="0"/>
          <w:sz w:val="22"/>
          <w:szCs w:val="22"/>
        </w:rPr>
      </w:pPr>
    </w:p>
    <w:p w:rsidR="002C2B45" w:rsidRPr="00733C21" w:rsidRDefault="00BB7A21" w:rsidP="002C2B45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733C21">
        <w:rPr>
          <w:rFonts w:ascii="Arial" w:hAnsi="Arial" w:cs="Arial"/>
          <w:b w:val="0"/>
          <w:sz w:val="22"/>
          <w:szCs w:val="22"/>
        </w:rPr>
        <w:t>Responsible</w:t>
      </w:r>
      <w:r w:rsidRPr="00733C21">
        <w:rPr>
          <w:rFonts w:ascii="Arial" w:hAnsi="Arial" w:cs="Arial"/>
          <w:b w:val="0"/>
          <w:spacing w:val="28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for</w:t>
      </w:r>
      <w:r w:rsidRPr="00733C21">
        <w:rPr>
          <w:rFonts w:ascii="Arial" w:hAnsi="Arial" w:cs="Arial"/>
          <w:b w:val="0"/>
          <w:spacing w:val="29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the</w:t>
      </w:r>
      <w:r w:rsidRPr="00733C21">
        <w:rPr>
          <w:rFonts w:ascii="Arial" w:hAnsi="Arial" w:cs="Arial"/>
          <w:b w:val="0"/>
          <w:spacing w:val="28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strategic</w:t>
      </w:r>
      <w:r w:rsidRPr="00733C21">
        <w:rPr>
          <w:rFonts w:ascii="Arial" w:hAnsi="Arial" w:cs="Arial"/>
          <w:b w:val="0"/>
          <w:spacing w:val="31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leadership,</w:t>
      </w:r>
      <w:r w:rsidRPr="00733C21">
        <w:rPr>
          <w:rFonts w:ascii="Arial" w:hAnsi="Arial" w:cs="Arial"/>
          <w:b w:val="0"/>
          <w:spacing w:val="32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management</w:t>
      </w:r>
      <w:r w:rsidRPr="00733C21">
        <w:rPr>
          <w:rFonts w:ascii="Arial" w:hAnsi="Arial" w:cs="Arial"/>
          <w:b w:val="0"/>
          <w:spacing w:val="30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and</w:t>
      </w:r>
      <w:r w:rsidRPr="00733C21">
        <w:rPr>
          <w:rFonts w:ascii="Arial" w:hAnsi="Arial" w:cs="Arial"/>
          <w:b w:val="0"/>
          <w:spacing w:val="30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development</w:t>
      </w:r>
      <w:r w:rsidRPr="00733C21">
        <w:rPr>
          <w:rFonts w:ascii="Arial" w:hAnsi="Arial" w:cs="Arial"/>
          <w:b w:val="0"/>
          <w:spacing w:val="30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of</w:t>
      </w:r>
      <w:r w:rsidRPr="00733C21">
        <w:rPr>
          <w:rFonts w:ascii="Arial" w:hAnsi="Arial" w:cs="Arial"/>
          <w:b w:val="0"/>
          <w:spacing w:val="31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efficient</w:t>
      </w:r>
      <w:r w:rsidRPr="00733C21">
        <w:rPr>
          <w:rFonts w:ascii="Arial" w:hAnsi="Arial" w:cs="Arial"/>
          <w:b w:val="0"/>
          <w:spacing w:val="30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 xml:space="preserve">financial, personnel and support services for the </w:t>
      </w:r>
      <w:r w:rsidR="00E10F78" w:rsidRPr="00733C21">
        <w:rPr>
          <w:rFonts w:ascii="Arial" w:hAnsi="Arial" w:cs="Arial"/>
          <w:b w:val="0"/>
          <w:sz w:val="22"/>
          <w:szCs w:val="22"/>
        </w:rPr>
        <w:t>School</w:t>
      </w:r>
      <w:r w:rsidRPr="00733C21">
        <w:rPr>
          <w:rFonts w:ascii="Arial" w:hAnsi="Arial" w:cs="Arial"/>
          <w:b w:val="0"/>
          <w:sz w:val="22"/>
          <w:szCs w:val="22"/>
        </w:rPr>
        <w:t>, including:</w:t>
      </w:r>
    </w:p>
    <w:p w:rsidR="002C2B45" w:rsidRPr="00733C21" w:rsidRDefault="002C2B45" w:rsidP="002C2B45">
      <w:pPr>
        <w:pStyle w:val="Heading1"/>
        <w:rPr>
          <w:rFonts w:ascii="Arial" w:hAnsi="Arial" w:cs="Arial"/>
          <w:b w:val="0"/>
          <w:sz w:val="22"/>
          <w:szCs w:val="22"/>
        </w:rPr>
      </w:pPr>
    </w:p>
    <w:p w:rsidR="002C2B45" w:rsidRPr="00733C21" w:rsidRDefault="00BB7A21" w:rsidP="002C2B45">
      <w:pPr>
        <w:pStyle w:val="Heading1"/>
        <w:numPr>
          <w:ilvl w:val="0"/>
          <w:numId w:val="7"/>
        </w:numPr>
        <w:rPr>
          <w:rFonts w:ascii="Arial" w:hAnsi="Arial" w:cs="Arial"/>
          <w:b w:val="0"/>
          <w:sz w:val="22"/>
          <w:szCs w:val="22"/>
        </w:rPr>
      </w:pPr>
      <w:r w:rsidRPr="00733C21">
        <w:rPr>
          <w:rFonts w:ascii="Arial" w:hAnsi="Arial" w:cs="Arial"/>
          <w:b w:val="0"/>
          <w:sz w:val="22"/>
          <w:szCs w:val="22"/>
        </w:rPr>
        <w:t>Budget</w:t>
      </w:r>
      <w:r w:rsidRPr="00733C21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planning,</w:t>
      </w:r>
      <w:r w:rsidRPr="00733C21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monitoring</w:t>
      </w:r>
      <w:r w:rsidRPr="00733C21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and</w:t>
      </w:r>
      <w:r w:rsidRPr="00733C21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financial</w:t>
      </w:r>
      <w:r w:rsidRPr="00733C21">
        <w:rPr>
          <w:rFonts w:ascii="Arial" w:hAnsi="Arial" w:cs="Arial"/>
          <w:b w:val="0"/>
          <w:spacing w:val="-10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>control</w:t>
      </w:r>
    </w:p>
    <w:p w:rsidR="002C2B45" w:rsidRPr="00733C21" w:rsidRDefault="00BB7A21" w:rsidP="002C2B45">
      <w:pPr>
        <w:pStyle w:val="Heading1"/>
        <w:numPr>
          <w:ilvl w:val="0"/>
          <w:numId w:val="7"/>
        </w:numPr>
        <w:rPr>
          <w:rFonts w:ascii="Arial" w:hAnsi="Arial" w:cs="Arial"/>
          <w:b w:val="0"/>
          <w:sz w:val="22"/>
          <w:szCs w:val="22"/>
        </w:rPr>
      </w:pPr>
      <w:r w:rsidRPr="00733C21">
        <w:rPr>
          <w:rFonts w:ascii="Arial" w:hAnsi="Arial" w:cs="Arial"/>
          <w:b w:val="0"/>
          <w:sz w:val="22"/>
          <w:szCs w:val="22"/>
        </w:rPr>
        <w:t>Contract</w:t>
      </w:r>
      <w:r w:rsidRPr="00733C21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compliance</w:t>
      </w:r>
      <w:r w:rsidRPr="00733C21">
        <w:rPr>
          <w:rFonts w:ascii="Arial" w:hAnsi="Arial" w:cs="Arial"/>
          <w:b w:val="0"/>
          <w:spacing w:val="-10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and</w:t>
      </w:r>
      <w:r w:rsidRPr="00733C21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>leasing</w:t>
      </w:r>
    </w:p>
    <w:p w:rsidR="002C2B45" w:rsidRPr="00733C21" w:rsidRDefault="00BB7A21" w:rsidP="002C2B45">
      <w:pPr>
        <w:pStyle w:val="Heading1"/>
        <w:numPr>
          <w:ilvl w:val="0"/>
          <w:numId w:val="7"/>
        </w:numPr>
        <w:rPr>
          <w:rFonts w:ascii="Arial" w:hAnsi="Arial" w:cs="Arial"/>
          <w:b w:val="0"/>
          <w:sz w:val="22"/>
          <w:szCs w:val="22"/>
        </w:rPr>
      </w:pPr>
      <w:r w:rsidRPr="00733C21">
        <w:rPr>
          <w:rFonts w:ascii="Arial" w:hAnsi="Arial" w:cs="Arial"/>
          <w:b w:val="0"/>
          <w:sz w:val="22"/>
          <w:szCs w:val="22"/>
        </w:rPr>
        <w:t>Personnel</w:t>
      </w:r>
      <w:r w:rsidRPr="00733C21">
        <w:rPr>
          <w:rFonts w:ascii="Arial" w:hAnsi="Arial" w:cs="Arial"/>
          <w:b w:val="0"/>
          <w:spacing w:val="-11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records,</w:t>
      </w:r>
      <w:r w:rsidRPr="00733C21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appointments</w:t>
      </w:r>
      <w:r w:rsidRPr="00733C21">
        <w:rPr>
          <w:rFonts w:ascii="Arial" w:hAnsi="Arial" w:cs="Arial"/>
          <w:b w:val="0"/>
          <w:spacing w:val="-10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and</w:t>
      </w:r>
      <w:r w:rsidRPr="00733C21">
        <w:rPr>
          <w:rFonts w:ascii="Arial" w:hAnsi="Arial" w:cs="Arial"/>
          <w:b w:val="0"/>
          <w:spacing w:val="-10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>payroll</w:t>
      </w:r>
    </w:p>
    <w:p w:rsidR="002C2B45" w:rsidRPr="00733C21" w:rsidRDefault="00BB7A21" w:rsidP="002C2B45">
      <w:pPr>
        <w:pStyle w:val="Heading1"/>
        <w:numPr>
          <w:ilvl w:val="0"/>
          <w:numId w:val="7"/>
        </w:numPr>
        <w:rPr>
          <w:rFonts w:ascii="Arial" w:hAnsi="Arial" w:cs="Arial"/>
          <w:b w:val="0"/>
          <w:sz w:val="22"/>
          <w:szCs w:val="22"/>
        </w:rPr>
      </w:pPr>
      <w:r w:rsidRPr="00733C21">
        <w:rPr>
          <w:rFonts w:ascii="Arial" w:hAnsi="Arial" w:cs="Arial"/>
          <w:b w:val="0"/>
          <w:sz w:val="22"/>
          <w:szCs w:val="22"/>
        </w:rPr>
        <w:t>Managing</w:t>
      </w:r>
      <w:r w:rsidRPr="00733C21">
        <w:rPr>
          <w:rFonts w:ascii="Arial" w:hAnsi="Arial" w:cs="Arial"/>
          <w:b w:val="0"/>
          <w:spacing w:val="-7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the</w:t>
      </w:r>
      <w:r w:rsidRPr="00733C21">
        <w:rPr>
          <w:rFonts w:ascii="Arial" w:hAnsi="Arial" w:cs="Arial"/>
          <w:b w:val="0"/>
          <w:spacing w:val="-7"/>
          <w:sz w:val="22"/>
          <w:szCs w:val="22"/>
        </w:rPr>
        <w:t xml:space="preserve"> </w:t>
      </w:r>
      <w:r w:rsidR="00E10F78" w:rsidRPr="00733C21">
        <w:rPr>
          <w:rFonts w:ascii="Arial" w:hAnsi="Arial" w:cs="Arial"/>
          <w:b w:val="0"/>
          <w:sz w:val="22"/>
          <w:szCs w:val="22"/>
        </w:rPr>
        <w:t>School</w:t>
      </w:r>
      <w:r w:rsidRPr="00733C21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offices</w:t>
      </w:r>
      <w:r w:rsidRPr="00733C21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and</w:t>
      </w:r>
      <w:r w:rsidRPr="00733C21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reception</w:t>
      </w:r>
      <w:r w:rsidRPr="00733C21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>areas</w:t>
      </w:r>
    </w:p>
    <w:p w:rsidR="002C2B45" w:rsidRPr="00733C21" w:rsidRDefault="00BB7A21" w:rsidP="002C2B45">
      <w:pPr>
        <w:pStyle w:val="Heading1"/>
        <w:numPr>
          <w:ilvl w:val="0"/>
          <w:numId w:val="7"/>
        </w:numPr>
        <w:rPr>
          <w:rFonts w:ascii="Arial" w:hAnsi="Arial" w:cs="Arial"/>
          <w:b w:val="0"/>
          <w:sz w:val="22"/>
          <w:szCs w:val="22"/>
        </w:rPr>
      </w:pPr>
      <w:r w:rsidRPr="00733C21">
        <w:rPr>
          <w:rFonts w:ascii="Arial" w:hAnsi="Arial" w:cs="Arial"/>
          <w:b w:val="0"/>
          <w:sz w:val="22"/>
          <w:szCs w:val="22"/>
        </w:rPr>
        <w:t>Administrative</w:t>
      </w:r>
      <w:r w:rsidRPr="00733C21">
        <w:rPr>
          <w:rFonts w:ascii="Arial" w:hAnsi="Arial" w:cs="Arial"/>
          <w:b w:val="0"/>
          <w:spacing w:val="-10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ICT</w:t>
      </w:r>
      <w:r w:rsidRPr="00733C21">
        <w:rPr>
          <w:rFonts w:ascii="Arial" w:hAnsi="Arial" w:cs="Arial"/>
          <w:b w:val="0"/>
          <w:spacing w:val="-11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and</w:t>
      </w:r>
      <w:r w:rsidRPr="00733C21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communication</w:t>
      </w:r>
      <w:r w:rsidRPr="00733C21">
        <w:rPr>
          <w:rFonts w:ascii="Arial" w:hAnsi="Arial" w:cs="Arial"/>
          <w:b w:val="0"/>
          <w:spacing w:val="-10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>systems</w:t>
      </w:r>
    </w:p>
    <w:p w:rsidR="002C2B45" w:rsidRPr="00733C21" w:rsidRDefault="00BB7A21" w:rsidP="002C2B45">
      <w:pPr>
        <w:pStyle w:val="Heading1"/>
        <w:numPr>
          <w:ilvl w:val="0"/>
          <w:numId w:val="7"/>
        </w:numPr>
        <w:rPr>
          <w:rFonts w:ascii="Arial" w:hAnsi="Arial" w:cs="Arial"/>
          <w:b w:val="0"/>
          <w:sz w:val="22"/>
          <w:szCs w:val="22"/>
        </w:rPr>
      </w:pPr>
      <w:r w:rsidRPr="00733C21">
        <w:rPr>
          <w:rFonts w:ascii="Arial" w:hAnsi="Arial" w:cs="Arial"/>
          <w:b w:val="0"/>
          <w:sz w:val="22"/>
          <w:szCs w:val="22"/>
        </w:rPr>
        <w:t>Managing</w:t>
      </w:r>
      <w:r w:rsidRPr="00733C21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and</w:t>
      </w:r>
      <w:r w:rsidRPr="00733C21">
        <w:rPr>
          <w:rFonts w:ascii="Arial" w:hAnsi="Arial" w:cs="Arial"/>
          <w:b w:val="0"/>
          <w:spacing w:val="-7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coordinating</w:t>
      </w:r>
      <w:r w:rsidRPr="00733C21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site</w:t>
      </w:r>
      <w:r w:rsidRPr="00733C21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services</w:t>
      </w:r>
      <w:r w:rsidRPr="00733C21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and</w:t>
      </w:r>
      <w:r w:rsidRPr="00733C21">
        <w:rPr>
          <w:rFonts w:ascii="Arial" w:hAnsi="Arial" w:cs="Arial"/>
          <w:b w:val="0"/>
          <w:spacing w:val="-7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>catering</w:t>
      </w:r>
    </w:p>
    <w:p w:rsidR="00223496" w:rsidRPr="00733C21" w:rsidRDefault="00BB7A21" w:rsidP="002C2B45">
      <w:pPr>
        <w:pStyle w:val="Heading1"/>
        <w:numPr>
          <w:ilvl w:val="0"/>
          <w:numId w:val="7"/>
        </w:numPr>
        <w:rPr>
          <w:rFonts w:ascii="Arial" w:hAnsi="Arial" w:cs="Arial"/>
          <w:b w:val="0"/>
          <w:sz w:val="22"/>
          <w:szCs w:val="22"/>
        </w:rPr>
      </w:pPr>
      <w:r w:rsidRPr="00733C21">
        <w:rPr>
          <w:rFonts w:ascii="Arial" w:hAnsi="Arial" w:cs="Arial"/>
          <w:b w:val="0"/>
          <w:sz w:val="22"/>
          <w:szCs w:val="22"/>
        </w:rPr>
        <w:t>Grant</w:t>
      </w:r>
      <w:r w:rsidRPr="00733C21">
        <w:rPr>
          <w:rFonts w:ascii="Arial" w:hAnsi="Arial" w:cs="Arial"/>
          <w:b w:val="0"/>
          <w:spacing w:val="-7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applications</w:t>
      </w:r>
      <w:r w:rsidRPr="00733C21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and</w:t>
      </w:r>
      <w:r w:rsidRPr="00733C21">
        <w:rPr>
          <w:rFonts w:ascii="Arial" w:hAnsi="Arial" w:cs="Arial"/>
          <w:b w:val="0"/>
          <w:spacing w:val="-7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>fundraising</w:t>
      </w:r>
    </w:p>
    <w:p w:rsidR="00223496" w:rsidRPr="00733C21" w:rsidRDefault="00BB7A21">
      <w:pPr>
        <w:pStyle w:val="Heading1"/>
        <w:spacing w:before="244"/>
        <w:rPr>
          <w:rFonts w:ascii="Arial" w:hAnsi="Arial" w:cs="Arial"/>
          <w:sz w:val="22"/>
          <w:szCs w:val="22"/>
        </w:rPr>
      </w:pPr>
      <w:r w:rsidRPr="00733C21">
        <w:rPr>
          <w:rFonts w:ascii="Arial" w:hAnsi="Arial" w:cs="Arial"/>
          <w:sz w:val="22"/>
          <w:szCs w:val="22"/>
        </w:rPr>
        <w:t>Key</w:t>
      </w:r>
      <w:r w:rsidRPr="00733C21">
        <w:rPr>
          <w:rFonts w:ascii="Arial" w:hAnsi="Arial" w:cs="Arial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spacing w:val="-2"/>
          <w:sz w:val="22"/>
          <w:szCs w:val="22"/>
        </w:rPr>
        <w:t>Accountabilities</w:t>
      </w:r>
    </w:p>
    <w:p w:rsidR="002C2B45" w:rsidRPr="00733C21" w:rsidRDefault="00BB7A21" w:rsidP="002C2B45">
      <w:pPr>
        <w:pStyle w:val="BodyText"/>
        <w:spacing w:before="243"/>
        <w:ind w:left="740" w:firstLine="0"/>
        <w:rPr>
          <w:rFonts w:ascii="Arial" w:hAnsi="Arial" w:cs="Arial"/>
          <w:spacing w:val="-2"/>
          <w:sz w:val="22"/>
          <w:szCs w:val="22"/>
        </w:rPr>
      </w:pPr>
      <w:r w:rsidRPr="00733C21">
        <w:rPr>
          <w:rFonts w:ascii="Arial" w:hAnsi="Arial" w:cs="Arial"/>
          <w:sz w:val="22"/>
          <w:szCs w:val="22"/>
        </w:rPr>
        <w:t>All</w:t>
      </w:r>
      <w:r w:rsidRPr="00733C21">
        <w:rPr>
          <w:rFonts w:ascii="Arial" w:hAnsi="Arial" w:cs="Arial"/>
          <w:spacing w:val="-7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members</w:t>
      </w:r>
      <w:r w:rsidRPr="00733C21">
        <w:rPr>
          <w:rFonts w:ascii="Arial" w:hAnsi="Arial" w:cs="Arial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of</w:t>
      </w:r>
      <w:r w:rsidRPr="00733C21">
        <w:rPr>
          <w:rFonts w:ascii="Arial" w:hAnsi="Arial" w:cs="Arial"/>
          <w:spacing w:val="-7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the</w:t>
      </w:r>
      <w:r w:rsidRPr="00733C21">
        <w:rPr>
          <w:rFonts w:ascii="Arial" w:hAnsi="Arial" w:cs="Arial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School</w:t>
      </w:r>
      <w:r w:rsidRPr="00733C21">
        <w:rPr>
          <w:rFonts w:ascii="Arial" w:hAnsi="Arial" w:cs="Arial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Leadership</w:t>
      </w:r>
      <w:r w:rsidRPr="00733C21">
        <w:rPr>
          <w:rFonts w:ascii="Arial" w:hAnsi="Arial" w:cs="Arial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Team</w:t>
      </w:r>
      <w:r w:rsidRPr="00733C21">
        <w:rPr>
          <w:rFonts w:ascii="Arial" w:hAnsi="Arial" w:cs="Arial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are</w:t>
      </w:r>
      <w:r w:rsidRPr="00733C21">
        <w:rPr>
          <w:rFonts w:ascii="Arial" w:hAnsi="Arial" w:cs="Arial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expected</w:t>
      </w:r>
      <w:r w:rsidRPr="00733C21">
        <w:rPr>
          <w:rFonts w:ascii="Arial" w:hAnsi="Arial" w:cs="Arial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to</w:t>
      </w:r>
      <w:r w:rsidRPr="00733C21">
        <w:rPr>
          <w:rFonts w:ascii="Arial" w:hAnsi="Arial" w:cs="Arial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contribute</w:t>
      </w:r>
      <w:r w:rsidRPr="00733C21">
        <w:rPr>
          <w:rFonts w:ascii="Arial" w:hAnsi="Arial" w:cs="Arial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to</w:t>
      </w:r>
      <w:r w:rsidRPr="00733C21">
        <w:rPr>
          <w:rFonts w:ascii="Arial" w:hAnsi="Arial" w:cs="Arial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the</w:t>
      </w:r>
      <w:r w:rsidRPr="00733C21">
        <w:rPr>
          <w:rFonts w:ascii="Arial" w:hAnsi="Arial" w:cs="Arial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following</w:t>
      </w:r>
      <w:r w:rsidRPr="00733C21">
        <w:rPr>
          <w:rFonts w:ascii="Arial" w:hAnsi="Arial" w:cs="Arial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spacing w:val="-2"/>
          <w:sz w:val="22"/>
          <w:szCs w:val="22"/>
        </w:rPr>
        <w:t>processes:</w:t>
      </w:r>
    </w:p>
    <w:p w:rsidR="002C2B45" w:rsidRPr="00733C21" w:rsidRDefault="00BB7A21" w:rsidP="002C2B45">
      <w:pPr>
        <w:pStyle w:val="BodyText"/>
        <w:numPr>
          <w:ilvl w:val="0"/>
          <w:numId w:val="5"/>
        </w:numPr>
        <w:spacing w:before="243"/>
        <w:rPr>
          <w:rFonts w:ascii="Arial" w:hAnsi="Arial" w:cs="Arial"/>
          <w:sz w:val="22"/>
          <w:szCs w:val="22"/>
        </w:rPr>
      </w:pPr>
      <w:r w:rsidRPr="00733C21">
        <w:rPr>
          <w:rFonts w:ascii="Arial" w:hAnsi="Arial" w:cs="Arial"/>
          <w:sz w:val="22"/>
          <w:szCs w:val="22"/>
        </w:rPr>
        <w:t>Raising</w:t>
      </w:r>
      <w:r w:rsidRPr="00733C21">
        <w:rPr>
          <w:rFonts w:ascii="Arial" w:hAnsi="Arial" w:cs="Arial"/>
          <w:spacing w:val="-1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student</w:t>
      </w:r>
      <w:r w:rsidRPr="00733C21">
        <w:rPr>
          <w:rFonts w:ascii="Arial" w:hAnsi="Arial" w:cs="Arial"/>
          <w:spacing w:val="-9"/>
          <w:sz w:val="22"/>
          <w:szCs w:val="22"/>
        </w:rPr>
        <w:t xml:space="preserve"> </w:t>
      </w:r>
      <w:r w:rsidRPr="00733C21">
        <w:rPr>
          <w:rFonts w:ascii="Arial" w:hAnsi="Arial" w:cs="Arial"/>
          <w:spacing w:val="-2"/>
          <w:sz w:val="22"/>
          <w:szCs w:val="22"/>
        </w:rPr>
        <w:t>achievement</w:t>
      </w:r>
    </w:p>
    <w:p w:rsidR="00223496" w:rsidRPr="00733C21" w:rsidRDefault="00BB7A21" w:rsidP="002C2B45">
      <w:pPr>
        <w:pStyle w:val="ListParagraph"/>
        <w:numPr>
          <w:ilvl w:val="0"/>
          <w:numId w:val="5"/>
        </w:numPr>
        <w:tabs>
          <w:tab w:val="left" w:pos="1460"/>
        </w:tabs>
        <w:spacing w:line="243" w:lineRule="exact"/>
        <w:rPr>
          <w:rFonts w:ascii="Arial" w:hAnsi="Arial" w:cs="Arial"/>
        </w:rPr>
      </w:pPr>
      <w:r w:rsidRPr="00733C21">
        <w:rPr>
          <w:rFonts w:ascii="Arial" w:hAnsi="Arial" w:cs="Arial"/>
        </w:rPr>
        <w:t>Strategic</w:t>
      </w:r>
      <w:r w:rsidRPr="00733C21">
        <w:rPr>
          <w:rFonts w:ascii="Arial" w:hAnsi="Arial" w:cs="Arial"/>
          <w:spacing w:val="-10"/>
        </w:rPr>
        <w:t xml:space="preserve"> </w:t>
      </w:r>
      <w:r w:rsidRPr="00733C21">
        <w:rPr>
          <w:rFonts w:ascii="Arial" w:hAnsi="Arial" w:cs="Arial"/>
          <w:spacing w:val="-2"/>
        </w:rPr>
        <w:t>planning</w:t>
      </w:r>
    </w:p>
    <w:p w:rsidR="00223496" w:rsidRPr="00733C21" w:rsidRDefault="00BB7A21" w:rsidP="002C2B45">
      <w:pPr>
        <w:pStyle w:val="ListParagraph"/>
        <w:numPr>
          <w:ilvl w:val="0"/>
          <w:numId w:val="5"/>
        </w:numPr>
        <w:tabs>
          <w:tab w:val="left" w:pos="1460"/>
        </w:tabs>
        <w:spacing w:before="1"/>
        <w:rPr>
          <w:rFonts w:ascii="Arial" w:hAnsi="Arial" w:cs="Arial"/>
        </w:rPr>
      </w:pPr>
      <w:r w:rsidRPr="00733C21">
        <w:rPr>
          <w:rFonts w:ascii="Arial" w:hAnsi="Arial" w:cs="Arial"/>
        </w:rPr>
        <w:t>Standards</w:t>
      </w:r>
      <w:r w:rsidRPr="00733C21">
        <w:rPr>
          <w:rFonts w:ascii="Arial" w:hAnsi="Arial" w:cs="Arial"/>
          <w:spacing w:val="-12"/>
        </w:rPr>
        <w:t xml:space="preserve"> </w:t>
      </w:r>
      <w:r w:rsidRPr="00733C21">
        <w:rPr>
          <w:rFonts w:ascii="Arial" w:hAnsi="Arial" w:cs="Arial"/>
        </w:rPr>
        <w:t>monitoring,</w:t>
      </w:r>
      <w:r w:rsidRPr="00733C21">
        <w:rPr>
          <w:rFonts w:ascii="Arial" w:hAnsi="Arial" w:cs="Arial"/>
          <w:spacing w:val="-10"/>
        </w:rPr>
        <w:t xml:space="preserve"> </w:t>
      </w:r>
      <w:r w:rsidRPr="00733C21">
        <w:rPr>
          <w:rFonts w:ascii="Arial" w:hAnsi="Arial" w:cs="Arial"/>
        </w:rPr>
        <w:t>performance</w:t>
      </w:r>
      <w:r w:rsidRPr="00733C21">
        <w:rPr>
          <w:rFonts w:ascii="Arial" w:hAnsi="Arial" w:cs="Arial"/>
          <w:spacing w:val="-11"/>
        </w:rPr>
        <w:t xml:space="preserve"> </w:t>
      </w:r>
      <w:r w:rsidRPr="00733C21">
        <w:rPr>
          <w:rFonts w:ascii="Arial" w:hAnsi="Arial" w:cs="Arial"/>
        </w:rPr>
        <w:t>tracking</w:t>
      </w:r>
      <w:r w:rsidRPr="00733C21">
        <w:rPr>
          <w:rFonts w:ascii="Arial" w:hAnsi="Arial" w:cs="Arial"/>
          <w:spacing w:val="-11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9"/>
        </w:rPr>
        <w:t xml:space="preserve"> </w:t>
      </w:r>
      <w:r w:rsidRPr="00733C21">
        <w:rPr>
          <w:rFonts w:ascii="Arial" w:hAnsi="Arial" w:cs="Arial"/>
          <w:spacing w:val="-2"/>
        </w:rPr>
        <w:t>intervention</w:t>
      </w:r>
    </w:p>
    <w:p w:rsidR="00223496" w:rsidRPr="00733C21" w:rsidRDefault="00BB7A21" w:rsidP="002C2B45">
      <w:pPr>
        <w:pStyle w:val="ListParagraph"/>
        <w:numPr>
          <w:ilvl w:val="0"/>
          <w:numId w:val="5"/>
        </w:numPr>
        <w:tabs>
          <w:tab w:val="left" w:pos="1460"/>
        </w:tabs>
        <w:rPr>
          <w:rFonts w:ascii="Arial" w:hAnsi="Arial" w:cs="Arial"/>
        </w:rPr>
      </w:pPr>
      <w:r w:rsidRPr="00733C21">
        <w:rPr>
          <w:rFonts w:ascii="Arial" w:hAnsi="Arial" w:cs="Arial"/>
          <w:spacing w:val="-2"/>
        </w:rPr>
        <w:t>Personnel</w:t>
      </w:r>
      <w:r w:rsidRPr="00733C21">
        <w:rPr>
          <w:rFonts w:ascii="Arial" w:hAnsi="Arial" w:cs="Arial"/>
          <w:spacing w:val="2"/>
        </w:rPr>
        <w:t xml:space="preserve"> </w:t>
      </w:r>
      <w:r w:rsidRPr="00733C21">
        <w:rPr>
          <w:rFonts w:ascii="Arial" w:hAnsi="Arial" w:cs="Arial"/>
          <w:spacing w:val="-2"/>
        </w:rPr>
        <w:t>leadership/management</w:t>
      </w:r>
    </w:p>
    <w:p w:rsidR="00223496" w:rsidRPr="00733C21" w:rsidRDefault="00BB7A21" w:rsidP="002C2B45">
      <w:pPr>
        <w:pStyle w:val="ListParagraph"/>
        <w:numPr>
          <w:ilvl w:val="0"/>
          <w:numId w:val="5"/>
        </w:numPr>
        <w:tabs>
          <w:tab w:val="left" w:pos="1460"/>
        </w:tabs>
        <w:spacing w:before="1" w:line="243" w:lineRule="exact"/>
        <w:rPr>
          <w:rFonts w:ascii="Arial" w:hAnsi="Arial" w:cs="Arial"/>
        </w:rPr>
      </w:pPr>
      <w:r w:rsidRPr="00733C21">
        <w:rPr>
          <w:rFonts w:ascii="Arial" w:hAnsi="Arial" w:cs="Arial"/>
        </w:rPr>
        <w:t>Effective</w:t>
      </w:r>
      <w:r w:rsidRPr="00733C21">
        <w:rPr>
          <w:rFonts w:ascii="Arial" w:hAnsi="Arial" w:cs="Arial"/>
          <w:spacing w:val="-8"/>
        </w:rPr>
        <w:t xml:space="preserve"> </w:t>
      </w:r>
      <w:r w:rsidRPr="00733C21">
        <w:rPr>
          <w:rFonts w:ascii="Arial" w:hAnsi="Arial" w:cs="Arial"/>
        </w:rPr>
        <w:t>deployment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of</w:t>
      </w:r>
      <w:r w:rsidRPr="00733C21">
        <w:rPr>
          <w:rFonts w:ascii="Arial" w:hAnsi="Arial" w:cs="Arial"/>
          <w:spacing w:val="-9"/>
        </w:rPr>
        <w:t xml:space="preserve"> </w:t>
      </w:r>
      <w:r w:rsidRPr="00733C21">
        <w:rPr>
          <w:rFonts w:ascii="Arial" w:hAnsi="Arial" w:cs="Arial"/>
          <w:spacing w:val="-2"/>
        </w:rPr>
        <w:t>resources</w:t>
      </w:r>
    </w:p>
    <w:p w:rsidR="00223496" w:rsidRPr="00733C21" w:rsidRDefault="00BB7A21" w:rsidP="002C2B45">
      <w:pPr>
        <w:pStyle w:val="ListParagraph"/>
        <w:numPr>
          <w:ilvl w:val="0"/>
          <w:numId w:val="5"/>
        </w:numPr>
        <w:tabs>
          <w:tab w:val="left" w:pos="1460"/>
        </w:tabs>
        <w:spacing w:line="243" w:lineRule="exact"/>
        <w:rPr>
          <w:rFonts w:ascii="Arial" w:hAnsi="Arial" w:cs="Arial"/>
        </w:rPr>
      </w:pPr>
      <w:r w:rsidRPr="00733C21">
        <w:rPr>
          <w:rFonts w:ascii="Arial" w:hAnsi="Arial" w:cs="Arial"/>
          <w:spacing w:val="-2"/>
        </w:rPr>
        <w:t>Administration</w:t>
      </w:r>
    </w:p>
    <w:p w:rsidR="00223496" w:rsidRPr="00733C21" w:rsidRDefault="00BB7A21" w:rsidP="002C2B45">
      <w:pPr>
        <w:pStyle w:val="ListParagraph"/>
        <w:numPr>
          <w:ilvl w:val="0"/>
          <w:numId w:val="5"/>
        </w:numPr>
        <w:tabs>
          <w:tab w:val="left" w:pos="1460"/>
        </w:tabs>
        <w:spacing w:before="1"/>
        <w:rPr>
          <w:rFonts w:ascii="Arial" w:hAnsi="Arial" w:cs="Arial"/>
        </w:rPr>
      </w:pPr>
      <w:r w:rsidRPr="00733C21">
        <w:rPr>
          <w:rFonts w:ascii="Arial" w:hAnsi="Arial" w:cs="Arial"/>
        </w:rPr>
        <w:t>Promotion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of</w:t>
      </w:r>
      <w:r w:rsidRPr="00733C21">
        <w:rPr>
          <w:rFonts w:ascii="Arial" w:hAnsi="Arial" w:cs="Arial"/>
          <w:spacing w:val="-8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  <w:spacing w:val="-2"/>
        </w:rPr>
        <w:t>School</w:t>
      </w:r>
    </w:p>
    <w:p w:rsidR="00223496" w:rsidRPr="00733C21" w:rsidRDefault="00BB7A21" w:rsidP="002C2B45">
      <w:pPr>
        <w:pStyle w:val="ListParagraph"/>
        <w:numPr>
          <w:ilvl w:val="0"/>
          <w:numId w:val="5"/>
        </w:numPr>
        <w:tabs>
          <w:tab w:val="left" w:pos="1460"/>
        </w:tabs>
        <w:rPr>
          <w:rFonts w:ascii="Arial" w:hAnsi="Arial" w:cs="Arial"/>
        </w:rPr>
      </w:pPr>
      <w:r w:rsidRPr="00733C21">
        <w:rPr>
          <w:rFonts w:ascii="Arial" w:hAnsi="Arial" w:cs="Arial"/>
          <w:spacing w:val="-2"/>
        </w:rPr>
        <w:t>Celebrating</w:t>
      </w:r>
      <w:r w:rsidRPr="00733C21">
        <w:rPr>
          <w:rFonts w:ascii="Arial" w:hAnsi="Arial" w:cs="Arial"/>
          <w:spacing w:val="9"/>
        </w:rPr>
        <w:t xml:space="preserve"> </w:t>
      </w:r>
      <w:r w:rsidRPr="00733C21">
        <w:rPr>
          <w:rFonts w:ascii="Arial" w:hAnsi="Arial" w:cs="Arial"/>
          <w:spacing w:val="-2"/>
        </w:rPr>
        <w:t>success</w:t>
      </w:r>
    </w:p>
    <w:p w:rsidR="00223496" w:rsidRPr="00733C21" w:rsidRDefault="00223496">
      <w:pPr>
        <w:pStyle w:val="BodyText"/>
        <w:ind w:left="0" w:firstLine="0"/>
        <w:rPr>
          <w:rFonts w:ascii="Arial" w:hAnsi="Arial" w:cs="Arial"/>
          <w:sz w:val="22"/>
          <w:szCs w:val="22"/>
        </w:rPr>
      </w:pPr>
    </w:p>
    <w:p w:rsidR="006F75CD" w:rsidRPr="00733C21" w:rsidRDefault="00BB7A21" w:rsidP="006F75CD">
      <w:pPr>
        <w:pStyle w:val="Heading1"/>
        <w:rPr>
          <w:rFonts w:ascii="Arial" w:hAnsi="Arial" w:cs="Arial"/>
          <w:spacing w:val="-2"/>
          <w:sz w:val="22"/>
          <w:szCs w:val="22"/>
        </w:rPr>
      </w:pPr>
      <w:r w:rsidRPr="00733C21">
        <w:rPr>
          <w:rFonts w:ascii="Arial" w:hAnsi="Arial" w:cs="Arial"/>
          <w:sz w:val="22"/>
          <w:szCs w:val="22"/>
        </w:rPr>
        <w:t>Strategic</w:t>
      </w:r>
      <w:r w:rsidRPr="00733C21">
        <w:rPr>
          <w:rFonts w:ascii="Arial" w:hAnsi="Arial" w:cs="Arial"/>
          <w:spacing w:val="-7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Leadership</w:t>
      </w:r>
      <w:r w:rsidRPr="00733C21">
        <w:rPr>
          <w:rFonts w:ascii="Arial" w:hAnsi="Arial" w:cs="Arial"/>
          <w:spacing w:val="-8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and</w:t>
      </w:r>
      <w:r w:rsidRPr="00733C21">
        <w:rPr>
          <w:rFonts w:ascii="Arial" w:hAnsi="Arial" w:cs="Arial"/>
          <w:spacing w:val="-8"/>
          <w:sz w:val="22"/>
          <w:szCs w:val="22"/>
        </w:rPr>
        <w:t xml:space="preserve"> </w:t>
      </w:r>
      <w:r w:rsidRPr="00733C21">
        <w:rPr>
          <w:rFonts w:ascii="Arial" w:hAnsi="Arial" w:cs="Arial"/>
          <w:spacing w:val="-2"/>
          <w:sz w:val="22"/>
          <w:szCs w:val="22"/>
        </w:rPr>
        <w:t>Management</w:t>
      </w:r>
    </w:p>
    <w:p w:rsidR="002C2B45" w:rsidRPr="00733C21" w:rsidRDefault="002C2B45" w:rsidP="006F75CD">
      <w:pPr>
        <w:pStyle w:val="Heading1"/>
        <w:rPr>
          <w:rFonts w:ascii="Arial" w:hAnsi="Arial" w:cs="Arial"/>
          <w:spacing w:val="-2"/>
          <w:sz w:val="22"/>
          <w:szCs w:val="22"/>
        </w:rPr>
      </w:pPr>
    </w:p>
    <w:p w:rsidR="006F75CD" w:rsidRPr="00733C21" w:rsidRDefault="00BB7A21" w:rsidP="006F75CD">
      <w:pPr>
        <w:pStyle w:val="Heading1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733C21">
        <w:rPr>
          <w:rFonts w:ascii="Arial" w:hAnsi="Arial" w:cs="Arial"/>
          <w:b w:val="0"/>
          <w:sz w:val="22"/>
          <w:szCs w:val="22"/>
        </w:rPr>
        <w:t>Take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</w:t>
      </w:r>
      <w:r w:rsidRPr="00733C21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strategic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view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of</w:t>
      </w:r>
      <w:r w:rsidRPr="00733C21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the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development</w:t>
      </w:r>
      <w:r w:rsidRPr="00733C21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of</w:t>
      </w:r>
      <w:r w:rsidRPr="00733C21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all</w:t>
      </w:r>
      <w:r w:rsidRPr="00733C21">
        <w:rPr>
          <w:rFonts w:ascii="Arial" w:hAnsi="Arial" w:cs="Arial"/>
          <w:b w:val="0"/>
          <w:spacing w:val="-1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support</w:t>
      </w:r>
      <w:r w:rsidRPr="00733C21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systems</w:t>
      </w:r>
      <w:r w:rsidRPr="00733C21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for</w:t>
      </w:r>
      <w:r w:rsidRPr="00733C21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the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="00E10F78" w:rsidRPr="00733C21">
        <w:rPr>
          <w:rFonts w:ascii="Arial" w:hAnsi="Arial" w:cs="Arial"/>
          <w:b w:val="0"/>
          <w:sz w:val="22"/>
          <w:szCs w:val="22"/>
        </w:rPr>
        <w:t>School</w:t>
      </w:r>
      <w:r w:rsidRPr="00733C21">
        <w:rPr>
          <w:rFonts w:ascii="Arial" w:hAnsi="Arial" w:cs="Arial"/>
          <w:b w:val="0"/>
          <w:sz w:val="22"/>
          <w:szCs w:val="22"/>
        </w:rPr>
        <w:t>,</w:t>
      </w:r>
      <w:r w:rsidRPr="00733C21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consulting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with staff and Governors, and taking responsibility for initiating and delivering improvements</w:t>
      </w:r>
      <w:r w:rsidR="006F75CD" w:rsidRPr="00733C21">
        <w:rPr>
          <w:rFonts w:ascii="Arial" w:hAnsi="Arial" w:cs="Arial"/>
          <w:b w:val="0"/>
          <w:sz w:val="22"/>
          <w:szCs w:val="22"/>
        </w:rPr>
        <w:t>.</w:t>
      </w:r>
    </w:p>
    <w:p w:rsidR="006F75CD" w:rsidRPr="00733C21" w:rsidRDefault="00BB7A21" w:rsidP="006F75CD">
      <w:pPr>
        <w:pStyle w:val="Heading1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733C21">
        <w:rPr>
          <w:rFonts w:ascii="Arial" w:hAnsi="Arial" w:cs="Arial"/>
          <w:b w:val="0"/>
          <w:sz w:val="22"/>
          <w:szCs w:val="22"/>
        </w:rPr>
        <w:t>Participate</w:t>
      </w:r>
      <w:r w:rsidRPr="00733C21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as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full</w:t>
      </w:r>
      <w:r w:rsidRPr="00733C21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member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of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the</w:t>
      </w:r>
      <w:r w:rsidRPr="00733C21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Senior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Leadership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Team (SLT),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leading</w:t>
      </w:r>
      <w:r w:rsidRPr="00733C21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in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the</w:t>
      </w:r>
      <w:r w:rsidRPr="00733C21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area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of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 xml:space="preserve">support services and helping to resolve problems, promoting effective management and strategic </w:t>
      </w:r>
      <w:r w:rsidRPr="00733C21">
        <w:rPr>
          <w:rFonts w:ascii="Arial" w:hAnsi="Arial" w:cs="Arial"/>
          <w:b w:val="0"/>
          <w:spacing w:val="-2"/>
          <w:sz w:val="22"/>
          <w:szCs w:val="22"/>
        </w:rPr>
        <w:t>leadership.</w:t>
      </w:r>
    </w:p>
    <w:p w:rsidR="006F75CD" w:rsidRPr="00733C21" w:rsidRDefault="00BB7A21" w:rsidP="006F75CD">
      <w:pPr>
        <w:pStyle w:val="Heading1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733C21">
        <w:rPr>
          <w:rFonts w:ascii="Arial" w:hAnsi="Arial" w:cs="Arial"/>
          <w:b w:val="0"/>
          <w:sz w:val="22"/>
          <w:szCs w:val="22"/>
        </w:rPr>
        <w:t>To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provide</w:t>
      </w:r>
      <w:r w:rsidRPr="00733C21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leadership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and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guidance</w:t>
      </w:r>
      <w:r w:rsidRPr="00733C21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for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support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staff,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including</w:t>
      </w:r>
      <w:r w:rsidRPr="00733C21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direct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line</w:t>
      </w:r>
      <w:r w:rsidRPr="00733C21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management responsibility where appropriate.</w:t>
      </w:r>
    </w:p>
    <w:p w:rsidR="00223496" w:rsidRPr="00733C21" w:rsidRDefault="00BB7A21" w:rsidP="006F75CD">
      <w:pPr>
        <w:pStyle w:val="Heading1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 w:rsidRPr="00733C21">
        <w:rPr>
          <w:rFonts w:ascii="Arial" w:hAnsi="Arial" w:cs="Arial"/>
          <w:b w:val="0"/>
          <w:sz w:val="22"/>
          <w:szCs w:val="22"/>
        </w:rPr>
        <w:t>To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be</w:t>
      </w:r>
      <w:r w:rsidRPr="00733C21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responsible</w:t>
      </w:r>
      <w:r w:rsidRPr="00733C21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for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all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matters</w:t>
      </w:r>
      <w:r w:rsidRPr="00733C21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within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the</w:t>
      </w:r>
      <w:r w:rsidRPr="00733C21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management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of</w:t>
      </w:r>
      <w:r w:rsidRPr="00733C21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the</w:t>
      </w:r>
      <w:r w:rsidRPr="00733C21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="00E10F78" w:rsidRPr="00733C21">
        <w:rPr>
          <w:rFonts w:ascii="Arial" w:hAnsi="Arial" w:cs="Arial"/>
          <w:b w:val="0"/>
          <w:sz w:val="22"/>
          <w:szCs w:val="22"/>
        </w:rPr>
        <w:t>School</w:t>
      </w:r>
      <w:r w:rsidRPr="00733C21">
        <w:rPr>
          <w:rFonts w:ascii="Arial" w:hAnsi="Arial" w:cs="Arial"/>
          <w:b w:val="0"/>
          <w:spacing w:val="-1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which</w:t>
      </w:r>
      <w:r w:rsidRPr="00733C2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are</w:t>
      </w:r>
      <w:r w:rsidRPr="00733C21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b w:val="0"/>
          <w:sz w:val="22"/>
          <w:szCs w:val="22"/>
        </w:rPr>
        <w:t>supportive to, but do not involve, the teaching function.</w:t>
      </w:r>
    </w:p>
    <w:p w:rsidR="00223496" w:rsidRPr="00733C21" w:rsidRDefault="00223496">
      <w:pPr>
        <w:pStyle w:val="BodyText"/>
        <w:ind w:left="0" w:firstLine="0"/>
        <w:rPr>
          <w:rFonts w:ascii="Arial" w:hAnsi="Arial" w:cs="Arial"/>
          <w:sz w:val="22"/>
          <w:szCs w:val="22"/>
        </w:rPr>
      </w:pPr>
    </w:p>
    <w:p w:rsidR="002C2B45" w:rsidRPr="00733C21" w:rsidRDefault="002C2B45">
      <w:pPr>
        <w:pStyle w:val="Heading1"/>
        <w:rPr>
          <w:rFonts w:ascii="Arial" w:hAnsi="Arial" w:cs="Arial"/>
          <w:spacing w:val="-2"/>
          <w:sz w:val="22"/>
          <w:szCs w:val="22"/>
        </w:rPr>
      </w:pPr>
    </w:p>
    <w:p w:rsidR="002C2B45" w:rsidRPr="00733C21" w:rsidRDefault="002C2B45">
      <w:pPr>
        <w:pStyle w:val="Heading1"/>
        <w:rPr>
          <w:rFonts w:ascii="Arial" w:hAnsi="Arial" w:cs="Arial"/>
          <w:spacing w:val="-2"/>
          <w:sz w:val="22"/>
          <w:szCs w:val="22"/>
        </w:rPr>
      </w:pPr>
    </w:p>
    <w:p w:rsidR="000A2AFE" w:rsidRPr="00733C21" w:rsidRDefault="000A2AFE">
      <w:pPr>
        <w:pStyle w:val="Heading1"/>
        <w:rPr>
          <w:rFonts w:ascii="Arial" w:hAnsi="Arial" w:cs="Arial"/>
          <w:spacing w:val="-2"/>
          <w:sz w:val="22"/>
          <w:szCs w:val="22"/>
        </w:rPr>
      </w:pPr>
      <w:bookmarkStart w:id="0" w:name="_GoBack"/>
      <w:bookmarkEnd w:id="0"/>
    </w:p>
    <w:p w:rsidR="00223496" w:rsidRPr="00733C21" w:rsidRDefault="00BB7A21">
      <w:pPr>
        <w:pStyle w:val="Heading1"/>
        <w:rPr>
          <w:rFonts w:ascii="Arial" w:hAnsi="Arial" w:cs="Arial"/>
          <w:sz w:val="22"/>
          <w:szCs w:val="22"/>
        </w:rPr>
      </w:pPr>
      <w:r w:rsidRPr="00733C21">
        <w:rPr>
          <w:rFonts w:ascii="Arial" w:hAnsi="Arial" w:cs="Arial"/>
          <w:spacing w:val="-2"/>
          <w:sz w:val="22"/>
          <w:szCs w:val="22"/>
        </w:rPr>
        <w:lastRenderedPageBreak/>
        <w:t>Financial</w:t>
      </w:r>
      <w:r w:rsidRPr="00733C21">
        <w:rPr>
          <w:rFonts w:ascii="Arial" w:hAnsi="Arial" w:cs="Arial"/>
          <w:spacing w:val="5"/>
          <w:sz w:val="22"/>
          <w:szCs w:val="22"/>
        </w:rPr>
        <w:t xml:space="preserve"> </w:t>
      </w:r>
      <w:r w:rsidRPr="00733C21">
        <w:rPr>
          <w:rFonts w:ascii="Arial" w:hAnsi="Arial" w:cs="Arial"/>
          <w:spacing w:val="-2"/>
          <w:sz w:val="22"/>
          <w:szCs w:val="22"/>
        </w:rPr>
        <w:t>Management</w:t>
      </w:r>
    </w:p>
    <w:p w:rsidR="00223496" w:rsidRPr="00733C21" w:rsidRDefault="00223496">
      <w:pPr>
        <w:pStyle w:val="BodyText"/>
        <w:ind w:left="0" w:firstLine="0"/>
        <w:rPr>
          <w:rFonts w:ascii="Arial" w:hAnsi="Arial" w:cs="Arial"/>
          <w:b/>
          <w:sz w:val="22"/>
          <w:szCs w:val="22"/>
        </w:rPr>
      </w:pPr>
    </w:p>
    <w:p w:rsidR="000A2AFE" w:rsidRPr="00733C21" w:rsidRDefault="00BB7A21" w:rsidP="000A2AFE">
      <w:pPr>
        <w:pStyle w:val="ListParagraph"/>
        <w:numPr>
          <w:ilvl w:val="0"/>
          <w:numId w:val="2"/>
        </w:numPr>
        <w:tabs>
          <w:tab w:val="left" w:pos="1460"/>
        </w:tabs>
        <w:ind w:right="398"/>
        <w:jc w:val="both"/>
        <w:rPr>
          <w:rFonts w:ascii="Arial" w:hAnsi="Arial" w:cs="Arial"/>
        </w:rPr>
      </w:pPr>
      <w:r w:rsidRPr="00733C21">
        <w:rPr>
          <w:rFonts w:ascii="Arial" w:hAnsi="Arial" w:cs="Arial"/>
        </w:rPr>
        <w:t>To advise the Headteacher and Governors on investment and financial policy, preparing appraisals for particular projects and responsible for the development of a long</w:t>
      </w:r>
      <w:r w:rsidR="001801AA" w:rsidRPr="00733C21">
        <w:rPr>
          <w:rFonts w:ascii="Arial" w:hAnsi="Arial" w:cs="Arial"/>
        </w:rPr>
        <w:t>-</w:t>
      </w:r>
      <w:r w:rsidRPr="00733C21">
        <w:rPr>
          <w:rFonts w:ascii="Arial" w:hAnsi="Arial" w:cs="Arial"/>
        </w:rPr>
        <w:t xml:space="preserve">term financial strategy for the future development of the </w:t>
      </w:r>
      <w:r w:rsidR="00E10F78" w:rsidRPr="00733C21">
        <w:rPr>
          <w:rFonts w:ascii="Arial" w:hAnsi="Arial" w:cs="Arial"/>
        </w:rPr>
        <w:t>School</w:t>
      </w:r>
      <w:r w:rsidRPr="00733C21">
        <w:rPr>
          <w:rFonts w:ascii="Arial" w:hAnsi="Arial" w:cs="Arial"/>
        </w:rPr>
        <w:t>.</w:t>
      </w:r>
    </w:p>
    <w:p w:rsidR="006F75CD" w:rsidRPr="00733C21" w:rsidRDefault="006F75CD" w:rsidP="000A2AFE">
      <w:pPr>
        <w:pStyle w:val="ListParagraph"/>
        <w:numPr>
          <w:ilvl w:val="0"/>
          <w:numId w:val="2"/>
        </w:numPr>
        <w:tabs>
          <w:tab w:val="left" w:pos="1460"/>
        </w:tabs>
        <w:ind w:right="398"/>
        <w:jc w:val="both"/>
        <w:rPr>
          <w:rFonts w:ascii="Arial" w:hAnsi="Arial" w:cs="Arial"/>
        </w:rPr>
      </w:pPr>
      <w:r w:rsidRPr="00733C21">
        <w:rPr>
          <w:rFonts w:ascii="Arial" w:hAnsi="Arial" w:cs="Arial"/>
        </w:rPr>
        <w:t>Working</w:t>
      </w:r>
      <w:r w:rsidRPr="00733C21">
        <w:rPr>
          <w:rFonts w:ascii="Arial" w:hAnsi="Arial" w:cs="Arial"/>
          <w:spacing w:val="25"/>
        </w:rPr>
        <w:t xml:space="preserve"> </w:t>
      </w:r>
      <w:r w:rsidRPr="00733C21">
        <w:rPr>
          <w:rFonts w:ascii="Arial" w:hAnsi="Arial" w:cs="Arial"/>
        </w:rPr>
        <w:t>with</w:t>
      </w:r>
      <w:r w:rsidRPr="00733C21">
        <w:rPr>
          <w:rFonts w:ascii="Arial" w:hAnsi="Arial" w:cs="Arial"/>
          <w:spacing w:val="26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24"/>
        </w:rPr>
        <w:t xml:space="preserve"> </w:t>
      </w:r>
      <w:r w:rsidRPr="00733C21">
        <w:rPr>
          <w:rFonts w:ascii="Arial" w:hAnsi="Arial" w:cs="Arial"/>
        </w:rPr>
        <w:t>Finance</w:t>
      </w:r>
      <w:r w:rsidRPr="00733C21">
        <w:rPr>
          <w:rFonts w:ascii="Arial" w:hAnsi="Arial" w:cs="Arial"/>
          <w:spacing w:val="24"/>
        </w:rPr>
        <w:t xml:space="preserve"> </w:t>
      </w:r>
      <w:r w:rsidRPr="00733C21">
        <w:rPr>
          <w:rFonts w:ascii="Arial" w:hAnsi="Arial" w:cs="Arial"/>
        </w:rPr>
        <w:t>team,</w:t>
      </w:r>
      <w:r w:rsidRPr="00733C21">
        <w:rPr>
          <w:rFonts w:ascii="Arial" w:hAnsi="Arial" w:cs="Arial"/>
          <w:spacing w:val="26"/>
        </w:rPr>
        <w:t xml:space="preserve"> </w:t>
      </w:r>
      <w:r w:rsidRPr="00733C21">
        <w:rPr>
          <w:rFonts w:ascii="Arial" w:hAnsi="Arial" w:cs="Arial"/>
        </w:rPr>
        <w:t>prepare</w:t>
      </w:r>
      <w:r w:rsidRPr="00733C21">
        <w:rPr>
          <w:rFonts w:ascii="Arial" w:hAnsi="Arial" w:cs="Arial"/>
          <w:spacing w:val="24"/>
        </w:rPr>
        <w:t xml:space="preserve"> </w:t>
      </w:r>
      <w:r w:rsidRPr="00733C21">
        <w:rPr>
          <w:rFonts w:ascii="Arial" w:hAnsi="Arial" w:cs="Arial"/>
        </w:rPr>
        <w:t>for</w:t>
      </w:r>
      <w:r w:rsidRPr="00733C21">
        <w:rPr>
          <w:rFonts w:ascii="Arial" w:hAnsi="Arial" w:cs="Arial"/>
          <w:spacing w:val="25"/>
        </w:rPr>
        <w:t xml:space="preserve"> </w:t>
      </w:r>
      <w:r w:rsidRPr="00733C21">
        <w:rPr>
          <w:rFonts w:ascii="Arial" w:hAnsi="Arial" w:cs="Arial"/>
        </w:rPr>
        <w:t>approval</w:t>
      </w:r>
      <w:r w:rsidRPr="00733C21">
        <w:rPr>
          <w:rFonts w:ascii="Arial" w:hAnsi="Arial" w:cs="Arial"/>
          <w:spacing w:val="26"/>
        </w:rPr>
        <w:t xml:space="preserve"> </w:t>
      </w:r>
      <w:r w:rsidRPr="00733C21">
        <w:rPr>
          <w:rFonts w:ascii="Arial" w:hAnsi="Arial" w:cs="Arial"/>
        </w:rPr>
        <w:t>by</w:t>
      </w:r>
      <w:r w:rsidRPr="00733C21">
        <w:rPr>
          <w:rFonts w:ascii="Arial" w:hAnsi="Arial" w:cs="Arial"/>
          <w:spacing w:val="28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29"/>
        </w:rPr>
        <w:t xml:space="preserve"> </w:t>
      </w:r>
      <w:r w:rsidRPr="00733C21">
        <w:rPr>
          <w:rFonts w:ascii="Arial" w:hAnsi="Arial" w:cs="Arial"/>
        </w:rPr>
        <w:t>Headteacher</w:t>
      </w:r>
      <w:r w:rsidRPr="00733C21">
        <w:rPr>
          <w:rFonts w:ascii="Arial" w:hAnsi="Arial" w:cs="Arial"/>
          <w:spacing w:val="27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26"/>
        </w:rPr>
        <w:t xml:space="preserve"> </w:t>
      </w:r>
      <w:r w:rsidRPr="00733C21">
        <w:rPr>
          <w:rFonts w:ascii="Arial" w:hAnsi="Arial" w:cs="Arial"/>
        </w:rPr>
        <w:t>Governors</w:t>
      </w:r>
      <w:r w:rsidRPr="00733C21">
        <w:rPr>
          <w:rFonts w:ascii="Arial" w:hAnsi="Arial" w:cs="Arial"/>
          <w:spacing w:val="24"/>
        </w:rPr>
        <w:t xml:space="preserve"> </w:t>
      </w:r>
      <w:r w:rsidRPr="00733C21">
        <w:rPr>
          <w:rFonts w:ascii="Arial" w:hAnsi="Arial" w:cs="Arial"/>
        </w:rPr>
        <w:t>the annual estimates of income and expenditure.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26"/>
        <w:rPr>
          <w:rFonts w:ascii="Arial" w:hAnsi="Arial" w:cs="Arial"/>
        </w:rPr>
      </w:pP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obtain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agreements</w:t>
      </w:r>
      <w:r w:rsidRPr="00733C21">
        <w:rPr>
          <w:rFonts w:ascii="Arial" w:hAnsi="Arial" w:cs="Arial"/>
          <w:spacing w:val="-8"/>
        </w:rPr>
        <w:t xml:space="preserve"> </w:t>
      </w:r>
      <w:r w:rsidRPr="00733C21">
        <w:rPr>
          <w:rFonts w:ascii="Arial" w:hAnsi="Arial" w:cs="Arial"/>
        </w:rPr>
        <w:t>of</w:t>
      </w:r>
      <w:r w:rsidRPr="00733C21">
        <w:rPr>
          <w:rFonts w:ascii="Arial" w:hAnsi="Arial" w:cs="Arial"/>
          <w:spacing w:val="-8"/>
        </w:rPr>
        <w:t xml:space="preserve"> </w:t>
      </w:r>
      <w:r w:rsidRPr="00733C21">
        <w:rPr>
          <w:rFonts w:ascii="Arial" w:hAnsi="Arial" w:cs="Arial"/>
        </w:rPr>
        <w:t>budgets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monitor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accounts</w:t>
      </w:r>
      <w:r w:rsidRPr="00733C21">
        <w:rPr>
          <w:rFonts w:ascii="Arial" w:hAnsi="Arial" w:cs="Arial"/>
          <w:spacing w:val="-8"/>
        </w:rPr>
        <w:t xml:space="preserve"> </w:t>
      </w:r>
      <w:r w:rsidRPr="00733C21">
        <w:rPr>
          <w:rFonts w:ascii="Arial" w:hAnsi="Arial" w:cs="Arial"/>
        </w:rPr>
        <w:t>against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  <w:spacing w:val="-2"/>
        </w:rPr>
        <w:t>budgets.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29"/>
        <w:ind w:right="757"/>
        <w:rPr>
          <w:rFonts w:ascii="Arial" w:hAnsi="Arial" w:cs="Arial"/>
        </w:rPr>
      </w:pP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use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financial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management</w:t>
      </w:r>
      <w:r w:rsidRPr="00733C21">
        <w:rPr>
          <w:rFonts w:ascii="Arial" w:hAnsi="Arial" w:cs="Arial"/>
          <w:spacing w:val="-2"/>
        </w:rPr>
        <w:t xml:space="preserve"> </w:t>
      </w:r>
      <w:r w:rsidRPr="00733C21">
        <w:rPr>
          <w:rFonts w:ascii="Arial" w:hAnsi="Arial" w:cs="Arial"/>
        </w:rPr>
        <w:t>information,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especially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benchmarking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tools,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identify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areas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of relative spend, assess trends and directly advise the SLT accordingly.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ind w:right="432"/>
        <w:rPr>
          <w:rFonts w:ascii="Arial" w:hAnsi="Arial" w:cs="Arial"/>
        </w:rPr>
      </w:pP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be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responsible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for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management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of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School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accounting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function,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ensuring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its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efficient operation according to agreed procedures, and to maintain those procedures in line with best practice and regular review.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32"/>
        <w:ind w:right="1172"/>
        <w:rPr>
          <w:rFonts w:ascii="Arial" w:hAnsi="Arial" w:cs="Arial"/>
        </w:rPr>
      </w:pPr>
      <w:r w:rsidRPr="00733C21">
        <w:rPr>
          <w:rFonts w:ascii="Arial" w:hAnsi="Arial" w:cs="Arial"/>
        </w:rPr>
        <w:t>Remain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up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date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with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regard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financial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regulations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arrangements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advise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the Headteacher and Governors of all relevant changes.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32" w:line="242" w:lineRule="auto"/>
        <w:ind w:right="491"/>
        <w:rPr>
          <w:rFonts w:ascii="Arial" w:hAnsi="Arial" w:cs="Arial"/>
        </w:rPr>
      </w:pP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be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responsible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for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procurement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processes,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policies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activities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within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School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and ensuring these meet the relevant standards.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29"/>
        <w:ind w:right="728"/>
        <w:rPr>
          <w:rFonts w:ascii="Arial" w:hAnsi="Arial" w:cs="Arial"/>
        </w:rPr>
      </w:pPr>
      <w:r w:rsidRPr="00733C21">
        <w:rPr>
          <w:rFonts w:ascii="Arial" w:hAnsi="Arial" w:cs="Arial"/>
        </w:rPr>
        <w:t>Monitor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financial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effects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of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appointments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of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teaching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support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staff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other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staffing matters, such as maternity leave or the use of supply teachers.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32"/>
        <w:rPr>
          <w:rFonts w:ascii="Arial" w:hAnsi="Arial" w:cs="Arial"/>
        </w:rPr>
      </w:pP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oversee</w:t>
      </w:r>
      <w:r w:rsidRPr="00733C21">
        <w:rPr>
          <w:rFonts w:ascii="Arial" w:hAnsi="Arial" w:cs="Arial"/>
          <w:spacing w:val="-8"/>
        </w:rPr>
        <w:t xml:space="preserve"> </w:t>
      </w:r>
      <w:r w:rsidRPr="00733C21">
        <w:rPr>
          <w:rFonts w:ascii="Arial" w:hAnsi="Arial" w:cs="Arial"/>
        </w:rPr>
        <w:t>income</w:t>
      </w:r>
      <w:r w:rsidRPr="00733C21">
        <w:rPr>
          <w:rFonts w:ascii="Arial" w:hAnsi="Arial" w:cs="Arial"/>
          <w:spacing w:val="-8"/>
        </w:rPr>
        <w:t xml:space="preserve"> </w:t>
      </w:r>
      <w:r w:rsidRPr="00733C21">
        <w:rPr>
          <w:rFonts w:ascii="Arial" w:hAnsi="Arial" w:cs="Arial"/>
        </w:rPr>
        <w:t>generation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including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lease</w:t>
      </w:r>
      <w:r w:rsidRPr="00733C21">
        <w:rPr>
          <w:rFonts w:ascii="Arial" w:hAnsi="Arial" w:cs="Arial"/>
          <w:spacing w:val="-9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letting</w:t>
      </w:r>
      <w:r w:rsidRPr="00733C21">
        <w:rPr>
          <w:rFonts w:ascii="Arial" w:hAnsi="Arial" w:cs="Arial"/>
          <w:spacing w:val="-8"/>
        </w:rPr>
        <w:t xml:space="preserve"> </w:t>
      </w:r>
      <w:r w:rsidRPr="00733C21">
        <w:rPr>
          <w:rFonts w:ascii="Arial" w:hAnsi="Arial" w:cs="Arial"/>
          <w:spacing w:val="-2"/>
        </w:rPr>
        <w:t>arrangements</w:t>
      </w:r>
      <w:r w:rsidR="000A2AFE" w:rsidRPr="00733C21">
        <w:rPr>
          <w:rFonts w:ascii="Arial" w:hAnsi="Arial" w:cs="Arial"/>
          <w:spacing w:val="-2"/>
        </w:rPr>
        <w:t>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30"/>
        <w:rPr>
          <w:rFonts w:ascii="Arial" w:hAnsi="Arial" w:cs="Arial"/>
        </w:rPr>
      </w:pP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8"/>
        </w:rPr>
        <w:t xml:space="preserve"> </w:t>
      </w:r>
      <w:r w:rsidRPr="00733C21">
        <w:rPr>
          <w:rFonts w:ascii="Arial" w:hAnsi="Arial" w:cs="Arial"/>
        </w:rPr>
        <w:t>oversee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School</w:t>
      </w:r>
      <w:r w:rsidRPr="00733C21">
        <w:rPr>
          <w:rFonts w:ascii="Arial" w:hAnsi="Arial" w:cs="Arial"/>
          <w:spacing w:val="-8"/>
        </w:rPr>
        <w:t xml:space="preserve"> </w:t>
      </w:r>
      <w:r w:rsidRPr="00733C21">
        <w:rPr>
          <w:rFonts w:ascii="Arial" w:hAnsi="Arial" w:cs="Arial"/>
        </w:rPr>
        <w:t>insurance</w:t>
      </w:r>
      <w:r w:rsidRPr="00733C21">
        <w:rPr>
          <w:rFonts w:ascii="Arial" w:hAnsi="Arial" w:cs="Arial"/>
          <w:spacing w:val="-8"/>
        </w:rPr>
        <w:t xml:space="preserve"> </w:t>
      </w:r>
      <w:r w:rsidRPr="00733C21">
        <w:rPr>
          <w:rFonts w:ascii="Arial" w:hAnsi="Arial" w:cs="Arial"/>
          <w:spacing w:val="-2"/>
        </w:rPr>
        <w:t>arrangements</w:t>
      </w:r>
      <w:r w:rsidR="000A2AFE" w:rsidRPr="00733C21">
        <w:rPr>
          <w:rFonts w:ascii="Arial" w:hAnsi="Arial" w:cs="Arial"/>
          <w:spacing w:val="-2"/>
        </w:rPr>
        <w:t>.</w:t>
      </w:r>
    </w:p>
    <w:p w:rsidR="006F75CD" w:rsidRPr="00733C21" w:rsidRDefault="006F75CD" w:rsidP="006F75CD">
      <w:pPr>
        <w:pStyle w:val="Heading1"/>
        <w:spacing w:before="244"/>
        <w:rPr>
          <w:rFonts w:ascii="Arial" w:hAnsi="Arial" w:cs="Arial"/>
          <w:sz w:val="22"/>
          <w:szCs w:val="22"/>
        </w:rPr>
      </w:pPr>
      <w:r w:rsidRPr="00733C21">
        <w:rPr>
          <w:rFonts w:ascii="Arial" w:hAnsi="Arial" w:cs="Arial"/>
          <w:sz w:val="22"/>
          <w:szCs w:val="22"/>
        </w:rPr>
        <w:t>Personnel</w:t>
      </w:r>
      <w:r w:rsidRPr="00733C21">
        <w:rPr>
          <w:rFonts w:ascii="Arial" w:hAnsi="Arial" w:cs="Arial"/>
          <w:spacing w:val="-5"/>
          <w:sz w:val="22"/>
          <w:szCs w:val="22"/>
        </w:rPr>
        <w:t xml:space="preserve"> </w:t>
      </w:r>
    </w:p>
    <w:p w:rsidR="006F75CD" w:rsidRPr="00733C21" w:rsidRDefault="006F75CD" w:rsidP="006F75CD">
      <w:pPr>
        <w:pStyle w:val="Heading1"/>
        <w:spacing w:before="244"/>
        <w:rPr>
          <w:rFonts w:ascii="Arial" w:hAnsi="Arial" w:cs="Arial"/>
          <w:sz w:val="22"/>
          <w:szCs w:val="22"/>
        </w:rPr>
      </w:pPr>
      <w:r w:rsidRPr="00733C21">
        <w:rPr>
          <w:rFonts w:ascii="Arial" w:hAnsi="Arial" w:cs="Arial"/>
          <w:sz w:val="22"/>
          <w:szCs w:val="22"/>
        </w:rPr>
        <w:t>To</w:t>
      </w:r>
      <w:r w:rsidRPr="00733C21">
        <w:rPr>
          <w:rFonts w:ascii="Arial" w:hAnsi="Arial" w:cs="Arial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be</w:t>
      </w:r>
      <w:r w:rsidRPr="00733C21">
        <w:rPr>
          <w:rFonts w:ascii="Arial" w:hAnsi="Arial" w:cs="Arial"/>
          <w:spacing w:val="-7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responsible</w:t>
      </w:r>
      <w:r w:rsidRPr="00733C21">
        <w:rPr>
          <w:rFonts w:ascii="Arial" w:hAnsi="Arial" w:cs="Arial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for</w:t>
      </w:r>
      <w:r w:rsidRPr="00733C21">
        <w:rPr>
          <w:rFonts w:ascii="Arial" w:hAnsi="Arial" w:cs="Arial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payroll</w:t>
      </w:r>
      <w:r w:rsidRPr="00733C21">
        <w:rPr>
          <w:rFonts w:ascii="Arial" w:hAnsi="Arial" w:cs="Arial"/>
          <w:spacing w:val="-7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for</w:t>
      </w:r>
      <w:r w:rsidRPr="00733C21">
        <w:rPr>
          <w:rFonts w:ascii="Arial" w:hAnsi="Arial" w:cs="Arial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all</w:t>
      </w:r>
      <w:r w:rsidRPr="00733C21">
        <w:rPr>
          <w:rFonts w:ascii="Arial" w:hAnsi="Arial" w:cs="Arial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School</w:t>
      </w:r>
      <w:r w:rsidRPr="00733C21">
        <w:rPr>
          <w:rFonts w:ascii="Arial" w:hAnsi="Arial" w:cs="Arial"/>
          <w:spacing w:val="-6"/>
          <w:sz w:val="22"/>
          <w:szCs w:val="22"/>
        </w:rPr>
        <w:t xml:space="preserve"> </w:t>
      </w:r>
      <w:r w:rsidRPr="00733C21">
        <w:rPr>
          <w:rFonts w:ascii="Arial" w:hAnsi="Arial" w:cs="Arial"/>
          <w:spacing w:val="-2"/>
          <w:sz w:val="22"/>
          <w:szCs w:val="22"/>
        </w:rPr>
        <w:t>staff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26"/>
        <w:ind w:right="424"/>
        <w:rPr>
          <w:rFonts w:ascii="Arial" w:hAnsi="Arial" w:cs="Arial"/>
        </w:rPr>
      </w:pP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be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responsible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for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general</w:t>
      </w:r>
      <w:r w:rsidRPr="00733C21">
        <w:rPr>
          <w:rFonts w:ascii="Arial" w:hAnsi="Arial" w:cs="Arial"/>
          <w:spacing w:val="-2"/>
        </w:rPr>
        <w:t xml:space="preserve"> </w:t>
      </w:r>
      <w:r w:rsidRPr="00733C21">
        <w:rPr>
          <w:rFonts w:ascii="Arial" w:hAnsi="Arial" w:cs="Arial"/>
        </w:rPr>
        <w:t>personnel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matters.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For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clearance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of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new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staff –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medical</w:t>
      </w:r>
      <w:r w:rsidRPr="00733C21">
        <w:rPr>
          <w:rFonts w:ascii="Arial" w:hAnsi="Arial" w:cs="Arial"/>
          <w:spacing w:val="-2"/>
        </w:rPr>
        <w:t xml:space="preserve"> </w:t>
      </w:r>
      <w:r w:rsidRPr="00733C21">
        <w:rPr>
          <w:rFonts w:ascii="Arial" w:hAnsi="Arial" w:cs="Arial"/>
        </w:rPr>
        <w:t>checks, safeguarding (including the Single Central Register) and to issue contracts of employment.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27"/>
        <w:ind w:right="526"/>
        <w:rPr>
          <w:rFonts w:ascii="Arial" w:hAnsi="Arial" w:cs="Arial"/>
        </w:rPr>
      </w:pPr>
      <w:r w:rsidRPr="00733C21">
        <w:rPr>
          <w:rFonts w:ascii="Arial" w:hAnsi="Arial" w:cs="Arial"/>
        </w:rPr>
        <w:t>To advise Governors on assessment of salaries, expenses, sickness and maternity procedures, redundancy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other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matters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of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dismissal. To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maintain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confidential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staff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records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ensure that staff records held in the School by others are kept confidential.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28"/>
        <w:ind w:right="1383"/>
        <w:rPr>
          <w:rFonts w:ascii="Arial" w:hAnsi="Arial" w:cs="Arial"/>
        </w:rPr>
      </w:pP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be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responsible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for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all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staff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contracts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coordinate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administration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for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teacher recruitment ensuring effective and highly professional processes at all times.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26"/>
        <w:ind w:right="474"/>
        <w:rPr>
          <w:rFonts w:ascii="Arial" w:hAnsi="Arial" w:cs="Arial"/>
        </w:rPr>
      </w:pPr>
      <w:r w:rsidRPr="00733C21">
        <w:rPr>
          <w:rFonts w:ascii="Arial" w:hAnsi="Arial" w:cs="Arial"/>
        </w:rPr>
        <w:t>Ensure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effective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line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management,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performance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management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professional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development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for all non-teaching staff.</w:t>
      </w:r>
    </w:p>
    <w:p w:rsidR="006F75CD" w:rsidRPr="00733C21" w:rsidRDefault="006F75CD" w:rsidP="006F75CD">
      <w:pPr>
        <w:pStyle w:val="BodyText"/>
        <w:spacing w:before="26"/>
        <w:ind w:left="0" w:firstLine="0"/>
        <w:rPr>
          <w:rFonts w:ascii="Arial" w:hAnsi="Arial" w:cs="Arial"/>
          <w:sz w:val="22"/>
          <w:szCs w:val="22"/>
        </w:rPr>
      </w:pPr>
    </w:p>
    <w:p w:rsidR="006F75CD" w:rsidRPr="00733C21" w:rsidRDefault="006F75CD" w:rsidP="006F75CD">
      <w:pPr>
        <w:pStyle w:val="Heading1"/>
        <w:rPr>
          <w:rFonts w:ascii="Arial" w:hAnsi="Arial" w:cs="Arial"/>
          <w:sz w:val="22"/>
          <w:szCs w:val="22"/>
        </w:rPr>
      </w:pPr>
      <w:r w:rsidRPr="00733C21">
        <w:rPr>
          <w:rFonts w:ascii="Arial" w:hAnsi="Arial" w:cs="Arial"/>
          <w:sz w:val="22"/>
          <w:szCs w:val="22"/>
        </w:rPr>
        <w:t>Support</w:t>
      </w:r>
      <w:r w:rsidRPr="00733C21">
        <w:rPr>
          <w:rFonts w:ascii="Arial" w:hAnsi="Arial" w:cs="Arial"/>
          <w:spacing w:val="-8"/>
          <w:sz w:val="22"/>
          <w:szCs w:val="22"/>
        </w:rPr>
        <w:t xml:space="preserve"> </w:t>
      </w:r>
      <w:r w:rsidRPr="00733C21">
        <w:rPr>
          <w:rFonts w:ascii="Arial" w:hAnsi="Arial" w:cs="Arial"/>
          <w:spacing w:val="-2"/>
          <w:sz w:val="22"/>
          <w:szCs w:val="22"/>
        </w:rPr>
        <w:t>Services</w:t>
      </w:r>
    </w:p>
    <w:p w:rsidR="006F75CD" w:rsidRPr="00733C21" w:rsidRDefault="006F75CD" w:rsidP="006F75CD">
      <w:pPr>
        <w:pStyle w:val="BodyText"/>
        <w:spacing w:before="3"/>
        <w:ind w:left="0" w:firstLine="0"/>
        <w:rPr>
          <w:rFonts w:ascii="Arial" w:hAnsi="Arial" w:cs="Arial"/>
          <w:b/>
          <w:sz w:val="22"/>
          <w:szCs w:val="22"/>
        </w:rPr>
      </w:pP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ind w:right="608"/>
        <w:rPr>
          <w:rFonts w:ascii="Arial" w:hAnsi="Arial" w:cs="Arial"/>
        </w:rPr>
      </w:pP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oversee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maintenance</w:t>
      </w:r>
      <w:r w:rsidRPr="00733C21">
        <w:rPr>
          <w:rFonts w:ascii="Arial" w:hAnsi="Arial" w:cs="Arial"/>
          <w:spacing w:val="-2"/>
        </w:rPr>
        <w:t xml:space="preserve"> </w:t>
      </w:r>
      <w:r w:rsidRPr="00733C21">
        <w:rPr>
          <w:rFonts w:ascii="Arial" w:hAnsi="Arial" w:cs="Arial"/>
        </w:rPr>
        <w:t>of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School’s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site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buildings,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efficient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operation</w:t>
      </w:r>
      <w:r w:rsidRPr="00733C21">
        <w:rPr>
          <w:rFonts w:ascii="Arial" w:hAnsi="Arial" w:cs="Arial"/>
          <w:spacing w:val="-3"/>
        </w:rPr>
        <w:t xml:space="preserve"> </w:t>
      </w:r>
      <w:r w:rsidRPr="00733C21">
        <w:rPr>
          <w:rFonts w:ascii="Arial" w:hAnsi="Arial" w:cs="Arial"/>
        </w:rPr>
        <w:t>of all facilities on the property, including ICT.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32"/>
        <w:ind w:right="569"/>
        <w:rPr>
          <w:rFonts w:ascii="Arial" w:hAnsi="Arial" w:cs="Arial"/>
        </w:rPr>
      </w:pP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oversee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sustainable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environmentally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conscious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management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of</w:t>
      </w:r>
      <w:r w:rsidRPr="00733C21">
        <w:rPr>
          <w:rFonts w:ascii="Arial" w:hAnsi="Arial" w:cs="Arial"/>
          <w:spacing w:val="-7"/>
        </w:rPr>
        <w:t xml:space="preserve"> </w:t>
      </w:r>
      <w:r w:rsidRPr="00733C21">
        <w:rPr>
          <w:rFonts w:ascii="Arial" w:hAnsi="Arial" w:cs="Arial"/>
        </w:rPr>
        <w:t>School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resources, including procurement and facilities management.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31"/>
        <w:ind w:right="762"/>
        <w:rPr>
          <w:rFonts w:ascii="Arial" w:hAnsi="Arial" w:cs="Arial"/>
        </w:rPr>
      </w:pPr>
      <w:r w:rsidRPr="00733C21">
        <w:rPr>
          <w:rFonts w:ascii="Arial" w:hAnsi="Arial" w:cs="Arial"/>
        </w:rPr>
        <w:t>To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oversee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management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of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health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and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safety,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risk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management,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business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continuity,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and staff wellbeing.</w:t>
      </w:r>
    </w:p>
    <w:p w:rsidR="006F75CD" w:rsidRPr="00733C21" w:rsidRDefault="006F75CD" w:rsidP="006F75CD">
      <w:pPr>
        <w:pStyle w:val="ListParagraph"/>
        <w:numPr>
          <w:ilvl w:val="0"/>
          <w:numId w:val="2"/>
        </w:numPr>
        <w:tabs>
          <w:tab w:val="left" w:pos="1460"/>
        </w:tabs>
        <w:spacing w:before="32"/>
        <w:ind w:right="861"/>
        <w:rPr>
          <w:rFonts w:ascii="Arial" w:hAnsi="Arial" w:cs="Arial"/>
        </w:rPr>
      </w:pPr>
      <w:r w:rsidRPr="00733C21">
        <w:rPr>
          <w:rFonts w:ascii="Arial" w:hAnsi="Arial" w:cs="Arial"/>
        </w:rPr>
        <w:t>Lead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a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culture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of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continuous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improvement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across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the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School’s</w:t>
      </w:r>
      <w:r w:rsidRPr="00733C21">
        <w:rPr>
          <w:rFonts w:ascii="Arial" w:hAnsi="Arial" w:cs="Arial"/>
          <w:spacing w:val="-6"/>
        </w:rPr>
        <w:t xml:space="preserve"> </w:t>
      </w:r>
      <w:r w:rsidRPr="00733C21">
        <w:rPr>
          <w:rFonts w:ascii="Arial" w:hAnsi="Arial" w:cs="Arial"/>
        </w:rPr>
        <w:t>administration,</w:t>
      </w:r>
      <w:r w:rsidRPr="00733C21">
        <w:rPr>
          <w:rFonts w:ascii="Arial" w:hAnsi="Arial" w:cs="Arial"/>
          <w:spacing w:val="-4"/>
        </w:rPr>
        <w:t xml:space="preserve"> </w:t>
      </w:r>
      <w:r w:rsidRPr="00733C21">
        <w:rPr>
          <w:rFonts w:ascii="Arial" w:hAnsi="Arial" w:cs="Arial"/>
        </w:rPr>
        <w:t>working</w:t>
      </w:r>
      <w:r w:rsidRPr="00733C21">
        <w:rPr>
          <w:rFonts w:ascii="Arial" w:hAnsi="Arial" w:cs="Arial"/>
          <w:spacing w:val="-5"/>
        </w:rPr>
        <w:t xml:space="preserve"> </w:t>
      </w:r>
      <w:r w:rsidRPr="00733C21">
        <w:rPr>
          <w:rFonts w:ascii="Arial" w:hAnsi="Arial" w:cs="Arial"/>
        </w:rPr>
        <w:t>to improve efficiency and effectiveness in all aspects of the School support services.</w:t>
      </w:r>
    </w:p>
    <w:p w:rsidR="006F75CD" w:rsidRPr="00733C21" w:rsidRDefault="006F75CD" w:rsidP="006F75CD">
      <w:pPr>
        <w:pStyle w:val="BodyText"/>
        <w:spacing w:before="31"/>
        <w:ind w:left="0" w:firstLine="0"/>
        <w:rPr>
          <w:rFonts w:ascii="Arial" w:hAnsi="Arial" w:cs="Arial"/>
          <w:sz w:val="22"/>
          <w:szCs w:val="22"/>
        </w:rPr>
      </w:pPr>
    </w:p>
    <w:p w:rsidR="006F75CD" w:rsidRPr="00733C21" w:rsidRDefault="006F75CD" w:rsidP="006F75CD">
      <w:pPr>
        <w:pStyle w:val="BodyText"/>
        <w:ind w:left="740" w:right="461" w:firstLine="0"/>
        <w:rPr>
          <w:rFonts w:ascii="Arial" w:hAnsi="Arial" w:cs="Arial"/>
          <w:sz w:val="22"/>
          <w:szCs w:val="22"/>
        </w:rPr>
      </w:pPr>
      <w:r w:rsidRPr="00733C21">
        <w:rPr>
          <w:rFonts w:ascii="Arial" w:hAnsi="Arial" w:cs="Arial"/>
          <w:sz w:val="22"/>
          <w:szCs w:val="22"/>
        </w:rPr>
        <w:t>This</w:t>
      </w:r>
      <w:r w:rsidRPr="00733C21">
        <w:rPr>
          <w:rFonts w:ascii="Arial" w:hAnsi="Arial" w:cs="Arial"/>
          <w:spacing w:val="-1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Job</w:t>
      </w:r>
      <w:r w:rsidRPr="00733C21">
        <w:rPr>
          <w:rFonts w:ascii="Arial" w:hAnsi="Arial" w:cs="Arial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Description</w:t>
      </w:r>
      <w:r w:rsidRPr="00733C21">
        <w:rPr>
          <w:rFonts w:ascii="Arial" w:hAnsi="Arial" w:cs="Arial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sets</w:t>
      </w:r>
      <w:r w:rsidRPr="00733C21">
        <w:rPr>
          <w:rFonts w:ascii="Arial" w:hAnsi="Arial" w:cs="Arial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out</w:t>
      </w:r>
      <w:r w:rsidRPr="00733C21">
        <w:rPr>
          <w:rFonts w:ascii="Arial" w:hAnsi="Arial" w:cs="Arial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the</w:t>
      </w:r>
      <w:r w:rsidRPr="00733C21">
        <w:rPr>
          <w:rFonts w:ascii="Arial" w:hAnsi="Arial" w:cs="Arial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duties</w:t>
      </w:r>
      <w:r w:rsidRPr="00733C21">
        <w:rPr>
          <w:rFonts w:ascii="Arial" w:hAnsi="Arial" w:cs="Arial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of</w:t>
      </w:r>
      <w:r w:rsidRPr="00733C21">
        <w:rPr>
          <w:rFonts w:ascii="Arial" w:hAnsi="Arial" w:cs="Arial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the</w:t>
      </w:r>
      <w:r w:rsidRPr="00733C21">
        <w:rPr>
          <w:rFonts w:ascii="Arial" w:hAnsi="Arial" w:cs="Arial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post</w:t>
      </w:r>
      <w:r w:rsidRPr="00733C21">
        <w:rPr>
          <w:rFonts w:ascii="Arial" w:hAnsi="Arial" w:cs="Arial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at</w:t>
      </w:r>
      <w:r w:rsidRPr="00733C21">
        <w:rPr>
          <w:rFonts w:ascii="Arial" w:hAnsi="Arial" w:cs="Arial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the</w:t>
      </w:r>
      <w:r w:rsidRPr="00733C21">
        <w:rPr>
          <w:rFonts w:ascii="Arial" w:hAnsi="Arial" w:cs="Arial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time</w:t>
      </w:r>
      <w:r w:rsidRPr="00733C21">
        <w:rPr>
          <w:rFonts w:ascii="Arial" w:hAnsi="Arial" w:cs="Arial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it</w:t>
      </w:r>
      <w:r w:rsidRPr="00733C21">
        <w:rPr>
          <w:rFonts w:ascii="Arial" w:hAnsi="Arial" w:cs="Arial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was</w:t>
      </w:r>
      <w:r w:rsidRPr="00733C21">
        <w:rPr>
          <w:rFonts w:ascii="Arial" w:hAnsi="Arial" w:cs="Arial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drawn</w:t>
      </w:r>
      <w:r w:rsidRPr="00733C21">
        <w:rPr>
          <w:rFonts w:ascii="Arial" w:hAnsi="Arial" w:cs="Arial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up.</w:t>
      </w:r>
      <w:r w:rsidRPr="00733C21">
        <w:rPr>
          <w:rFonts w:ascii="Arial" w:hAnsi="Arial" w:cs="Arial"/>
          <w:spacing w:val="40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The</w:t>
      </w:r>
      <w:r w:rsidRPr="00733C21">
        <w:rPr>
          <w:rFonts w:ascii="Arial" w:hAnsi="Arial" w:cs="Arial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Headteacher</w:t>
      </w:r>
      <w:r w:rsidRPr="00733C21">
        <w:rPr>
          <w:rFonts w:ascii="Arial" w:hAnsi="Arial" w:cs="Arial"/>
          <w:spacing w:val="-2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 xml:space="preserve">may vary duties from time to time without changing their general character or the level of responsibility </w:t>
      </w:r>
      <w:r w:rsidRPr="00733C21">
        <w:rPr>
          <w:rFonts w:ascii="Arial" w:hAnsi="Arial" w:cs="Arial"/>
          <w:spacing w:val="-2"/>
          <w:sz w:val="22"/>
          <w:szCs w:val="22"/>
        </w:rPr>
        <w:t>entailed.</w:t>
      </w:r>
    </w:p>
    <w:p w:rsidR="00223496" w:rsidRPr="00C120D2" w:rsidRDefault="006F75CD" w:rsidP="00C120D2">
      <w:pPr>
        <w:pStyle w:val="BodyText"/>
        <w:spacing w:before="230"/>
        <w:ind w:left="740" w:right="327" w:firstLine="0"/>
        <w:rPr>
          <w:rFonts w:ascii="Arial" w:hAnsi="Arial" w:cs="Arial"/>
        </w:rPr>
      </w:pPr>
      <w:r w:rsidRPr="00733C21">
        <w:rPr>
          <w:rFonts w:ascii="Arial" w:hAnsi="Arial" w:cs="Arial"/>
          <w:b/>
          <w:sz w:val="22"/>
          <w:szCs w:val="22"/>
        </w:rPr>
        <w:lastRenderedPageBreak/>
        <w:t xml:space="preserve">The law requires this position to have an </w:t>
      </w:r>
      <w:r w:rsidRPr="00733C21">
        <w:rPr>
          <w:rFonts w:ascii="Arial" w:hAnsi="Arial" w:cs="Arial"/>
          <w:b/>
          <w:i/>
          <w:sz w:val="22"/>
          <w:szCs w:val="22"/>
        </w:rPr>
        <w:t xml:space="preserve">enhanced </w:t>
      </w:r>
      <w:r w:rsidRPr="00733C21">
        <w:rPr>
          <w:rFonts w:ascii="Arial" w:hAnsi="Arial" w:cs="Arial"/>
          <w:sz w:val="22"/>
          <w:szCs w:val="22"/>
        </w:rPr>
        <w:t>Disclosure and Barring check.</w:t>
      </w:r>
      <w:r w:rsidRPr="00733C21">
        <w:rPr>
          <w:rFonts w:ascii="Arial" w:hAnsi="Arial" w:cs="Arial"/>
          <w:spacing w:val="40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This is to protect children and vulnerable adults and to safeguard positions of trust.</w:t>
      </w:r>
      <w:r w:rsidRPr="00733C21">
        <w:rPr>
          <w:rFonts w:ascii="Arial" w:hAnsi="Arial" w:cs="Arial"/>
          <w:spacing w:val="40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The position is therefore exempt from the</w:t>
      </w:r>
      <w:r w:rsidRPr="00733C21">
        <w:rPr>
          <w:rFonts w:ascii="Arial" w:hAnsi="Arial" w:cs="Arial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Rehabilitation</w:t>
      </w:r>
      <w:r w:rsidRPr="00733C21">
        <w:rPr>
          <w:rFonts w:ascii="Arial" w:hAnsi="Arial" w:cs="Arial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of</w:t>
      </w:r>
      <w:r w:rsidRPr="00733C21">
        <w:rPr>
          <w:rFonts w:ascii="Arial" w:hAnsi="Arial" w:cs="Arial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Offenders</w:t>
      </w:r>
      <w:r w:rsidRPr="00733C21">
        <w:rPr>
          <w:rFonts w:ascii="Arial" w:hAnsi="Arial" w:cs="Arial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Act.</w:t>
      </w:r>
      <w:r w:rsidRPr="00733C21">
        <w:rPr>
          <w:rFonts w:ascii="Arial" w:hAnsi="Arial" w:cs="Arial"/>
          <w:spacing w:val="40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If</w:t>
      </w:r>
      <w:r w:rsidRPr="00733C21">
        <w:rPr>
          <w:rFonts w:ascii="Arial" w:hAnsi="Arial" w:cs="Arial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your</w:t>
      </w:r>
      <w:r w:rsidRPr="00733C21">
        <w:rPr>
          <w:rFonts w:ascii="Arial" w:hAnsi="Arial" w:cs="Arial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application</w:t>
      </w:r>
      <w:r w:rsidRPr="00733C21">
        <w:rPr>
          <w:rFonts w:ascii="Arial" w:hAnsi="Arial" w:cs="Arial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is</w:t>
      </w:r>
      <w:r w:rsidRPr="00733C21">
        <w:rPr>
          <w:rFonts w:ascii="Arial" w:hAnsi="Arial" w:cs="Arial"/>
          <w:spacing w:val="-5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taken</w:t>
      </w:r>
      <w:r w:rsidRPr="00733C21">
        <w:rPr>
          <w:rFonts w:ascii="Arial" w:hAnsi="Arial" w:cs="Arial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further</w:t>
      </w:r>
      <w:r w:rsidRPr="00733C21">
        <w:rPr>
          <w:rFonts w:ascii="Arial" w:hAnsi="Arial" w:cs="Arial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you</w:t>
      </w:r>
      <w:r w:rsidRPr="00733C21">
        <w:rPr>
          <w:rFonts w:ascii="Arial" w:hAnsi="Arial" w:cs="Arial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will</w:t>
      </w:r>
      <w:r w:rsidRPr="00733C21">
        <w:rPr>
          <w:rFonts w:ascii="Arial" w:hAnsi="Arial" w:cs="Arial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be</w:t>
      </w:r>
      <w:r w:rsidRPr="00733C21">
        <w:rPr>
          <w:rFonts w:ascii="Arial" w:hAnsi="Arial" w:cs="Arial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asked to</w:t>
      </w:r>
      <w:r w:rsidRPr="00733C21">
        <w:rPr>
          <w:rFonts w:ascii="Arial" w:hAnsi="Arial" w:cs="Arial"/>
          <w:spacing w:val="-3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declare</w:t>
      </w:r>
      <w:r w:rsidRPr="00733C21">
        <w:rPr>
          <w:rFonts w:ascii="Arial" w:hAnsi="Arial" w:cs="Arial"/>
          <w:spacing w:val="-4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details of any criminal record, even convictions that are ‘spent’ according to the act.</w:t>
      </w:r>
      <w:r w:rsidRPr="00733C21">
        <w:rPr>
          <w:rFonts w:ascii="Arial" w:hAnsi="Arial" w:cs="Arial"/>
          <w:spacing w:val="40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If you are offered the post this information will be checked against Criminal Records Bureau files.</w:t>
      </w:r>
      <w:r w:rsidRPr="00733C21">
        <w:rPr>
          <w:rFonts w:ascii="Arial" w:hAnsi="Arial" w:cs="Arial"/>
          <w:spacing w:val="40"/>
          <w:sz w:val="22"/>
          <w:szCs w:val="22"/>
        </w:rPr>
        <w:t xml:space="preserve"> </w:t>
      </w:r>
      <w:r w:rsidRPr="00733C21">
        <w:rPr>
          <w:rFonts w:ascii="Arial" w:hAnsi="Arial" w:cs="Arial"/>
          <w:sz w:val="22"/>
          <w:szCs w:val="22"/>
        </w:rPr>
        <w:t>You will be provided with full information at each stag</w:t>
      </w:r>
      <w:r w:rsidR="00C120D2">
        <w:rPr>
          <w:rFonts w:ascii="Arial" w:hAnsi="Arial" w:cs="Arial"/>
          <w:sz w:val="22"/>
          <w:szCs w:val="22"/>
        </w:rPr>
        <w:t>e.</w:t>
      </w:r>
    </w:p>
    <w:sectPr w:rsidR="00223496" w:rsidRPr="00C120D2" w:rsidSect="00C120D2">
      <w:pgSz w:w="12240" w:h="15840"/>
      <w:pgMar w:top="993" w:right="14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08D"/>
    <w:multiLevelType w:val="hybridMultilevel"/>
    <w:tmpl w:val="F5DA6456"/>
    <w:lvl w:ilvl="0" w:tplc="8E1EB8FE">
      <w:numFmt w:val="bullet"/>
      <w:lvlText w:val=""/>
      <w:lvlJc w:val="left"/>
      <w:pPr>
        <w:ind w:left="1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EAC5C62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2" w:tplc="6E2E4546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 w:tplc="0BDC45EE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 w:tplc="4ECA2B0E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180E54A4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AE7444A2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ar-SA"/>
      </w:rPr>
    </w:lvl>
    <w:lvl w:ilvl="7" w:tplc="6DFCD64C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 w:tplc="AD4A92DC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0B1FFA"/>
    <w:multiLevelType w:val="hybridMultilevel"/>
    <w:tmpl w:val="D38E779A"/>
    <w:lvl w:ilvl="0" w:tplc="EC46E69E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12D00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2" w:tplc="F700718C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 w:tplc="853E0512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 w:tplc="F132B8DA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2266E4EA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A3EABA82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ar-SA"/>
      </w:rPr>
    </w:lvl>
    <w:lvl w:ilvl="7" w:tplc="AAECAB30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 w:tplc="DC72A554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FE0FA4"/>
    <w:multiLevelType w:val="hybridMultilevel"/>
    <w:tmpl w:val="93E65F18"/>
    <w:lvl w:ilvl="0" w:tplc="08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 w15:restartNumberingAfterBreak="0">
    <w:nsid w:val="4BA968E4"/>
    <w:multiLevelType w:val="hybridMultilevel"/>
    <w:tmpl w:val="75C69436"/>
    <w:lvl w:ilvl="0" w:tplc="080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4" w15:restartNumberingAfterBreak="0">
    <w:nsid w:val="530A615F"/>
    <w:multiLevelType w:val="hybridMultilevel"/>
    <w:tmpl w:val="7B1A338E"/>
    <w:lvl w:ilvl="0" w:tplc="08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564270E1"/>
    <w:multiLevelType w:val="hybridMultilevel"/>
    <w:tmpl w:val="784C6EBA"/>
    <w:lvl w:ilvl="0" w:tplc="08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 w15:restartNumberingAfterBreak="0">
    <w:nsid w:val="7C9A04E3"/>
    <w:multiLevelType w:val="hybridMultilevel"/>
    <w:tmpl w:val="710E974C"/>
    <w:lvl w:ilvl="0" w:tplc="080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96"/>
    <w:rsid w:val="000A2AFE"/>
    <w:rsid w:val="00103EB7"/>
    <w:rsid w:val="001801AA"/>
    <w:rsid w:val="00223496"/>
    <w:rsid w:val="002C2B45"/>
    <w:rsid w:val="002C45E3"/>
    <w:rsid w:val="004C2104"/>
    <w:rsid w:val="00510EB9"/>
    <w:rsid w:val="005338C6"/>
    <w:rsid w:val="006F75CD"/>
    <w:rsid w:val="00733C21"/>
    <w:rsid w:val="007E15A8"/>
    <w:rsid w:val="008B06F0"/>
    <w:rsid w:val="00A35562"/>
    <w:rsid w:val="00AC5DE4"/>
    <w:rsid w:val="00BB7A21"/>
    <w:rsid w:val="00C120D2"/>
    <w:rsid w:val="00D0629B"/>
    <w:rsid w:val="00DA2E70"/>
    <w:rsid w:val="00E1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B540"/>
  <w15:docId w15:val="{688F87A3-9ACB-4E83-A76B-B94587BC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"/>
      <w:ind w:left="3494" w:right="3153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2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E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7E71-50A3-4773-9C03-21EF2C72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l.butler</dc:creator>
  <cp:lastModifiedBy>Matthew Wright</cp:lastModifiedBy>
  <cp:revision>4</cp:revision>
  <cp:lastPrinted>2025-06-17T08:42:00Z</cp:lastPrinted>
  <dcterms:created xsi:type="dcterms:W3CDTF">2025-06-17T08:50:00Z</dcterms:created>
  <dcterms:modified xsi:type="dcterms:W3CDTF">2025-06-17T08:53:00Z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2010</vt:lpwstr>
  </property>
</Properties>
</file>