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09A6A2" w14:textId="4EB81581" w:rsidR="00317F17" w:rsidRPr="004B5687" w:rsidRDefault="00317F17" w:rsidP="007862D0">
      <w:pPr>
        <w:spacing w:before="0" w:after="200" w:line="276" w:lineRule="auto"/>
        <w:jc w:val="left"/>
        <w:rPr>
          <w:rFonts w:cs="Arial"/>
          <w:b/>
          <w:bCs/>
          <w:sz w:val="20"/>
          <w:szCs w:val="20"/>
        </w:rPr>
      </w:pPr>
      <w:bookmarkStart w:id="0" w:name="_Hlk80253392"/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498"/>
        <w:gridCol w:w="4523"/>
      </w:tblGrid>
      <w:tr w:rsidR="00317F17" w:rsidRPr="004B5687" w14:paraId="277EB4D5" w14:textId="77777777" w:rsidTr="005600CB">
        <w:trPr>
          <w:trHeight w:val="567"/>
        </w:trPr>
        <w:tc>
          <w:tcPr>
            <w:tcW w:w="9021" w:type="dxa"/>
            <w:gridSpan w:val="2"/>
            <w:shd w:val="clear" w:color="auto" w:fill="041E42"/>
            <w:vAlign w:val="center"/>
          </w:tcPr>
          <w:p w14:paraId="604A8FE2" w14:textId="77777777" w:rsidR="00317F17" w:rsidRPr="004B5687" w:rsidRDefault="00317F17" w:rsidP="007862D0">
            <w:pPr>
              <w:spacing w:before="100" w:after="100" w:line="276" w:lineRule="auto"/>
              <w:jc w:val="center"/>
              <w:rPr>
                <w:rFonts w:cs="Arial"/>
                <w:b/>
                <w:szCs w:val="20"/>
              </w:rPr>
            </w:pPr>
            <w:r w:rsidRPr="004B5687">
              <w:rPr>
                <w:rFonts w:cs="Arial"/>
                <w:b/>
                <w:szCs w:val="20"/>
              </w:rPr>
              <w:t>Employment details</w:t>
            </w:r>
          </w:p>
        </w:tc>
      </w:tr>
      <w:tr w:rsidR="00317F17" w:rsidRPr="004B5687" w14:paraId="752F3512" w14:textId="77777777" w:rsidTr="005600CB">
        <w:trPr>
          <w:trHeight w:val="567"/>
        </w:trPr>
        <w:tc>
          <w:tcPr>
            <w:tcW w:w="4498" w:type="dxa"/>
            <w:shd w:val="clear" w:color="auto" w:fill="ECECEC"/>
            <w:vAlign w:val="center"/>
          </w:tcPr>
          <w:p w14:paraId="42EC2027" w14:textId="23E9F033" w:rsidR="00317F17" w:rsidRPr="004B5687" w:rsidRDefault="00317F17" w:rsidP="007862D0">
            <w:pPr>
              <w:spacing w:before="100" w:after="100" w:line="276" w:lineRule="auto"/>
              <w:jc w:val="left"/>
              <w:rPr>
                <w:rFonts w:cs="Arial"/>
                <w:b/>
                <w:szCs w:val="20"/>
              </w:rPr>
            </w:pPr>
            <w:r w:rsidRPr="004B5687">
              <w:rPr>
                <w:rFonts w:cs="Arial"/>
                <w:b/>
                <w:szCs w:val="20"/>
              </w:rPr>
              <w:t>Job title</w:t>
            </w:r>
          </w:p>
        </w:tc>
        <w:tc>
          <w:tcPr>
            <w:tcW w:w="4523" w:type="dxa"/>
            <w:vAlign w:val="center"/>
          </w:tcPr>
          <w:p w14:paraId="779A4AA9" w14:textId="17181130" w:rsidR="00317F17" w:rsidRPr="004B5687" w:rsidRDefault="008A6678" w:rsidP="007862D0">
            <w:pPr>
              <w:spacing w:before="100" w:after="100" w:line="276" w:lineRule="auto"/>
              <w:jc w:val="left"/>
              <w:rPr>
                <w:rFonts w:cs="Arial"/>
                <w:bCs/>
                <w:szCs w:val="20"/>
              </w:rPr>
            </w:pPr>
            <w:r w:rsidRPr="004B5687">
              <w:rPr>
                <w:rFonts w:cs="Arial"/>
                <w:bCs/>
                <w:szCs w:val="20"/>
              </w:rPr>
              <w:t>School Business Manager</w:t>
            </w:r>
          </w:p>
        </w:tc>
      </w:tr>
      <w:tr w:rsidR="004B5687" w:rsidRPr="004B5687" w14:paraId="44007E0A" w14:textId="77777777" w:rsidTr="005600CB">
        <w:trPr>
          <w:trHeight w:val="567"/>
        </w:trPr>
        <w:tc>
          <w:tcPr>
            <w:tcW w:w="4498" w:type="dxa"/>
            <w:shd w:val="clear" w:color="auto" w:fill="ECECEC"/>
            <w:vAlign w:val="center"/>
          </w:tcPr>
          <w:p w14:paraId="2F13E129" w14:textId="11F6BB53" w:rsidR="004B5687" w:rsidRPr="004B5687" w:rsidRDefault="004B5687" w:rsidP="004B5687">
            <w:pPr>
              <w:spacing w:before="100" w:after="100" w:line="276" w:lineRule="auto"/>
              <w:jc w:val="left"/>
              <w:rPr>
                <w:rFonts w:cs="Arial"/>
                <w:b/>
                <w:szCs w:val="20"/>
              </w:rPr>
            </w:pPr>
            <w:proofErr w:type="spellStart"/>
            <w:r w:rsidRPr="004B5687">
              <w:rPr>
                <w:rFonts w:cs="Arial"/>
                <w:b/>
                <w:szCs w:val="20"/>
              </w:rPr>
              <w:t>Payscale</w:t>
            </w:r>
            <w:proofErr w:type="spellEnd"/>
          </w:p>
        </w:tc>
        <w:tc>
          <w:tcPr>
            <w:tcW w:w="4523" w:type="dxa"/>
            <w:vAlign w:val="center"/>
          </w:tcPr>
          <w:p w14:paraId="28B1B1D8" w14:textId="417D0A9C" w:rsidR="004B5687" w:rsidRPr="004B5687" w:rsidRDefault="004B5687" w:rsidP="004B5687">
            <w:pPr>
              <w:spacing w:before="100" w:after="100" w:line="276" w:lineRule="auto"/>
              <w:jc w:val="left"/>
              <w:rPr>
                <w:rFonts w:cs="Arial"/>
                <w:szCs w:val="20"/>
              </w:rPr>
            </w:pPr>
            <w:r w:rsidRPr="004B5687">
              <w:rPr>
                <w:rFonts w:cs="Arial"/>
                <w:szCs w:val="20"/>
              </w:rPr>
              <w:t xml:space="preserve">SO2 points </w:t>
            </w:r>
          </w:p>
        </w:tc>
      </w:tr>
      <w:tr w:rsidR="004B5687" w:rsidRPr="004B5687" w14:paraId="2ABD01F2" w14:textId="77777777" w:rsidTr="005600CB">
        <w:trPr>
          <w:trHeight w:val="567"/>
        </w:trPr>
        <w:tc>
          <w:tcPr>
            <w:tcW w:w="4498" w:type="dxa"/>
            <w:shd w:val="clear" w:color="auto" w:fill="ECECEC"/>
            <w:vAlign w:val="center"/>
          </w:tcPr>
          <w:p w14:paraId="7BDABCAA" w14:textId="0B79C7FD" w:rsidR="004B5687" w:rsidRPr="004B5687" w:rsidRDefault="004B5687" w:rsidP="004B5687">
            <w:pPr>
              <w:spacing w:before="100" w:after="100" w:line="276" w:lineRule="auto"/>
              <w:jc w:val="left"/>
              <w:rPr>
                <w:rFonts w:cs="Arial"/>
                <w:b/>
                <w:szCs w:val="20"/>
              </w:rPr>
            </w:pPr>
            <w:r w:rsidRPr="004B5687">
              <w:rPr>
                <w:rFonts w:cs="Arial"/>
                <w:b/>
                <w:szCs w:val="20"/>
              </w:rPr>
              <w:t>Hours of work</w:t>
            </w:r>
          </w:p>
        </w:tc>
        <w:tc>
          <w:tcPr>
            <w:tcW w:w="4523" w:type="dxa"/>
            <w:vAlign w:val="center"/>
          </w:tcPr>
          <w:p w14:paraId="1184B268" w14:textId="615B0665" w:rsidR="004B5687" w:rsidRPr="004B5687" w:rsidRDefault="004B5687" w:rsidP="004B5687">
            <w:pPr>
              <w:spacing w:before="100" w:after="100" w:line="276" w:lineRule="auto"/>
              <w:jc w:val="left"/>
              <w:rPr>
                <w:rFonts w:cs="Arial"/>
                <w:szCs w:val="20"/>
              </w:rPr>
            </w:pPr>
            <w:r w:rsidRPr="004B5687">
              <w:rPr>
                <w:rFonts w:cs="Arial"/>
                <w:szCs w:val="20"/>
              </w:rPr>
              <w:t>37 hours per week, full year</w:t>
            </w:r>
          </w:p>
        </w:tc>
      </w:tr>
      <w:tr w:rsidR="004B5687" w:rsidRPr="004B5687" w14:paraId="66882A79" w14:textId="77777777" w:rsidTr="005600CB">
        <w:trPr>
          <w:trHeight w:val="567"/>
        </w:trPr>
        <w:tc>
          <w:tcPr>
            <w:tcW w:w="4498" w:type="dxa"/>
            <w:tcBorders>
              <w:bottom w:val="single" w:sz="4" w:space="0" w:color="auto"/>
            </w:tcBorders>
            <w:shd w:val="clear" w:color="auto" w:fill="ECECEC"/>
            <w:vAlign w:val="center"/>
          </w:tcPr>
          <w:p w14:paraId="61F025EA" w14:textId="3EBDF9D9" w:rsidR="004B5687" w:rsidRPr="004B5687" w:rsidRDefault="004B5687" w:rsidP="004B5687">
            <w:pPr>
              <w:spacing w:before="100" w:after="100" w:line="276" w:lineRule="auto"/>
              <w:jc w:val="left"/>
              <w:rPr>
                <w:rFonts w:cs="Arial"/>
                <w:b/>
                <w:szCs w:val="20"/>
              </w:rPr>
            </w:pPr>
            <w:r w:rsidRPr="004B5687">
              <w:rPr>
                <w:rFonts w:cs="Arial"/>
                <w:b/>
                <w:szCs w:val="20"/>
              </w:rPr>
              <w:t>Salary</w:t>
            </w:r>
          </w:p>
        </w:tc>
        <w:tc>
          <w:tcPr>
            <w:tcW w:w="4523" w:type="dxa"/>
            <w:tcBorders>
              <w:bottom w:val="single" w:sz="4" w:space="0" w:color="auto"/>
            </w:tcBorders>
            <w:vAlign w:val="center"/>
          </w:tcPr>
          <w:p w14:paraId="54EB6B82" w14:textId="005CCD21" w:rsidR="004B5687" w:rsidRPr="004B5687" w:rsidRDefault="004B5687" w:rsidP="004B5687">
            <w:pPr>
              <w:spacing w:before="100" w:after="100" w:line="276" w:lineRule="auto"/>
              <w:jc w:val="left"/>
              <w:rPr>
                <w:rFonts w:cs="Arial"/>
                <w:color w:val="FF6900"/>
                <w:szCs w:val="20"/>
              </w:rPr>
            </w:pPr>
            <w:r w:rsidRPr="004B5687">
              <w:rPr>
                <w:rFonts w:cs="Arial"/>
                <w:bCs/>
                <w:szCs w:val="20"/>
              </w:rPr>
              <w:t>£</w:t>
            </w:r>
          </w:p>
        </w:tc>
      </w:tr>
      <w:tr w:rsidR="004B5687" w:rsidRPr="004B5687" w14:paraId="4F5E6DFA" w14:textId="77777777" w:rsidTr="005600CB">
        <w:trPr>
          <w:trHeight w:val="567"/>
        </w:trPr>
        <w:tc>
          <w:tcPr>
            <w:tcW w:w="4498" w:type="dxa"/>
            <w:tcBorders>
              <w:bottom w:val="single" w:sz="4" w:space="0" w:color="auto"/>
            </w:tcBorders>
            <w:shd w:val="clear" w:color="auto" w:fill="ECECEC"/>
            <w:vAlign w:val="center"/>
          </w:tcPr>
          <w:p w14:paraId="10D25268" w14:textId="7A9AAAD5" w:rsidR="004B5687" w:rsidRPr="004B5687" w:rsidRDefault="004B5687" w:rsidP="004B5687">
            <w:pPr>
              <w:spacing w:before="100" w:after="100" w:line="276" w:lineRule="auto"/>
              <w:jc w:val="left"/>
              <w:rPr>
                <w:rFonts w:cs="Arial"/>
                <w:b/>
                <w:szCs w:val="20"/>
              </w:rPr>
            </w:pPr>
            <w:r w:rsidRPr="004B5687">
              <w:rPr>
                <w:rFonts w:cs="Arial"/>
                <w:b/>
                <w:szCs w:val="20"/>
              </w:rPr>
              <w:t>Responsible to</w:t>
            </w:r>
          </w:p>
        </w:tc>
        <w:tc>
          <w:tcPr>
            <w:tcW w:w="4523" w:type="dxa"/>
            <w:tcBorders>
              <w:bottom w:val="single" w:sz="4" w:space="0" w:color="auto"/>
            </w:tcBorders>
            <w:vAlign w:val="center"/>
          </w:tcPr>
          <w:p w14:paraId="6FB00937" w14:textId="36F24BFA" w:rsidR="004B5687" w:rsidRPr="004B5687" w:rsidRDefault="004B5687" w:rsidP="004B5687">
            <w:pPr>
              <w:spacing w:before="100" w:after="100" w:line="276" w:lineRule="auto"/>
              <w:jc w:val="left"/>
              <w:rPr>
                <w:rFonts w:cs="Arial"/>
                <w:bCs/>
                <w:color w:val="FF6900"/>
                <w:szCs w:val="20"/>
              </w:rPr>
            </w:pPr>
            <w:r w:rsidRPr="004B5687">
              <w:rPr>
                <w:rFonts w:cs="Arial"/>
                <w:bCs/>
                <w:szCs w:val="20"/>
              </w:rPr>
              <w:t>Headteacher</w:t>
            </w:r>
          </w:p>
        </w:tc>
      </w:tr>
      <w:tr w:rsidR="004B5687" w:rsidRPr="004B5687" w14:paraId="419A5EA3" w14:textId="77777777" w:rsidTr="005600CB">
        <w:trPr>
          <w:trHeight w:val="567"/>
        </w:trPr>
        <w:tc>
          <w:tcPr>
            <w:tcW w:w="4498" w:type="dxa"/>
            <w:tcBorders>
              <w:bottom w:val="single" w:sz="4" w:space="0" w:color="auto"/>
            </w:tcBorders>
            <w:shd w:val="clear" w:color="auto" w:fill="ECECEC"/>
            <w:vAlign w:val="center"/>
          </w:tcPr>
          <w:p w14:paraId="442D74D5" w14:textId="245C8A32" w:rsidR="004B5687" w:rsidRPr="004B5687" w:rsidRDefault="004B5687" w:rsidP="004B5687">
            <w:pPr>
              <w:spacing w:before="100" w:after="100" w:line="276" w:lineRule="auto"/>
              <w:jc w:val="left"/>
              <w:rPr>
                <w:rFonts w:cs="Arial"/>
                <w:b/>
                <w:szCs w:val="20"/>
              </w:rPr>
            </w:pPr>
            <w:r w:rsidRPr="004B5687">
              <w:rPr>
                <w:rFonts w:cs="Arial"/>
                <w:b/>
                <w:szCs w:val="20"/>
              </w:rPr>
              <w:t>Responsible for</w:t>
            </w:r>
          </w:p>
        </w:tc>
        <w:tc>
          <w:tcPr>
            <w:tcW w:w="4523" w:type="dxa"/>
            <w:tcBorders>
              <w:bottom w:val="single" w:sz="4" w:space="0" w:color="auto"/>
            </w:tcBorders>
            <w:vAlign w:val="center"/>
          </w:tcPr>
          <w:p w14:paraId="1EE7E71F" w14:textId="416C2CDF" w:rsidR="004B5687" w:rsidRPr="004B5687" w:rsidRDefault="004B5687" w:rsidP="004B5687">
            <w:pPr>
              <w:spacing w:before="100" w:after="100" w:line="276" w:lineRule="auto"/>
              <w:jc w:val="left"/>
              <w:rPr>
                <w:rFonts w:cs="Arial"/>
                <w:bCs/>
                <w:szCs w:val="20"/>
              </w:rPr>
            </w:pPr>
            <w:r w:rsidRPr="004B5687">
              <w:rPr>
                <w:rFonts w:cs="Arial"/>
                <w:bCs/>
                <w:szCs w:val="20"/>
              </w:rPr>
              <w:t>Administration and finance team, premise and catering staff, midday assistants and other school support staff where appropriate</w:t>
            </w:r>
          </w:p>
        </w:tc>
      </w:tr>
      <w:tr w:rsidR="004B5687" w:rsidRPr="004B5687" w14:paraId="2E8CE41B" w14:textId="77777777" w:rsidTr="005600CB">
        <w:trPr>
          <w:trHeight w:val="567"/>
        </w:trPr>
        <w:tc>
          <w:tcPr>
            <w:tcW w:w="9021" w:type="dxa"/>
            <w:gridSpan w:val="2"/>
            <w:tcBorders>
              <w:top w:val="single" w:sz="4" w:space="0" w:color="auto"/>
              <w:left w:val="nil"/>
              <w:bottom w:val="single" w:sz="24" w:space="0" w:color="041E42" w:themeColor="accent2"/>
              <w:right w:val="nil"/>
            </w:tcBorders>
            <w:shd w:val="clear" w:color="auto" w:fill="auto"/>
            <w:vAlign w:val="center"/>
          </w:tcPr>
          <w:p w14:paraId="64871DBE" w14:textId="77777777" w:rsidR="004B5687" w:rsidRPr="004B5687" w:rsidRDefault="004B5687" w:rsidP="004B5687">
            <w:pPr>
              <w:spacing w:before="100" w:after="100" w:line="276" w:lineRule="auto"/>
              <w:jc w:val="left"/>
              <w:rPr>
                <w:rFonts w:cs="Arial"/>
                <w:bCs/>
                <w:szCs w:val="20"/>
              </w:rPr>
            </w:pPr>
          </w:p>
        </w:tc>
      </w:tr>
      <w:tr w:rsidR="004B5687" w:rsidRPr="004B5687" w14:paraId="138F0E44" w14:textId="77777777" w:rsidTr="005600CB">
        <w:trPr>
          <w:trHeight w:val="567"/>
        </w:trPr>
        <w:tc>
          <w:tcPr>
            <w:tcW w:w="9021" w:type="dxa"/>
            <w:gridSpan w:val="2"/>
            <w:tcBorders>
              <w:top w:val="single" w:sz="24" w:space="0" w:color="041E42" w:themeColor="accent2"/>
              <w:left w:val="single" w:sz="24" w:space="0" w:color="041E42" w:themeColor="accent2"/>
              <w:bottom w:val="single" w:sz="24" w:space="0" w:color="041E42" w:themeColor="accent2"/>
              <w:right w:val="single" w:sz="24" w:space="0" w:color="041E42" w:themeColor="accent2"/>
            </w:tcBorders>
            <w:shd w:val="clear" w:color="auto" w:fill="auto"/>
            <w:vAlign w:val="center"/>
          </w:tcPr>
          <w:p w14:paraId="561F63F4" w14:textId="77777777" w:rsidR="004B5687" w:rsidRPr="004B5687" w:rsidRDefault="004B5687" w:rsidP="004B5687">
            <w:pPr>
              <w:spacing w:before="100" w:after="100" w:line="276" w:lineRule="auto"/>
              <w:ind w:right="121" w:firstLine="176"/>
              <w:jc w:val="left"/>
              <w:rPr>
                <w:rFonts w:cs="Arial"/>
                <w:b/>
                <w:szCs w:val="20"/>
              </w:rPr>
            </w:pPr>
            <w:r w:rsidRPr="004B5687">
              <w:rPr>
                <w:rFonts w:cs="Arial"/>
                <w:b/>
                <w:szCs w:val="20"/>
              </w:rPr>
              <w:t>General duties</w:t>
            </w:r>
          </w:p>
          <w:p w14:paraId="62DF02AE" w14:textId="77777777" w:rsidR="004B5687" w:rsidRPr="004B5687" w:rsidRDefault="004B5687" w:rsidP="004B5687">
            <w:pPr>
              <w:pStyle w:val="ListParagraph"/>
              <w:numPr>
                <w:ilvl w:val="0"/>
                <w:numId w:val="9"/>
              </w:numPr>
              <w:ind w:right="121"/>
              <w:rPr>
                <w:rFonts w:cs="Arial"/>
                <w:color w:val="000000" w:themeColor="text1"/>
                <w:szCs w:val="20"/>
              </w:rPr>
            </w:pPr>
            <w:r w:rsidRPr="004B5687">
              <w:rPr>
                <w:rFonts w:cs="Arial"/>
                <w:color w:val="000000" w:themeColor="text1"/>
                <w:szCs w:val="20"/>
              </w:rPr>
              <w:t xml:space="preserve">Effectively identify and manage any reputational risks faced by the school. </w:t>
            </w:r>
          </w:p>
          <w:p w14:paraId="2076BBCF" w14:textId="77777777" w:rsidR="004B5687" w:rsidRPr="004B5687" w:rsidRDefault="004B5687" w:rsidP="004B5687">
            <w:pPr>
              <w:pStyle w:val="ListParagraph"/>
              <w:numPr>
                <w:ilvl w:val="0"/>
                <w:numId w:val="9"/>
              </w:numPr>
              <w:ind w:right="121"/>
              <w:rPr>
                <w:rFonts w:cs="Arial"/>
                <w:color w:val="000000" w:themeColor="text1"/>
                <w:szCs w:val="20"/>
              </w:rPr>
            </w:pPr>
            <w:r w:rsidRPr="004B5687">
              <w:rPr>
                <w:rFonts w:cs="Arial"/>
                <w:color w:val="000000" w:themeColor="text1"/>
                <w:szCs w:val="20"/>
              </w:rPr>
              <w:t xml:space="preserve">Work with the relevant staff within the school and delegate tasks appropriately. </w:t>
            </w:r>
          </w:p>
          <w:p w14:paraId="060FAB93" w14:textId="5306F04E" w:rsidR="004B5687" w:rsidRPr="004B5687" w:rsidRDefault="004B5687" w:rsidP="004B5687">
            <w:pPr>
              <w:pStyle w:val="ListParagraph"/>
              <w:numPr>
                <w:ilvl w:val="0"/>
                <w:numId w:val="9"/>
              </w:numPr>
              <w:ind w:right="121"/>
              <w:rPr>
                <w:rFonts w:cs="Arial"/>
                <w:color w:val="000000" w:themeColor="text1"/>
                <w:szCs w:val="20"/>
              </w:rPr>
            </w:pPr>
            <w:r w:rsidRPr="004B5687">
              <w:rPr>
                <w:rFonts w:cs="Arial"/>
                <w:color w:val="000000" w:themeColor="text1"/>
                <w:szCs w:val="20"/>
              </w:rPr>
              <w:t xml:space="preserve">Effectively and sensitively manage conflicts within the workplace, following the </w:t>
            </w:r>
            <w:r w:rsidRPr="004B5687">
              <w:rPr>
                <w:rFonts w:cs="Arial"/>
                <w:szCs w:val="20"/>
              </w:rPr>
              <w:t xml:space="preserve">school’s </w:t>
            </w:r>
            <w:r w:rsidRPr="004B5687">
              <w:rPr>
                <w:rFonts w:cs="Arial"/>
                <w:bCs/>
                <w:szCs w:val="20"/>
              </w:rPr>
              <w:t>Complaints Procedures Policy</w:t>
            </w:r>
            <w:r w:rsidRPr="004B5687">
              <w:rPr>
                <w:rFonts w:cs="Arial"/>
                <w:szCs w:val="20"/>
              </w:rPr>
              <w:t xml:space="preserve">, </w:t>
            </w:r>
            <w:r w:rsidRPr="004B5687">
              <w:rPr>
                <w:rFonts w:cs="Arial"/>
                <w:color w:val="000000" w:themeColor="text1"/>
                <w:szCs w:val="20"/>
              </w:rPr>
              <w:t xml:space="preserve">where necessary. </w:t>
            </w:r>
          </w:p>
          <w:p w14:paraId="2235E2CC" w14:textId="77777777" w:rsidR="004B5687" w:rsidRPr="004B5687" w:rsidRDefault="004B5687" w:rsidP="004B5687">
            <w:pPr>
              <w:pStyle w:val="ListParagraph"/>
              <w:numPr>
                <w:ilvl w:val="0"/>
                <w:numId w:val="9"/>
              </w:numPr>
              <w:ind w:right="121"/>
              <w:rPr>
                <w:rFonts w:cs="Arial"/>
                <w:color w:val="000000" w:themeColor="text1"/>
                <w:szCs w:val="20"/>
              </w:rPr>
            </w:pPr>
            <w:r w:rsidRPr="004B5687">
              <w:rPr>
                <w:rFonts w:cs="Arial"/>
                <w:color w:val="000000" w:themeColor="text1"/>
                <w:szCs w:val="20"/>
              </w:rPr>
              <w:t xml:space="preserve">Confidently and efficiently lead a team to meet the school’s strategic goals. </w:t>
            </w:r>
          </w:p>
          <w:p w14:paraId="084A6F06" w14:textId="77777777" w:rsidR="004B5687" w:rsidRPr="004B5687" w:rsidRDefault="004B5687" w:rsidP="004B5687">
            <w:pPr>
              <w:pStyle w:val="ListParagraph"/>
              <w:numPr>
                <w:ilvl w:val="0"/>
                <w:numId w:val="9"/>
              </w:numPr>
              <w:ind w:right="121"/>
              <w:rPr>
                <w:rFonts w:cs="Arial"/>
                <w:color w:val="000000" w:themeColor="text1"/>
                <w:szCs w:val="20"/>
              </w:rPr>
            </w:pPr>
            <w:r w:rsidRPr="004B5687">
              <w:rPr>
                <w:rFonts w:cs="Arial"/>
                <w:color w:val="000000" w:themeColor="text1"/>
                <w:szCs w:val="20"/>
              </w:rPr>
              <w:t xml:space="preserve">Actively contribute to the SDP, making meaningful and considered suggestions in areas where the school requires them most. </w:t>
            </w:r>
          </w:p>
          <w:p w14:paraId="2A91F486" w14:textId="77777777" w:rsidR="004B5687" w:rsidRPr="004B5687" w:rsidRDefault="004B5687" w:rsidP="004B5687">
            <w:pPr>
              <w:pStyle w:val="ListParagraph"/>
              <w:numPr>
                <w:ilvl w:val="0"/>
                <w:numId w:val="9"/>
              </w:numPr>
              <w:ind w:right="121"/>
              <w:rPr>
                <w:rFonts w:cs="Arial"/>
                <w:color w:val="000000" w:themeColor="text1"/>
                <w:szCs w:val="20"/>
              </w:rPr>
            </w:pPr>
            <w:r w:rsidRPr="004B5687">
              <w:rPr>
                <w:rFonts w:cs="Arial"/>
                <w:color w:val="000000" w:themeColor="text1"/>
                <w:szCs w:val="20"/>
              </w:rPr>
              <w:t>Promote the highest standards of business efficiency within the administrative function of the school.</w:t>
            </w:r>
          </w:p>
          <w:p w14:paraId="3C5E8D20" w14:textId="77777777" w:rsidR="004B5687" w:rsidRPr="004B5687" w:rsidRDefault="004B5687" w:rsidP="004B5687">
            <w:pPr>
              <w:pStyle w:val="ListParagraph"/>
              <w:numPr>
                <w:ilvl w:val="0"/>
                <w:numId w:val="9"/>
              </w:numPr>
              <w:ind w:right="121"/>
              <w:rPr>
                <w:rFonts w:cs="Arial"/>
                <w:color w:val="000000" w:themeColor="text1"/>
                <w:szCs w:val="20"/>
              </w:rPr>
            </w:pPr>
            <w:r w:rsidRPr="004B5687">
              <w:rPr>
                <w:rFonts w:cs="Arial"/>
                <w:color w:val="000000" w:themeColor="text1"/>
                <w:szCs w:val="20"/>
              </w:rPr>
              <w:t xml:space="preserve">Ensure the highest and most effective use of resources, which positively contribute to the school’s learning objectives. </w:t>
            </w:r>
          </w:p>
          <w:p w14:paraId="1258D34E" w14:textId="77777777" w:rsidR="004B5687" w:rsidRPr="004B5687" w:rsidRDefault="004B5687" w:rsidP="004B5687">
            <w:pPr>
              <w:pStyle w:val="ListParagraph"/>
              <w:numPr>
                <w:ilvl w:val="0"/>
                <w:numId w:val="9"/>
              </w:numPr>
              <w:ind w:right="121"/>
              <w:rPr>
                <w:rFonts w:cs="Arial"/>
                <w:color w:val="000000" w:themeColor="text1"/>
                <w:szCs w:val="20"/>
              </w:rPr>
            </w:pPr>
            <w:r w:rsidRPr="004B5687">
              <w:rPr>
                <w:rFonts w:cs="Arial"/>
                <w:color w:val="000000" w:themeColor="text1"/>
                <w:szCs w:val="20"/>
              </w:rPr>
              <w:t xml:space="preserve">Contribute to, and model, the school’s vision, values, learning styles, leadership styles and ethos. </w:t>
            </w:r>
          </w:p>
          <w:p w14:paraId="74AF002B" w14:textId="77777777" w:rsidR="004B5687" w:rsidRPr="004B5687" w:rsidRDefault="004B5687" w:rsidP="004B5687">
            <w:pPr>
              <w:pStyle w:val="ListParagraph"/>
              <w:numPr>
                <w:ilvl w:val="0"/>
                <w:numId w:val="9"/>
              </w:numPr>
              <w:ind w:right="121"/>
              <w:rPr>
                <w:rFonts w:cs="Arial"/>
                <w:color w:val="000000" w:themeColor="text1"/>
                <w:szCs w:val="20"/>
              </w:rPr>
            </w:pPr>
            <w:r w:rsidRPr="004B5687">
              <w:rPr>
                <w:rFonts w:cs="Arial"/>
                <w:color w:val="000000" w:themeColor="text1"/>
                <w:szCs w:val="20"/>
              </w:rPr>
              <w:t xml:space="preserve">Plan and manage strategic change in accordance with the SDP, acting as a point of contact for clarification and assistance with regards to changes. </w:t>
            </w:r>
          </w:p>
          <w:p w14:paraId="78A67198" w14:textId="0580DDA9" w:rsidR="004B5687" w:rsidRPr="004B5687" w:rsidRDefault="004B5687" w:rsidP="004B5687">
            <w:pPr>
              <w:pStyle w:val="ListParagraph"/>
              <w:numPr>
                <w:ilvl w:val="0"/>
                <w:numId w:val="9"/>
              </w:numPr>
              <w:ind w:right="121"/>
              <w:rPr>
                <w:rFonts w:cs="Arial"/>
                <w:szCs w:val="20"/>
              </w:rPr>
            </w:pPr>
            <w:r w:rsidRPr="004B5687">
              <w:rPr>
                <w:rFonts w:cs="Arial"/>
                <w:color w:val="000000" w:themeColor="text1"/>
                <w:szCs w:val="20"/>
              </w:rPr>
              <w:t>Work</w:t>
            </w:r>
            <w:r w:rsidRPr="004B5687">
              <w:rPr>
                <w:rFonts w:cs="Arial"/>
                <w:szCs w:val="20"/>
              </w:rPr>
              <w:t xml:space="preserve"> as part of the </w:t>
            </w:r>
            <w:r w:rsidRPr="004B5687">
              <w:rPr>
                <w:rFonts w:cs="Arial"/>
                <w:bCs/>
                <w:szCs w:val="20"/>
              </w:rPr>
              <w:t>SLT</w:t>
            </w:r>
            <w:r w:rsidRPr="004B5687">
              <w:rPr>
                <w:rFonts w:cs="Arial"/>
                <w:szCs w:val="20"/>
              </w:rPr>
              <w:t xml:space="preserve"> and be a positive and proactive advocate of the school’s continued progress and success. </w:t>
            </w:r>
          </w:p>
          <w:p w14:paraId="2460DDB7" w14:textId="77777777" w:rsidR="004B5687" w:rsidRPr="004B5687" w:rsidRDefault="004B5687" w:rsidP="004B5687">
            <w:pPr>
              <w:pStyle w:val="ListParagraph"/>
              <w:numPr>
                <w:ilvl w:val="0"/>
                <w:numId w:val="9"/>
              </w:numPr>
              <w:ind w:right="121"/>
              <w:rPr>
                <w:rFonts w:cs="Arial"/>
                <w:szCs w:val="20"/>
              </w:rPr>
            </w:pPr>
            <w:r w:rsidRPr="004B5687">
              <w:rPr>
                <w:rFonts w:cs="Arial"/>
                <w:szCs w:val="20"/>
              </w:rPr>
              <w:t xml:space="preserve">Undertake relevant responsibilities as delegated by the </w:t>
            </w:r>
            <w:r w:rsidRPr="004B5687">
              <w:rPr>
                <w:rFonts w:cs="Arial"/>
                <w:bCs/>
                <w:szCs w:val="20"/>
              </w:rPr>
              <w:t>headteacher</w:t>
            </w:r>
            <w:r w:rsidRPr="004B5687">
              <w:rPr>
                <w:rFonts w:cs="Arial"/>
                <w:szCs w:val="20"/>
              </w:rPr>
              <w:t xml:space="preserve"> or </w:t>
            </w:r>
            <w:r w:rsidRPr="004B5687">
              <w:rPr>
                <w:rFonts w:cs="Arial"/>
                <w:bCs/>
                <w:szCs w:val="20"/>
              </w:rPr>
              <w:t>governing board</w:t>
            </w:r>
            <w:r w:rsidRPr="004B5687">
              <w:rPr>
                <w:rFonts w:cs="Arial"/>
                <w:szCs w:val="20"/>
              </w:rPr>
              <w:t xml:space="preserve">. </w:t>
            </w:r>
          </w:p>
          <w:p w14:paraId="76B45E9C" w14:textId="77777777" w:rsidR="004B5687" w:rsidRPr="004B5687" w:rsidRDefault="004B5687" w:rsidP="004B5687">
            <w:pPr>
              <w:pStyle w:val="ListParagraph"/>
              <w:numPr>
                <w:ilvl w:val="0"/>
                <w:numId w:val="9"/>
              </w:numPr>
              <w:spacing w:before="100" w:after="100"/>
              <w:ind w:right="121"/>
              <w:rPr>
                <w:rFonts w:cs="Arial"/>
                <w:bCs/>
                <w:szCs w:val="20"/>
              </w:rPr>
            </w:pPr>
            <w:r w:rsidRPr="004B5687">
              <w:rPr>
                <w:rFonts w:cs="Arial"/>
                <w:szCs w:val="20"/>
              </w:rPr>
              <w:t xml:space="preserve">Be a highly involved </w:t>
            </w:r>
            <w:r w:rsidRPr="004B5687">
              <w:rPr>
                <w:rFonts w:cs="Arial"/>
                <w:color w:val="000000" w:themeColor="text1"/>
                <w:szCs w:val="20"/>
              </w:rPr>
              <w:t>member of the school community and be active in aspects of school life, including developing positive relationships with staff, pupils and parents.</w:t>
            </w:r>
          </w:p>
          <w:p w14:paraId="2CA3660F" w14:textId="5370FA8A" w:rsidR="004B5687" w:rsidRPr="004B5687" w:rsidRDefault="004B5687" w:rsidP="004B5687">
            <w:pPr>
              <w:pStyle w:val="ListParagraph"/>
              <w:numPr>
                <w:ilvl w:val="0"/>
                <w:numId w:val="9"/>
              </w:numPr>
              <w:spacing w:before="100" w:after="100"/>
              <w:ind w:right="121"/>
              <w:rPr>
                <w:rFonts w:cs="Arial"/>
                <w:bCs/>
                <w:szCs w:val="20"/>
              </w:rPr>
            </w:pPr>
            <w:r w:rsidRPr="004B5687">
              <w:rPr>
                <w:rFonts w:cs="Arial"/>
                <w:bCs/>
                <w:szCs w:val="20"/>
              </w:rPr>
              <w:t>Work as front of house as required, answering the telephone, gate intercom and parental enquiries.</w:t>
            </w:r>
          </w:p>
        </w:tc>
      </w:tr>
    </w:tbl>
    <w:p w14:paraId="395B169C" w14:textId="77777777" w:rsidR="004B5687" w:rsidRDefault="004B5687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96"/>
        <w:gridCol w:w="25"/>
      </w:tblGrid>
      <w:tr w:rsidR="004B5687" w:rsidRPr="004B5687" w14:paraId="2A101332" w14:textId="77777777" w:rsidTr="004B5687">
        <w:trPr>
          <w:trHeight w:val="567"/>
        </w:trPr>
        <w:tc>
          <w:tcPr>
            <w:tcW w:w="9021" w:type="dxa"/>
            <w:gridSpan w:val="2"/>
            <w:tcBorders>
              <w:top w:val="single" w:sz="24" w:space="0" w:color="041E42" w:themeColor="accent2"/>
              <w:left w:val="nil"/>
              <w:bottom w:val="single" w:sz="24" w:space="0" w:color="041E42" w:themeColor="accent2"/>
              <w:right w:val="nil"/>
            </w:tcBorders>
            <w:shd w:val="clear" w:color="auto" w:fill="auto"/>
            <w:vAlign w:val="center"/>
          </w:tcPr>
          <w:p w14:paraId="5449B0CA" w14:textId="6462B232" w:rsidR="004B5687" w:rsidRPr="004B5687" w:rsidRDefault="004B5687" w:rsidP="004B5687">
            <w:pPr>
              <w:spacing w:before="100" w:after="100" w:line="276" w:lineRule="auto"/>
              <w:jc w:val="left"/>
              <w:rPr>
                <w:rFonts w:cs="Arial"/>
                <w:bCs/>
                <w:szCs w:val="20"/>
              </w:rPr>
            </w:pPr>
          </w:p>
        </w:tc>
      </w:tr>
      <w:tr w:rsidR="004B5687" w:rsidRPr="004B5687" w14:paraId="6851C2D0" w14:textId="77777777" w:rsidTr="004B5687">
        <w:trPr>
          <w:trHeight w:val="567"/>
        </w:trPr>
        <w:tc>
          <w:tcPr>
            <w:tcW w:w="9021" w:type="dxa"/>
            <w:gridSpan w:val="2"/>
            <w:tcBorders>
              <w:top w:val="single" w:sz="24" w:space="0" w:color="041E42" w:themeColor="accent2"/>
              <w:left w:val="single" w:sz="24" w:space="0" w:color="041E42" w:themeColor="accent2"/>
              <w:bottom w:val="single" w:sz="24" w:space="0" w:color="041E42" w:themeColor="accent2"/>
              <w:right w:val="single" w:sz="24" w:space="0" w:color="041E42" w:themeColor="accent2"/>
            </w:tcBorders>
            <w:shd w:val="clear" w:color="auto" w:fill="auto"/>
            <w:vAlign w:val="center"/>
          </w:tcPr>
          <w:p w14:paraId="65DDA295" w14:textId="6B0B83FB" w:rsidR="004B5687" w:rsidRPr="004B5687" w:rsidRDefault="004B5687" w:rsidP="004B5687">
            <w:pPr>
              <w:spacing w:before="100" w:after="100" w:line="276" w:lineRule="auto"/>
              <w:ind w:right="121" w:firstLine="176"/>
              <w:jc w:val="left"/>
              <w:rPr>
                <w:rFonts w:cs="Arial"/>
                <w:b/>
                <w:szCs w:val="20"/>
              </w:rPr>
            </w:pPr>
            <w:r w:rsidRPr="004B5687">
              <w:rPr>
                <w:rFonts w:cs="Arial"/>
                <w:b/>
                <w:szCs w:val="20"/>
              </w:rPr>
              <w:t>Financial resource management</w:t>
            </w:r>
          </w:p>
          <w:p w14:paraId="44DDD898" w14:textId="74FAEAE8" w:rsidR="004B5687" w:rsidRPr="004B5687" w:rsidRDefault="004B5687" w:rsidP="004B5687">
            <w:pPr>
              <w:pStyle w:val="ListParagraph"/>
              <w:numPr>
                <w:ilvl w:val="0"/>
                <w:numId w:val="10"/>
              </w:numPr>
              <w:spacing w:before="100" w:after="100"/>
              <w:ind w:right="121"/>
              <w:rPr>
                <w:rFonts w:cs="Arial"/>
                <w:bCs/>
                <w:szCs w:val="20"/>
              </w:rPr>
            </w:pPr>
            <w:r w:rsidRPr="004B5687">
              <w:rPr>
                <w:rFonts w:cs="Arial"/>
                <w:bCs/>
                <w:szCs w:val="20"/>
              </w:rPr>
              <w:t xml:space="preserve">Ensure the school’s budget is balanced and appropriately approach discrepancies in the budget. </w:t>
            </w:r>
          </w:p>
          <w:p w14:paraId="0DCB1829" w14:textId="77777777" w:rsidR="004B5687" w:rsidRPr="004B5687" w:rsidRDefault="004B5687" w:rsidP="004B5687">
            <w:pPr>
              <w:pStyle w:val="ListParagraph"/>
              <w:numPr>
                <w:ilvl w:val="0"/>
                <w:numId w:val="10"/>
              </w:numPr>
              <w:spacing w:before="100" w:after="100"/>
              <w:ind w:right="121"/>
              <w:rPr>
                <w:rFonts w:cs="Arial"/>
                <w:bCs/>
                <w:szCs w:val="20"/>
              </w:rPr>
            </w:pPr>
            <w:r w:rsidRPr="004B5687">
              <w:rPr>
                <w:rFonts w:cs="Arial"/>
                <w:bCs/>
                <w:szCs w:val="20"/>
              </w:rPr>
              <w:t xml:space="preserve">Monitor the school’s budget and ensure value for money is achieved. </w:t>
            </w:r>
          </w:p>
          <w:p w14:paraId="436AA7AC" w14:textId="77777777" w:rsidR="004B5687" w:rsidRPr="004B5687" w:rsidRDefault="004B5687" w:rsidP="004B5687">
            <w:pPr>
              <w:pStyle w:val="ListParagraph"/>
              <w:numPr>
                <w:ilvl w:val="0"/>
                <w:numId w:val="10"/>
              </w:numPr>
              <w:spacing w:before="100" w:after="100"/>
              <w:ind w:right="121"/>
              <w:rPr>
                <w:rFonts w:cs="Arial"/>
                <w:bCs/>
                <w:szCs w:val="20"/>
              </w:rPr>
            </w:pPr>
            <w:r w:rsidRPr="004B5687">
              <w:rPr>
                <w:rFonts w:cs="Arial"/>
                <w:bCs/>
                <w:szCs w:val="20"/>
              </w:rPr>
              <w:t xml:space="preserve">Forecast future years’ budgets, taking into consideration any relevant plans and new directions. </w:t>
            </w:r>
          </w:p>
          <w:p w14:paraId="6DAF55F6" w14:textId="77777777" w:rsidR="004B5687" w:rsidRPr="004B5687" w:rsidRDefault="004B5687" w:rsidP="004B5687">
            <w:pPr>
              <w:pStyle w:val="ListParagraph"/>
              <w:numPr>
                <w:ilvl w:val="0"/>
                <w:numId w:val="10"/>
              </w:numPr>
              <w:spacing w:before="100" w:after="100"/>
              <w:ind w:right="121"/>
              <w:rPr>
                <w:rFonts w:cs="Arial"/>
                <w:bCs/>
                <w:szCs w:val="20"/>
              </w:rPr>
            </w:pPr>
            <w:r w:rsidRPr="004B5687">
              <w:rPr>
                <w:rFonts w:cs="Arial"/>
                <w:bCs/>
                <w:szCs w:val="20"/>
              </w:rPr>
              <w:t xml:space="preserve">Find and help to implement appropriate methods of income generation that can be used to acquire extra funds for the school. </w:t>
            </w:r>
          </w:p>
          <w:p w14:paraId="7A81AE75" w14:textId="37C9300D" w:rsidR="004B5687" w:rsidRPr="004B5687" w:rsidRDefault="004B5687" w:rsidP="004B5687">
            <w:pPr>
              <w:pStyle w:val="ListParagraph"/>
              <w:numPr>
                <w:ilvl w:val="0"/>
                <w:numId w:val="10"/>
              </w:numPr>
              <w:spacing w:before="100" w:after="100"/>
              <w:ind w:right="121"/>
              <w:rPr>
                <w:rFonts w:cs="Arial"/>
                <w:bCs/>
                <w:szCs w:val="20"/>
              </w:rPr>
            </w:pPr>
            <w:r w:rsidRPr="004B5687">
              <w:rPr>
                <w:rFonts w:cs="Arial"/>
                <w:bCs/>
                <w:szCs w:val="20"/>
              </w:rPr>
              <w:t xml:space="preserve">Assess what internal staff structures the school needs to maximise effectiveness and determine which aspects can be outsourced. </w:t>
            </w:r>
          </w:p>
          <w:p w14:paraId="5C0EB484" w14:textId="77777777" w:rsidR="004B5687" w:rsidRPr="004B5687" w:rsidRDefault="004B5687" w:rsidP="004B5687">
            <w:pPr>
              <w:pStyle w:val="ListParagraph"/>
              <w:numPr>
                <w:ilvl w:val="0"/>
                <w:numId w:val="10"/>
              </w:numPr>
              <w:spacing w:before="100" w:after="100"/>
              <w:ind w:right="121"/>
              <w:rPr>
                <w:rFonts w:cs="Arial"/>
                <w:bCs/>
                <w:szCs w:val="20"/>
              </w:rPr>
            </w:pPr>
            <w:r w:rsidRPr="004B5687">
              <w:rPr>
                <w:rFonts w:cs="Arial"/>
                <w:bCs/>
                <w:szCs w:val="20"/>
              </w:rPr>
              <w:t xml:space="preserve">Have a sound understanding of the pupil premium grant and how to track its effectiveness. </w:t>
            </w:r>
          </w:p>
          <w:p w14:paraId="3B300917" w14:textId="77777777" w:rsidR="004B5687" w:rsidRPr="004B5687" w:rsidRDefault="004B5687" w:rsidP="004B5687">
            <w:pPr>
              <w:pStyle w:val="ListParagraph"/>
              <w:numPr>
                <w:ilvl w:val="0"/>
                <w:numId w:val="10"/>
              </w:numPr>
              <w:spacing w:before="100" w:after="100"/>
              <w:ind w:right="121"/>
              <w:rPr>
                <w:rFonts w:cs="Arial"/>
                <w:bCs/>
                <w:szCs w:val="20"/>
              </w:rPr>
            </w:pPr>
            <w:r w:rsidRPr="004B5687">
              <w:rPr>
                <w:rFonts w:cs="Arial"/>
                <w:bCs/>
                <w:szCs w:val="20"/>
              </w:rPr>
              <w:t xml:space="preserve">Keep up-to-date with the latest changes to financial policy and funding opportunities. </w:t>
            </w:r>
          </w:p>
          <w:p w14:paraId="3CD988BA" w14:textId="77777777" w:rsidR="004B5687" w:rsidRPr="004B5687" w:rsidRDefault="004B5687" w:rsidP="004B5687">
            <w:pPr>
              <w:pStyle w:val="ListParagraph"/>
              <w:numPr>
                <w:ilvl w:val="0"/>
                <w:numId w:val="10"/>
              </w:numPr>
              <w:spacing w:before="100" w:after="100"/>
              <w:ind w:right="121"/>
              <w:rPr>
                <w:rFonts w:cs="Arial"/>
                <w:bCs/>
                <w:szCs w:val="20"/>
              </w:rPr>
            </w:pPr>
            <w:r w:rsidRPr="004B5687">
              <w:rPr>
                <w:rFonts w:cs="Arial"/>
                <w:bCs/>
                <w:szCs w:val="20"/>
              </w:rPr>
              <w:t xml:space="preserve">Determine long-term strategic plans effectively, taking into consideration the key areas for development and improvement. </w:t>
            </w:r>
          </w:p>
          <w:p w14:paraId="005F2B74" w14:textId="77777777" w:rsidR="004B5687" w:rsidRPr="004B5687" w:rsidRDefault="004B5687" w:rsidP="004B5687">
            <w:pPr>
              <w:pStyle w:val="ListParagraph"/>
              <w:numPr>
                <w:ilvl w:val="0"/>
                <w:numId w:val="10"/>
              </w:numPr>
              <w:spacing w:before="100" w:after="100"/>
              <w:ind w:right="121"/>
              <w:rPr>
                <w:rFonts w:cs="Arial"/>
                <w:bCs/>
                <w:szCs w:val="20"/>
              </w:rPr>
            </w:pPr>
            <w:r w:rsidRPr="004B5687">
              <w:rPr>
                <w:rFonts w:cs="Arial"/>
                <w:bCs/>
                <w:szCs w:val="20"/>
              </w:rPr>
              <w:t xml:space="preserve">Be aware of the financial reports that need completing and ensure that these are submitted in a timely manner. </w:t>
            </w:r>
          </w:p>
          <w:p w14:paraId="5E12B97C" w14:textId="77777777" w:rsidR="004B5687" w:rsidRPr="004B5687" w:rsidRDefault="004B5687" w:rsidP="004B5687">
            <w:pPr>
              <w:pStyle w:val="ListParagraph"/>
              <w:numPr>
                <w:ilvl w:val="0"/>
                <w:numId w:val="10"/>
              </w:numPr>
              <w:spacing w:before="100" w:after="100"/>
              <w:ind w:right="121"/>
              <w:rPr>
                <w:rFonts w:cs="Arial"/>
                <w:bCs/>
                <w:szCs w:val="20"/>
              </w:rPr>
            </w:pPr>
            <w:r w:rsidRPr="004B5687">
              <w:rPr>
                <w:rFonts w:cs="Arial"/>
                <w:bCs/>
                <w:szCs w:val="20"/>
              </w:rPr>
              <w:t xml:space="preserve">Control, monitor and evaluate the school’s finances, ensuring compliance with financial requirements and regulations. </w:t>
            </w:r>
          </w:p>
          <w:p w14:paraId="0F62BAAB" w14:textId="77777777" w:rsidR="004B5687" w:rsidRPr="004B5687" w:rsidRDefault="004B5687" w:rsidP="004B5687">
            <w:pPr>
              <w:pStyle w:val="ListParagraph"/>
              <w:numPr>
                <w:ilvl w:val="0"/>
                <w:numId w:val="10"/>
              </w:numPr>
              <w:spacing w:before="100" w:after="100"/>
              <w:ind w:right="121"/>
              <w:rPr>
                <w:rFonts w:cs="Arial"/>
                <w:bCs/>
                <w:szCs w:val="20"/>
              </w:rPr>
            </w:pPr>
            <w:r w:rsidRPr="004B5687">
              <w:rPr>
                <w:rFonts w:cs="Arial"/>
                <w:bCs/>
                <w:szCs w:val="20"/>
              </w:rPr>
              <w:t xml:space="preserve">Organise financial inspections by internal and external auditors, </w:t>
            </w:r>
            <w:proofErr w:type="gramStart"/>
            <w:r w:rsidRPr="004B5687">
              <w:rPr>
                <w:rFonts w:cs="Arial"/>
                <w:bCs/>
                <w:szCs w:val="20"/>
              </w:rPr>
              <w:t>taking action</w:t>
            </w:r>
            <w:proofErr w:type="gramEnd"/>
            <w:r w:rsidRPr="004B5687">
              <w:rPr>
                <w:rFonts w:cs="Arial"/>
                <w:bCs/>
                <w:szCs w:val="20"/>
              </w:rPr>
              <w:t xml:space="preserve"> on any recommendations. </w:t>
            </w:r>
          </w:p>
          <w:p w14:paraId="599FF435" w14:textId="06EE27C5" w:rsidR="004B5687" w:rsidRPr="004B5687" w:rsidRDefault="004B5687" w:rsidP="004B5687">
            <w:pPr>
              <w:pStyle w:val="ListParagraph"/>
              <w:numPr>
                <w:ilvl w:val="0"/>
                <w:numId w:val="10"/>
              </w:numPr>
              <w:spacing w:before="100" w:after="100"/>
              <w:ind w:right="121"/>
              <w:rPr>
                <w:rFonts w:cs="Arial"/>
                <w:bCs/>
                <w:szCs w:val="20"/>
              </w:rPr>
            </w:pPr>
            <w:r w:rsidRPr="004B5687">
              <w:rPr>
                <w:rFonts w:cs="Arial"/>
                <w:bCs/>
                <w:szCs w:val="20"/>
              </w:rPr>
              <w:t xml:space="preserve">Attend meetings with the </w:t>
            </w:r>
            <w:r w:rsidRPr="004B5687">
              <w:rPr>
                <w:rFonts w:cs="Arial"/>
                <w:szCs w:val="20"/>
              </w:rPr>
              <w:t>resources committee</w:t>
            </w:r>
            <w:r w:rsidRPr="004B5687">
              <w:rPr>
                <w:rFonts w:cs="Arial"/>
                <w:bCs/>
                <w:szCs w:val="20"/>
              </w:rPr>
              <w:t xml:space="preserve">, providing information as necessary and discussing methods of development in terms of the school’s spending. </w:t>
            </w:r>
          </w:p>
          <w:p w14:paraId="68687708" w14:textId="77777777" w:rsidR="004B5687" w:rsidRPr="004B5687" w:rsidRDefault="004B5687" w:rsidP="004B5687">
            <w:pPr>
              <w:pStyle w:val="ListParagraph"/>
              <w:numPr>
                <w:ilvl w:val="0"/>
                <w:numId w:val="10"/>
              </w:numPr>
              <w:spacing w:before="100" w:after="100"/>
              <w:ind w:right="121"/>
              <w:rPr>
                <w:rFonts w:cs="Arial"/>
                <w:bCs/>
                <w:szCs w:val="20"/>
              </w:rPr>
            </w:pPr>
            <w:r w:rsidRPr="004B5687">
              <w:rPr>
                <w:rFonts w:cs="Arial"/>
                <w:bCs/>
                <w:szCs w:val="20"/>
              </w:rPr>
              <w:t xml:space="preserve">Produce, maintain and review a risk register and </w:t>
            </w:r>
            <w:proofErr w:type="gramStart"/>
            <w:r w:rsidRPr="004B5687">
              <w:rPr>
                <w:rFonts w:cs="Arial"/>
                <w:bCs/>
                <w:szCs w:val="20"/>
              </w:rPr>
              <w:t>take action</w:t>
            </w:r>
            <w:proofErr w:type="gramEnd"/>
            <w:r w:rsidRPr="004B5687">
              <w:rPr>
                <w:rFonts w:cs="Arial"/>
                <w:bCs/>
                <w:szCs w:val="20"/>
              </w:rPr>
              <w:t xml:space="preserve"> to address any high-risk situations. </w:t>
            </w:r>
          </w:p>
          <w:p w14:paraId="0AAB6FB0" w14:textId="5D445088" w:rsidR="004B5687" w:rsidRPr="004B5687" w:rsidRDefault="004B5687" w:rsidP="004B5687">
            <w:pPr>
              <w:pStyle w:val="ListParagraph"/>
              <w:numPr>
                <w:ilvl w:val="0"/>
                <w:numId w:val="10"/>
              </w:numPr>
              <w:spacing w:before="100" w:after="100"/>
              <w:ind w:right="121"/>
              <w:rPr>
                <w:rFonts w:cs="Arial"/>
                <w:bCs/>
                <w:szCs w:val="20"/>
              </w:rPr>
            </w:pPr>
            <w:r w:rsidRPr="004B5687">
              <w:rPr>
                <w:rFonts w:cs="Arial"/>
                <w:bCs/>
                <w:szCs w:val="20"/>
              </w:rPr>
              <w:t xml:space="preserve">Monitor service level agreements and contracts to ensure effectiveness of delivery and value for money, negotiating favourable terms where possible. </w:t>
            </w:r>
          </w:p>
          <w:p w14:paraId="6DE85720" w14:textId="77777777" w:rsidR="004B5687" w:rsidRPr="004B5687" w:rsidRDefault="004B5687" w:rsidP="004B5687">
            <w:pPr>
              <w:pStyle w:val="ListParagraph"/>
              <w:numPr>
                <w:ilvl w:val="0"/>
                <w:numId w:val="10"/>
              </w:numPr>
              <w:spacing w:before="100" w:after="100"/>
              <w:ind w:right="121"/>
              <w:rPr>
                <w:rFonts w:cs="Arial"/>
                <w:bCs/>
                <w:szCs w:val="20"/>
              </w:rPr>
            </w:pPr>
            <w:r w:rsidRPr="004B5687">
              <w:rPr>
                <w:rFonts w:cs="Arial"/>
                <w:bCs/>
                <w:szCs w:val="20"/>
              </w:rPr>
              <w:t xml:space="preserve">Have overall responsibility for the receipt, safekeeping and banking of all monies received by the school. </w:t>
            </w:r>
          </w:p>
          <w:p w14:paraId="05635C91" w14:textId="77777777" w:rsidR="004B5687" w:rsidRPr="004B5687" w:rsidRDefault="004B5687" w:rsidP="004B5687">
            <w:pPr>
              <w:pStyle w:val="ListParagraph"/>
              <w:numPr>
                <w:ilvl w:val="0"/>
                <w:numId w:val="10"/>
              </w:numPr>
              <w:spacing w:before="100" w:after="100"/>
              <w:ind w:right="121"/>
              <w:rPr>
                <w:rFonts w:cs="Arial"/>
                <w:bCs/>
                <w:szCs w:val="20"/>
              </w:rPr>
            </w:pPr>
            <w:r w:rsidRPr="004B5687">
              <w:rPr>
                <w:rFonts w:cs="Arial"/>
                <w:bCs/>
                <w:szCs w:val="20"/>
              </w:rPr>
              <w:t xml:space="preserve">Ensure that appropriate credit controls are in place for income streams, such as catering. </w:t>
            </w:r>
          </w:p>
          <w:p w14:paraId="287D41CB" w14:textId="09B45502" w:rsidR="004B5687" w:rsidRPr="004B5687" w:rsidRDefault="004B5687" w:rsidP="004B5687">
            <w:pPr>
              <w:pStyle w:val="ListParagraph"/>
              <w:numPr>
                <w:ilvl w:val="0"/>
                <w:numId w:val="10"/>
              </w:numPr>
              <w:spacing w:before="100" w:after="100"/>
              <w:ind w:right="121"/>
              <w:rPr>
                <w:rFonts w:cs="Arial"/>
                <w:bCs/>
                <w:szCs w:val="20"/>
              </w:rPr>
            </w:pPr>
            <w:r w:rsidRPr="004B5687">
              <w:rPr>
                <w:rFonts w:cs="Arial"/>
                <w:bCs/>
                <w:szCs w:val="20"/>
              </w:rPr>
              <w:t>Have a sound understanding of the ‘Schools financial value standard’ (SFVS).</w:t>
            </w:r>
          </w:p>
        </w:tc>
      </w:tr>
      <w:tr w:rsidR="004B5687" w:rsidRPr="004B5687" w14:paraId="2C09028F" w14:textId="77777777" w:rsidTr="004B5687">
        <w:trPr>
          <w:trHeight w:val="567"/>
        </w:trPr>
        <w:tc>
          <w:tcPr>
            <w:tcW w:w="9021" w:type="dxa"/>
            <w:gridSpan w:val="2"/>
            <w:tcBorders>
              <w:top w:val="single" w:sz="24" w:space="0" w:color="041E42" w:themeColor="accent2"/>
              <w:left w:val="nil"/>
              <w:bottom w:val="single" w:sz="24" w:space="0" w:color="041E42" w:themeColor="accent2"/>
              <w:right w:val="nil"/>
            </w:tcBorders>
            <w:shd w:val="clear" w:color="auto" w:fill="auto"/>
            <w:vAlign w:val="center"/>
          </w:tcPr>
          <w:p w14:paraId="09B2D102" w14:textId="77777777" w:rsidR="004B5687" w:rsidRPr="004B5687" w:rsidRDefault="004B5687" w:rsidP="004B5687">
            <w:pPr>
              <w:spacing w:before="100" w:after="100" w:line="276" w:lineRule="auto"/>
              <w:jc w:val="left"/>
              <w:rPr>
                <w:rFonts w:cs="Arial"/>
                <w:bCs/>
                <w:szCs w:val="20"/>
              </w:rPr>
            </w:pPr>
          </w:p>
        </w:tc>
      </w:tr>
      <w:tr w:rsidR="004B5687" w:rsidRPr="004B5687" w14:paraId="24E46B3C" w14:textId="77777777" w:rsidTr="004B5687">
        <w:trPr>
          <w:trHeight w:val="567"/>
        </w:trPr>
        <w:tc>
          <w:tcPr>
            <w:tcW w:w="9021" w:type="dxa"/>
            <w:gridSpan w:val="2"/>
            <w:tcBorders>
              <w:top w:val="single" w:sz="24" w:space="0" w:color="041E42" w:themeColor="accent2"/>
              <w:left w:val="single" w:sz="24" w:space="0" w:color="041E42" w:themeColor="accent2"/>
              <w:bottom w:val="single" w:sz="24" w:space="0" w:color="041E42" w:themeColor="accent2"/>
              <w:right w:val="single" w:sz="24" w:space="0" w:color="041E42" w:themeColor="accent2"/>
            </w:tcBorders>
            <w:shd w:val="clear" w:color="auto" w:fill="auto"/>
            <w:vAlign w:val="center"/>
          </w:tcPr>
          <w:p w14:paraId="76B834CD" w14:textId="480D9779" w:rsidR="004B5687" w:rsidRPr="004B5687" w:rsidRDefault="004B5687" w:rsidP="004B5687">
            <w:pPr>
              <w:spacing w:before="100" w:after="100" w:line="276" w:lineRule="auto"/>
              <w:ind w:left="176" w:right="121"/>
              <w:jc w:val="left"/>
              <w:rPr>
                <w:rFonts w:cs="Arial"/>
                <w:b/>
                <w:szCs w:val="20"/>
              </w:rPr>
            </w:pPr>
            <w:r w:rsidRPr="004B5687">
              <w:rPr>
                <w:rFonts w:cs="Arial"/>
                <w:b/>
                <w:szCs w:val="20"/>
              </w:rPr>
              <w:t>Administration management</w:t>
            </w:r>
          </w:p>
          <w:p w14:paraId="424AD97D" w14:textId="77777777" w:rsidR="004B5687" w:rsidRPr="004B5687" w:rsidRDefault="004B5687" w:rsidP="004B5687">
            <w:pPr>
              <w:pStyle w:val="ListParagraph"/>
              <w:numPr>
                <w:ilvl w:val="0"/>
                <w:numId w:val="11"/>
              </w:numPr>
              <w:spacing w:before="100" w:after="100"/>
              <w:ind w:right="121"/>
              <w:rPr>
                <w:rFonts w:cs="Arial"/>
                <w:bCs/>
                <w:szCs w:val="20"/>
              </w:rPr>
            </w:pPr>
            <w:r w:rsidRPr="004B5687">
              <w:rPr>
                <w:rFonts w:cs="Arial"/>
                <w:bCs/>
                <w:szCs w:val="20"/>
              </w:rPr>
              <w:t xml:space="preserve">Work with and maintain administrative systems, ensuring that maximum efficiency is achieved. </w:t>
            </w:r>
          </w:p>
          <w:p w14:paraId="4C867590" w14:textId="77777777" w:rsidR="004B5687" w:rsidRPr="004B5687" w:rsidRDefault="004B5687" w:rsidP="004B5687">
            <w:pPr>
              <w:pStyle w:val="ListParagraph"/>
              <w:numPr>
                <w:ilvl w:val="0"/>
                <w:numId w:val="11"/>
              </w:numPr>
              <w:spacing w:before="100" w:after="100"/>
              <w:ind w:right="121"/>
              <w:rPr>
                <w:rFonts w:cs="Arial"/>
                <w:bCs/>
                <w:szCs w:val="20"/>
              </w:rPr>
            </w:pPr>
            <w:r w:rsidRPr="004B5687">
              <w:rPr>
                <w:rFonts w:cs="Arial"/>
                <w:bCs/>
                <w:szCs w:val="20"/>
              </w:rPr>
              <w:t xml:space="preserve">Monitor and assess the administrative performance of the school, ensuring transparency and honesty. </w:t>
            </w:r>
          </w:p>
          <w:p w14:paraId="5D58F764" w14:textId="77777777" w:rsidR="004B5687" w:rsidRPr="004B5687" w:rsidRDefault="004B5687" w:rsidP="004B5687">
            <w:pPr>
              <w:pStyle w:val="ListParagraph"/>
              <w:numPr>
                <w:ilvl w:val="0"/>
                <w:numId w:val="11"/>
              </w:numPr>
              <w:spacing w:before="100" w:after="100"/>
              <w:ind w:right="121"/>
              <w:rPr>
                <w:rFonts w:cs="Arial"/>
                <w:bCs/>
                <w:szCs w:val="20"/>
              </w:rPr>
            </w:pPr>
            <w:r w:rsidRPr="004B5687">
              <w:rPr>
                <w:rFonts w:cs="Arial"/>
                <w:bCs/>
                <w:szCs w:val="20"/>
              </w:rPr>
              <w:t xml:space="preserve">Handle sensitive and/or confidential data, in adherence with relevant data protection regulations. </w:t>
            </w:r>
          </w:p>
          <w:p w14:paraId="3917AE9D" w14:textId="3F91DD97" w:rsidR="004B5687" w:rsidRPr="004B5687" w:rsidRDefault="004B5687" w:rsidP="004B5687">
            <w:pPr>
              <w:pStyle w:val="ListParagraph"/>
              <w:numPr>
                <w:ilvl w:val="0"/>
                <w:numId w:val="11"/>
              </w:numPr>
              <w:spacing w:before="100" w:after="100"/>
              <w:ind w:right="121"/>
              <w:rPr>
                <w:rFonts w:cs="Arial"/>
                <w:bCs/>
                <w:szCs w:val="20"/>
              </w:rPr>
            </w:pPr>
            <w:r w:rsidRPr="004B5687">
              <w:rPr>
                <w:rFonts w:cs="Arial"/>
                <w:bCs/>
                <w:szCs w:val="20"/>
              </w:rPr>
              <w:t xml:space="preserve">Benchmark the school’s systems and information against others on a local and national scale.  </w:t>
            </w:r>
          </w:p>
          <w:p w14:paraId="5C929D77" w14:textId="6FFA4905" w:rsidR="004B5687" w:rsidRPr="004B5687" w:rsidRDefault="004B5687" w:rsidP="004B5687">
            <w:pPr>
              <w:pStyle w:val="ListParagraph"/>
              <w:numPr>
                <w:ilvl w:val="0"/>
                <w:numId w:val="11"/>
              </w:numPr>
              <w:spacing w:before="100" w:after="100"/>
              <w:ind w:right="121"/>
              <w:rPr>
                <w:rFonts w:cs="Arial"/>
                <w:bCs/>
                <w:szCs w:val="20"/>
              </w:rPr>
            </w:pPr>
            <w:r w:rsidRPr="004B5687">
              <w:rPr>
                <w:rFonts w:cs="Arial"/>
                <w:bCs/>
                <w:szCs w:val="20"/>
              </w:rPr>
              <w:t xml:space="preserve">Remain up-to-date with DfE statutory guidance and legislation that impacts the school. </w:t>
            </w:r>
          </w:p>
          <w:p w14:paraId="7FAFD5AA" w14:textId="77777777" w:rsidR="004B5687" w:rsidRPr="004B5687" w:rsidRDefault="004B5687" w:rsidP="004B5687">
            <w:pPr>
              <w:pStyle w:val="ListParagraph"/>
              <w:numPr>
                <w:ilvl w:val="0"/>
                <w:numId w:val="11"/>
              </w:numPr>
              <w:spacing w:before="100" w:after="100"/>
              <w:ind w:right="121"/>
              <w:rPr>
                <w:rFonts w:cs="Arial"/>
                <w:bCs/>
                <w:szCs w:val="20"/>
              </w:rPr>
            </w:pPr>
            <w:r w:rsidRPr="004B5687">
              <w:rPr>
                <w:rFonts w:cs="Arial"/>
                <w:bCs/>
                <w:szCs w:val="20"/>
              </w:rPr>
              <w:t xml:space="preserve">Plan, lead and implement organisational change. </w:t>
            </w:r>
          </w:p>
          <w:p w14:paraId="24E94AB9" w14:textId="4DBDBD83" w:rsidR="004B5687" w:rsidRPr="004B5687" w:rsidRDefault="004B5687" w:rsidP="004B5687">
            <w:pPr>
              <w:pStyle w:val="ListParagraph"/>
              <w:numPr>
                <w:ilvl w:val="0"/>
                <w:numId w:val="11"/>
              </w:numPr>
              <w:spacing w:before="100" w:after="100"/>
              <w:ind w:right="121"/>
              <w:rPr>
                <w:rFonts w:cs="Arial"/>
                <w:bCs/>
                <w:szCs w:val="20"/>
              </w:rPr>
            </w:pPr>
            <w:r w:rsidRPr="004B5687">
              <w:rPr>
                <w:rFonts w:cs="Arial"/>
                <w:bCs/>
                <w:szCs w:val="20"/>
              </w:rPr>
              <w:t>Prepare information for publication and returns for the relevant bodies, such as the DfE.</w:t>
            </w:r>
          </w:p>
        </w:tc>
      </w:tr>
      <w:tr w:rsidR="004B5687" w:rsidRPr="004B5687" w14:paraId="273063D5" w14:textId="77777777" w:rsidTr="004B5687">
        <w:trPr>
          <w:trHeight w:val="567"/>
        </w:trPr>
        <w:tc>
          <w:tcPr>
            <w:tcW w:w="9021" w:type="dxa"/>
            <w:gridSpan w:val="2"/>
            <w:tcBorders>
              <w:top w:val="single" w:sz="24" w:space="0" w:color="041E42" w:themeColor="accent2"/>
              <w:left w:val="nil"/>
              <w:bottom w:val="single" w:sz="24" w:space="0" w:color="041E42" w:themeColor="accent2"/>
              <w:right w:val="nil"/>
            </w:tcBorders>
            <w:shd w:val="clear" w:color="auto" w:fill="auto"/>
            <w:vAlign w:val="center"/>
          </w:tcPr>
          <w:p w14:paraId="05299471" w14:textId="77777777" w:rsidR="004B5687" w:rsidRPr="004B5687" w:rsidRDefault="004B5687" w:rsidP="004B5687">
            <w:pPr>
              <w:spacing w:before="100" w:after="100" w:line="276" w:lineRule="auto"/>
              <w:ind w:left="176"/>
              <w:jc w:val="left"/>
              <w:rPr>
                <w:rFonts w:cs="Arial"/>
                <w:b/>
                <w:szCs w:val="20"/>
              </w:rPr>
            </w:pPr>
          </w:p>
        </w:tc>
      </w:tr>
      <w:tr w:rsidR="004B5687" w:rsidRPr="004B5687" w14:paraId="48D9E22F" w14:textId="77777777" w:rsidTr="004B5687">
        <w:trPr>
          <w:trHeight w:val="567"/>
        </w:trPr>
        <w:tc>
          <w:tcPr>
            <w:tcW w:w="9021" w:type="dxa"/>
            <w:gridSpan w:val="2"/>
            <w:tcBorders>
              <w:top w:val="single" w:sz="24" w:space="0" w:color="041E42" w:themeColor="accent2"/>
              <w:left w:val="single" w:sz="24" w:space="0" w:color="041E42" w:themeColor="accent2"/>
              <w:bottom w:val="single" w:sz="24" w:space="0" w:color="041E42" w:themeColor="accent2"/>
              <w:right w:val="single" w:sz="24" w:space="0" w:color="041E42" w:themeColor="accent2"/>
            </w:tcBorders>
            <w:shd w:val="clear" w:color="auto" w:fill="auto"/>
            <w:vAlign w:val="center"/>
          </w:tcPr>
          <w:p w14:paraId="18EB9855" w14:textId="0F1448B0" w:rsidR="004B5687" w:rsidRPr="004B5687" w:rsidRDefault="004B5687" w:rsidP="004B5687">
            <w:pPr>
              <w:spacing w:before="100" w:after="100" w:line="276" w:lineRule="auto"/>
              <w:ind w:left="34" w:right="121" w:firstLine="142"/>
              <w:jc w:val="left"/>
              <w:rPr>
                <w:rFonts w:cs="Arial"/>
                <w:b/>
                <w:szCs w:val="20"/>
              </w:rPr>
            </w:pPr>
            <w:r w:rsidRPr="004B5687">
              <w:rPr>
                <w:rFonts w:cs="Arial"/>
                <w:b/>
                <w:szCs w:val="20"/>
              </w:rPr>
              <w:t>ICT and management communication systems</w:t>
            </w:r>
          </w:p>
          <w:p w14:paraId="5068FF39" w14:textId="77777777" w:rsidR="004B5687" w:rsidRPr="004B5687" w:rsidRDefault="004B5687" w:rsidP="004B5687">
            <w:pPr>
              <w:pStyle w:val="ListParagraph"/>
              <w:numPr>
                <w:ilvl w:val="0"/>
                <w:numId w:val="8"/>
              </w:numPr>
              <w:spacing w:before="100" w:after="100"/>
              <w:ind w:right="121"/>
              <w:rPr>
                <w:rFonts w:cs="Arial"/>
                <w:bCs/>
                <w:szCs w:val="20"/>
              </w:rPr>
            </w:pPr>
            <w:r w:rsidRPr="004B5687">
              <w:rPr>
                <w:rFonts w:cs="Arial"/>
                <w:bCs/>
                <w:szCs w:val="20"/>
              </w:rPr>
              <w:t xml:space="preserve">Understand what to do in a situation where there is a technical failure, so that the school system could still operate effectively. </w:t>
            </w:r>
          </w:p>
          <w:p w14:paraId="671400CD" w14:textId="77777777" w:rsidR="004B5687" w:rsidRPr="004B5687" w:rsidRDefault="004B5687" w:rsidP="004B5687">
            <w:pPr>
              <w:pStyle w:val="ListParagraph"/>
              <w:numPr>
                <w:ilvl w:val="0"/>
                <w:numId w:val="8"/>
              </w:numPr>
              <w:spacing w:before="100" w:after="100"/>
              <w:ind w:right="121"/>
              <w:rPr>
                <w:rFonts w:cs="Arial"/>
                <w:bCs/>
                <w:szCs w:val="20"/>
              </w:rPr>
            </w:pPr>
            <w:r w:rsidRPr="004B5687">
              <w:rPr>
                <w:rFonts w:cs="Arial"/>
                <w:bCs/>
                <w:szCs w:val="20"/>
              </w:rPr>
              <w:t xml:space="preserve">Be familiar with data protection legislation and how it will impact upon the school’s practices, in liaison with the </w:t>
            </w:r>
            <w:r w:rsidRPr="004B5687">
              <w:rPr>
                <w:rFonts w:cs="Arial"/>
                <w:szCs w:val="20"/>
              </w:rPr>
              <w:t>DPO</w:t>
            </w:r>
            <w:r w:rsidRPr="004B5687">
              <w:rPr>
                <w:rFonts w:cs="Arial"/>
                <w:bCs/>
                <w:szCs w:val="20"/>
              </w:rPr>
              <w:t xml:space="preserve">. </w:t>
            </w:r>
          </w:p>
          <w:p w14:paraId="056FA32D" w14:textId="77777777" w:rsidR="004B5687" w:rsidRPr="004B5687" w:rsidRDefault="004B5687" w:rsidP="004B5687">
            <w:pPr>
              <w:pStyle w:val="ListParagraph"/>
              <w:numPr>
                <w:ilvl w:val="0"/>
                <w:numId w:val="8"/>
              </w:numPr>
              <w:spacing w:before="100" w:after="100"/>
              <w:ind w:right="121"/>
              <w:rPr>
                <w:rFonts w:cs="Arial"/>
                <w:bCs/>
                <w:szCs w:val="20"/>
              </w:rPr>
            </w:pPr>
            <w:r w:rsidRPr="004B5687">
              <w:rPr>
                <w:rFonts w:cs="Arial"/>
                <w:bCs/>
                <w:szCs w:val="20"/>
              </w:rPr>
              <w:t xml:space="preserve">Understand the management information systems that are currently used in the school and remain up-to-date on new technologies that may be more efficient. </w:t>
            </w:r>
          </w:p>
          <w:p w14:paraId="26D39BA3" w14:textId="77777777" w:rsidR="004B5687" w:rsidRPr="004B5687" w:rsidRDefault="004B5687" w:rsidP="004B5687">
            <w:pPr>
              <w:pStyle w:val="ListParagraph"/>
              <w:numPr>
                <w:ilvl w:val="0"/>
                <w:numId w:val="8"/>
              </w:numPr>
              <w:spacing w:before="100" w:after="100"/>
              <w:ind w:right="121"/>
              <w:rPr>
                <w:rFonts w:cs="Arial"/>
                <w:bCs/>
                <w:szCs w:val="20"/>
              </w:rPr>
            </w:pPr>
            <w:r w:rsidRPr="004B5687">
              <w:rPr>
                <w:rFonts w:cs="Arial"/>
                <w:bCs/>
                <w:szCs w:val="20"/>
              </w:rPr>
              <w:t xml:space="preserve">Ensure that the school has a strategy for using technology, which is aligned to the overall vision and plans for the school and ensures value for money. </w:t>
            </w:r>
          </w:p>
          <w:p w14:paraId="1F068F16" w14:textId="77777777" w:rsidR="004B5687" w:rsidRPr="004B5687" w:rsidRDefault="004B5687" w:rsidP="004B5687">
            <w:pPr>
              <w:pStyle w:val="ListParagraph"/>
              <w:numPr>
                <w:ilvl w:val="0"/>
                <w:numId w:val="8"/>
              </w:numPr>
              <w:spacing w:before="100" w:after="100"/>
              <w:ind w:right="121"/>
              <w:rPr>
                <w:rFonts w:cs="Arial"/>
                <w:bCs/>
                <w:szCs w:val="20"/>
              </w:rPr>
            </w:pPr>
            <w:r w:rsidRPr="004B5687">
              <w:rPr>
                <w:rFonts w:cs="Arial"/>
                <w:bCs/>
                <w:szCs w:val="20"/>
              </w:rPr>
              <w:t xml:space="preserve">Establish systems to monitor and review the performance of technology within the school, making amendments as necessary. </w:t>
            </w:r>
          </w:p>
          <w:p w14:paraId="58A4E45E" w14:textId="59AC14C9" w:rsidR="004B5687" w:rsidRPr="004B5687" w:rsidRDefault="004B5687" w:rsidP="004B5687">
            <w:pPr>
              <w:pStyle w:val="ListParagraph"/>
              <w:numPr>
                <w:ilvl w:val="0"/>
                <w:numId w:val="8"/>
              </w:numPr>
              <w:spacing w:before="100" w:after="100"/>
              <w:ind w:right="121"/>
              <w:rPr>
                <w:rFonts w:cs="Arial"/>
                <w:bCs/>
                <w:szCs w:val="20"/>
              </w:rPr>
            </w:pPr>
            <w:r w:rsidRPr="004B5687">
              <w:rPr>
                <w:rFonts w:cs="Arial"/>
                <w:bCs/>
                <w:szCs w:val="20"/>
              </w:rPr>
              <w:t>Ensure resources, support and training are provided to enable staff to use the software effectively.</w:t>
            </w:r>
          </w:p>
        </w:tc>
      </w:tr>
      <w:tr w:rsidR="004B5687" w:rsidRPr="004B5687" w14:paraId="7A34F941" w14:textId="77777777" w:rsidTr="004B5687">
        <w:trPr>
          <w:trHeight w:val="567"/>
        </w:trPr>
        <w:tc>
          <w:tcPr>
            <w:tcW w:w="9021" w:type="dxa"/>
            <w:gridSpan w:val="2"/>
            <w:tcBorders>
              <w:top w:val="single" w:sz="24" w:space="0" w:color="041E42" w:themeColor="accent2"/>
              <w:left w:val="nil"/>
              <w:bottom w:val="single" w:sz="24" w:space="0" w:color="041E42" w:themeColor="accent2"/>
              <w:right w:val="nil"/>
            </w:tcBorders>
            <w:shd w:val="clear" w:color="auto" w:fill="auto"/>
            <w:vAlign w:val="center"/>
          </w:tcPr>
          <w:p w14:paraId="121CE975" w14:textId="093C9C56" w:rsidR="004B5687" w:rsidRPr="004B5687" w:rsidRDefault="004B5687" w:rsidP="004B5687">
            <w:pPr>
              <w:spacing w:before="0" w:after="100" w:line="276" w:lineRule="auto"/>
              <w:jc w:val="left"/>
              <w:rPr>
                <w:rFonts w:cs="Arial"/>
                <w:bCs/>
                <w:szCs w:val="20"/>
              </w:rPr>
            </w:pPr>
            <w:bookmarkStart w:id="1" w:name="_Hlk115683018"/>
          </w:p>
        </w:tc>
      </w:tr>
      <w:tr w:rsidR="004B5687" w:rsidRPr="004B5687" w14:paraId="6875F9F0" w14:textId="77777777" w:rsidTr="004B5687">
        <w:trPr>
          <w:trHeight w:val="567"/>
        </w:trPr>
        <w:tc>
          <w:tcPr>
            <w:tcW w:w="9021" w:type="dxa"/>
            <w:gridSpan w:val="2"/>
            <w:tcBorders>
              <w:top w:val="single" w:sz="24" w:space="0" w:color="041E42" w:themeColor="accent2"/>
              <w:left w:val="single" w:sz="24" w:space="0" w:color="041E42" w:themeColor="accent2"/>
              <w:bottom w:val="single" w:sz="24" w:space="0" w:color="041E42" w:themeColor="accent2"/>
              <w:right w:val="single" w:sz="24" w:space="0" w:color="041E42" w:themeColor="accent2"/>
            </w:tcBorders>
            <w:shd w:val="clear" w:color="auto" w:fill="auto"/>
            <w:vAlign w:val="center"/>
          </w:tcPr>
          <w:p w14:paraId="1092D8C5" w14:textId="5C908486" w:rsidR="004B5687" w:rsidRPr="004B5687" w:rsidRDefault="004B5687" w:rsidP="004B5687">
            <w:pPr>
              <w:spacing w:before="100" w:after="100" w:line="276" w:lineRule="auto"/>
              <w:ind w:left="34" w:right="121" w:firstLine="142"/>
              <w:jc w:val="left"/>
              <w:rPr>
                <w:rFonts w:cs="Arial"/>
                <w:b/>
                <w:szCs w:val="20"/>
              </w:rPr>
            </w:pPr>
            <w:r w:rsidRPr="004B5687">
              <w:rPr>
                <w:rFonts w:cs="Arial"/>
                <w:b/>
                <w:szCs w:val="20"/>
              </w:rPr>
              <w:t>HR management</w:t>
            </w:r>
          </w:p>
          <w:p w14:paraId="2DD17D2A" w14:textId="77777777" w:rsidR="004B5687" w:rsidRPr="004B5687" w:rsidRDefault="004B5687" w:rsidP="004B5687">
            <w:pPr>
              <w:pStyle w:val="ListParagraph"/>
              <w:numPr>
                <w:ilvl w:val="0"/>
                <w:numId w:val="8"/>
              </w:numPr>
              <w:spacing w:before="100" w:after="100"/>
              <w:ind w:right="121"/>
              <w:rPr>
                <w:rFonts w:cs="Arial"/>
                <w:bCs/>
                <w:szCs w:val="20"/>
              </w:rPr>
            </w:pPr>
            <w:r w:rsidRPr="004B5687">
              <w:rPr>
                <w:rFonts w:cs="Arial"/>
                <w:bCs/>
                <w:szCs w:val="20"/>
              </w:rPr>
              <w:t xml:space="preserve">Ensure that the </w:t>
            </w:r>
            <w:proofErr w:type="gramStart"/>
            <w:r w:rsidRPr="004B5687">
              <w:rPr>
                <w:rFonts w:cs="Arial"/>
                <w:bCs/>
                <w:szCs w:val="20"/>
              </w:rPr>
              <w:t>school’s</w:t>
            </w:r>
            <w:proofErr w:type="gramEnd"/>
            <w:r w:rsidRPr="004B5687">
              <w:rPr>
                <w:rFonts w:cs="Arial"/>
                <w:bCs/>
                <w:szCs w:val="20"/>
              </w:rPr>
              <w:t xml:space="preserve"> polices are circulated, read and understood by the relevant members of staff, such as ensuring a new starter receives the policies.  </w:t>
            </w:r>
          </w:p>
          <w:p w14:paraId="58BB8567" w14:textId="77777777" w:rsidR="004B5687" w:rsidRPr="004B5687" w:rsidRDefault="004B5687" w:rsidP="004B5687">
            <w:pPr>
              <w:pStyle w:val="ListParagraph"/>
              <w:numPr>
                <w:ilvl w:val="0"/>
                <w:numId w:val="8"/>
              </w:numPr>
              <w:spacing w:before="100" w:after="100"/>
              <w:ind w:right="121"/>
              <w:rPr>
                <w:rFonts w:cs="Arial"/>
                <w:bCs/>
                <w:szCs w:val="20"/>
              </w:rPr>
            </w:pPr>
            <w:r w:rsidRPr="004B5687">
              <w:rPr>
                <w:rFonts w:cs="Arial"/>
                <w:bCs/>
                <w:szCs w:val="20"/>
              </w:rPr>
              <w:t xml:space="preserve">Handle grievances appropriately and implement any necessary actions, in conjunction with the </w:t>
            </w:r>
            <w:r w:rsidRPr="004B5687">
              <w:rPr>
                <w:rFonts w:cs="Arial"/>
                <w:szCs w:val="20"/>
              </w:rPr>
              <w:t>headteacher</w:t>
            </w:r>
            <w:r w:rsidRPr="004B5687">
              <w:rPr>
                <w:rFonts w:cs="Arial"/>
                <w:bCs/>
                <w:szCs w:val="20"/>
              </w:rPr>
              <w:t xml:space="preserve">. </w:t>
            </w:r>
          </w:p>
          <w:p w14:paraId="2CF9B5C2" w14:textId="77777777" w:rsidR="004B5687" w:rsidRPr="004B5687" w:rsidRDefault="004B5687" w:rsidP="004B5687">
            <w:pPr>
              <w:pStyle w:val="ListParagraph"/>
              <w:numPr>
                <w:ilvl w:val="0"/>
                <w:numId w:val="8"/>
              </w:numPr>
              <w:spacing w:before="100" w:after="100"/>
              <w:ind w:right="121"/>
              <w:rPr>
                <w:rFonts w:cs="Arial"/>
                <w:bCs/>
                <w:szCs w:val="20"/>
              </w:rPr>
            </w:pPr>
            <w:r w:rsidRPr="004B5687">
              <w:rPr>
                <w:rFonts w:cs="Arial"/>
                <w:bCs/>
                <w:szCs w:val="20"/>
              </w:rPr>
              <w:t xml:space="preserve">Be actively involved in the recruitment process of new staff, being able to identify the skills, knowledge and understanding that will be required of candidates. </w:t>
            </w:r>
          </w:p>
          <w:p w14:paraId="02BE9831" w14:textId="77777777" w:rsidR="004B5687" w:rsidRPr="004B5687" w:rsidRDefault="004B5687" w:rsidP="004B5687">
            <w:pPr>
              <w:pStyle w:val="ListParagraph"/>
              <w:numPr>
                <w:ilvl w:val="0"/>
                <w:numId w:val="8"/>
              </w:numPr>
              <w:spacing w:before="100" w:after="100"/>
              <w:ind w:right="121"/>
              <w:rPr>
                <w:rFonts w:cs="Arial"/>
                <w:bCs/>
                <w:szCs w:val="20"/>
              </w:rPr>
            </w:pPr>
            <w:r w:rsidRPr="004B5687">
              <w:rPr>
                <w:rFonts w:cs="Arial"/>
                <w:bCs/>
                <w:szCs w:val="20"/>
              </w:rPr>
              <w:t xml:space="preserve">Give constructive feedback to staff, handle potentially complicated or uncomfortable situations and take the necessary actions following this. </w:t>
            </w:r>
          </w:p>
          <w:p w14:paraId="64E13291" w14:textId="24A5CE23" w:rsidR="004B5687" w:rsidRPr="004B5687" w:rsidRDefault="004B5687" w:rsidP="004B5687">
            <w:pPr>
              <w:pStyle w:val="ListParagraph"/>
              <w:numPr>
                <w:ilvl w:val="0"/>
                <w:numId w:val="8"/>
              </w:numPr>
              <w:spacing w:before="100" w:after="100"/>
              <w:ind w:right="121"/>
              <w:rPr>
                <w:rFonts w:cs="Arial"/>
                <w:bCs/>
                <w:szCs w:val="20"/>
              </w:rPr>
            </w:pPr>
            <w:r w:rsidRPr="004B5687">
              <w:rPr>
                <w:rFonts w:cs="Arial"/>
                <w:bCs/>
                <w:szCs w:val="20"/>
              </w:rPr>
              <w:t xml:space="preserve">Work with payroll software, offering guidance to colleagues where appropriate. </w:t>
            </w:r>
          </w:p>
          <w:p w14:paraId="2E5DC94F" w14:textId="77777777" w:rsidR="004B5687" w:rsidRPr="004B5687" w:rsidRDefault="004B5687" w:rsidP="004B5687">
            <w:pPr>
              <w:pStyle w:val="ListParagraph"/>
              <w:numPr>
                <w:ilvl w:val="0"/>
                <w:numId w:val="8"/>
              </w:numPr>
              <w:spacing w:before="100" w:after="100"/>
              <w:ind w:right="121"/>
              <w:rPr>
                <w:rFonts w:cs="Arial"/>
                <w:bCs/>
                <w:szCs w:val="20"/>
              </w:rPr>
            </w:pPr>
            <w:r w:rsidRPr="004B5687">
              <w:rPr>
                <w:rFonts w:cs="Arial"/>
                <w:bCs/>
                <w:szCs w:val="20"/>
              </w:rPr>
              <w:t xml:space="preserve">Contribute to ensuring equality and confidentiality for all staff in line with the school’s policies and procedures. </w:t>
            </w:r>
          </w:p>
          <w:p w14:paraId="5F00A401" w14:textId="08E18CC6" w:rsidR="004B5687" w:rsidRPr="004B5687" w:rsidRDefault="004B5687" w:rsidP="004B5687">
            <w:pPr>
              <w:pStyle w:val="ListParagraph"/>
              <w:numPr>
                <w:ilvl w:val="0"/>
                <w:numId w:val="8"/>
              </w:numPr>
              <w:spacing w:before="100" w:after="100"/>
              <w:ind w:right="121"/>
              <w:rPr>
                <w:rFonts w:cs="Arial"/>
                <w:bCs/>
                <w:szCs w:val="20"/>
              </w:rPr>
            </w:pPr>
            <w:r w:rsidRPr="004B5687">
              <w:rPr>
                <w:rFonts w:cs="Arial"/>
                <w:bCs/>
                <w:szCs w:val="20"/>
              </w:rPr>
              <w:t xml:space="preserve">Assist the SLT and relevant staff members in ensuring that the school meets all statutory obligations. </w:t>
            </w:r>
          </w:p>
          <w:p w14:paraId="36A09F11" w14:textId="4B43A9B1" w:rsidR="004B5687" w:rsidRPr="004B5687" w:rsidRDefault="004B5687" w:rsidP="004B5687">
            <w:pPr>
              <w:pStyle w:val="ListParagraph"/>
              <w:numPr>
                <w:ilvl w:val="0"/>
                <w:numId w:val="8"/>
              </w:numPr>
              <w:spacing w:before="100" w:after="100"/>
              <w:ind w:right="121"/>
              <w:rPr>
                <w:rFonts w:cs="Arial"/>
                <w:bCs/>
                <w:szCs w:val="20"/>
              </w:rPr>
            </w:pPr>
            <w:r w:rsidRPr="004B5687">
              <w:rPr>
                <w:rFonts w:cs="Arial"/>
                <w:bCs/>
                <w:szCs w:val="20"/>
              </w:rPr>
              <w:t xml:space="preserve">Manage the performance, discipline, grievance and competence procedures of the office, catering, premise and midday teams. </w:t>
            </w:r>
          </w:p>
          <w:p w14:paraId="4B032DCF" w14:textId="77777777" w:rsidR="004B5687" w:rsidRPr="004B5687" w:rsidRDefault="004B5687" w:rsidP="004B5687">
            <w:pPr>
              <w:pStyle w:val="ListParagraph"/>
              <w:numPr>
                <w:ilvl w:val="0"/>
                <w:numId w:val="8"/>
              </w:numPr>
              <w:spacing w:before="100" w:after="100"/>
              <w:ind w:right="121"/>
              <w:rPr>
                <w:rFonts w:cs="Arial"/>
                <w:bCs/>
                <w:szCs w:val="20"/>
              </w:rPr>
            </w:pPr>
            <w:r w:rsidRPr="004B5687">
              <w:rPr>
                <w:rFonts w:cs="Arial"/>
                <w:bCs/>
                <w:szCs w:val="20"/>
              </w:rPr>
              <w:t xml:space="preserve">Be a point of contact for the </w:t>
            </w:r>
            <w:r w:rsidRPr="004B5687">
              <w:rPr>
                <w:rFonts w:cs="Arial"/>
                <w:szCs w:val="20"/>
              </w:rPr>
              <w:t>headteacher</w:t>
            </w:r>
            <w:r w:rsidRPr="004B5687">
              <w:rPr>
                <w:rFonts w:cs="Arial"/>
                <w:bCs/>
                <w:szCs w:val="20"/>
              </w:rPr>
              <w:t xml:space="preserve">, </w:t>
            </w:r>
            <w:r w:rsidRPr="004B5687">
              <w:rPr>
                <w:rFonts w:cs="Arial"/>
                <w:szCs w:val="20"/>
              </w:rPr>
              <w:t>SLT</w:t>
            </w:r>
            <w:r w:rsidRPr="004B5687">
              <w:rPr>
                <w:rFonts w:cs="Arial"/>
                <w:bCs/>
                <w:szCs w:val="20"/>
              </w:rPr>
              <w:t xml:space="preserve"> and </w:t>
            </w:r>
            <w:r w:rsidRPr="004B5687">
              <w:rPr>
                <w:rFonts w:cs="Arial"/>
                <w:szCs w:val="20"/>
              </w:rPr>
              <w:t>governing board</w:t>
            </w:r>
            <w:r w:rsidRPr="004B5687">
              <w:rPr>
                <w:rFonts w:cs="Arial"/>
                <w:bCs/>
                <w:szCs w:val="20"/>
              </w:rPr>
              <w:t xml:space="preserve"> in regard to employment law and associated matters, including updates to policies and procedures. </w:t>
            </w:r>
          </w:p>
          <w:p w14:paraId="540147D9" w14:textId="77777777" w:rsidR="004B5687" w:rsidRPr="004B5687" w:rsidRDefault="004B5687" w:rsidP="004B5687">
            <w:pPr>
              <w:pStyle w:val="ListParagraph"/>
              <w:numPr>
                <w:ilvl w:val="0"/>
                <w:numId w:val="8"/>
              </w:numPr>
              <w:spacing w:before="100" w:after="100"/>
              <w:ind w:right="121"/>
              <w:rPr>
                <w:rFonts w:cs="Arial"/>
                <w:bCs/>
                <w:szCs w:val="20"/>
              </w:rPr>
            </w:pPr>
            <w:r w:rsidRPr="004B5687">
              <w:rPr>
                <w:rFonts w:cs="Arial"/>
                <w:bCs/>
                <w:szCs w:val="20"/>
              </w:rPr>
              <w:t xml:space="preserve">Evaluate the school’s strategic objectives and obtain information for workforce planning. </w:t>
            </w:r>
          </w:p>
          <w:p w14:paraId="26D585AD" w14:textId="468C262B" w:rsidR="004B5687" w:rsidRPr="004B5687" w:rsidRDefault="004B5687" w:rsidP="004B5687">
            <w:pPr>
              <w:pStyle w:val="ListParagraph"/>
              <w:numPr>
                <w:ilvl w:val="0"/>
                <w:numId w:val="8"/>
              </w:numPr>
              <w:spacing w:before="100" w:after="100"/>
              <w:ind w:right="121"/>
              <w:rPr>
                <w:rFonts w:cs="Arial"/>
                <w:bCs/>
                <w:szCs w:val="20"/>
              </w:rPr>
            </w:pPr>
            <w:r w:rsidRPr="004B5687">
              <w:rPr>
                <w:rFonts w:cs="Arial"/>
                <w:bCs/>
                <w:szCs w:val="20"/>
              </w:rPr>
              <w:t>Help staff identify areas for CPD and organise these opportunities appropriately.</w:t>
            </w:r>
          </w:p>
        </w:tc>
      </w:tr>
      <w:tr w:rsidR="004B5687" w:rsidRPr="004B5687" w14:paraId="4607D9F3" w14:textId="77777777" w:rsidTr="004B5687">
        <w:trPr>
          <w:trHeight w:val="567"/>
        </w:trPr>
        <w:tc>
          <w:tcPr>
            <w:tcW w:w="9021" w:type="dxa"/>
            <w:gridSpan w:val="2"/>
            <w:tcBorders>
              <w:top w:val="single" w:sz="24" w:space="0" w:color="041E42" w:themeColor="accent2"/>
              <w:left w:val="nil"/>
              <w:bottom w:val="single" w:sz="24" w:space="0" w:color="041E42" w:themeColor="accent2"/>
              <w:right w:val="nil"/>
            </w:tcBorders>
            <w:shd w:val="clear" w:color="auto" w:fill="auto"/>
            <w:vAlign w:val="center"/>
          </w:tcPr>
          <w:p w14:paraId="18AD28ED" w14:textId="77777777" w:rsidR="004B5687" w:rsidRPr="004B5687" w:rsidRDefault="004B5687" w:rsidP="004B5687">
            <w:pPr>
              <w:spacing w:before="100" w:after="100" w:line="276" w:lineRule="auto"/>
              <w:ind w:left="34" w:firstLine="142"/>
              <w:jc w:val="left"/>
              <w:rPr>
                <w:rFonts w:cs="Arial"/>
                <w:b/>
                <w:szCs w:val="20"/>
              </w:rPr>
            </w:pPr>
          </w:p>
        </w:tc>
      </w:tr>
      <w:tr w:rsidR="004B5687" w:rsidRPr="004B5687" w14:paraId="06111757" w14:textId="77777777" w:rsidTr="004B5687">
        <w:trPr>
          <w:gridAfter w:val="1"/>
          <w:wAfter w:w="25" w:type="dxa"/>
          <w:trHeight w:val="567"/>
        </w:trPr>
        <w:tc>
          <w:tcPr>
            <w:tcW w:w="8996" w:type="dxa"/>
            <w:tcBorders>
              <w:top w:val="single" w:sz="24" w:space="0" w:color="041E42" w:themeColor="accent2"/>
              <w:left w:val="single" w:sz="24" w:space="0" w:color="041E42" w:themeColor="accent2"/>
              <w:bottom w:val="single" w:sz="24" w:space="0" w:color="041E42" w:themeColor="accent2"/>
              <w:right w:val="single" w:sz="24" w:space="0" w:color="041E42" w:themeColor="accent2"/>
            </w:tcBorders>
            <w:shd w:val="clear" w:color="auto" w:fill="auto"/>
            <w:vAlign w:val="center"/>
          </w:tcPr>
          <w:p w14:paraId="0426C8FD" w14:textId="77777777" w:rsidR="004B5687" w:rsidRPr="004B5687" w:rsidRDefault="004B5687" w:rsidP="004B5687">
            <w:pPr>
              <w:spacing w:before="100" w:after="100" w:line="276" w:lineRule="auto"/>
              <w:ind w:firstLine="140"/>
              <w:jc w:val="left"/>
              <w:rPr>
                <w:rFonts w:cs="Arial"/>
                <w:b/>
                <w:szCs w:val="20"/>
              </w:rPr>
            </w:pPr>
            <w:r w:rsidRPr="004B5687">
              <w:rPr>
                <w:rFonts w:cs="Arial"/>
                <w:b/>
                <w:szCs w:val="20"/>
              </w:rPr>
              <w:t>Health and safety</w:t>
            </w:r>
          </w:p>
          <w:p w14:paraId="5EF94695" w14:textId="77777777" w:rsidR="004B5687" w:rsidRPr="004B5687" w:rsidRDefault="004B5687" w:rsidP="004B5687">
            <w:pPr>
              <w:pStyle w:val="ListParagraph"/>
              <w:numPr>
                <w:ilvl w:val="0"/>
                <w:numId w:val="8"/>
              </w:numPr>
              <w:spacing w:before="100" w:after="100"/>
              <w:ind w:right="101"/>
              <w:rPr>
                <w:rFonts w:cs="Arial"/>
                <w:bCs/>
                <w:szCs w:val="20"/>
              </w:rPr>
            </w:pPr>
            <w:r w:rsidRPr="004B5687">
              <w:rPr>
                <w:rFonts w:cs="Arial"/>
                <w:bCs/>
                <w:szCs w:val="20"/>
              </w:rPr>
              <w:t xml:space="preserve">Manage health and safety arrangements, in liaison with the </w:t>
            </w:r>
            <w:r w:rsidRPr="004B5687">
              <w:rPr>
                <w:rFonts w:cs="Arial"/>
                <w:szCs w:val="20"/>
              </w:rPr>
              <w:t>headteacher</w:t>
            </w:r>
            <w:r w:rsidRPr="004B5687">
              <w:rPr>
                <w:rFonts w:cs="Arial"/>
                <w:bCs/>
                <w:szCs w:val="20"/>
              </w:rPr>
              <w:t xml:space="preserve"> and </w:t>
            </w:r>
            <w:r w:rsidRPr="004B5687">
              <w:rPr>
                <w:rFonts w:cs="Arial"/>
                <w:szCs w:val="20"/>
              </w:rPr>
              <w:t>site manager</w:t>
            </w:r>
            <w:r w:rsidRPr="004B5687">
              <w:rPr>
                <w:rFonts w:cs="Arial"/>
                <w:bCs/>
                <w:szCs w:val="20"/>
              </w:rPr>
              <w:t xml:space="preserve">, ensuring that these practices meet statutory obligations and that they are reflected in the school’s Health and Safety Policy. </w:t>
            </w:r>
          </w:p>
          <w:p w14:paraId="0202A810" w14:textId="77777777" w:rsidR="004B5687" w:rsidRPr="004B5687" w:rsidRDefault="004B5687" w:rsidP="004B5687">
            <w:pPr>
              <w:pStyle w:val="ListParagraph"/>
              <w:numPr>
                <w:ilvl w:val="0"/>
                <w:numId w:val="8"/>
              </w:numPr>
              <w:spacing w:before="100" w:after="100"/>
              <w:ind w:right="101"/>
              <w:rPr>
                <w:rFonts w:cs="Arial"/>
                <w:bCs/>
                <w:szCs w:val="20"/>
              </w:rPr>
            </w:pPr>
            <w:r w:rsidRPr="004B5687">
              <w:rPr>
                <w:rFonts w:cs="Arial"/>
                <w:bCs/>
                <w:szCs w:val="20"/>
              </w:rPr>
              <w:t xml:space="preserve">Ensure that health and safety issues are monitored effectively, and delegate responsibility to the relevant members of staff, such as the site manager. </w:t>
            </w:r>
          </w:p>
          <w:p w14:paraId="3A0FAA9D" w14:textId="0FF696C4" w:rsidR="004B5687" w:rsidRPr="004B5687" w:rsidRDefault="004B5687" w:rsidP="004B5687">
            <w:pPr>
              <w:pStyle w:val="ListParagraph"/>
              <w:numPr>
                <w:ilvl w:val="0"/>
                <w:numId w:val="8"/>
              </w:numPr>
              <w:spacing w:before="100" w:after="100"/>
              <w:ind w:right="101"/>
              <w:rPr>
                <w:rFonts w:cs="Arial"/>
                <w:bCs/>
                <w:szCs w:val="20"/>
              </w:rPr>
            </w:pPr>
            <w:r w:rsidRPr="004B5687">
              <w:rPr>
                <w:rFonts w:cs="Arial"/>
                <w:bCs/>
                <w:szCs w:val="20"/>
              </w:rPr>
              <w:lastRenderedPageBreak/>
              <w:t>Establish and implement a system that can be used to identify potential hazards, taking the relevant action from this identification.</w:t>
            </w:r>
          </w:p>
        </w:tc>
      </w:tr>
      <w:tr w:rsidR="004B5687" w:rsidRPr="004B5687" w14:paraId="1FECFA97" w14:textId="77777777" w:rsidTr="004B5687">
        <w:trPr>
          <w:gridAfter w:val="1"/>
          <w:wAfter w:w="25" w:type="dxa"/>
          <w:trHeight w:val="567"/>
        </w:trPr>
        <w:tc>
          <w:tcPr>
            <w:tcW w:w="8996" w:type="dxa"/>
            <w:tcBorders>
              <w:top w:val="single" w:sz="24" w:space="0" w:color="041E42" w:themeColor="accent2"/>
              <w:left w:val="nil"/>
              <w:bottom w:val="single" w:sz="24" w:space="0" w:color="041E42" w:themeColor="accent2"/>
              <w:right w:val="nil"/>
            </w:tcBorders>
            <w:shd w:val="clear" w:color="auto" w:fill="auto"/>
            <w:vAlign w:val="center"/>
          </w:tcPr>
          <w:p w14:paraId="460744F3" w14:textId="77777777" w:rsidR="004B5687" w:rsidRPr="004B5687" w:rsidRDefault="004B5687" w:rsidP="004B5687">
            <w:pPr>
              <w:spacing w:before="100" w:after="100" w:line="276" w:lineRule="auto"/>
              <w:ind w:left="34" w:firstLine="142"/>
              <w:jc w:val="left"/>
              <w:rPr>
                <w:rFonts w:cs="Arial"/>
                <w:b/>
                <w:szCs w:val="20"/>
              </w:rPr>
            </w:pPr>
          </w:p>
        </w:tc>
      </w:tr>
      <w:tr w:rsidR="004B5687" w:rsidRPr="004B5687" w14:paraId="3698FA68" w14:textId="77777777" w:rsidTr="004B5687">
        <w:trPr>
          <w:gridAfter w:val="1"/>
          <w:wAfter w:w="25" w:type="dxa"/>
          <w:trHeight w:val="567"/>
        </w:trPr>
        <w:tc>
          <w:tcPr>
            <w:tcW w:w="8996" w:type="dxa"/>
            <w:tcBorders>
              <w:top w:val="single" w:sz="24" w:space="0" w:color="041E42" w:themeColor="accent2"/>
              <w:left w:val="single" w:sz="24" w:space="0" w:color="041E42" w:themeColor="accent2"/>
              <w:bottom w:val="single" w:sz="24" w:space="0" w:color="041E42" w:themeColor="accent2"/>
              <w:right w:val="single" w:sz="24" w:space="0" w:color="041E42" w:themeColor="accent2"/>
            </w:tcBorders>
            <w:shd w:val="clear" w:color="auto" w:fill="auto"/>
            <w:vAlign w:val="center"/>
          </w:tcPr>
          <w:p w14:paraId="4897AE26" w14:textId="77777777" w:rsidR="004B5687" w:rsidRPr="004B5687" w:rsidRDefault="004B5687" w:rsidP="004B5687">
            <w:pPr>
              <w:spacing w:before="100" w:after="100" w:line="276" w:lineRule="auto"/>
              <w:ind w:firstLine="140"/>
              <w:jc w:val="left"/>
              <w:rPr>
                <w:rFonts w:cs="Arial"/>
                <w:b/>
                <w:szCs w:val="20"/>
              </w:rPr>
            </w:pPr>
            <w:r w:rsidRPr="004B5687">
              <w:rPr>
                <w:rFonts w:cs="Arial"/>
                <w:b/>
                <w:szCs w:val="20"/>
              </w:rPr>
              <w:t>Safeguarding</w:t>
            </w:r>
          </w:p>
          <w:p w14:paraId="7E00D0B3" w14:textId="2DF6AA69" w:rsidR="004B5687" w:rsidRPr="004B5687" w:rsidRDefault="004B5687" w:rsidP="004B5687">
            <w:pPr>
              <w:pStyle w:val="ListParagraph"/>
              <w:numPr>
                <w:ilvl w:val="0"/>
                <w:numId w:val="8"/>
              </w:numPr>
              <w:spacing w:before="100" w:after="100"/>
              <w:ind w:right="101"/>
              <w:rPr>
                <w:rFonts w:cs="Arial"/>
                <w:bCs/>
                <w:szCs w:val="20"/>
              </w:rPr>
            </w:pPr>
            <w:r w:rsidRPr="004B5687">
              <w:rPr>
                <w:rFonts w:cs="Arial"/>
                <w:bCs/>
                <w:szCs w:val="20"/>
              </w:rPr>
              <w:t xml:space="preserve">Understand the school’s procedures for if a pupil discloses a potential safeguarding concern and what to do in the case of a child protection concern.  </w:t>
            </w:r>
          </w:p>
          <w:p w14:paraId="00536E9F" w14:textId="0F174BDD" w:rsidR="004B5687" w:rsidRPr="004B5687" w:rsidRDefault="004B5687" w:rsidP="004B5687">
            <w:pPr>
              <w:pStyle w:val="ListParagraph"/>
              <w:numPr>
                <w:ilvl w:val="0"/>
                <w:numId w:val="8"/>
              </w:numPr>
              <w:spacing w:before="100" w:after="100"/>
              <w:ind w:right="101"/>
              <w:rPr>
                <w:rFonts w:cs="Arial"/>
                <w:bCs/>
                <w:szCs w:val="20"/>
              </w:rPr>
            </w:pPr>
            <w:r w:rsidRPr="004B5687">
              <w:rPr>
                <w:rFonts w:cs="Arial"/>
                <w:bCs/>
                <w:szCs w:val="20"/>
              </w:rPr>
              <w:t>Be a general and active advocate of maintaining excellent safeguarding standards across the whole school and improving these where possible.</w:t>
            </w:r>
            <w:r w:rsidRPr="004B5687" w:rsidDel="00AF1D60">
              <w:rPr>
                <w:rFonts w:cs="Arial"/>
                <w:bCs/>
                <w:szCs w:val="20"/>
              </w:rPr>
              <w:t xml:space="preserve"> </w:t>
            </w:r>
          </w:p>
          <w:p w14:paraId="2F36739D" w14:textId="77777777" w:rsidR="004B5687" w:rsidRPr="004B5687" w:rsidRDefault="004B5687" w:rsidP="004B5687">
            <w:pPr>
              <w:pStyle w:val="ListParagraph"/>
              <w:numPr>
                <w:ilvl w:val="0"/>
                <w:numId w:val="8"/>
              </w:numPr>
              <w:spacing w:before="100" w:after="100"/>
              <w:ind w:right="101"/>
              <w:rPr>
                <w:rFonts w:cs="Arial"/>
                <w:bCs/>
                <w:szCs w:val="20"/>
              </w:rPr>
            </w:pPr>
            <w:r w:rsidRPr="004B5687">
              <w:rPr>
                <w:rFonts w:cs="Arial"/>
                <w:bCs/>
                <w:szCs w:val="20"/>
              </w:rPr>
              <w:t xml:space="preserve">Understand safer recruitment practices, pre-employment checks and the DBS. </w:t>
            </w:r>
          </w:p>
          <w:p w14:paraId="5735660E" w14:textId="42D63830" w:rsidR="004B5687" w:rsidRPr="004B5687" w:rsidRDefault="004B5687" w:rsidP="004B5687">
            <w:pPr>
              <w:pStyle w:val="ListParagraph"/>
              <w:numPr>
                <w:ilvl w:val="0"/>
                <w:numId w:val="8"/>
              </w:numPr>
              <w:spacing w:before="100" w:after="100"/>
              <w:ind w:right="101"/>
              <w:rPr>
                <w:rFonts w:cs="Arial"/>
                <w:bCs/>
                <w:szCs w:val="20"/>
              </w:rPr>
            </w:pPr>
            <w:r w:rsidRPr="004B5687">
              <w:rPr>
                <w:rFonts w:cs="Arial"/>
                <w:bCs/>
                <w:szCs w:val="20"/>
              </w:rPr>
              <w:t>Ensure that staff and pupils are effectively safeguarded to minimise the risk of harm to all.</w:t>
            </w:r>
          </w:p>
        </w:tc>
      </w:tr>
      <w:tr w:rsidR="004B5687" w:rsidRPr="004B5687" w14:paraId="1374970E" w14:textId="77777777" w:rsidTr="004B5687">
        <w:trPr>
          <w:gridAfter w:val="1"/>
          <w:wAfter w:w="25" w:type="dxa"/>
          <w:trHeight w:val="567"/>
        </w:trPr>
        <w:tc>
          <w:tcPr>
            <w:tcW w:w="8996" w:type="dxa"/>
            <w:tcBorders>
              <w:top w:val="single" w:sz="24" w:space="0" w:color="041E42" w:themeColor="accent2"/>
              <w:left w:val="nil"/>
              <w:bottom w:val="single" w:sz="24" w:space="0" w:color="041E42" w:themeColor="accent2"/>
              <w:right w:val="nil"/>
            </w:tcBorders>
            <w:shd w:val="clear" w:color="auto" w:fill="auto"/>
            <w:vAlign w:val="center"/>
          </w:tcPr>
          <w:p w14:paraId="1093DC3C" w14:textId="77777777" w:rsidR="004B5687" w:rsidRPr="004B5687" w:rsidRDefault="004B5687" w:rsidP="004B5687">
            <w:pPr>
              <w:spacing w:before="100" w:after="100" w:line="276" w:lineRule="auto"/>
              <w:ind w:left="34" w:firstLine="142"/>
              <w:jc w:val="left"/>
              <w:rPr>
                <w:rFonts w:cs="Arial"/>
                <w:b/>
                <w:szCs w:val="20"/>
              </w:rPr>
            </w:pPr>
          </w:p>
        </w:tc>
      </w:tr>
      <w:tr w:rsidR="004B5687" w:rsidRPr="004B5687" w14:paraId="3A078E1E" w14:textId="77777777" w:rsidTr="004B5687">
        <w:trPr>
          <w:gridAfter w:val="1"/>
          <w:wAfter w:w="25" w:type="dxa"/>
          <w:trHeight w:val="567"/>
        </w:trPr>
        <w:tc>
          <w:tcPr>
            <w:tcW w:w="8996" w:type="dxa"/>
            <w:tcBorders>
              <w:top w:val="single" w:sz="24" w:space="0" w:color="041E42" w:themeColor="accent2"/>
              <w:left w:val="single" w:sz="24" w:space="0" w:color="041E42" w:themeColor="accent2"/>
              <w:bottom w:val="single" w:sz="24" w:space="0" w:color="041E42" w:themeColor="accent2"/>
              <w:right w:val="single" w:sz="24" w:space="0" w:color="041E42" w:themeColor="accent2"/>
            </w:tcBorders>
            <w:shd w:val="clear" w:color="auto" w:fill="auto"/>
            <w:vAlign w:val="center"/>
          </w:tcPr>
          <w:p w14:paraId="569EA901" w14:textId="77777777" w:rsidR="004B5687" w:rsidRPr="004B5687" w:rsidRDefault="004B5687" w:rsidP="004B5687">
            <w:pPr>
              <w:spacing w:before="100" w:after="100" w:line="276" w:lineRule="auto"/>
              <w:ind w:firstLine="152"/>
              <w:jc w:val="left"/>
              <w:rPr>
                <w:rFonts w:cs="Arial"/>
                <w:b/>
                <w:szCs w:val="20"/>
              </w:rPr>
            </w:pPr>
            <w:r w:rsidRPr="004B5687">
              <w:rPr>
                <w:rFonts w:cs="Arial"/>
                <w:b/>
                <w:szCs w:val="20"/>
              </w:rPr>
              <w:t>Facility and property management</w:t>
            </w:r>
          </w:p>
          <w:p w14:paraId="1FC681DD" w14:textId="77777777" w:rsidR="004B5687" w:rsidRPr="004B5687" w:rsidRDefault="004B5687" w:rsidP="004B5687">
            <w:pPr>
              <w:pStyle w:val="ListParagraph"/>
              <w:numPr>
                <w:ilvl w:val="0"/>
                <w:numId w:val="8"/>
              </w:numPr>
              <w:spacing w:before="100" w:after="100"/>
              <w:ind w:right="101"/>
              <w:rPr>
                <w:rFonts w:cs="Arial"/>
                <w:bCs/>
                <w:szCs w:val="20"/>
              </w:rPr>
            </w:pPr>
            <w:r w:rsidRPr="004B5687">
              <w:rPr>
                <w:rFonts w:cs="Arial"/>
                <w:bCs/>
                <w:szCs w:val="20"/>
              </w:rPr>
              <w:t xml:space="preserve">Ensure that outsourced services achieve value for money. </w:t>
            </w:r>
          </w:p>
          <w:p w14:paraId="1D70CC0F" w14:textId="77777777" w:rsidR="004B5687" w:rsidRPr="004B5687" w:rsidRDefault="004B5687" w:rsidP="004B5687">
            <w:pPr>
              <w:pStyle w:val="ListParagraph"/>
              <w:numPr>
                <w:ilvl w:val="0"/>
                <w:numId w:val="8"/>
              </w:numPr>
              <w:spacing w:before="100" w:after="100"/>
              <w:ind w:right="101"/>
              <w:rPr>
                <w:rFonts w:cs="Arial"/>
                <w:bCs/>
                <w:szCs w:val="20"/>
              </w:rPr>
            </w:pPr>
            <w:r w:rsidRPr="004B5687">
              <w:rPr>
                <w:rFonts w:cs="Arial"/>
                <w:bCs/>
                <w:szCs w:val="20"/>
              </w:rPr>
              <w:t xml:space="preserve">Manage catering and cleaning service, ensuring they remain consistently effective. </w:t>
            </w:r>
          </w:p>
          <w:p w14:paraId="0B512DF3" w14:textId="77777777" w:rsidR="004B5687" w:rsidRPr="004B5687" w:rsidRDefault="004B5687" w:rsidP="004B5687">
            <w:pPr>
              <w:pStyle w:val="ListParagraph"/>
              <w:numPr>
                <w:ilvl w:val="0"/>
                <w:numId w:val="8"/>
              </w:numPr>
              <w:spacing w:before="100" w:after="100"/>
              <w:ind w:right="101"/>
              <w:rPr>
                <w:rFonts w:cs="Arial"/>
                <w:bCs/>
                <w:szCs w:val="20"/>
              </w:rPr>
            </w:pPr>
            <w:r w:rsidRPr="004B5687">
              <w:rPr>
                <w:rFonts w:cs="Arial"/>
                <w:bCs/>
                <w:szCs w:val="20"/>
              </w:rPr>
              <w:t xml:space="preserve">Ensure that all furnishings and fittings are kept in good repair and meet relevant safety and sustainability standards. </w:t>
            </w:r>
          </w:p>
          <w:p w14:paraId="445C763B" w14:textId="77777777" w:rsidR="004B5687" w:rsidRPr="004B5687" w:rsidRDefault="004B5687" w:rsidP="004B5687">
            <w:pPr>
              <w:pStyle w:val="ListParagraph"/>
              <w:numPr>
                <w:ilvl w:val="0"/>
                <w:numId w:val="8"/>
              </w:numPr>
              <w:spacing w:before="100" w:after="100"/>
              <w:ind w:right="101"/>
              <w:rPr>
                <w:rFonts w:cs="Arial"/>
                <w:bCs/>
                <w:szCs w:val="20"/>
              </w:rPr>
            </w:pPr>
            <w:r w:rsidRPr="004B5687">
              <w:rPr>
                <w:rFonts w:cs="Arial"/>
                <w:bCs/>
                <w:szCs w:val="20"/>
              </w:rPr>
              <w:t xml:space="preserve">When new furnishings and fittings are required, ensure that they are appropriately sourced and achieve value for money. </w:t>
            </w:r>
          </w:p>
          <w:p w14:paraId="6A59EEF1" w14:textId="43776199" w:rsidR="004B5687" w:rsidRPr="004B5687" w:rsidRDefault="004B5687" w:rsidP="004B5687">
            <w:pPr>
              <w:pStyle w:val="ListParagraph"/>
              <w:numPr>
                <w:ilvl w:val="0"/>
                <w:numId w:val="8"/>
              </w:numPr>
              <w:spacing w:before="100" w:after="100"/>
              <w:ind w:right="101"/>
              <w:rPr>
                <w:rFonts w:cs="Arial"/>
                <w:bCs/>
                <w:szCs w:val="20"/>
              </w:rPr>
            </w:pPr>
            <w:r w:rsidRPr="004B5687">
              <w:rPr>
                <w:rFonts w:cs="Arial"/>
                <w:bCs/>
                <w:szCs w:val="20"/>
              </w:rPr>
              <w:t xml:space="preserve">Manage the school’s environmental impact, review wastage and consumption, and suggest well-researched methods of improvement to the governing board. </w:t>
            </w:r>
          </w:p>
          <w:p w14:paraId="528E5960" w14:textId="06D9BDFB" w:rsidR="004B5687" w:rsidRPr="004B5687" w:rsidRDefault="004B5687" w:rsidP="004B5687">
            <w:pPr>
              <w:pStyle w:val="ListParagraph"/>
              <w:numPr>
                <w:ilvl w:val="0"/>
                <w:numId w:val="8"/>
              </w:numPr>
              <w:spacing w:before="100" w:after="100"/>
              <w:ind w:right="101"/>
              <w:rPr>
                <w:rFonts w:cs="Arial"/>
                <w:bCs/>
                <w:szCs w:val="20"/>
              </w:rPr>
            </w:pPr>
            <w:r w:rsidRPr="004B5687">
              <w:rPr>
                <w:rFonts w:cs="Arial"/>
                <w:bCs/>
                <w:szCs w:val="20"/>
              </w:rPr>
              <w:t>Manage school lettings, ensuring that they meet legal requirements, such as those in relation to British values and safeguarding legislation, and that the lettings do not damage the school’s ethos.</w:t>
            </w:r>
          </w:p>
        </w:tc>
      </w:tr>
      <w:bookmarkEnd w:id="1"/>
    </w:tbl>
    <w:p w14:paraId="7877AF74" w14:textId="77777777" w:rsidR="005600CB" w:rsidRPr="004B5687" w:rsidRDefault="005600CB">
      <w:pPr>
        <w:spacing w:before="0" w:after="200" w:line="276" w:lineRule="auto"/>
        <w:jc w:val="left"/>
        <w:rPr>
          <w:rFonts w:cs="Arial"/>
          <w:b/>
          <w:sz w:val="20"/>
          <w:szCs w:val="20"/>
        </w:rPr>
      </w:pPr>
      <w:r w:rsidRPr="004B5687">
        <w:rPr>
          <w:rFonts w:cs="Arial"/>
          <w:b/>
          <w:sz w:val="20"/>
          <w:szCs w:val="20"/>
        </w:rPr>
        <w:br w:type="page"/>
      </w:r>
    </w:p>
    <w:p w14:paraId="06ED2A23" w14:textId="46E91FD9" w:rsidR="005E182D" w:rsidRPr="004B5687" w:rsidRDefault="00F558A4" w:rsidP="007862D0">
      <w:pPr>
        <w:spacing w:before="200" w:after="200" w:line="276" w:lineRule="auto"/>
        <w:jc w:val="left"/>
        <w:rPr>
          <w:rFonts w:cs="Arial"/>
          <w:b/>
          <w:sz w:val="24"/>
          <w:szCs w:val="20"/>
        </w:rPr>
      </w:pPr>
      <w:r w:rsidRPr="004B5687">
        <w:rPr>
          <w:rFonts w:cs="Arial"/>
          <w:b/>
          <w:sz w:val="24"/>
          <w:szCs w:val="20"/>
        </w:rPr>
        <w:lastRenderedPageBreak/>
        <w:t xml:space="preserve">SBM </w:t>
      </w:r>
      <w:r w:rsidR="00317F17" w:rsidRPr="004B5687">
        <w:rPr>
          <w:rFonts w:cs="Arial"/>
          <w:b/>
          <w:sz w:val="24"/>
          <w:szCs w:val="20"/>
        </w:rPr>
        <w:t>person specificati</w:t>
      </w:r>
      <w:r w:rsidR="005E182D" w:rsidRPr="004B5687">
        <w:rPr>
          <w:rFonts w:cs="Arial"/>
          <w:b/>
          <w:sz w:val="24"/>
          <w:szCs w:val="20"/>
        </w:rPr>
        <w:t>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E182D" w:rsidRPr="004B5687" w14:paraId="7813751A" w14:textId="77777777" w:rsidTr="00301071">
        <w:trPr>
          <w:trHeight w:val="567"/>
        </w:trPr>
        <w:tc>
          <w:tcPr>
            <w:tcW w:w="9016" w:type="dxa"/>
            <w:gridSpan w:val="2"/>
            <w:shd w:val="clear" w:color="auto" w:fill="041E42" w:themeFill="accent2"/>
            <w:vAlign w:val="center"/>
          </w:tcPr>
          <w:p w14:paraId="53762FC5" w14:textId="7BF025E1" w:rsidR="005E182D" w:rsidRPr="004B5687" w:rsidRDefault="005E182D" w:rsidP="007862D0">
            <w:pPr>
              <w:spacing w:before="100" w:after="100" w:line="276" w:lineRule="auto"/>
              <w:contextualSpacing/>
              <w:jc w:val="center"/>
              <w:rPr>
                <w:rFonts w:cs="Arial"/>
                <w:b/>
                <w:bCs/>
                <w:szCs w:val="20"/>
              </w:rPr>
            </w:pPr>
            <w:r w:rsidRPr="004B5687">
              <w:rPr>
                <w:rFonts w:cs="Arial"/>
                <w:b/>
                <w:bCs/>
                <w:szCs w:val="20"/>
              </w:rPr>
              <w:t>Qualifications and training</w:t>
            </w:r>
          </w:p>
        </w:tc>
      </w:tr>
      <w:tr w:rsidR="005E182D" w:rsidRPr="004B5687" w14:paraId="0268BEAD" w14:textId="77777777" w:rsidTr="005600CB">
        <w:trPr>
          <w:trHeight w:val="567"/>
        </w:trPr>
        <w:tc>
          <w:tcPr>
            <w:tcW w:w="4508" w:type="dxa"/>
            <w:shd w:val="clear" w:color="auto" w:fill="B1B1B1"/>
            <w:vAlign w:val="center"/>
          </w:tcPr>
          <w:p w14:paraId="1D804CCD" w14:textId="77777777" w:rsidR="005E182D" w:rsidRPr="004B5687" w:rsidRDefault="005E182D" w:rsidP="007862D0">
            <w:pPr>
              <w:spacing w:before="100" w:after="100" w:line="276" w:lineRule="auto"/>
              <w:contextualSpacing/>
              <w:jc w:val="center"/>
              <w:rPr>
                <w:rFonts w:cs="Arial"/>
                <w:b/>
                <w:bCs/>
                <w:szCs w:val="20"/>
              </w:rPr>
            </w:pPr>
            <w:r w:rsidRPr="004B5687">
              <w:rPr>
                <w:rFonts w:cs="Arial"/>
                <w:b/>
                <w:bCs/>
                <w:szCs w:val="20"/>
              </w:rPr>
              <w:t>Essential</w:t>
            </w:r>
          </w:p>
        </w:tc>
        <w:tc>
          <w:tcPr>
            <w:tcW w:w="4508" w:type="dxa"/>
            <w:shd w:val="clear" w:color="auto" w:fill="B1B1B1"/>
            <w:vAlign w:val="center"/>
          </w:tcPr>
          <w:p w14:paraId="5E0F0CBE" w14:textId="77777777" w:rsidR="005E182D" w:rsidRPr="004B5687" w:rsidRDefault="005E182D" w:rsidP="007862D0">
            <w:pPr>
              <w:spacing w:before="100" w:after="100" w:line="276" w:lineRule="auto"/>
              <w:contextualSpacing/>
              <w:jc w:val="center"/>
              <w:rPr>
                <w:rFonts w:cs="Arial"/>
                <w:b/>
                <w:bCs/>
                <w:szCs w:val="20"/>
              </w:rPr>
            </w:pPr>
            <w:r w:rsidRPr="004B5687">
              <w:rPr>
                <w:rFonts w:cs="Arial"/>
                <w:b/>
                <w:bCs/>
                <w:szCs w:val="20"/>
              </w:rPr>
              <w:t>Desirable</w:t>
            </w:r>
          </w:p>
        </w:tc>
      </w:tr>
      <w:tr w:rsidR="005E182D" w:rsidRPr="004B5687" w14:paraId="373CBFC0" w14:textId="77777777" w:rsidTr="00301071">
        <w:trPr>
          <w:trHeight w:val="567"/>
        </w:trPr>
        <w:tc>
          <w:tcPr>
            <w:tcW w:w="4508" w:type="dxa"/>
            <w:shd w:val="clear" w:color="auto" w:fill="FFFFFF" w:themeFill="background1"/>
            <w:vAlign w:val="center"/>
          </w:tcPr>
          <w:p w14:paraId="6EE26171" w14:textId="77777777" w:rsidR="001E0F27" w:rsidRPr="004B5687" w:rsidRDefault="001E0F27" w:rsidP="001E0F27">
            <w:pPr>
              <w:pStyle w:val="ListParagraph"/>
              <w:numPr>
                <w:ilvl w:val="0"/>
                <w:numId w:val="7"/>
              </w:numPr>
              <w:spacing w:before="100" w:after="100"/>
              <w:ind w:left="457" w:right="157"/>
              <w:rPr>
                <w:rFonts w:cs="Arial"/>
                <w:b/>
                <w:bCs/>
                <w:szCs w:val="20"/>
              </w:rPr>
            </w:pPr>
            <w:r w:rsidRPr="004B5687">
              <w:rPr>
                <w:rFonts w:cs="Arial"/>
                <w:szCs w:val="20"/>
              </w:rPr>
              <w:t>Level 4 Diploma in School Business Management (formerly CSBM) or equivalent experience.</w:t>
            </w:r>
          </w:p>
          <w:p w14:paraId="5EE27FB1" w14:textId="455BD40A" w:rsidR="005E182D" w:rsidRPr="004B5687" w:rsidRDefault="002532DB" w:rsidP="001E0F27">
            <w:pPr>
              <w:pStyle w:val="ListParagraph"/>
              <w:numPr>
                <w:ilvl w:val="0"/>
                <w:numId w:val="7"/>
              </w:numPr>
              <w:spacing w:before="100" w:after="100"/>
              <w:ind w:left="457" w:right="157"/>
              <w:rPr>
                <w:rFonts w:cs="Arial"/>
                <w:b/>
                <w:bCs/>
                <w:szCs w:val="20"/>
              </w:rPr>
            </w:pPr>
            <w:r w:rsidRPr="004B5687">
              <w:rPr>
                <w:rFonts w:cs="Arial"/>
                <w:szCs w:val="20"/>
              </w:rPr>
              <w:t>Safer recruitment training.</w:t>
            </w:r>
          </w:p>
        </w:tc>
        <w:tc>
          <w:tcPr>
            <w:tcW w:w="4508" w:type="dxa"/>
            <w:shd w:val="clear" w:color="auto" w:fill="FFFFFF" w:themeFill="background1"/>
            <w:vAlign w:val="center"/>
          </w:tcPr>
          <w:p w14:paraId="336B3FD5" w14:textId="77777777" w:rsidR="001E0F27" w:rsidRPr="004B5687" w:rsidRDefault="001E0F27" w:rsidP="00A42046">
            <w:pPr>
              <w:pStyle w:val="ListParagraph"/>
              <w:numPr>
                <w:ilvl w:val="0"/>
                <w:numId w:val="6"/>
              </w:numPr>
              <w:spacing w:before="100"/>
              <w:ind w:left="483" w:right="121" w:hanging="357"/>
              <w:contextualSpacing w:val="0"/>
              <w:rPr>
                <w:rFonts w:cs="Arial"/>
                <w:szCs w:val="20"/>
              </w:rPr>
            </w:pPr>
            <w:r w:rsidRPr="004B5687">
              <w:rPr>
                <w:rFonts w:cs="Arial"/>
                <w:szCs w:val="20"/>
                <w:lang w:val="en-US"/>
              </w:rPr>
              <w:t>Level 5 or Level 6 Diploma in School Business Management (formerly DSBM &amp; ADSBM) or recognised management/business degree or equivalent related professional qualification.</w:t>
            </w:r>
          </w:p>
          <w:p w14:paraId="0EED0DF2" w14:textId="058324B7" w:rsidR="005E182D" w:rsidRPr="004B5687" w:rsidRDefault="002532DB" w:rsidP="00A42046">
            <w:pPr>
              <w:pStyle w:val="ListParagraph"/>
              <w:numPr>
                <w:ilvl w:val="0"/>
                <w:numId w:val="6"/>
              </w:numPr>
              <w:spacing w:after="100"/>
              <w:ind w:left="483" w:right="121" w:hanging="357"/>
              <w:contextualSpacing w:val="0"/>
              <w:rPr>
                <w:rFonts w:cs="Arial"/>
                <w:szCs w:val="20"/>
              </w:rPr>
            </w:pPr>
            <w:r w:rsidRPr="004B5687">
              <w:rPr>
                <w:rFonts w:cs="Arial"/>
                <w:szCs w:val="20"/>
              </w:rPr>
              <w:t>Health and safety training.</w:t>
            </w:r>
          </w:p>
        </w:tc>
      </w:tr>
      <w:tr w:rsidR="005E182D" w:rsidRPr="004B5687" w14:paraId="5FB3AAF9" w14:textId="77777777" w:rsidTr="00301071">
        <w:trPr>
          <w:trHeight w:val="567"/>
        </w:trPr>
        <w:tc>
          <w:tcPr>
            <w:tcW w:w="9016" w:type="dxa"/>
            <w:gridSpan w:val="2"/>
            <w:shd w:val="clear" w:color="auto" w:fill="041E42" w:themeFill="accent2"/>
            <w:vAlign w:val="center"/>
          </w:tcPr>
          <w:p w14:paraId="3095037D" w14:textId="444A179E" w:rsidR="005E182D" w:rsidRPr="004B5687" w:rsidRDefault="005E182D" w:rsidP="007862D0">
            <w:pPr>
              <w:spacing w:before="100" w:after="100" w:line="276" w:lineRule="auto"/>
              <w:contextualSpacing/>
              <w:jc w:val="center"/>
              <w:rPr>
                <w:rFonts w:cs="Arial"/>
                <w:b/>
                <w:bCs/>
                <w:szCs w:val="20"/>
              </w:rPr>
            </w:pPr>
            <w:r w:rsidRPr="004B5687">
              <w:rPr>
                <w:rFonts w:cs="Arial"/>
                <w:b/>
                <w:bCs/>
                <w:szCs w:val="20"/>
              </w:rPr>
              <w:t>Skills and experience</w:t>
            </w:r>
          </w:p>
        </w:tc>
      </w:tr>
      <w:tr w:rsidR="005E182D" w:rsidRPr="004B5687" w14:paraId="53F04567" w14:textId="77777777" w:rsidTr="005600CB">
        <w:trPr>
          <w:trHeight w:val="567"/>
        </w:trPr>
        <w:tc>
          <w:tcPr>
            <w:tcW w:w="4508" w:type="dxa"/>
            <w:shd w:val="clear" w:color="auto" w:fill="B1B1B1"/>
            <w:vAlign w:val="center"/>
          </w:tcPr>
          <w:p w14:paraId="0AB30720" w14:textId="27204670" w:rsidR="005E182D" w:rsidRPr="004B5687" w:rsidRDefault="002532DB" w:rsidP="007862D0">
            <w:pPr>
              <w:spacing w:before="100" w:after="100" w:line="276" w:lineRule="auto"/>
              <w:contextualSpacing/>
              <w:jc w:val="center"/>
              <w:rPr>
                <w:rFonts w:cs="Arial"/>
                <w:b/>
                <w:bCs/>
                <w:szCs w:val="20"/>
              </w:rPr>
            </w:pPr>
            <w:r w:rsidRPr="004B5687">
              <w:rPr>
                <w:rFonts w:cs="Arial"/>
                <w:b/>
                <w:bCs/>
                <w:szCs w:val="20"/>
              </w:rPr>
              <w:t>Essential</w:t>
            </w:r>
          </w:p>
        </w:tc>
        <w:tc>
          <w:tcPr>
            <w:tcW w:w="4508" w:type="dxa"/>
            <w:shd w:val="clear" w:color="auto" w:fill="B1B1B1"/>
            <w:vAlign w:val="center"/>
          </w:tcPr>
          <w:p w14:paraId="112502FC" w14:textId="78F2BF5D" w:rsidR="005E182D" w:rsidRPr="004B5687" w:rsidRDefault="002532DB" w:rsidP="007862D0">
            <w:pPr>
              <w:spacing w:before="100" w:after="100" w:line="276" w:lineRule="auto"/>
              <w:contextualSpacing/>
              <w:jc w:val="center"/>
              <w:rPr>
                <w:rFonts w:cs="Arial"/>
                <w:b/>
                <w:bCs/>
                <w:szCs w:val="20"/>
              </w:rPr>
            </w:pPr>
            <w:r w:rsidRPr="004B5687">
              <w:rPr>
                <w:rFonts w:cs="Arial"/>
                <w:b/>
                <w:bCs/>
                <w:szCs w:val="20"/>
              </w:rPr>
              <w:t>Desirable</w:t>
            </w:r>
          </w:p>
        </w:tc>
      </w:tr>
      <w:tr w:rsidR="005E182D" w:rsidRPr="004B5687" w14:paraId="6659D95C" w14:textId="77777777" w:rsidTr="00301071">
        <w:trPr>
          <w:trHeight w:val="567"/>
        </w:trPr>
        <w:tc>
          <w:tcPr>
            <w:tcW w:w="4508" w:type="dxa"/>
            <w:vAlign w:val="center"/>
          </w:tcPr>
          <w:p w14:paraId="2700CA0A" w14:textId="29CA54F4" w:rsidR="002532DB" w:rsidRPr="004B5687" w:rsidRDefault="002532DB" w:rsidP="00A42046">
            <w:pPr>
              <w:pStyle w:val="ListParagraph"/>
              <w:numPr>
                <w:ilvl w:val="0"/>
                <w:numId w:val="4"/>
              </w:numPr>
              <w:spacing w:before="100" w:after="100"/>
              <w:ind w:left="457" w:right="157"/>
              <w:rPr>
                <w:rFonts w:cs="Arial"/>
                <w:szCs w:val="20"/>
              </w:rPr>
            </w:pPr>
            <w:r w:rsidRPr="004B5687">
              <w:rPr>
                <w:rFonts w:cs="Arial"/>
                <w:szCs w:val="20"/>
              </w:rPr>
              <w:t xml:space="preserve">Experience of working with payroll software. </w:t>
            </w:r>
          </w:p>
          <w:p w14:paraId="6453969B" w14:textId="5DB75D3B" w:rsidR="002532DB" w:rsidRPr="004B5687" w:rsidRDefault="002532DB" w:rsidP="00A42046">
            <w:pPr>
              <w:pStyle w:val="ListParagraph"/>
              <w:numPr>
                <w:ilvl w:val="0"/>
                <w:numId w:val="4"/>
              </w:numPr>
              <w:spacing w:before="100" w:after="100"/>
              <w:ind w:left="457" w:right="157"/>
              <w:rPr>
                <w:rFonts w:cs="Arial"/>
                <w:szCs w:val="20"/>
              </w:rPr>
            </w:pPr>
            <w:r w:rsidRPr="004B5687">
              <w:rPr>
                <w:rFonts w:cs="Arial"/>
                <w:szCs w:val="20"/>
              </w:rPr>
              <w:t xml:space="preserve">Experience of recruiting for a school setting. </w:t>
            </w:r>
          </w:p>
          <w:p w14:paraId="75C5A241" w14:textId="335850B2" w:rsidR="002532DB" w:rsidRPr="004B5687" w:rsidRDefault="002532DB" w:rsidP="00A42046">
            <w:pPr>
              <w:pStyle w:val="ListParagraph"/>
              <w:numPr>
                <w:ilvl w:val="0"/>
                <w:numId w:val="4"/>
              </w:numPr>
              <w:spacing w:before="100" w:after="100"/>
              <w:ind w:left="457" w:right="157"/>
              <w:rPr>
                <w:rFonts w:cs="Arial"/>
                <w:szCs w:val="20"/>
              </w:rPr>
            </w:pPr>
            <w:r w:rsidRPr="004B5687">
              <w:rPr>
                <w:rFonts w:cs="Arial"/>
                <w:szCs w:val="20"/>
              </w:rPr>
              <w:t xml:space="preserve">Experience of using management information systems. </w:t>
            </w:r>
          </w:p>
          <w:p w14:paraId="39EE91AC" w14:textId="55CD9F21" w:rsidR="002532DB" w:rsidRPr="004B5687" w:rsidRDefault="002532DB" w:rsidP="00A42046">
            <w:pPr>
              <w:pStyle w:val="ListParagraph"/>
              <w:numPr>
                <w:ilvl w:val="0"/>
                <w:numId w:val="4"/>
              </w:numPr>
              <w:spacing w:before="100" w:after="100"/>
              <w:ind w:left="457" w:right="157"/>
              <w:rPr>
                <w:rFonts w:cs="Arial"/>
                <w:szCs w:val="20"/>
              </w:rPr>
            </w:pPr>
            <w:r w:rsidRPr="004B5687">
              <w:rPr>
                <w:rFonts w:cs="Arial"/>
                <w:szCs w:val="20"/>
              </w:rPr>
              <w:t>Experience of facilities management.</w:t>
            </w:r>
          </w:p>
          <w:p w14:paraId="175B6185" w14:textId="3BF5E8ED" w:rsidR="005E182D" w:rsidRPr="004B5687" w:rsidRDefault="002532DB" w:rsidP="008615BD">
            <w:pPr>
              <w:pStyle w:val="ListParagraph"/>
              <w:numPr>
                <w:ilvl w:val="0"/>
                <w:numId w:val="4"/>
              </w:numPr>
              <w:spacing w:before="100" w:after="100"/>
              <w:ind w:left="453" w:right="159" w:hanging="357"/>
              <w:contextualSpacing w:val="0"/>
              <w:rPr>
                <w:rFonts w:cs="Arial"/>
                <w:szCs w:val="20"/>
              </w:rPr>
            </w:pPr>
            <w:r w:rsidRPr="004B5687">
              <w:rPr>
                <w:rFonts w:cs="Arial"/>
                <w:szCs w:val="20"/>
              </w:rPr>
              <w:t>Experience of setting and managing budgets.</w:t>
            </w:r>
          </w:p>
        </w:tc>
        <w:tc>
          <w:tcPr>
            <w:tcW w:w="4508" w:type="dxa"/>
            <w:vAlign w:val="center"/>
          </w:tcPr>
          <w:p w14:paraId="7DA9201F" w14:textId="77777777" w:rsidR="002532DB" w:rsidRPr="004B5687" w:rsidRDefault="002532DB" w:rsidP="00A42046">
            <w:pPr>
              <w:pStyle w:val="ListParagraph"/>
              <w:numPr>
                <w:ilvl w:val="0"/>
                <w:numId w:val="4"/>
              </w:numPr>
              <w:ind w:left="483" w:right="121" w:hanging="359"/>
              <w:rPr>
                <w:rFonts w:cs="Arial"/>
                <w:szCs w:val="20"/>
              </w:rPr>
            </w:pPr>
            <w:r w:rsidRPr="004B5687">
              <w:rPr>
                <w:rFonts w:cs="Arial"/>
                <w:szCs w:val="20"/>
              </w:rPr>
              <w:t xml:space="preserve">Previous experience as an SBM. </w:t>
            </w:r>
          </w:p>
          <w:p w14:paraId="5C423820" w14:textId="77777777" w:rsidR="002532DB" w:rsidRPr="004B5687" w:rsidRDefault="002532DB" w:rsidP="00A42046">
            <w:pPr>
              <w:pStyle w:val="ListParagraph"/>
              <w:numPr>
                <w:ilvl w:val="0"/>
                <w:numId w:val="4"/>
              </w:numPr>
              <w:ind w:left="483" w:right="121" w:hanging="359"/>
              <w:rPr>
                <w:rFonts w:cs="Arial"/>
                <w:szCs w:val="20"/>
              </w:rPr>
            </w:pPr>
            <w:r w:rsidRPr="004B5687">
              <w:rPr>
                <w:rFonts w:cs="Arial"/>
                <w:szCs w:val="20"/>
              </w:rPr>
              <w:t xml:space="preserve">Working as part of a school’s SLT. </w:t>
            </w:r>
          </w:p>
          <w:p w14:paraId="1F6AFC32" w14:textId="0E804F33" w:rsidR="005E182D" w:rsidRPr="004B5687" w:rsidRDefault="002532DB" w:rsidP="00A42046">
            <w:pPr>
              <w:pStyle w:val="ListParagraph"/>
              <w:numPr>
                <w:ilvl w:val="0"/>
                <w:numId w:val="4"/>
              </w:numPr>
              <w:ind w:left="483" w:right="121" w:hanging="359"/>
              <w:rPr>
                <w:rFonts w:cs="Arial"/>
                <w:szCs w:val="20"/>
              </w:rPr>
            </w:pPr>
            <w:r w:rsidRPr="004B5687">
              <w:rPr>
                <w:rFonts w:cs="Arial"/>
                <w:szCs w:val="20"/>
              </w:rPr>
              <w:t xml:space="preserve">Experience of managing and implementing strategic plans and financial reporting. </w:t>
            </w:r>
          </w:p>
        </w:tc>
      </w:tr>
      <w:tr w:rsidR="005E182D" w:rsidRPr="004B5687" w14:paraId="066D9230" w14:textId="77777777" w:rsidTr="00301071">
        <w:trPr>
          <w:trHeight w:val="567"/>
        </w:trPr>
        <w:tc>
          <w:tcPr>
            <w:tcW w:w="9016" w:type="dxa"/>
            <w:gridSpan w:val="2"/>
            <w:shd w:val="clear" w:color="auto" w:fill="041E42" w:themeFill="accent2"/>
            <w:vAlign w:val="center"/>
          </w:tcPr>
          <w:p w14:paraId="1FF49E67" w14:textId="77777777" w:rsidR="005E182D" w:rsidRPr="004B5687" w:rsidRDefault="005E182D" w:rsidP="007862D0">
            <w:pPr>
              <w:spacing w:before="100" w:after="100" w:line="276" w:lineRule="auto"/>
              <w:contextualSpacing/>
              <w:jc w:val="center"/>
              <w:rPr>
                <w:rFonts w:cs="Arial"/>
                <w:b/>
                <w:bCs/>
                <w:szCs w:val="20"/>
              </w:rPr>
            </w:pPr>
            <w:r w:rsidRPr="004B5687">
              <w:rPr>
                <w:rFonts w:cs="Arial"/>
                <w:b/>
                <w:bCs/>
                <w:szCs w:val="20"/>
              </w:rPr>
              <w:t>Knowledge</w:t>
            </w:r>
          </w:p>
        </w:tc>
      </w:tr>
      <w:tr w:rsidR="005E182D" w:rsidRPr="004B5687" w14:paraId="32F9A938" w14:textId="77777777" w:rsidTr="005600CB">
        <w:trPr>
          <w:trHeight w:val="567"/>
        </w:trPr>
        <w:tc>
          <w:tcPr>
            <w:tcW w:w="4508" w:type="dxa"/>
            <w:shd w:val="clear" w:color="auto" w:fill="B1B1B1"/>
            <w:vAlign w:val="center"/>
          </w:tcPr>
          <w:p w14:paraId="348DFAD4" w14:textId="544724F1" w:rsidR="005E182D" w:rsidRPr="004B5687" w:rsidRDefault="00A42046" w:rsidP="007862D0">
            <w:pPr>
              <w:spacing w:before="100" w:after="100" w:line="276" w:lineRule="auto"/>
              <w:contextualSpacing/>
              <w:jc w:val="center"/>
              <w:rPr>
                <w:rFonts w:cs="Arial"/>
                <w:b/>
                <w:bCs/>
                <w:szCs w:val="20"/>
              </w:rPr>
            </w:pPr>
            <w:r w:rsidRPr="004B5687">
              <w:rPr>
                <w:rFonts w:cs="Arial"/>
                <w:b/>
                <w:bCs/>
                <w:szCs w:val="20"/>
              </w:rPr>
              <w:t>Essential</w:t>
            </w:r>
          </w:p>
        </w:tc>
        <w:tc>
          <w:tcPr>
            <w:tcW w:w="4508" w:type="dxa"/>
            <w:shd w:val="clear" w:color="auto" w:fill="B1B1B1"/>
            <w:vAlign w:val="center"/>
          </w:tcPr>
          <w:p w14:paraId="45DC641E" w14:textId="790DEB55" w:rsidR="005E182D" w:rsidRPr="004B5687" w:rsidRDefault="00A42046" w:rsidP="007862D0">
            <w:pPr>
              <w:spacing w:before="100" w:after="100" w:line="276" w:lineRule="auto"/>
              <w:contextualSpacing/>
              <w:jc w:val="center"/>
              <w:rPr>
                <w:rFonts w:cs="Arial"/>
                <w:b/>
                <w:bCs/>
                <w:szCs w:val="20"/>
              </w:rPr>
            </w:pPr>
            <w:r w:rsidRPr="004B5687">
              <w:rPr>
                <w:rFonts w:cs="Arial"/>
                <w:b/>
                <w:bCs/>
                <w:szCs w:val="20"/>
              </w:rPr>
              <w:t>Desirable</w:t>
            </w:r>
          </w:p>
        </w:tc>
      </w:tr>
      <w:tr w:rsidR="005E182D" w:rsidRPr="004B5687" w14:paraId="43F02F71" w14:textId="77777777" w:rsidTr="00301071">
        <w:trPr>
          <w:trHeight w:val="567"/>
        </w:trPr>
        <w:tc>
          <w:tcPr>
            <w:tcW w:w="4508" w:type="dxa"/>
            <w:shd w:val="clear" w:color="auto" w:fill="FFFFFF" w:themeFill="background1"/>
            <w:vAlign w:val="center"/>
          </w:tcPr>
          <w:p w14:paraId="777DA67F" w14:textId="6E6C81AF" w:rsidR="002532DB" w:rsidRPr="004B5687" w:rsidRDefault="00A42046" w:rsidP="00A42046">
            <w:pPr>
              <w:pStyle w:val="ListParagraph"/>
              <w:numPr>
                <w:ilvl w:val="0"/>
                <w:numId w:val="6"/>
              </w:numPr>
              <w:spacing w:before="100" w:after="100"/>
              <w:ind w:left="457" w:right="157"/>
              <w:rPr>
                <w:rFonts w:cs="Arial"/>
                <w:szCs w:val="20"/>
              </w:rPr>
            </w:pPr>
            <w:r w:rsidRPr="004B5687">
              <w:rPr>
                <w:rFonts w:cs="Arial"/>
                <w:szCs w:val="20"/>
              </w:rPr>
              <w:t>A</w:t>
            </w:r>
            <w:r w:rsidR="002532DB" w:rsidRPr="004B5687">
              <w:rPr>
                <w:rFonts w:cs="Arial"/>
                <w:szCs w:val="20"/>
              </w:rPr>
              <w:t xml:space="preserve"> good understanding of the principles behind school improvement, including school improvement planning, monitoring and reviewing progress.  </w:t>
            </w:r>
          </w:p>
          <w:p w14:paraId="2A695EE2" w14:textId="325C5A3D" w:rsidR="002532DB" w:rsidRPr="004B5687" w:rsidRDefault="00A42046" w:rsidP="00A42046">
            <w:pPr>
              <w:pStyle w:val="ListParagraph"/>
              <w:numPr>
                <w:ilvl w:val="0"/>
                <w:numId w:val="6"/>
              </w:numPr>
              <w:spacing w:before="100" w:after="100"/>
              <w:ind w:left="457" w:right="157"/>
              <w:rPr>
                <w:rFonts w:cs="Arial"/>
                <w:szCs w:val="20"/>
              </w:rPr>
            </w:pPr>
            <w:r w:rsidRPr="004B5687">
              <w:rPr>
                <w:rFonts w:cs="Arial"/>
                <w:szCs w:val="20"/>
              </w:rPr>
              <w:t>The ability to present a</w:t>
            </w:r>
            <w:r w:rsidR="002532DB" w:rsidRPr="004B5687">
              <w:rPr>
                <w:rFonts w:cs="Arial"/>
                <w:szCs w:val="20"/>
              </w:rPr>
              <w:t xml:space="preserve"> wide range of </w:t>
            </w:r>
            <w:r w:rsidR="00AB2BC6" w:rsidRPr="004B5687">
              <w:rPr>
                <w:rFonts w:cs="Arial"/>
                <w:szCs w:val="20"/>
              </w:rPr>
              <w:t>specialised</w:t>
            </w:r>
            <w:r w:rsidR="002532DB" w:rsidRPr="004B5687">
              <w:rPr>
                <w:rFonts w:cs="Arial"/>
                <w:szCs w:val="20"/>
              </w:rPr>
              <w:t xml:space="preserve"> information to both school staff and others. </w:t>
            </w:r>
          </w:p>
          <w:p w14:paraId="2769CA9C" w14:textId="4075ED3E" w:rsidR="002532DB" w:rsidRPr="004B5687" w:rsidRDefault="00A42046" w:rsidP="00A42046">
            <w:pPr>
              <w:pStyle w:val="ListParagraph"/>
              <w:numPr>
                <w:ilvl w:val="0"/>
                <w:numId w:val="6"/>
              </w:numPr>
              <w:spacing w:before="100" w:after="100"/>
              <w:ind w:left="457" w:right="157"/>
              <w:rPr>
                <w:rFonts w:cs="Arial"/>
                <w:szCs w:val="20"/>
              </w:rPr>
            </w:pPr>
            <w:r w:rsidRPr="004B5687">
              <w:rPr>
                <w:rFonts w:cs="Arial"/>
                <w:szCs w:val="20"/>
              </w:rPr>
              <w:t>A</w:t>
            </w:r>
            <w:r w:rsidR="002532DB" w:rsidRPr="004B5687">
              <w:rPr>
                <w:rFonts w:cs="Arial"/>
                <w:szCs w:val="20"/>
              </w:rPr>
              <w:t xml:space="preserve"> proven ability to work sensitively and effectively with colleagues to help them to improve their everyday practice. </w:t>
            </w:r>
          </w:p>
          <w:p w14:paraId="208E9997" w14:textId="2C3769CA" w:rsidR="002532DB" w:rsidRPr="004B5687" w:rsidRDefault="00A42046" w:rsidP="00A42046">
            <w:pPr>
              <w:pStyle w:val="ListParagraph"/>
              <w:numPr>
                <w:ilvl w:val="0"/>
                <w:numId w:val="6"/>
              </w:numPr>
              <w:spacing w:before="100" w:after="100"/>
              <w:ind w:left="457" w:right="157"/>
              <w:rPr>
                <w:rFonts w:cs="Arial"/>
                <w:szCs w:val="20"/>
              </w:rPr>
            </w:pPr>
            <w:r w:rsidRPr="004B5687">
              <w:rPr>
                <w:rFonts w:cs="Arial"/>
                <w:szCs w:val="20"/>
              </w:rPr>
              <w:t>The</w:t>
            </w:r>
            <w:r w:rsidR="002532DB" w:rsidRPr="004B5687">
              <w:rPr>
                <w:rFonts w:cs="Arial"/>
                <w:szCs w:val="20"/>
              </w:rPr>
              <w:t xml:space="preserve"> ability to lead and manage the work and outcomes of other people</w:t>
            </w:r>
            <w:r w:rsidR="00301071" w:rsidRPr="004B5687">
              <w:rPr>
                <w:rFonts w:cs="Arial"/>
                <w:szCs w:val="20"/>
              </w:rPr>
              <w:t>,</w:t>
            </w:r>
            <w:r w:rsidR="002532DB" w:rsidRPr="004B5687">
              <w:rPr>
                <w:rFonts w:cs="Arial"/>
                <w:szCs w:val="20"/>
              </w:rPr>
              <w:t xml:space="preserve"> as well as working in a team. </w:t>
            </w:r>
          </w:p>
          <w:p w14:paraId="026A905B" w14:textId="047DCA9C" w:rsidR="002532DB" w:rsidRPr="004B5687" w:rsidRDefault="00A42046" w:rsidP="00A42046">
            <w:pPr>
              <w:pStyle w:val="ListParagraph"/>
              <w:numPr>
                <w:ilvl w:val="0"/>
                <w:numId w:val="6"/>
              </w:numPr>
              <w:spacing w:before="100" w:after="100"/>
              <w:ind w:left="457" w:right="157"/>
              <w:rPr>
                <w:rFonts w:cs="Arial"/>
                <w:szCs w:val="20"/>
              </w:rPr>
            </w:pPr>
            <w:r w:rsidRPr="004B5687">
              <w:rPr>
                <w:rFonts w:cs="Arial"/>
                <w:szCs w:val="20"/>
              </w:rPr>
              <w:t>The ability</w:t>
            </w:r>
            <w:r w:rsidR="002532DB" w:rsidRPr="004B5687">
              <w:rPr>
                <w:rFonts w:cs="Arial"/>
                <w:szCs w:val="20"/>
              </w:rPr>
              <w:t xml:space="preserve"> to prioritise their workload with conflicting deadlines, whilst maintaining a high level of accuracy and attention to detail. </w:t>
            </w:r>
          </w:p>
          <w:p w14:paraId="4D30B24C" w14:textId="2E330E82" w:rsidR="002532DB" w:rsidRPr="004B5687" w:rsidRDefault="002532DB" w:rsidP="00A42046">
            <w:pPr>
              <w:pStyle w:val="ListParagraph"/>
              <w:numPr>
                <w:ilvl w:val="0"/>
                <w:numId w:val="6"/>
              </w:numPr>
              <w:spacing w:before="100" w:after="100"/>
              <w:ind w:left="457" w:right="157"/>
              <w:rPr>
                <w:rFonts w:cs="Arial"/>
                <w:szCs w:val="20"/>
              </w:rPr>
            </w:pPr>
            <w:r w:rsidRPr="004B5687">
              <w:rPr>
                <w:rFonts w:cs="Arial"/>
                <w:szCs w:val="20"/>
              </w:rPr>
              <w:lastRenderedPageBreak/>
              <w:t>Problem</w:t>
            </w:r>
            <w:r w:rsidR="00301071" w:rsidRPr="004B5687">
              <w:rPr>
                <w:rFonts w:cs="Arial"/>
                <w:szCs w:val="20"/>
              </w:rPr>
              <w:t>-</w:t>
            </w:r>
            <w:r w:rsidRPr="004B5687">
              <w:rPr>
                <w:rFonts w:cs="Arial"/>
                <w:szCs w:val="20"/>
              </w:rPr>
              <w:t xml:space="preserve">solve and create innovative solutions. </w:t>
            </w:r>
          </w:p>
          <w:p w14:paraId="2942D5A8" w14:textId="6034F323" w:rsidR="005E182D" w:rsidRPr="004B5687" w:rsidRDefault="002532DB" w:rsidP="008615BD">
            <w:pPr>
              <w:pStyle w:val="ListParagraph"/>
              <w:numPr>
                <w:ilvl w:val="0"/>
                <w:numId w:val="6"/>
              </w:numPr>
              <w:spacing w:after="100"/>
              <w:ind w:left="453" w:right="159" w:hanging="357"/>
              <w:contextualSpacing w:val="0"/>
              <w:rPr>
                <w:rFonts w:cs="Arial"/>
                <w:szCs w:val="20"/>
              </w:rPr>
            </w:pPr>
            <w:r w:rsidRPr="004B5687">
              <w:rPr>
                <w:rFonts w:cs="Arial"/>
                <w:szCs w:val="20"/>
              </w:rPr>
              <w:t>Possess excellent ICT skills with a sound knowledge of software packages, such as Microsoft.</w:t>
            </w:r>
          </w:p>
        </w:tc>
        <w:tc>
          <w:tcPr>
            <w:tcW w:w="4508" w:type="dxa"/>
            <w:shd w:val="clear" w:color="auto" w:fill="FFFFFF" w:themeFill="background1"/>
            <w:vAlign w:val="center"/>
          </w:tcPr>
          <w:p w14:paraId="4FC36F8A" w14:textId="77777777" w:rsidR="002532DB" w:rsidRPr="004B5687" w:rsidRDefault="002532DB" w:rsidP="00A42046">
            <w:pPr>
              <w:pStyle w:val="ListParagraph"/>
              <w:numPr>
                <w:ilvl w:val="0"/>
                <w:numId w:val="6"/>
              </w:numPr>
              <w:spacing w:before="100" w:after="100"/>
              <w:ind w:left="483" w:right="121"/>
              <w:rPr>
                <w:rFonts w:cs="Arial"/>
                <w:szCs w:val="20"/>
              </w:rPr>
            </w:pPr>
            <w:r w:rsidRPr="004B5687">
              <w:rPr>
                <w:rFonts w:cs="Arial"/>
                <w:szCs w:val="20"/>
              </w:rPr>
              <w:lastRenderedPageBreak/>
              <w:t xml:space="preserve">Capacity for, and interests in, enhancing further personal development. </w:t>
            </w:r>
          </w:p>
          <w:p w14:paraId="179ADC53" w14:textId="77777777" w:rsidR="002532DB" w:rsidRPr="004B5687" w:rsidRDefault="002532DB" w:rsidP="00A42046">
            <w:pPr>
              <w:pStyle w:val="ListParagraph"/>
              <w:numPr>
                <w:ilvl w:val="0"/>
                <w:numId w:val="6"/>
              </w:numPr>
              <w:spacing w:before="100" w:after="100"/>
              <w:ind w:left="483" w:right="121"/>
              <w:rPr>
                <w:rFonts w:cs="Arial"/>
                <w:szCs w:val="20"/>
              </w:rPr>
            </w:pPr>
            <w:r w:rsidRPr="004B5687">
              <w:rPr>
                <w:rFonts w:cs="Arial"/>
                <w:szCs w:val="20"/>
              </w:rPr>
              <w:t xml:space="preserve">Experience of applying for school grants, fundraising and submitting bids. </w:t>
            </w:r>
          </w:p>
          <w:p w14:paraId="040B6361" w14:textId="22BD0F86" w:rsidR="005E182D" w:rsidRPr="004B5687" w:rsidRDefault="005E182D" w:rsidP="002532DB">
            <w:pPr>
              <w:spacing w:before="100" w:after="100"/>
              <w:ind w:left="360"/>
              <w:contextualSpacing/>
              <w:jc w:val="left"/>
              <w:rPr>
                <w:rFonts w:cs="Arial"/>
                <w:szCs w:val="20"/>
              </w:rPr>
            </w:pPr>
          </w:p>
        </w:tc>
      </w:tr>
      <w:tr w:rsidR="005E182D" w:rsidRPr="004B5687" w14:paraId="1E76AECB" w14:textId="77777777" w:rsidTr="00301071">
        <w:trPr>
          <w:trHeight w:val="567"/>
        </w:trPr>
        <w:tc>
          <w:tcPr>
            <w:tcW w:w="9016" w:type="dxa"/>
            <w:gridSpan w:val="2"/>
            <w:shd w:val="clear" w:color="auto" w:fill="041E42" w:themeFill="accent2"/>
            <w:vAlign w:val="center"/>
          </w:tcPr>
          <w:p w14:paraId="7058EC85" w14:textId="77777777" w:rsidR="005E182D" w:rsidRPr="004B5687" w:rsidRDefault="005E182D" w:rsidP="007862D0">
            <w:pPr>
              <w:spacing w:before="100" w:after="100" w:line="276" w:lineRule="auto"/>
              <w:contextualSpacing/>
              <w:jc w:val="center"/>
              <w:rPr>
                <w:rFonts w:cs="Arial"/>
                <w:b/>
                <w:bCs/>
                <w:szCs w:val="20"/>
              </w:rPr>
            </w:pPr>
            <w:r w:rsidRPr="004B5687">
              <w:rPr>
                <w:rFonts w:cs="Arial"/>
                <w:b/>
                <w:bCs/>
                <w:szCs w:val="20"/>
              </w:rPr>
              <w:t>Personal traits</w:t>
            </w:r>
          </w:p>
        </w:tc>
      </w:tr>
      <w:tr w:rsidR="005E182D" w:rsidRPr="004B5687" w14:paraId="3CCD3411" w14:textId="77777777" w:rsidTr="005600CB">
        <w:trPr>
          <w:trHeight w:val="567"/>
        </w:trPr>
        <w:tc>
          <w:tcPr>
            <w:tcW w:w="9016" w:type="dxa"/>
            <w:gridSpan w:val="2"/>
            <w:shd w:val="clear" w:color="auto" w:fill="B1B1B1"/>
            <w:vAlign w:val="center"/>
          </w:tcPr>
          <w:p w14:paraId="4A1C5A9E" w14:textId="77C06A8A" w:rsidR="005E182D" w:rsidRPr="004B5687" w:rsidRDefault="005E182D" w:rsidP="007862D0">
            <w:pPr>
              <w:spacing w:before="100" w:after="100" w:line="276" w:lineRule="auto"/>
              <w:contextualSpacing/>
              <w:jc w:val="center"/>
              <w:rPr>
                <w:rFonts w:cs="Arial"/>
                <w:b/>
                <w:bCs/>
                <w:szCs w:val="20"/>
              </w:rPr>
            </w:pPr>
            <w:r w:rsidRPr="004B5687">
              <w:rPr>
                <w:rFonts w:cs="Arial"/>
                <w:b/>
                <w:bCs/>
                <w:szCs w:val="20"/>
              </w:rPr>
              <w:t>The successful candidate will be</w:t>
            </w:r>
          </w:p>
        </w:tc>
      </w:tr>
      <w:tr w:rsidR="005E182D" w:rsidRPr="004B5687" w14:paraId="2AC95A05" w14:textId="77777777" w:rsidTr="00301071">
        <w:trPr>
          <w:trHeight w:val="567"/>
        </w:trPr>
        <w:tc>
          <w:tcPr>
            <w:tcW w:w="9016" w:type="dxa"/>
            <w:gridSpan w:val="2"/>
            <w:shd w:val="clear" w:color="auto" w:fill="FFFFFF" w:themeFill="background1"/>
            <w:vAlign w:val="center"/>
          </w:tcPr>
          <w:p w14:paraId="716E1633" w14:textId="77777777" w:rsidR="00F558A4" w:rsidRPr="004B5687" w:rsidRDefault="00F558A4" w:rsidP="00A42046">
            <w:pPr>
              <w:pStyle w:val="ListParagraph"/>
              <w:numPr>
                <w:ilvl w:val="0"/>
                <w:numId w:val="5"/>
              </w:numPr>
              <w:spacing w:before="100" w:after="100"/>
              <w:ind w:left="601" w:right="121"/>
              <w:rPr>
                <w:rFonts w:cs="Arial"/>
                <w:szCs w:val="20"/>
              </w:rPr>
            </w:pPr>
            <w:r w:rsidRPr="004B5687">
              <w:rPr>
                <w:rFonts w:cs="Arial"/>
                <w:szCs w:val="20"/>
              </w:rPr>
              <w:t>Committed to promoting high-quality care to pupils.</w:t>
            </w:r>
          </w:p>
          <w:p w14:paraId="275696BE" w14:textId="77777777" w:rsidR="00F558A4" w:rsidRPr="004B5687" w:rsidRDefault="00F558A4" w:rsidP="00A42046">
            <w:pPr>
              <w:pStyle w:val="ListParagraph"/>
              <w:numPr>
                <w:ilvl w:val="0"/>
                <w:numId w:val="5"/>
              </w:numPr>
              <w:spacing w:before="100" w:after="100"/>
              <w:ind w:left="601" w:right="121"/>
              <w:rPr>
                <w:rFonts w:cs="Arial"/>
                <w:szCs w:val="20"/>
              </w:rPr>
            </w:pPr>
            <w:r w:rsidRPr="004B5687">
              <w:rPr>
                <w:rFonts w:cs="Arial"/>
                <w:szCs w:val="20"/>
              </w:rPr>
              <w:t>Dedicated to promoting their professional development and achieving desired qualifications.</w:t>
            </w:r>
          </w:p>
          <w:p w14:paraId="3FE1C65F" w14:textId="77777777" w:rsidR="00F558A4" w:rsidRPr="004B5687" w:rsidRDefault="00F558A4" w:rsidP="00A42046">
            <w:pPr>
              <w:pStyle w:val="ListParagraph"/>
              <w:numPr>
                <w:ilvl w:val="0"/>
                <w:numId w:val="5"/>
              </w:numPr>
              <w:spacing w:before="100" w:after="100"/>
              <w:ind w:left="601" w:right="121"/>
              <w:rPr>
                <w:rFonts w:cs="Arial"/>
                <w:szCs w:val="20"/>
              </w:rPr>
            </w:pPr>
            <w:r w:rsidRPr="004B5687">
              <w:rPr>
                <w:rFonts w:cs="Arial"/>
                <w:szCs w:val="20"/>
              </w:rPr>
              <w:t xml:space="preserve">Able to plan and take control of situations. </w:t>
            </w:r>
          </w:p>
          <w:p w14:paraId="53841210" w14:textId="77777777" w:rsidR="00F558A4" w:rsidRPr="004B5687" w:rsidRDefault="00F558A4" w:rsidP="00A42046">
            <w:pPr>
              <w:pStyle w:val="ListParagraph"/>
              <w:numPr>
                <w:ilvl w:val="0"/>
                <w:numId w:val="5"/>
              </w:numPr>
              <w:spacing w:before="100" w:after="100"/>
              <w:ind w:left="601" w:right="121"/>
              <w:rPr>
                <w:rFonts w:cs="Arial"/>
                <w:szCs w:val="20"/>
              </w:rPr>
            </w:pPr>
            <w:r w:rsidRPr="004B5687">
              <w:rPr>
                <w:rFonts w:cs="Arial"/>
                <w:szCs w:val="20"/>
              </w:rPr>
              <w:t xml:space="preserve">Committed to contributing to the wider school and its community. </w:t>
            </w:r>
          </w:p>
          <w:p w14:paraId="0CB5CAB4" w14:textId="77777777" w:rsidR="00F558A4" w:rsidRPr="004B5687" w:rsidRDefault="00F558A4" w:rsidP="00A42046">
            <w:pPr>
              <w:pStyle w:val="ListParagraph"/>
              <w:numPr>
                <w:ilvl w:val="0"/>
                <w:numId w:val="5"/>
              </w:numPr>
              <w:spacing w:before="100" w:after="100"/>
              <w:ind w:left="601" w:right="121"/>
              <w:rPr>
                <w:rFonts w:cs="Arial"/>
                <w:szCs w:val="20"/>
              </w:rPr>
            </w:pPr>
            <w:r w:rsidRPr="004B5687">
              <w:rPr>
                <w:rFonts w:cs="Arial"/>
                <w:szCs w:val="20"/>
              </w:rPr>
              <w:t xml:space="preserve">Capable of handling a demanding workload and successfully prioritising work.  </w:t>
            </w:r>
          </w:p>
          <w:p w14:paraId="556F52D3" w14:textId="352E1B88" w:rsidR="005E182D" w:rsidRPr="004B5687" w:rsidRDefault="00F558A4" w:rsidP="00A42046">
            <w:pPr>
              <w:pStyle w:val="ListParagraph"/>
              <w:numPr>
                <w:ilvl w:val="0"/>
                <w:numId w:val="5"/>
              </w:numPr>
              <w:spacing w:before="100" w:after="100"/>
              <w:ind w:left="601" w:right="121"/>
              <w:rPr>
                <w:rFonts w:cs="Arial"/>
                <w:szCs w:val="20"/>
              </w:rPr>
            </w:pPr>
            <w:r w:rsidRPr="004B5687">
              <w:rPr>
                <w:rFonts w:cs="Arial"/>
                <w:szCs w:val="20"/>
              </w:rPr>
              <w:t>Professionally assertive and clear thinking.</w:t>
            </w:r>
          </w:p>
        </w:tc>
      </w:tr>
      <w:tr w:rsidR="005E182D" w:rsidRPr="004B5687" w14:paraId="5850A978" w14:textId="77777777" w:rsidTr="00301071">
        <w:trPr>
          <w:trHeight w:val="567"/>
        </w:trPr>
        <w:tc>
          <w:tcPr>
            <w:tcW w:w="9016" w:type="dxa"/>
            <w:gridSpan w:val="2"/>
            <w:shd w:val="clear" w:color="auto" w:fill="041E42" w:themeFill="accent3"/>
            <w:vAlign w:val="center"/>
          </w:tcPr>
          <w:p w14:paraId="098F44D7" w14:textId="77777777" w:rsidR="005E182D" w:rsidRPr="004B5687" w:rsidRDefault="005E182D" w:rsidP="007862D0">
            <w:pPr>
              <w:spacing w:before="100" w:after="100" w:line="276" w:lineRule="auto"/>
              <w:contextualSpacing/>
              <w:jc w:val="center"/>
              <w:rPr>
                <w:rFonts w:cs="Arial"/>
                <w:b/>
                <w:bCs/>
                <w:szCs w:val="20"/>
              </w:rPr>
            </w:pPr>
            <w:r w:rsidRPr="004B5687">
              <w:rPr>
                <w:rFonts w:cs="Arial"/>
                <w:b/>
                <w:bCs/>
                <w:szCs w:val="20"/>
              </w:rPr>
              <w:t>Additional requirements</w:t>
            </w:r>
          </w:p>
        </w:tc>
      </w:tr>
      <w:tr w:rsidR="005E182D" w:rsidRPr="004B5687" w14:paraId="086C736F" w14:textId="77777777" w:rsidTr="005600CB">
        <w:trPr>
          <w:trHeight w:val="567"/>
        </w:trPr>
        <w:tc>
          <w:tcPr>
            <w:tcW w:w="9016" w:type="dxa"/>
            <w:gridSpan w:val="2"/>
            <w:shd w:val="clear" w:color="auto" w:fill="B1B1B1"/>
            <w:vAlign w:val="center"/>
          </w:tcPr>
          <w:p w14:paraId="298257BB" w14:textId="2BC41DC1" w:rsidR="005E182D" w:rsidRPr="004B5687" w:rsidRDefault="005E182D" w:rsidP="007862D0">
            <w:pPr>
              <w:spacing w:before="100" w:after="100" w:line="276" w:lineRule="auto"/>
              <w:contextualSpacing/>
              <w:jc w:val="center"/>
              <w:rPr>
                <w:rFonts w:cs="Arial"/>
                <w:b/>
                <w:bCs/>
                <w:szCs w:val="20"/>
              </w:rPr>
            </w:pPr>
            <w:r w:rsidRPr="004B5687">
              <w:rPr>
                <w:rFonts w:cs="Arial"/>
                <w:b/>
                <w:bCs/>
                <w:szCs w:val="20"/>
              </w:rPr>
              <w:t>The successful candidate will have</w:t>
            </w:r>
          </w:p>
        </w:tc>
      </w:tr>
      <w:tr w:rsidR="005E182D" w:rsidRPr="004B5687" w14:paraId="4FFF9113" w14:textId="77777777" w:rsidTr="00301071">
        <w:trPr>
          <w:trHeight w:val="567"/>
        </w:trPr>
        <w:tc>
          <w:tcPr>
            <w:tcW w:w="9016" w:type="dxa"/>
            <w:gridSpan w:val="2"/>
            <w:shd w:val="clear" w:color="auto" w:fill="FFFFFF" w:themeFill="background1"/>
            <w:vAlign w:val="center"/>
          </w:tcPr>
          <w:p w14:paraId="0DBB22AA" w14:textId="77777777" w:rsidR="00F558A4" w:rsidRPr="004B5687" w:rsidRDefault="00F558A4" w:rsidP="00A42046">
            <w:pPr>
              <w:pStyle w:val="ListParagraph"/>
              <w:numPr>
                <w:ilvl w:val="0"/>
                <w:numId w:val="5"/>
              </w:numPr>
              <w:spacing w:before="100" w:after="100"/>
              <w:ind w:left="601" w:right="121"/>
              <w:rPr>
                <w:rFonts w:cs="Arial"/>
                <w:szCs w:val="20"/>
              </w:rPr>
            </w:pPr>
            <w:r w:rsidRPr="004B5687">
              <w:rPr>
                <w:rFonts w:cs="Arial"/>
                <w:szCs w:val="20"/>
              </w:rPr>
              <w:t>A calm and organised nature.</w:t>
            </w:r>
          </w:p>
          <w:p w14:paraId="5F2D9744" w14:textId="77777777" w:rsidR="00F558A4" w:rsidRPr="004B5687" w:rsidRDefault="00F558A4" w:rsidP="00A42046">
            <w:pPr>
              <w:pStyle w:val="ListParagraph"/>
              <w:numPr>
                <w:ilvl w:val="0"/>
                <w:numId w:val="5"/>
              </w:numPr>
              <w:spacing w:before="100" w:after="100"/>
              <w:ind w:left="601" w:right="121"/>
              <w:rPr>
                <w:rFonts w:cs="Arial"/>
                <w:szCs w:val="20"/>
              </w:rPr>
            </w:pPr>
            <w:r w:rsidRPr="004B5687">
              <w:rPr>
                <w:rFonts w:cs="Arial"/>
                <w:szCs w:val="20"/>
              </w:rPr>
              <w:t>Excellent verbal and written communication skills.</w:t>
            </w:r>
          </w:p>
          <w:p w14:paraId="7310FECA" w14:textId="77777777" w:rsidR="00F558A4" w:rsidRPr="004B5687" w:rsidRDefault="00F558A4" w:rsidP="00A42046">
            <w:pPr>
              <w:pStyle w:val="ListParagraph"/>
              <w:numPr>
                <w:ilvl w:val="0"/>
                <w:numId w:val="5"/>
              </w:numPr>
              <w:spacing w:before="100" w:after="100"/>
              <w:ind w:left="601" w:right="121"/>
              <w:rPr>
                <w:rFonts w:cs="Arial"/>
                <w:szCs w:val="20"/>
              </w:rPr>
            </w:pPr>
            <w:r w:rsidRPr="004B5687">
              <w:rPr>
                <w:rFonts w:cs="Arial"/>
                <w:szCs w:val="20"/>
              </w:rPr>
              <w:t xml:space="preserve">Excellent time management and organisation skills. </w:t>
            </w:r>
          </w:p>
          <w:p w14:paraId="6E0B8B95" w14:textId="77777777" w:rsidR="00F558A4" w:rsidRPr="004B5687" w:rsidRDefault="00F558A4" w:rsidP="00A42046">
            <w:pPr>
              <w:pStyle w:val="ListParagraph"/>
              <w:numPr>
                <w:ilvl w:val="0"/>
                <w:numId w:val="5"/>
              </w:numPr>
              <w:spacing w:before="100" w:after="100"/>
              <w:ind w:left="601" w:right="121"/>
              <w:rPr>
                <w:rFonts w:cs="Arial"/>
                <w:szCs w:val="20"/>
              </w:rPr>
            </w:pPr>
            <w:r w:rsidRPr="004B5687">
              <w:rPr>
                <w:rFonts w:cs="Arial"/>
                <w:szCs w:val="20"/>
              </w:rPr>
              <w:t>A flexible approach towards working practices.</w:t>
            </w:r>
          </w:p>
          <w:p w14:paraId="4BF6CB3D" w14:textId="77777777" w:rsidR="00F558A4" w:rsidRPr="004B5687" w:rsidRDefault="00F558A4" w:rsidP="00A42046">
            <w:pPr>
              <w:pStyle w:val="ListParagraph"/>
              <w:numPr>
                <w:ilvl w:val="0"/>
                <w:numId w:val="5"/>
              </w:numPr>
              <w:spacing w:before="100" w:after="100"/>
              <w:ind w:left="601" w:right="121"/>
              <w:rPr>
                <w:rFonts w:cs="Arial"/>
                <w:szCs w:val="20"/>
              </w:rPr>
            </w:pPr>
            <w:r w:rsidRPr="004B5687">
              <w:rPr>
                <w:rFonts w:cs="Arial"/>
                <w:szCs w:val="20"/>
              </w:rPr>
              <w:t>High expectations of self and professional standards.</w:t>
            </w:r>
          </w:p>
          <w:p w14:paraId="55DFC398" w14:textId="77777777" w:rsidR="00F558A4" w:rsidRPr="004B5687" w:rsidRDefault="00F558A4" w:rsidP="00A42046">
            <w:pPr>
              <w:pStyle w:val="ListParagraph"/>
              <w:numPr>
                <w:ilvl w:val="0"/>
                <w:numId w:val="5"/>
              </w:numPr>
              <w:spacing w:before="100" w:after="100"/>
              <w:ind w:left="601" w:right="121"/>
              <w:rPr>
                <w:rFonts w:cs="Arial"/>
                <w:szCs w:val="20"/>
              </w:rPr>
            </w:pPr>
            <w:r w:rsidRPr="004B5687">
              <w:rPr>
                <w:rFonts w:cs="Arial"/>
                <w:szCs w:val="20"/>
              </w:rPr>
              <w:t>The ability to work as both part of a team and independently.</w:t>
            </w:r>
          </w:p>
          <w:p w14:paraId="045F6F4C" w14:textId="77777777" w:rsidR="00F558A4" w:rsidRPr="004B5687" w:rsidRDefault="00F558A4" w:rsidP="00A42046">
            <w:pPr>
              <w:pStyle w:val="ListParagraph"/>
              <w:numPr>
                <w:ilvl w:val="0"/>
                <w:numId w:val="5"/>
              </w:numPr>
              <w:spacing w:before="100" w:after="100"/>
              <w:ind w:left="601" w:right="121"/>
              <w:rPr>
                <w:rFonts w:cs="Arial"/>
                <w:szCs w:val="20"/>
              </w:rPr>
            </w:pPr>
            <w:r w:rsidRPr="004B5687">
              <w:rPr>
                <w:rFonts w:cs="Arial"/>
                <w:szCs w:val="20"/>
              </w:rPr>
              <w:t>The ability to maintain successful working relationships with other colleagues.</w:t>
            </w:r>
          </w:p>
          <w:p w14:paraId="5C3D5840" w14:textId="77777777" w:rsidR="00F558A4" w:rsidRPr="004B5687" w:rsidRDefault="00F558A4" w:rsidP="00A42046">
            <w:pPr>
              <w:pStyle w:val="ListParagraph"/>
              <w:numPr>
                <w:ilvl w:val="0"/>
                <w:numId w:val="5"/>
              </w:numPr>
              <w:spacing w:before="100" w:after="100"/>
              <w:ind w:left="601" w:right="121"/>
              <w:rPr>
                <w:rFonts w:cs="Arial"/>
                <w:szCs w:val="20"/>
              </w:rPr>
            </w:pPr>
            <w:r w:rsidRPr="004B5687">
              <w:rPr>
                <w:rFonts w:cs="Arial"/>
                <w:szCs w:val="20"/>
              </w:rPr>
              <w:t>High levels of drive, energy and integrity.</w:t>
            </w:r>
          </w:p>
          <w:p w14:paraId="49A46CAD" w14:textId="77777777" w:rsidR="005E182D" w:rsidRPr="005B471B" w:rsidRDefault="00F558A4" w:rsidP="00A42046">
            <w:pPr>
              <w:pStyle w:val="ListParagraph"/>
              <w:numPr>
                <w:ilvl w:val="0"/>
                <w:numId w:val="5"/>
              </w:numPr>
              <w:spacing w:before="100" w:after="100"/>
              <w:ind w:left="601" w:right="121"/>
              <w:rPr>
                <w:rFonts w:cs="Arial"/>
                <w:b/>
                <w:bCs/>
                <w:szCs w:val="20"/>
              </w:rPr>
            </w:pPr>
            <w:r w:rsidRPr="004B5687">
              <w:rPr>
                <w:rFonts w:cs="Arial"/>
                <w:szCs w:val="20"/>
              </w:rPr>
              <w:t xml:space="preserve">A commitment to equal opportunities and empowering others. </w:t>
            </w:r>
          </w:p>
          <w:p w14:paraId="5DD53200" w14:textId="77777777" w:rsidR="005B471B" w:rsidRDefault="005B471B" w:rsidP="005B471B">
            <w:pPr>
              <w:spacing w:before="100" w:after="100"/>
              <w:ind w:right="121"/>
              <w:rPr>
                <w:rFonts w:cs="Arial"/>
                <w:b/>
                <w:bCs/>
                <w:szCs w:val="20"/>
              </w:rPr>
            </w:pPr>
          </w:p>
          <w:p w14:paraId="151B3651" w14:textId="6E1D95E4" w:rsidR="005B471B" w:rsidRPr="005B471B" w:rsidRDefault="005B471B" w:rsidP="005B471B">
            <w:pPr>
              <w:spacing w:before="100" w:after="100"/>
              <w:ind w:right="121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DBS Disclosure required - Enhanced</w:t>
            </w:r>
            <w:bookmarkStart w:id="2" w:name="_GoBack"/>
            <w:bookmarkEnd w:id="2"/>
          </w:p>
        </w:tc>
      </w:tr>
    </w:tbl>
    <w:p w14:paraId="1E28D01B" w14:textId="145417DC" w:rsidR="005E182D" w:rsidRPr="004B5687" w:rsidRDefault="005E182D" w:rsidP="005E182D">
      <w:pPr>
        <w:spacing w:line="276" w:lineRule="auto"/>
        <w:jc w:val="left"/>
        <w:rPr>
          <w:rFonts w:cs="Arial"/>
          <w:b/>
          <w:color w:val="041E42"/>
          <w:sz w:val="20"/>
          <w:szCs w:val="20"/>
        </w:rPr>
        <w:sectPr w:rsidR="005E182D" w:rsidRPr="004B5687" w:rsidSect="00685C98">
          <w:headerReference w:type="first" r:id="rId11"/>
          <w:type w:val="continuous"/>
          <w:pgSz w:w="11906" w:h="16838"/>
          <w:pgMar w:top="1521" w:right="1440" w:bottom="1440" w:left="1440" w:header="708" w:footer="708" w:gutter="0"/>
          <w:cols w:space="708"/>
          <w:titlePg/>
          <w:docGrid w:linePitch="360"/>
        </w:sectPr>
      </w:pPr>
    </w:p>
    <w:p w14:paraId="3AE10D87" w14:textId="3339072E" w:rsidR="005E182D" w:rsidRPr="004B5687" w:rsidRDefault="005E182D" w:rsidP="005E182D">
      <w:pPr>
        <w:spacing w:before="0" w:after="0" w:line="276" w:lineRule="auto"/>
        <w:rPr>
          <w:rFonts w:cs="Arial"/>
          <w:b/>
          <w:sz w:val="20"/>
          <w:szCs w:val="20"/>
        </w:rPr>
        <w:sectPr w:rsidR="005E182D" w:rsidRPr="004B5687" w:rsidSect="00685C98">
          <w:type w:val="continuous"/>
          <w:pgSz w:w="11906" w:h="16838"/>
          <w:pgMar w:top="1521" w:right="1440" w:bottom="1440" w:left="1440" w:header="708" w:footer="708" w:gutter="0"/>
          <w:cols w:space="708"/>
          <w:titlePg/>
          <w:docGrid w:linePitch="360"/>
        </w:sectPr>
      </w:pPr>
    </w:p>
    <w:bookmarkEnd w:id="0"/>
    <w:p w14:paraId="02C482BA" w14:textId="77777777" w:rsidR="00FC4644" w:rsidRPr="004B5687" w:rsidRDefault="00FC4644" w:rsidP="00FC4644">
      <w:pPr>
        <w:spacing w:before="0" w:after="200" w:line="276" w:lineRule="auto"/>
        <w:jc w:val="left"/>
        <w:rPr>
          <w:rFonts w:cs="Arial"/>
          <w:b/>
          <w:color w:val="FF6900"/>
          <w:sz w:val="20"/>
          <w:szCs w:val="20"/>
          <w:u w:val="single"/>
        </w:rPr>
      </w:pPr>
    </w:p>
    <w:sectPr w:rsidR="00FC4644" w:rsidRPr="004B5687" w:rsidSect="00685C98">
      <w:type w:val="continuous"/>
      <w:pgSz w:w="11906" w:h="16838"/>
      <w:pgMar w:top="1521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0F1312" w14:textId="77777777" w:rsidR="00D45B26" w:rsidRDefault="00D45B26" w:rsidP="00920131">
      <w:r>
        <w:separator/>
      </w:r>
    </w:p>
  </w:endnote>
  <w:endnote w:type="continuationSeparator" w:id="0">
    <w:p w14:paraId="57A2282C" w14:textId="77777777" w:rsidR="00D45B26" w:rsidRDefault="00D45B26" w:rsidP="00920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973124" w14:textId="77777777" w:rsidR="00D45B26" w:rsidRDefault="00D45B26" w:rsidP="00920131">
      <w:r>
        <w:separator/>
      </w:r>
    </w:p>
  </w:footnote>
  <w:footnote w:type="continuationSeparator" w:id="0">
    <w:p w14:paraId="4F1D2321" w14:textId="77777777" w:rsidR="00D45B26" w:rsidRDefault="00D45B26" w:rsidP="009201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290B56" w14:textId="4F661038" w:rsidR="005E585A" w:rsidRDefault="001E0F27" w:rsidP="001E0F27">
    <w:pPr>
      <w:pStyle w:val="Header"/>
      <w:spacing w:before="0" w:after="0"/>
      <w:jc w:val="center"/>
      <w:rPr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7BA87710" wp14:editId="09A13399">
          <wp:simplePos x="0" y="0"/>
          <wp:positionH relativeFrom="column">
            <wp:posOffset>5305425</wp:posOffset>
          </wp:positionH>
          <wp:positionV relativeFrom="paragraph">
            <wp:posOffset>7620</wp:posOffset>
          </wp:positionV>
          <wp:extent cx="489585" cy="485775"/>
          <wp:effectExtent l="0" t="0" r="5715" b="9525"/>
          <wp:wrapThrough wrapText="bothSides">
            <wp:wrapPolygon edited="0">
              <wp:start x="0" y="0"/>
              <wp:lineTo x="0" y="21176"/>
              <wp:lineTo x="21012" y="21176"/>
              <wp:lineTo x="21012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schoo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958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66886EEB" wp14:editId="6E63C617">
          <wp:simplePos x="0" y="0"/>
          <wp:positionH relativeFrom="column">
            <wp:posOffset>0</wp:posOffset>
          </wp:positionH>
          <wp:positionV relativeFrom="paragraph">
            <wp:posOffset>-1905</wp:posOffset>
          </wp:positionV>
          <wp:extent cx="489585" cy="485775"/>
          <wp:effectExtent l="0" t="0" r="5715" b="952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schoo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958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E182D">
      <w:rPr>
        <w:noProof/>
      </w:rPr>
      <mc:AlternateContent>
        <mc:Choice Requires="wps">
          <w:drawing>
            <wp:anchor distT="45720" distB="45720" distL="114300" distR="114300" simplePos="0" relativeHeight="251658239" behindDoc="0" locked="0" layoutInCell="1" allowOverlap="1" wp14:anchorId="166FBD57" wp14:editId="2FA25AB1">
              <wp:simplePos x="0" y="0"/>
              <wp:positionH relativeFrom="column">
                <wp:posOffset>5943600</wp:posOffset>
              </wp:positionH>
              <wp:positionV relativeFrom="paragraph">
                <wp:posOffset>-393065</wp:posOffset>
              </wp:positionV>
              <wp:extent cx="651510" cy="302260"/>
              <wp:effectExtent l="0" t="0" r="0" b="0"/>
              <wp:wrapSquare wrapText="bothSides"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1510" cy="302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5E046A" w14:textId="77777777" w:rsidR="0066486A" w:rsidRPr="0066486A" w:rsidRDefault="0066486A" w:rsidP="0066486A">
                          <w:pPr>
                            <w:rPr>
                              <w:color w:val="FFFFFF" w:themeColor="background1"/>
                              <w:sz w:val="8"/>
                            </w:rPr>
                          </w:pPr>
                          <w:bookmarkStart w:id="3" w:name="_Hlk512849464"/>
                          <w:bookmarkStart w:id="4" w:name="_Hlk512849465"/>
                          <w:r w:rsidRPr="0066486A">
                            <w:rPr>
                              <w:color w:val="FFFFFF" w:themeColor="background1"/>
                              <w:sz w:val="8"/>
                            </w:rPr>
                            <w:t>Teal Salmon Butty</w:t>
                          </w:r>
                          <w:bookmarkEnd w:id="3"/>
                          <w:bookmarkEnd w:id="4"/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66FBD57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left:0;text-align:left;margin-left:468pt;margin-top:-30.95pt;width:51.3pt;height:23.8pt;z-index:251658239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" stroked="f">
              <v:textbox style="mso-fit-shape-to-text:t">
                <w:txbxContent>
                  <w:p w14:paraId="6D5E046A" w14:textId="77777777" w:rsidR="0066486A" w:rsidRPr="0066486A" w:rsidRDefault="0066486A" w:rsidP="0066486A">
                    <w:pPr>
                      <w:rPr>
                        <w:color w:val="FFFFFF" w:themeColor="background1"/>
                        <w:sz w:val="8"/>
                      </w:rPr>
                    </w:pPr>
                    <w:bookmarkStart w:id="5" w:name="_Hlk512849464"/>
                    <w:bookmarkStart w:id="6" w:name="_Hlk512849465"/>
                    <w:r w:rsidRPr="0066486A">
                      <w:rPr>
                        <w:color w:val="FFFFFF" w:themeColor="background1"/>
                        <w:sz w:val="8"/>
                      </w:rPr>
                      <w:t>Teal Salmon Butty</w:t>
                    </w:r>
                    <w:bookmarkEnd w:id="5"/>
                    <w:bookmarkEnd w:id="6"/>
                  </w:p>
                </w:txbxContent>
              </v:textbox>
              <w10:wrap type="square"/>
            </v:shape>
          </w:pict>
        </mc:Fallback>
      </mc:AlternateContent>
    </w:r>
    <w:r>
      <w:rPr>
        <w:b/>
        <w:sz w:val="32"/>
        <w:szCs w:val="32"/>
      </w:rPr>
      <w:t>Whitehill Primary School</w:t>
    </w:r>
  </w:p>
  <w:p w14:paraId="19891EF8" w14:textId="3E7BE022" w:rsidR="001E0F27" w:rsidRDefault="001E0F27" w:rsidP="001E0F27">
    <w:pPr>
      <w:pStyle w:val="Header"/>
      <w:spacing w:before="0" w:after="0"/>
      <w:jc w:val="center"/>
      <w:rPr>
        <w:b/>
        <w:sz w:val="24"/>
      </w:rPr>
    </w:pPr>
    <w:r w:rsidRPr="001E0F27">
      <w:rPr>
        <w:b/>
        <w:sz w:val="24"/>
      </w:rPr>
      <w:t>School Business Manager</w:t>
    </w:r>
  </w:p>
  <w:p w14:paraId="315250D8" w14:textId="2DD878F2" w:rsidR="001E0F27" w:rsidRDefault="001E0F27" w:rsidP="001E0F27">
    <w:pPr>
      <w:pStyle w:val="Header"/>
      <w:spacing w:before="0" w:after="0"/>
      <w:jc w:val="center"/>
      <w:rPr>
        <w:b/>
        <w:sz w:val="24"/>
      </w:rPr>
    </w:pPr>
    <w:r>
      <w:rPr>
        <w:b/>
        <w:sz w:val="24"/>
      </w:rPr>
      <w:t xml:space="preserve">Job Description </w:t>
    </w:r>
  </w:p>
  <w:p w14:paraId="64A4B1EE" w14:textId="32D3048F" w:rsidR="001E0F27" w:rsidRPr="001E0F27" w:rsidRDefault="004B5687" w:rsidP="001E0F27">
    <w:pPr>
      <w:pStyle w:val="Header"/>
      <w:spacing w:before="0" w:after="0"/>
      <w:jc w:val="center"/>
    </w:pPr>
    <w:r>
      <w:t>January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B3D70"/>
    <w:multiLevelType w:val="hybridMultilevel"/>
    <w:tmpl w:val="536E30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B0B75"/>
    <w:multiLevelType w:val="hybridMultilevel"/>
    <w:tmpl w:val="CA18AE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9D4FA1"/>
    <w:multiLevelType w:val="hybridMultilevel"/>
    <w:tmpl w:val="4CA013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DF0882"/>
    <w:multiLevelType w:val="hybridMultilevel"/>
    <w:tmpl w:val="43A201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7743E0"/>
    <w:multiLevelType w:val="hybridMultilevel"/>
    <w:tmpl w:val="D6EA5A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F244B24"/>
    <w:multiLevelType w:val="hybridMultilevel"/>
    <w:tmpl w:val="379E2D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A3531D"/>
    <w:multiLevelType w:val="multilevel"/>
    <w:tmpl w:val="949CA516"/>
    <w:styleLink w:val="Style1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Style2"/>
      <w:lvlText w:val="%1.%2."/>
      <w:lvlJc w:val="left"/>
      <w:pPr>
        <w:ind w:left="792" w:hanging="432"/>
      </w:pPr>
      <w:rPr>
        <w:rFonts w:asciiTheme="minorHAnsi" w:hAnsiTheme="minorHAnsi"/>
        <w:sz w:val="22"/>
      </w:rPr>
    </w:lvl>
    <w:lvl w:ilvl="2">
      <w:start w:val="1"/>
      <w:numFmt w:val="decimal"/>
      <w:pStyle w:val="PolicyLevel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57A63EB"/>
    <w:multiLevelType w:val="hybridMultilevel"/>
    <w:tmpl w:val="3392C4D4"/>
    <w:lvl w:ilvl="0" w:tplc="8A86D79C">
      <w:start w:val="1"/>
      <w:numFmt w:val="bullet"/>
      <w:pStyle w:val="Policy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9483BCC"/>
    <w:multiLevelType w:val="hybridMultilevel"/>
    <w:tmpl w:val="98963C78"/>
    <w:lvl w:ilvl="0" w:tplc="2496DB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F71F78"/>
    <w:multiLevelType w:val="hybridMultilevel"/>
    <w:tmpl w:val="436E40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lvl w:ilvl="0">
        <w:start w:val="1"/>
        <w:numFmt w:val="decimal"/>
        <w:pStyle w:val="Heading1"/>
        <w:lvlText w:val="%1."/>
        <w:lvlJc w:val="left"/>
        <w:pPr>
          <w:ind w:left="360" w:hanging="360"/>
        </w:pPr>
        <w:rPr>
          <w:b/>
        </w:rPr>
      </w:lvl>
    </w:lvlOverride>
    <w:lvlOverride w:ilvl="1">
      <w:lvl w:ilvl="1">
        <w:start w:val="1"/>
        <w:numFmt w:val="decimal"/>
        <w:pStyle w:val="Style2"/>
        <w:lvlText w:val="%1.%2."/>
        <w:lvlJc w:val="left"/>
        <w:pPr>
          <w:ind w:left="792" w:hanging="432"/>
        </w:pPr>
        <w:rPr>
          <w:rFonts w:ascii="Arial" w:hAnsi="Arial" w:cs="Arial" w:hint="default"/>
          <w:b/>
          <w:sz w:val="22"/>
        </w:rPr>
      </w:lvl>
    </w:lvlOverride>
  </w:num>
  <w:num w:numId="2">
    <w:abstractNumId w:val="6"/>
  </w:num>
  <w:num w:numId="3">
    <w:abstractNumId w:val="7"/>
  </w:num>
  <w:num w:numId="4">
    <w:abstractNumId w:val="8"/>
  </w:num>
  <w:num w:numId="5">
    <w:abstractNumId w:val="9"/>
  </w:num>
  <w:num w:numId="6">
    <w:abstractNumId w:val="4"/>
  </w:num>
  <w:num w:numId="7">
    <w:abstractNumId w:val="2"/>
  </w:num>
  <w:num w:numId="8">
    <w:abstractNumId w:val="1"/>
  </w:num>
  <w:num w:numId="9">
    <w:abstractNumId w:val="0"/>
  </w:num>
  <w:num w:numId="10">
    <w:abstractNumId w:val="5"/>
  </w:num>
  <w:num w:numId="11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131"/>
    <w:rsid w:val="000026C6"/>
    <w:rsid w:val="00015611"/>
    <w:rsid w:val="00021B95"/>
    <w:rsid w:val="00042492"/>
    <w:rsid w:val="000746CC"/>
    <w:rsid w:val="0007795D"/>
    <w:rsid w:val="00083E5E"/>
    <w:rsid w:val="00084D36"/>
    <w:rsid w:val="00093AE3"/>
    <w:rsid w:val="00097AE9"/>
    <w:rsid w:val="000A3A54"/>
    <w:rsid w:val="000C238B"/>
    <w:rsid w:val="000C44DE"/>
    <w:rsid w:val="000E40C0"/>
    <w:rsid w:val="000F73F8"/>
    <w:rsid w:val="001229EE"/>
    <w:rsid w:val="001402F2"/>
    <w:rsid w:val="00145BF8"/>
    <w:rsid w:val="001506EC"/>
    <w:rsid w:val="00155DA8"/>
    <w:rsid w:val="00161A81"/>
    <w:rsid w:val="00166D75"/>
    <w:rsid w:val="0016715D"/>
    <w:rsid w:val="00174E18"/>
    <w:rsid w:val="00180C2D"/>
    <w:rsid w:val="001A1E57"/>
    <w:rsid w:val="001A55DD"/>
    <w:rsid w:val="001B5C44"/>
    <w:rsid w:val="001C2810"/>
    <w:rsid w:val="001D2A82"/>
    <w:rsid w:val="001D54F1"/>
    <w:rsid w:val="001E0F27"/>
    <w:rsid w:val="00200FC1"/>
    <w:rsid w:val="00212F82"/>
    <w:rsid w:val="00234291"/>
    <w:rsid w:val="002532DB"/>
    <w:rsid w:val="002A64DB"/>
    <w:rsid w:val="002B5779"/>
    <w:rsid w:val="002C0DB0"/>
    <w:rsid w:val="002C35E8"/>
    <w:rsid w:val="002C594C"/>
    <w:rsid w:val="002C7812"/>
    <w:rsid w:val="002E6609"/>
    <w:rsid w:val="002F1793"/>
    <w:rsid w:val="002F59C9"/>
    <w:rsid w:val="00300A8E"/>
    <w:rsid w:val="00301071"/>
    <w:rsid w:val="003073FB"/>
    <w:rsid w:val="00317C9E"/>
    <w:rsid w:val="00317F17"/>
    <w:rsid w:val="00325F24"/>
    <w:rsid w:val="00351919"/>
    <w:rsid w:val="00381549"/>
    <w:rsid w:val="00383324"/>
    <w:rsid w:val="00393005"/>
    <w:rsid w:val="00396931"/>
    <w:rsid w:val="003A042B"/>
    <w:rsid w:val="003A4CB7"/>
    <w:rsid w:val="003C24D7"/>
    <w:rsid w:val="00401905"/>
    <w:rsid w:val="00401FC9"/>
    <w:rsid w:val="00404A63"/>
    <w:rsid w:val="00406611"/>
    <w:rsid w:val="00406BB3"/>
    <w:rsid w:val="0041665B"/>
    <w:rsid w:val="00417903"/>
    <w:rsid w:val="004439B8"/>
    <w:rsid w:val="00444619"/>
    <w:rsid w:val="004623CE"/>
    <w:rsid w:val="004708E0"/>
    <w:rsid w:val="00474E8E"/>
    <w:rsid w:val="00476EC5"/>
    <w:rsid w:val="004A13E4"/>
    <w:rsid w:val="004A51D4"/>
    <w:rsid w:val="004B5687"/>
    <w:rsid w:val="004D4922"/>
    <w:rsid w:val="004E2420"/>
    <w:rsid w:val="004E75B4"/>
    <w:rsid w:val="004F3E82"/>
    <w:rsid w:val="005004D5"/>
    <w:rsid w:val="005032F7"/>
    <w:rsid w:val="00510FCE"/>
    <w:rsid w:val="00511636"/>
    <w:rsid w:val="00546C67"/>
    <w:rsid w:val="005600CB"/>
    <w:rsid w:val="0056740D"/>
    <w:rsid w:val="00573355"/>
    <w:rsid w:val="00587DA0"/>
    <w:rsid w:val="005A08B3"/>
    <w:rsid w:val="005B17CE"/>
    <w:rsid w:val="005B318F"/>
    <w:rsid w:val="005B471B"/>
    <w:rsid w:val="005E182D"/>
    <w:rsid w:val="005E4945"/>
    <w:rsid w:val="005E585A"/>
    <w:rsid w:val="005F161C"/>
    <w:rsid w:val="005F4B62"/>
    <w:rsid w:val="005F5F2E"/>
    <w:rsid w:val="006120C3"/>
    <w:rsid w:val="00616784"/>
    <w:rsid w:val="006210AB"/>
    <w:rsid w:val="0062708C"/>
    <w:rsid w:val="00632018"/>
    <w:rsid w:val="0063244F"/>
    <w:rsid w:val="00632A91"/>
    <w:rsid w:val="00650CE0"/>
    <w:rsid w:val="00657965"/>
    <w:rsid w:val="00662C6C"/>
    <w:rsid w:val="006633E2"/>
    <w:rsid w:val="0066379E"/>
    <w:rsid w:val="0066486A"/>
    <w:rsid w:val="00667A63"/>
    <w:rsid w:val="0067238C"/>
    <w:rsid w:val="00685C98"/>
    <w:rsid w:val="00694A56"/>
    <w:rsid w:val="006A4EC9"/>
    <w:rsid w:val="006A6B61"/>
    <w:rsid w:val="006C3C2C"/>
    <w:rsid w:val="006C68F0"/>
    <w:rsid w:val="006D2294"/>
    <w:rsid w:val="006E0EB0"/>
    <w:rsid w:val="006E369F"/>
    <w:rsid w:val="006F7D42"/>
    <w:rsid w:val="007016D5"/>
    <w:rsid w:val="0070187D"/>
    <w:rsid w:val="00731A63"/>
    <w:rsid w:val="00731D00"/>
    <w:rsid w:val="0073254C"/>
    <w:rsid w:val="00732955"/>
    <w:rsid w:val="00734BD4"/>
    <w:rsid w:val="00735D8B"/>
    <w:rsid w:val="00744D41"/>
    <w:rsid w:val="007526C5"/>
    <w:rsid w:val="00764158"/>
    <w:rsid w:val="00777267"/>
    <w:rsid w:val="007862D0"/>
    <w:rsid w:val="00786F0E"/>
    <w:rsid w:val="007A5464"/>
    <w:rsid w:val="007C0DFA"/>
    <w:rsid w:val="007D778B"/>
    <w:rsid w:val="007E6472"/>
    <w:rsid w:val="00803FD4"/>
    <w:rsid w:val="00804E7F"/>
    <w:rsid w:val="008050E4"/>
    <w:rsid w:val="008063C0"/>
    <w:rsid w:val="0081171B"/>
    <w:rsid w:val="00817C47"/>
    <w:rsid w:val="0082141A"/>
    <w:rsid w:val="008329A9"/>
    <w:rsid w:val="008401FA"/>
    <w:rsid w:val="0085387F"/>
    <w:rsid w:val="008608F4"/>
    <w:rsid w:val="008615BD"/>
    <w:rsid w:val="008778BF"/>
    <w:rsid w:val="008911F0"/>
    <w:rsid w:val="008A4EFB"/>
    <w:rsid w:val="008A6678"/>
    <w:rsid w:val="008B0847"/>
    <w:rsid w:val="008D0F9B"/>
    <w:rsid w:val="008D3A49"/>
    <w:rsid w:val="008E1CAF"/>
    <w:rsid w:val="008E7CB7"/>
    <w:rsid w:val="008E7E79"/>
    <w:rsid w:val="008F41AD"/>
    <w:rsid w:val="008F49E5"/>
    <w:rsid w:val="00902AE3"/>
    <w:rsid w:val="00920131"/>
    <w:rsid w:val="009365D3"/>
    <w:rsid w:val="0095744D"/>
    <w:rsid w:val="00967F1E"/>
    <w:rsid w:val="00970DE6"/>
    <w:rsid w:val="009816FE"/>
    <w:rsid w:val="009820B6"/>
    <w:rsid w:val="00985DA4"/>
    <w:rsid w:val="009A1568"/>
    <w:rsid w:val="009A79AE"/>
    <w:rsid w:val="009B52CC"/>
    <w:rsid w:val="009D646D"/>
    <w:rsid w:val="009E53C4"/>
    <w:rsid w:val="009E5EF2"/>
    <w:rsid w:val="009E7F9F"/>
    <w:rsid w:val="009F5DBE"/>
    <w:rsid w:val="00A026E3"/>
    <w:rsid w:val="00A0444D"/>
    <w:rsid w:val="00A11767"/>
    <w:rsid w:val="00A21E46"/>
    <w:rsid w:val="00A332F9"/>
    <w:rsid w:val="00A42046"/>
    <w:rsid w:val="00A4436B"/>
    <w:rsid w:val="00A64B6E"/>
    <w:rsid w:val="00A65B73"/>
    <w:rsid w:val="00AA5A77"/>
    <w:rsid w:val="00AB2BC6"/>
    <w:rsid w:val="00AD05A9"/>
    <w:rsid w:val="00AD1425"/>
    <w:rsid w:val="00AE0C20"/>
    <w:rsid w:val="00AE12CB"/>
    <w:rsid w:val="00AF1D60"/>
    <w:rsid w:val="00AF5302"/>
    <w:rsid w:val="00AF7B3C"/>
    <w:rsid w:val="00B213E1"/>
    <w:rsid w:val="00B32ACF"/>
    <w:rsid w:val="00B54383"/>
    <w:rsid w:val="00B60623"/>
    <w:rsid w:val="00B61CD1"/>
    <w:rsid w:val="00B61EF7"/>
    <w:rsid w:val="00B6241F"/>
    <w:rsid w:val="00BA0D32"/>
    <w:rsid w:val="00BB47FC"/>
    <w:rsid w:val="00BC2B5C"/>
    <w:rsid w:val="00BD1DFE"/>
    <w:rsid w:val="00BD30B5"/>
    <w:rsid w:val="00BD5737"/>
    <w:rsid w:val="00BE1B16"/>
    <w:rsid w:val="00BE5001"/>
    <w:rsid w:val="00C00BF8"/>
    <w:rsid w:val="00C04BDB"/>
    <w:rsid w:val="00C10966"/>
    <w:rsid w:val="00C11323"/>
    <w:rsid w:val="00C144EC"/>
    <w:rsid w:val="00C651E7"/>
    <w:rsid w:val="00C67341"/>
    <w:rsid w:val="00C82D6A"/>
    <w:rsid w:val="00C90053"/>
    <w:rsid w:val="00CB2895"/>
    <w:rsid w:val="00CC0B92"/>
    <w:rsid w:val="00CD0A49"/>
    <w:rsid w:val="00CF64C0"/>
    <w:rsid w:val="00D45B26"/>
    <w:rsid w:val="00D802FC"/>
    <w:rsid w:val="00D810B8"/>
    <w:rsid w:val="00D96719"/>
    <w:rsid w:val="00DA4DA6"/>
    <w:rsid w:val="00DA52D3"/>
    <w:rsid w:val="00DB299C"/>
    <w:rsid w:val="00DB6997"/>
    <w:rsid w:val="00DC001C"/>
    <w:rsid w:val="00DD6A9D"/>
    <w:rsid w:val="00DE6B44"/>
    <w:rsid w:val="00E159CD"/>
    <w:rsid w:val="00E16957"/>
    <w:rsid w:val="00E20E18"/>
    <w:rsid w:val="00E4180D"/>
    <w:rsid w:val="00E47946"/>
    <w:rsid w:val="00E50A85"/>
    <w:rsid w:val="00EA2AC8"/>
    <w:rsid w:val="00EB158F"/>
    <w:rsid w:val="00EB2EBD"/>
    <w:rsid w:val="00EC14B4"/>
    <w:rsid w:val="00ED1FCA"/>
    <w:rsid w:val="00EF218B"/>
    <w:rsid w:val="00F02EDE"/>
    <w:rsid w:val="00F11012"/>
    <w:rsid w:val="00F12A79"/>
    <w:rsid w:val="00F211F4"/>
    <w:rsid w:val="00F4597E"/>
    <w:rsid w:val="00F53DA7"/>
    <w:rsid w:val="00F5441B"/>
    <w:rsid w:val="00F558A4"/>
    <w:rsid w:val="00F56955"/>
    <w:rsid w:val="00F70AB8"/>
    <w:rsid w:val="00F772B4"/>
    <w:rsid w:val="00F8225C"/>
    <w:rsid w:val="00F91D5A"/>
    <w:rsid w:val="00F9493C"/>
    <w:rsid w:val="00FB3548"/>
    <w:rsid w:val="00FC4644"/>
    <w:rsid w:val="00FC5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47FEDD"/>
  <w15:docId w15:val="{1496A0E5-BB47-48C8-9261-BDF56DFE2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1FCA"/>
    <w:pPr>
      <w:spacing w:before="120" w:after="120" w:line="240" w:lineRule="auto"/>
      <w:jc w:val="both"/>
    </w:pPr>
    <w:rPr>
      <w:rFonts w:ascii="Arial" w:eastAsiaTheme="minorEastAsia" w:hAnsi="Arial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BD30B5"/>
    <w:pPr>
      <w:numPr>
        <w:numId w:val="1"/>
      </w:numPr>
      <w:outlineLvl w:val="0"/>
    </w:pPr>
    <w:rPr>
      <w:rFonts w:asciiTheme="majorHAnsi" w:hAnsiTheme="majorHAnsi" w:cstheme="majorHAnsi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01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13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92013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920131"/>
  </w:style>
  <w:style w:type="paragraph" w:styleId="Footer">
    <w:name w:val="footer"/>
    <w:basedOn w:val="Normal"/>
    <w:link w:val="FooterChar"/>
    <w:uiPriority w:val="99"/>
    <w:unhideWhenUsed/>
    <w:rsid w:val="0092013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0131"/>
  </w:style>
  <w:style w:type="paragraph" w:styleId="ListParagraph">
    <w:name w:val="List Paragraph"/>
    <w:basedOn w:val="Normal"/>
    <w:link w:val="ListParagraphChar"/>
    <w:uiPriority w:val="34"/>
    <w:qFormat/>
    <w:rsid w:val="005F161C"/>
    <w:pPr>
      <w:spacing w:before="0" w:after="0" w:line="276" w:lineRule="auto"/>
      <w:ind w:left="284"/>
      <w:contextualSpacing/>
    </w:pPr>
    <w:rPr>
      <w:rFonts w:eastAsiaTheme="minorHAnsi"/>
      <w:szCs w:val="22"/>
    </w:rPr>
  </w:style>
  <w:style w:type="character" w:styleId="Hyperlink">
    <w:name w:val="Hyperlink"/>
    <w:basedOn w:val="DefaultParagraphFont"/>
    <w:uiPriority w:val="99"/>
    <w:unhideWhenUsed/>
    <w:rsid w:val="005E585A"/>
    <w:rPr>
      <w:color w:val="0000EE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D30B5"/>
    <w:rPr>
      <w:rFonts w:asciiTheme="majorHAnsi" w:hAnsiTheme="majorHAnsi" w:cstheme="majorHAnsi"/>
      <w:sz w:val="28"/>
      <w:szCs w:val="32"/>
    </w:rPr>
  </w:style>
  <w:style w:type="table" w:styleId="TableGrid">
    <w:name w:val="Table Grid"/>
    <w:basedOn w:val="TableNormal"/>
    <w:uiPriority w:val="59"/>
    <w:rsid w:val="00BD30B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61"/>
    <w:rsid w:val="00BD30B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8" w:space="0" w:color="B1B1B1" w:themeColor="accent1"/>
        <w:left w:val="single" w:sz="8" w:space="0" w:color="B1B1B1" w:themeColor="accent1"/>
        <w:bottom w:val="single" w:sz="8" w:space="0" w:color="B1B1B1" w:themeColor="accent1"/>
        <w:right w:val="single" w:sz="8" w:space="0" w:color="B1B1B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B1B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B1B1" w:themeColor="accent1"/>
          <w:left w:val="single" w:sz="8" w:space="0" w:color="B1B1B1" w:themeColor="accent1"/>
          <w:bottom w:val="single" w:sz="8" w:space="0" w:color="B1B1B1" w:themeColor="accent1"/>
          <w:right w:val="single" w:sz="8" w:space="0" w:color="B1B1B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B1B1" w:themeColor="accent1"/>
          <w:left w:val="single" w:sz="8" w:space="0" w:color="B1B1B1" w:themeColor="accent1"/>
          <w:bottom w:val="single" w:sz="8" w:space="0" w:color="B1B1B1" w:themeColor="accent1"/>
          <w:right w:val="single" w:sz="8" w:space="0" w:color="B1B1B1" w:themeColor="accent1"/>
        </w:tcBorders>
      </w:tcPr>
    </w:tblStylePr>
    <w:tblStylePr w:type="band1Horz">
      <w:tblPr/>
      <w:tcPr>
        <w:tcBorders>
          <w:top w:val="single" w:sz="8" w:space="0" w:color="B1B1B1" w:themeColor="accent1"/>
          <w:left w:val="single" w:sz="8" w:space="0" w:color="B1B1B1" w:themeColor="accent1"/>
          <w:bottom w:val="single" w:sz="8" w:space="0" w:color="B1B1B1" w:themeColor="accent1"/>
          <w:right w:val="single" w:sz="8" w:space="0" w:color="B1B1B1" w:themeColor="accent1"/>
        </w:tcBorders>
      </w:tcPr>
    </w:tblStylePr>
  </w:style>
  <w:style w:type="paragraph" w:customStyle="1" w:styleId="Style2">
    <w:name w:val="Style2"/>
    <w:basedOn w:val="Heading1"/>
    <w:link w:val="Style2Char"/>
    <w:qFormat/>
    <w:rsid w:val="00BD30B5"/>
    <w:pPr>
      <w:numPr>
        <w:ilvl w:val="1"/>
      </w:numPr>
      <w:spacing w:line="240" w:lineRule="auto"/>
      <w:ind w:left="357" w:hanging="357"/>
      <w:contextualSpacing w:val="0"/>
    </w:pPr>
    <w:rPr>
      <w:rFonts w:cstheme="minorHAnsi"/>
      <w:sz w:val="22"/>
    </w:rPr>
  </w:style>
  <w:style w:type="paragraph" w:customStyle="1" w:styleId="PolicyLevel3">
    <w:name w:val="Policy Level 3"/>
    <w:basedOn w:val="Style2"/>
    <w:qFormat/>
    <w:rsid w:val="00BD30B5"/>
    <w:pPr>
      <w:numPr>
        <w:ilvl w:val="2"/>
      </w:numPr>
    </w:pPr>
  </w:style>
  <w:style w:type="numbering" w:customStyle="1" w:styleId="Style1">
    <w:name w:val="Style1"/>
    <w:basedOn w:val="NoList"/>
    <w:uiPriority w:val="99"/>
    <w:rsid w:val="00BD30B5"/>
    <w:pPr>
      <w:numPr>
        <w:numId w:val="2"/>
      </w:numPr>
    </w:pPr>
  </w:style>
  <w:style w:type="paragraph" w:customStyle="1" w:styleId="Heading10">
    <w:name w:val="Heading1"/>
    <w:basedOn w:val="Header"/>
    <w:next w:val="Normal"/>
    <w:qFormat/>
    <w:rsid w:val="00ED1FCA"/>
    <w:rPr>
      <w:b/>
      <w:sz w:val="32"/>
    </w:rPr>
  </w:style>
  <w:style w:type="paragraph" w:customStyle="1" w:styleId="PolicyBullets">
    <w:name w:val="Policy Bullets"/>
    <w:basedOn w:val="ListParagraph"/>
    <w:link w:val="PolicyBulletsChar"/>
    <w:qFormat/>
    <w:rsid w:val="00BD30B5"/>
    <w:pPr>
      <w:numPr>
        <w:numId w:val="3"/>
      </w:numPr>
      <w:spacing w:after="120"/>
    </w:pPr>
  </w:style>
  <w:style w:type="character" w:customStyle="1" w:styleId="PolicyBulletsChar">
    <w:name w:val="Policy Bullets Char"/>
    <w:basedOn w:val="DefaultParagraphFont"/>
    <w:link w:val="PolicyBullets"/>
    <w:rsid w:val="00BD30B5"/>
    <w:rPr>
      <w:rFonts w:ascii="Arial" w:hAnsi="Arial"/>
    </w:rPr>
  </w:style>
  <w:style w:type="character" w:customStyle="1" w:styleId="Style2Char">
    <w:name w:val="Style2 Char"/>
    <w:basedOn w:val="Heading1Char"/>
    <w:link w:val="Style2"/>
    <w:rsid w:val="00021B95"/>
    <w:rPr>
      <w:rFonts w:asciiTheme="majorHAnsi" w:hAnsiTheme="majorHAnsi" w:cstheme="minorHAnsi"/>
      <w:sz w:val="28"/>
      <w:szCs w:val="32"/>
    </w:rPr>
  </w:style>
  <w:style w:type="paragraph" w:customStyle="1" w:styleId="TSB-PolicyBullets">
    <w:name w:val="TSB - Policy Bullets"/>
    <w:basedOn w:val="ListParagraph"/>
    <w:link w:val="TSB-PolicyBulletsChar"/>
    <w:autoRedefine/>
    <w:qFormat/>
    <w:rsid w:val="001A55DD"/>
    <w:pPr>
      <w:tabs>
        <w:tab w:val="left" w:pos="3686"/>
      </w:tabs>
      <w:spacing w:before="240" w:after="240"/>
      <w:ind w:left="0"/>
      <w:contextualSpacing w:val="0"/>
    </w:pPr>
    <w:rPr>
      <w:rFonts w:cs="Arial"/>
      <w:lang w:eastAsia="en-GB"/>
    </w:rPr>
  </w:style>
  <w:style w:type="character" w:customStyle="1" w:styleId="TSB-PolicyBulletsChar">
    <w:name w:val="TSB - Policy Bullets Char"/>
    <w:basedOn w:val="DefaultParagraphFont"/>
    <w:link w:val="TSB-PolicyBullets"/>
    <w:rsid w:val="001A55DD"/>
    <w:rPr>
      <w:rFonts w:ascii="Arial" w:hAnsi="Arial" w:cs="Arial"/>
      <w:lang w:eastAsia="en-GB"/>
    </w:rPr>
  </w:style>
  <w:style w:type="paragraph" w:styleId="Revision">
    <w:name w:val="Revision"/>
    <w:hidden/>
    <w:uiPriority w:val="99"/>
    <w:semiHidden/>
    <w:rsid w:val="004E2420"/>
    <w:pPr>
      <w:spacing w:after="0" w:line="240" w:lineRule="auto"/>
    </w:pPr>
    <w:rPr>
      <w:rFonts w:ascii="Arial" w:eastAsiaTheme="minorEastAsia" w:hAnsi="Arial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E24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24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2420"/>
    <w:rPr>
      <w:rFonts w:ascii="Arial" w:eastAsiaTheme="minorEastAsia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24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2420"/>
    <w:rPr>
      <w:rFonts w:ascii="Arial" w:eastAsiaTheme="minorEastAsia" w:hAnsi="Arial"/>
      <w:b/>
      <w:bCs/>
      <w:sz w:val="20"/>
      <w:szCs w:val="20"/>
    </w:rPr>
  </w:style>
  <w:style w:type="paragraph" w:customStyle="1" w:styleId="Default">
    <w:name w:val="Default"/>
    <w:rsid w:val="00803FD4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F1101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D6A9D"/>
    <w:rPr>
      <w:color w:val="990099" w:themeColor="followed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B2EBD"/>
    <w:rPr>
      <w:rFonts w:ascii="Arial" w:hAnsi="Arial"/>
    </w:rPr>
  </w:style>
  <w:style w:type="paragraph" w:styleId="NormalWeb">
    <w:name w:val="Normal (Web)"/>
    <w:basedOn w:val="Normal"/>
    <w:uiPriority w:val="99"/>
    <w:unhideWhenUsed/>
    <w:rsid w:val="00A026E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21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TSB2021">
      <a:dk1>
        <a:srgbClr val="000000"/>
      </a:dk1>
      <a:lt1>
        <a:sysClr val="window" lastClr="FFFFFF"/>
      </a:lt1>
      <a:dk2>
        <a:srgbClr val="000000"/>
      </a:dk2>
      <a:lt2>
        <a:srgbClr val="ECECEC"/>
      </a:lt2>
      <a:accent1>
        <a:srgbClr val="B1B1B1"/>
      </a:accent1>
      <a:accent2>
        <a:srgbClr val="041E42"/>
      </a:accent2>
      <a:accent3>
        <a:srgbClr val="041E42"/>
      </a:accent3>
      <a:accent4>
        <a:srgbClr val="47D7AC"/>
      </a:accent4>
      <a:accent5>
        <a:srgbClr val="FF6900"/>
      </a:accent5>
      <a:accent6>
        <a:srgbClr val="000000"/>
      </a:accent6>
      <a:hlink>
        <a:srgbClr val="0000EE"/>
      </a:hlink>
      <a:folHlink>
        <a:srgbClr val="99009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Members xmlns="a3d91ba0-86d3-4722-93a3-8b0cb295ef7e" xsi:nil="true"/>
    <FolderType xmlns="a3d91ba0-86d3-4722-93a3-8b0cb295ef7e" xsi:nil="true"/>
    <Leaders xmlns="a3d91ba0-86d3-4722-93a3-8b0cb295ef7e">
      <UserInfo>
        <DisplayName/>
        <AccountId xsi:nil="true"/>
        <AccountType/>
      </UserInfo>
    </Leaders>
    <DefaultSectionNames xmlns="a3d91ba0-86d3-4722-93a3-8b0cb295ef7e" xsi:nil="true"/>
    <Owner xmlns="a3d91ba0-86d3-4722-93a3-8b0cb295ef7e">
      <UserInfo>
        <DisplayName/>
        <AccountId xsi:nil="true"/>
        <AccountType/>
      </UserInfo>
    </Owner>
    <Members xmlns="a3d91ba0-86d3-4722-93a3-8b0cb295ef7e">
      <UserInfo>
        <DisplayName/>
        <AccountId xsi:nil="true"/>
        <AccountType/>
      </UserInfo>
    </Members>
    <NotebookType xmlns="a3d91ba0-86d3-4722-93a3-8b0cb295ef7e" xsi:nil="true"/>
    <AppVersion xmlns="a3d91ba0-86d3-4722-93a3-8b0cb295ef7e" xsi:nil="true"/>
    <Invited_Leaders xmlns="a3d91ba0-86d3-4722-93a3-8b0cb295ef7e" xsi:nil="true"/>
    <Member_Groups xmlns="a3d91ba0-86d3-4722-93a3-8b0cb295ef7e">
      <UserInfo>
        <DisplayName/>
        <AccountId xsi:nil="true"/>
        <AccountType/>
      </UserInfo>
    </Member_Groups>
    <Has_Leaders_Only_SectionGroup xmlns="a3d91ba0-86d3-4722-93a3-8b0cb295ef7e" xsi:nil="true"/>
    <TeamsChannelId xmlns="a3d91ba0-86d3-4722-93a3-8b0cb295ef7e" xsi:nil="true"/>
    <IsNotebookLocked xmlns="a3d91ba0-86d3-4722-93a3-8b0cb295ef7e" xsi:nil="true"/>
    <Is_Collaboration_Space_Locked xmlns="a3d91ba0-86d3-4722-93a3-8b0cb295ef7e" xsi:nil="true"/>
    <_activity xmlns="a3d91ba0-86d3-4722-93a3-8b0cb295ef7e" xsi:nil="true"/>
    <Templates xmlns="a3d91ba0-86d3-4722-93a3-8b0cb295ef7e" xsi:nil="true"/>
    <Self_Registration_Enabled xmlns="a3d91ba0-86d3-4722-93a3-8b0cb295ef7e" xsi:nil="true"/>
    <CultureName xmlns="a3d91ba0-86d3-4722-93a3-8b0cb295ef7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EB2B7F2304247A37462829AF17744" ma:contentTypeVersion="35" ma:contentTypeDescription="Create a new document." ma:contentTypeScope="" ma:versionID="121f08d1db8b37a135a10c0fed39e327">
  <xsd:schema xmlns:xsd="http://www.w3.org/2001/XMLSchema" xmlns:xs="http://www.w3.org/2001/XMLSchema" xmlns:p="http://schemas.microsoft.com/office/2006/metadata/properties" xmlns:ns3="a3d91ba0-86d3-4722-93a3-8b0cb295ef7e" xmlns:ns4="e663f07b-20a9-46ac-b82c-00dee3b30735" targetNamespace="http://schemas.microsoft.com/office/2006/metadata/properties" ma:root="true" ma:fieldsID="6e37b888a1045b44b191483285293a27" ns3:_="" ns4:_="">
    <xsd:import namespace="a3d91ba0-86d3-4722-93a3-8b0cb295ef7e"/>
    <xsd:import namespace="e663f07b-20a9-46ac-b82c-00dee3b3073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DefaultSectionNames" minOccurs="0"/>
                <xsd:element ref="ns3:Templates" minOccurs="0"/>
                <xsd:element ref="ns3:Leaders" minOccurs="0"/>
                <xsd:element ref="ns3:Members" minOccurs="0"/>
                <xsd:element ref="ns3:Member_Groups" minOccurs="0"/>
                <xsd:element ref="ns3:Invited_Leaders" minOccurs="0"/>
                <xsd:element ref="ns3:Invited_Members" minOccurs="0"/>
                <xsd:element ref="ns3:Self_Registration_Enabled" minOccurs="0"/>
                <xsd:element ref="ns3:Has_Leaders_Only_SectionGroup" minOccurs="0"/>
                <xsd:element ref="ns3:Is_Collaboration_Space_Locked" minOccurs="0"/>
                <xsd:element ref="ns3:IsNotebookLocked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d91ba0-86d3-4722-93a3-8b0cb295ef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NotebookType" ma:index="17" nillable="true" ma:displayName="Notebook Type" ma:internalName="NotebookType">
      <xsd:simpleType>
        <xsd:restriction base="dms:Text"/>
      </xsd:simpleType>
    </xsd:element>
    <xsd:element name="FolderType" ma:index="18" nillable="true" ma:displayName="Folder Type" ma:internalName="FolderType">
      <xsd:simpleType>
        <xsd:restriction base="dms:Text"/>
      </xsd:simpleType>
    </xsd:element>
    <xsd:element name="CultureName" ma:index="19" nillable="true" ma:displayName="Culture Name" ma:internalName="CultureName">
      <xsd:simpleType>
        <xsd:restriction base="dms:Text"/>
      </xsd:simpleType>
    </xsd:element>
    <xsd:element name="AppVersion" ma:index="20" nillable="true" ma:displayName="App Version" ma:internalName="AppVersion">
      <xsd:simpleType>
        <xsd:restriction base="dms:Text"/>
      </xsd:simpleType>
    </xsd:element>
    <xsd:element name="TeamsChannelId" ma:index="21" nillable="true" ma:displayName="Teams Channel Id" ma:internalName="TeamsChannelId">
      <xsd:simpleType>
        <xsd:restriction base="dms:Text"/>
      </xsd:simpleType>
    </xsd:element>
    <xsd:element name="Owner" ma:index="22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23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4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25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26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27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Leaders" ma:index="28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9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30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31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32" nillable="true" ma:displayName="Is Collaboration Space Locked" ma:internalName="Is_Collaboration_Space_Locked">
      <xsd:simpleType>
        <xsd:restriction base="dms:Boolean"/>
      </xsd:simpleType>
    </xsd:element>
    <xsd:element name="IsNotebookLocked" ma:index="33" nillable="true" ma:displayName="Is Notebook Locked" ma:internalName="IsNotebookLocked">
      <xsd:simpleType>
        <xsd:restriction base="dms:Boolean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38" nillable="true" ma:displayName="Length (seconds)" ma:internalName="MediaLengthInSeconds" ma:readOnly="true">
      <xsd:simpleType>
        <xsd:restriction base="dms:Unknown"/>
      </xsd:simpleType>
    </xsd:element>
    <xsd:element name="_activity" ma:index="39" nillable="true" ma:displayName="_activity" ma:hidden="true" ma:internalName="_activity">
      <xsd:simpleType>
        <xsd:restriction base="dms:Note"/>
      </xsd:simpleType>
    </xsd:element>
    <xsd:element name="MediaServiceObjectDetectorVersions" ma:index="4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4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63f07b-20a9-46ac-b82c-00dee3b3073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548175-ACE9-4483-9031-01C1833482D8}">
  <ds:schemaRefs>
    <ds:schemaRef ds:uri="e663f07b-20a9-46ac-b82c-00dee3b30735"/>
    <ds:schemaRef ds:uri="http://purl.org/dc/terms/"/>
    <ds:schemaRef ds:uri="http://purl.org/dc/elements/1.1/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a3d91ba0-86d3-4722-93a3-8b0cb295ef7e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442A05B-EAAA-494F-9534-4E9F82D863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915058-B67E-4196-BA3D-B1E5B9D656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d91ba0-86d3-4722-93a3-8b0cb295ef7e"/>
    <ds:schemaRef ds:uri="e663f07b-20a9-46ac-b82c-00dee3b307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F67C69-31E8-4362-B937-DE941337F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1641</Words>
  <Characters>9358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Kieran Bamford</dc:creator>
  <cp:keywords/>
  <dc:description/>
  <cp:lastModifiedBy>Steven.Hall</cp:lastModifiedBy>
  <cp:revision>4</cp:revision>
  <cp:lastPrinted>2024-09-24T08:49:00Z</cp:lastPrinted>
  <dcterms:created xsi:type="dcterms:W3CDTF">2025-01-29T19:04:00Z</dcterms:created>
  <dcterms:modified xsi:type="dcterms:W3CDTF">2025-01-29T19:14:00Z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0x010100524EB2B7F2304247A37462829AF17744</vt:lpwstr>
  </property>
</Properties>
</file>