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410A5" w14:textId="38B16448" w:rsidR="003D11D1" w:rsidRPr="003D11D1" w:rsidRDefault="003D11D1" w:rsidP="003D11D1">
      <w:pPr>
        <w:spacing w:before="100" w:beforeAutospacing="1" w:after="100" w:afterAutospacing="1" w:line="240" w:lineRule="auto"/>
        <w:rPr>
          <w:rFonts w:eastAsia="Times New Roman" w:cstheme="minorHAnsi"/>
          <w:sz w:val="24"/>
          <w:szCs w:val="24"/>
          <w:lang w:eastAsia="en-GB"/>
        </w:rPr>
      </w:pPr>
      <w:r w:rsidRPr="0052714D">
        <w:rPr>
          <w:rFonts w:eastAsia="Times New Roman" w:cstheme="minorHAnsi"/>
          <w:b/>
          <w:bCs/>
          <w:sz w:val="24"/>
          <w:szCs w:val="24"/>
          <w:lang w:eastAsia="en-GB"/>
        </w:rPr>
        <w:t>Position:</w:t>
      </w:r>
      <w:r w:rsidRPr="003D11D1">
        <w:rPr>
          <w:rFonts w:eastAsia="Times New Roman" w:cstheme="minorHAnsi"/>
          <w:sz w:val="24"/>
          <w:szCs w:val="24"/>
          <w:lang w:eastAsia="en-GB"/>
        </w:rPr>
        <w:t xml:space="preserve"> </w:t>
      </w:r>
      <w:r w:rsidR="006532CC">
        <w:rPr>
          <w:rFonts w:eastAsia="Times New Roman" w:cstheme="minorHAnsi"/>
          <w:sz w:val="24"/>
          <w:szCs w:val="24"/>
          <w:lang w:eastAsia="en-GB"/>
        </w:rPr>
        <w:t xml:space="preserve">School </w:t>
      </w:r>
      <w:r w:rsidRPr="003D11D1">
        <w:rPr>
          <w:rFonts w:eastAsia="Times New Roman" w:cstheme="minorHAnsi"/>
          <w:sz w:val="24"/>
          <w:szCs w:val="24"/>
          <w:lang w:eastAsia="en-GB"/>
        </w:rPr>
        <w:t>Business Manager</w:t>
      </w:r>
      <w:r w:rsidRPr="003D11D1">
        <w:rPr>
          <w:rFonts w:eastAsia="Times New Roman" w:cstheme="minorHAnsi"/>
          <w:sz w:val="24"/>
          <w:szCs w:val="24"/>
          <w:lang w:eastAsia="en-GB"/>
        </w:rPr>
        <w:br/>
      </w:r>
      <w:r w:rsidRPr="0052714D">
        <w:rPr>
          <w:rFonts w:eastAsia="Times New Roman" w:cstheme="minorHAnsi"/>
          <w:b/>
          <w:bCs/>
          <w:sz w:val="24"/>
          <w:szCs w:val="24"/>
          <w:lang w:eastAsia="en-GB"/>
        </w:rPr>
        <w:t>Location:</w:t>
      </w:r>
      <w:r w:rsidRPr="003D11D1">
        <w:rPr>
          <w:rFonts w:eastAsia="Times New Roman" w:cstheme="minorHAnsi"/>
          <w:sz w:val="24"/>
          <w:szCs w:val="24"/>
          <w:lang w:eastAsia="en-GB"/>
        </w:rPr>
        <w:t xml:space="preserve"> Whitehouse Common Primary School</w:t>
      </w:r>
      <w:r w:rsidRPr="003D11D1">
        <w:rPr>
          <w:rFonts w:eastAsia="Times New Roman" w:cstheme="minorHAnsi"/>
          <w:sz w:val="24"/>
          <w:szCs w:val="24"/>
          <w:lang w:eastAsia="en-GB"/>
        </w:rPr>
        <w:br/>
      </w:r>
      <w:r w:rsidRPr="0052714D">
        <w:rPr>
          <w:rFonts w:eastAsia="Times New Roman" w:cstheme="minorHAnsi"/>
          <w:b/>
          <w:bCs/>
          <w:sz w:val="24"/>
          <w:szCs w:val="24"/>
          <w:lang w:eastAsia="en-GB"/>
        </w:rPr>
        <w:t>Contract Type:</w:t>
      </w:r>
      <w:r w:rsidRPr="003D11D1">
        <w:rPr>
          <w:rFonts w:eastAsia="Times New Roman" w:cstheme="minorHAnsi"/>
          <w:sz w:val="24"/>
          <w:szCs w:val="24"/>
          <w:lang w:eastAsia="en-GB"/>
        </w:rPr>
        <w:t xml:space="preserve"> </w:t>
      </w:r>
      <w:r w:rsidRPr="00B815CF">
        <w:rPr>
          <w:rFonts w:eastAsia="Times New Roman" w:cstheme="minorHAnsi"/>
          <w:sz w:val="24"/>
          <w:szCs w:val="24"/>
          <w:lang w:eastAsia="en-GB"/>
        </w:rPr>
        <w:t>Full-Time</w:t>
      </w:r>
      <w:r w:rsidR="00B815CF">
        <w:rPr>
          <w:rFonts w:eastAsia="Times New Roman" w:cstheme="minorHAnsi"/>
          <w:sz w:val="24"/>
          <w:szCs w:val="24"/>
          <w:lang w:eastAsia="en-GB"/>
        </w:rPr>
        <w:t xml:space="preserve"> (part time </w:t>
      </w:r>
      <w:r w:rsidR="00F503F9">
        <w:rPr>
          <w:rFonts w:eastAsia="Times New Roman" w:cstheme="minorHAnsi"/>
          <w:sz w:val="24"/>
          <w:szCs w:val="24"/>
          <w:lang w:eastAsia="en-GB"/>
        </w:rPr>
        <w:t xml:space="preserve">will be </w:t>
      </w:r>
      <w:r w:rsidR="00B815CF">
        <w:rPr>
          <w:rFonts w:eastAsia="Times New Roman" w:cstheme="minorHAnsi"/>
          <w:sz w:val="24"/>
          <w:szCs w:val="24"/>
          <w:lang w:eastAsia="en-GB"/>
        </w:rPr>
        <w:t>considered for the right candidate)</w:t>
      </w:r>
      <w:r w:rsidR="00F503F9">
        <w:rPr>
          <w:rFonts w:eastAsia="Times New Roman" w:cstheme="minorHAnsi"/>
          <w:sz w:val="24"/>
          <w:szCs w:val="24"/>
          <w:lang w:eastAsia="en-GB"/>
        </w:rPr>
        <w:t xml:space="preserve"> </w:t>
      </w:r>
      <w:r w:rsidRPr="003D11D1">
        <w:rPr>
          <w:rFonts w:eastAsia="Times New Roman" w:cstheme="minorHAnsi"/>
          <w:sz w:val="24"/>
          <w:szCs w:val="24"/>
          <w:lang w:eastAsia="en-GB"/>
        </w:rPr>
        <w:t>Permanent</w:t>
      </w:r>
      <w:r w:rsidR="00B815CF">
        <w:rPr>
          <w:rFonts w:eastAsia="Times New Roman" w:cstheme="minorHAnsi"/>
          <w:sz w:val="24"/>
          <w:szCs w:val="24"/>
          <w:lang w:eastAsia="en-GB"/>
        </w:rPr>
        <w:t xml:space="preserve"> </w:t>
      </w:r>
      <w:r w:rsidR="00F503F9">
        <w:rPr>
          <w:rFonts w:eastAsia="Times New Roman" w:cstheme="minorHAnsi"/>
          <w:sz w:val="24"/>
          <w:szCs w:val="24"/>
          <w:lang w:eastAsia="en-GB"/>
        </w:rPr>
        <w:t xml:space="preserve">Term time only with occasional days during holidays required. </w:t>
      </w:r>
      <w:r w:rsidRPr="003D11D1">
        <w:rPr>
          <w:rFonts w:eastAsia="Times New Roman" w:cstheme="minorHAnsi"/>
          <w:sz w:val="24"/>
          <w:szCs w:val="24"/>
          <w:lang w:eastAsia="en-GB"/>
        </w:rPr>
        <w:br/>
      </w:r>
      <w:r w:rsidRPr="0052714D">
        <w:rPr>
          <w:rFonts w:eastAsia="Times New Roman" w:cstheme="minorHAnsi"/>
          <w:b/>
          <w:bCs/>
          <w:sz w:val="24"/>
          <w:szCs w:val="24"/>
          <w:lang w:eastAsia="en-GB"/>
        </w:rPr>
        <w:t>Salary:</w:t>
      </w:r>
      <w:r w:rsidRPr="003D11D1">
        <w:rPr>
          <w:rFonts w:eastAsia="Times New Roman" w:cstheme="minorHAnsi"/>
          <w:sz w:val="24"/>
          <w:szCs w:val="24"/>
          <w:lang w:eastAsia="en-GB"/>
        </w:rPr>
        <w:t xml:space="preserve"> Grade </w:t>
      </w:r>
      <w:proofErr w:type="gramStart"/>
      <w:r w:rsidRPr="003D11D1">
        <w:rPr>
          <w:rFonts w:eastAsia="Times New Roman" w:cstheme="minorHAnsi"/>
          <w:sz w:val="24"/>
          <w:szCs w:val="24"/>
          <w:lang w:eastAsia="en-GB"/>
        </w:rPr>
        <w:t>5</w:t>
      </w:r>
      <w:r w:rsidR="00D53AF8">
        <w:rPr>
          <w:rFonts w:eastAsia="Times New Roman" w:cstheme="minorHAnsi"/>
          <w:sz w:val="24"/>
          <w:szCs w:val="24"/>
          <w:lang w:eastAsia="en-GB"/>
        </w:rPr>
        <w:t xml:space="preserve">  </w:t>
      </w:r>
      <w:r w:rsidR="00D53AF8">
        <w:rPr>
          <w:rFonts w:ascii="Arial" w:hAnsi="Arial" w:cs="Arial"/>
          <w:color w:val="242424"/>
          <w:shd w:val="clear" w:color="auto" w:fill="FFFFFF"/>
        </w:rPr>
        <w:t>Point</w:t>
      </w:r>
      <w:proofErr w:type="gramEnd"/>
      <w:r w:rsidR="00D53AF8">
        <w:rPr>
          <w:rFonts w:ascii="Arial" w:hAnsi="Arial" w:cs="Arial"/>
          <w:color w:val="242424"/>
          <w:shd w:val="clear" w:color="auto" w:fill="FFFFFF"/>
        </w:rPr>
        <w:t xml:space="preserve"> 32 £</w:t>
      </w:r>
      <w:r w:rsidR="0078672A">
        <w:rPr>
          <w:rFonts w:ascii="Arial" w:hAnsi="Arial" w:cs="Arial"/>
          <w:color w:val="242424"/>
          <w:shd w:val="clear" w:color="auto" w:fill="FFFFFF"/>
        </w:rPr>
        <w:t>40</w:t>
      </w:r>
      <w:r w:rsidR="00D53AF8">
        <w:rPr>
          <w:rFonts w:ascii="Arial" w:hAnsi="Arial" w:cs="Arial"/>
          <w:color w:val="242424"/>
          <w:shd w:val="clear" w:color="auto" w:fill="FFFFFF"/>
        </w:rPr>
        <w:t>,2</w:t>
      </w:r>
      <w:r w:rsidR="0078672A">
        <w:rPr>
          <w:rFonts w:ascii="Arial" w:hAnsi="Arial" w:cs="Arial"/>
          <w:color w:val="242424"/>
          <w:shd w:val="clear" w:color="auto" w:fill="FFFFFF"/>
        </w:rPr>
        <w:t>21</w:t>
      </w:r>
      <w:r w:rsidR="00D53AF8">
        <w:rPr>
          <w:rFonts w:ascii="Arial" w:hAnsi="Arial" w:cs="Arial"/>
          <w:color w:val="242424"/>
          <w:shd w:val="clear" w:color="auto" w:fill="FFFFFF"/>
        </w:rPr>
        <w:t xml:space="preserve"> FTE to Point 40 £4</w:t>
      </w:r>
      <w:r w:rsidR="0078672A">
        <w:rPr>
          <w:rFonts w:ascii="Arial" w:hAnsi="Arial" w:cs="Arial"/>
          <w:color w:val="242424"/>
          <w:shd w:val="clear" w:color="auto" w:fill="FFFFFF"/>
        </w:rPr>
        <w:t>8</w:t>
      </w:r>
      <w:r w:rsidR="00D53AF8">
        <w:rPr>
          <w:rFonts w:ascii="Arial" w:hAnsi="Arial" w:cs="Arial"/>
          <w:color w:val="242424"/>
          <w:shd w:val="clear" w:color="auto" w:fill="FFFFFF"/>
        </w:rPr>
        <w:t>,</w:t>
      </w:r>
      <w:r w:rsidR="0078672A">
        <w:rPr>
          <w:rFonts w:ascii="Arial" w:hAnsi="Arial" w:cs="Arial"/>
          <w:color w:val="242424"/>
          <w:shd w:val="clear" w:color="auto" w:fill="FFFFFF"/>
        </w:rPr>
        <w:t>474</w:t>
      </w:r>
      <w:r w:rsidR="00D53AF8">
        <w:rPr>
          <w:rFonts w:ascii="Arial" w:hAnsi="Arial" w:cs="Arial"/>
          <w:color w:val="242424"/>
          <w:shd w:val="clear" w:color="auto" w:fill="FFFFFF"/>
        </w:rPr>
        <w:t xml:space="preserve"> FTE</w:t>
      </w:r>
      <w:r w:rsidRPr="003D11D1">
        <w:rPr>
          <w:rFonts w:eastAsia="Times New Roman" w:cstheme="minorHAnsi"/>
          <w:sz w:val="24"/>
          <w:szCs w:val="24"/>
          <w:lang w:eastAsia="en-GB"/>
        </w:rPr>
        <w:br/>
      </w:r>
      <w:r w:rsidRPr="0052714D">
        <w:rPr>
          <w:rFonts w:eastAsia="Times New Roman" w:cstheme="minorHAnsi"/>
          <w:b/>
          <w:bCs/>
          <w:sz w:val="24"/>
          <w:szCs w:val="24"/>
          <w:lang w:eastAsia="en-GB"/>
        </w:rPr>
        <w:t>Closing Date:</w:t>
      </w:r>
      <w:r w:rsidR="00403FC2">
        <w:rPr>
          <w:rFonts w:eastAsia="Times New Roman" w:cstheme="minorHAnsi"/>
          <w:b/>
          <w:bCs/>
          <w:sz w:val="24"/>
          <w:szCs w:val="24"/>
          <w:lang w:eastAsia="en-GB"/>
        </w:rPr>
        <w:t xml:space="preserve">  </w:t>
      </w:r>
      <w:r w:rsidR="00403FC2" w:rsidRPr="00403FC2">
        <w:rPr>
          <w:rFonts w:eastAsia="Times New Roman" w:cstheme="minorHAnsi"/>
          <w:bCs/>
          <w:sz w:val="24"/>
          <w:szCs w:val="24"/>
          <w:lang w:eastAsia="en-GB"/>
        </w:rPr>
        <w:t>9am Friday 27</w:t>
      </w:r>
      <w:r w:rsidR="00403FC2" w:rsidRPr="00403FC2">
        <w:rPr>
          <w:rFonts w:eastAsia="Times New Roman" w:cstheme="minorHAnsi"/>
          <w:bCs/>
          <w:sz w:val="24"/>
          <w:szCs w:val="24"/>
          <w:vertAlign w:val="superscript"/>
          <w:lang w:eastAsia="en-GB"/>
        </w:rPr>
        <w:t>th</w:t>
      </w:r>
      <w:r w:rsidR="00403FC2" w:rsidRPr="00403FC2">
        <w:rPr>
          <w:rFonts w:eastAsia="Times New Roman" w:cstheme="minorHAnsi"/>
          <w:bCs/>
          <w:sz w:val="24"/>
          <w:szCs w:val="24"/>
          <w:lang w:eastAsia="en-GB"/>
        </w:rPr>
        <w:t xml:space="preserve"> September 2024</w:t>
      </w:r>
      <w:r w:rsidRPr="003D11D1">
        <w:rPr>
          <w:rFonts w:eastAsia="Times New Roman" w:cstheme="minorHAnsi"/>
          <w:sz w:val="24"/>
          <w:szCs w:val="24"/>
          <w:lang w:eastAsia="en-GB"/>
        </w:rPr>
        <w:br/>
      </w:r>
      <w:r w:rsidRPr="0052714D">
        <w:rPr>
          <w:rFonts w:eastAsia="Times New Roman" w:cstheme="minorHAnsi"/>
          <w:b/>
          <w:bCs/>
          <w:sz w:val="24"/>
          <w:szCs w:val="24"/>
          <w:lang w:eastAsia="en-GB"/>
        </w:rPr>
        <w:t>Interview Dates:</w:t>
      </w:r>
      <w:r w:rsidR="00403FC2">
        <w:rPr>
          <w:rFonts w:eastAsia="Times New Roman" w:cstheme="minorHAnsi"/>
          <w:sz w:val="24"/>
          <w:szCs w:val="24"/>
          <w:lang w:eastAsia="en-GB"/>
        </w:rPr>
        <w:t xml:space="preserve"> To be arranged</w:t>
      </w:r>
      <w:r w:rsidRPr="003D11D1">
        <w:rPr>
          <w:rFonts w:eastAsia="Times New Roman" w:cstheme="minorHAnsi"/>
          <w:sz w:val="24"/>
          <w:szCs w:val="24"/>
          <w:lang w:eastAsia="en-GB"/>
        </w:rPr>
        <w:br/>
      </w:r>
      <w:r w:rsidRPr="0052714D">
        <w:rPr>
          <w:rFonts w:eastAsia="Times New Roman" w:cstheme="minorHAnsi"/>
          <w:b/>
          <w:bCs/>
          <w:sz w:val="24"/>
          <w:szCs w:val="24"/>
          <w:lang w:eastAsia="en-GB"/>
        </w:rPr>
        <w:t>Start Date:</w:t>
      </w:r>
      <w:r w:rsidRPr="003D11D1">
        <w:rPr>
          <w:rFonts w:eastAsia="Times New Roman" w:cstheme="minorHAnsi"/>
          <w:sz w:val="24"/>
          <w:szCs w:val="24"/>
          <w:lang w:eastAsia="en-GB"/>
        </w:rPr>
        <w:t xml:space="preserve"> As soon as possible</w:t>
      </w:r>
    </w:p>
    <w:p w14:paraId="480F3F24" w14:textId="77777777" w:rsidR="003D11D1" w:rsidRPr="003D11D1" w:rsidRDefault="003D11D1" w:rsidP="003D11D1">
      <w:pPr>
        <w:spacing w:before="100" w:beforeAutospacing="1" w:after="100" w:afterAutospacing="1" w:line="240" w:lineRule="auto"/>
        <w:rPr>
          <w:rFonts w:eastAsia="Times New Roman" w:cstheme="minorHAnsi"/>
          <w:sz w:val="24"/>
          <w:szCs w:val="24"/>
          <w:lang w:eastAsia="en-GB"/>
        </w:rPr>
      </w:pPr>
      <w:r w:rsidRPr="0052714D">
        <w:rPr>
          <w:rFonts w:eastAsia="Times New Roman" w:cstheme="minorHAnsi"/>
          <w:b/>
          <w:bCs/>
          <w:sz w:val="24"/>
          <w:szCs w:val="24"/>
          <w:lang w:eastAsia="en-GB"/>
        </w:rPr>
        <w:t>About Us:</w:t>
      </w:r>
    </w:p>
    <w:p w14:paraId="0BF62092" w14:textId="388F4D79" w:rsidR="003D11D1" w:rsidRDefault="003D11D1" w:rsidP="003D11D1">
      <w:pPr>
        <w:spacing w:before="100" w:beforeAutospacing="1" w:after="100" w:afterAutospacing="1" w:line="240" w:lineRule="auto"/>
        <w:rPr>
          <w:rFonts w:eastAsia="Times New Roman" w:cstheme="minorHAnsi"/>
          <w:sz w:val="24"/>
          <w:szCs w:val="24"/>
          <w:lang w:eastAsia="en-GB"/>
        </w:rPr>
      </w:pPr>
      <w:r w:rsidRPr="003D11D1">
        <w:rPr>
          <w:rFonts w:eastAsia="Times New Roman" w:cstheme="minorHAnsi"/>
          <w:sz w:val="24"/>
          <w:szCs w:val="24"/>
          <w:lang w:eastAsia="en-GB"/>
        </w:rPr>
        <w:t xml:space="preserve">Whitehouse Common Primary School is a warm, happy, thriving and forward-thinking </w:t>
      </w:r>
      <w:r w:rsidR="00B65C97" w:rsidRPr="0052714D">
        <w:rPr>
          <w:rFonts w:eastAsia="Times New Roman" w:cstheme="minorHAnsi"/>
          <w:sz w:val="24"/>
          <w:szCs w:val="24"/>
          <w:lang w:eastAsia="en-GB"/>
        </w:rPr>
        <w:t>school</w:t>
      </w:r>
      <w:r w:rsidRPr="003D11D1">
        <w:rPr>
          <w:rFonts w:eastAsia="Times New Roman" w:cstheme="minorHAnsi"/>
          <w:sz w:val="24"/>
          <w:szCs w:val="24"/>
          <w:lang w:eastAsia="en-GB"/>
        </w:rPr>
        <w:t>. We are part of the Learning Trust for Excellence (LTE), a Co-operative Trust where member schools maintain independence and autonomy while supporting each other to provide the best educational opportunities for all our children.</w:t>
      </w:r>
      <w:r w:rsidR="0029231A">
        <w:rPr>
          <w:rFonts w:eastAsia="Times New Roman" w:cstheme="minorHAnsi"/>
          <w:sz w:val="24"/>
          <w:szCs w:val="24"/>
          <w:lang w:eastAsia="en-GB"/>
        </w:rPr>
        <w:t xml:space="preserve">  </w:t>
      </w:r>
    </w:p>
    <w:p w14:paraId="7C4C485E" w14:textId="1A5496D5" w:rsidR="003D11D1" w:rsidRPr="003D11D1" w:rsidRDefault="003D11D1" w:rsidP="003D11D1">
      <w:pPr>
        <w:spacing w:before="100" w:beforeAutospacing="1" w:after="100" w:afterAutospacing="1" w:line="240" w:lineRule="auto"/>
        <w:rPr>
          <w:rFonts w:eastAsia="Times New Roman" w:cstheme="minorHAnsi"/>
          <w:sz w:val="24"/>
          <w:szCs w:val="24"/>
          <w:lang w:eastAsia="en-GB"/>
        </w:rPr>
      </w:pPr>
      <w:r w:rsidRPr="003D11D1">
        <w:rPr>
          <w:rFonts w:eastAsia="Times New Roman" w:cstheme="minorHAnsi"/>
          <w:sz w:val="24"/>
          <w:szCs w:val="24"/>
          <w:lang w:eastAsia="en-GB"/>
        </w:rPr>
        <w:t xml:space="preserve">We are seeking a proactive and highly skilled </w:t>
      </w:r>
      <w:r w:rsidR="006532CC">
        <w:rPr>
          <w:rFonts w:eastAsia="Times New Roman" w:cstheme="minorHAnsi"/>
          <w:sz w:val="24"/>
          <w:szCs w:val="24"/>
          <w:lang w:eastAsia="en-GB"/>
        </w:rPr>
        <w:t xml:space="preserve">School </w:t>
      </w:r>
      <w:r w:rsidRPr="003D11D1">
        <w:rPr>
          <w:rFonts w:eastAsia="Times New Roman" w:cstheme="minorHAnsi"/>
          <w:sz w:val="24"/>
          <w:szCs w:val="24"/>
          <w:lang w:eastAsia="en-GB"/>
        </w:rPr>
        <w:t>Business Manager to join our welcoming team. In this pivotal role, you will support both the strategic and operational functions of our school.</w:t>
      </w:r>
    </w:p>
    <w:p w14:paraId="15813B5B" w14:textId="77777777" w:rsidR="003D11D1" w:rsidRPr="003D11D1" w:rsidRDefault="003D11D1" w:rsidP="003D11D1">
      <w:pPr>
        <w:spacing w:before="100" w:beforeAutospacing="1" w:after="100" w:afterAutospacing="1" w:line="240" w:lineRule="auto"/>
        <w:rPr>
          <w:rFonts w:eastAsia="Times New Roman" w:cstheme="minorHAnsi"/>
          <w:sz w:val="24"/>
          <w:szCs w:val="24"/>
          <w:lang w:eastAsia="en-GB"/>
        </w:rPr>
      </w:pPr>
      <w:r w:rsidRPr="0052714D">
        <w:rPr>
          <w:rFonts w:eastAsia="Times New Roman" w:cstheme="minorHAnsi"/>
          <w:b/>
          <w:bCs/>
          <w:sz w:val="24"/>
          <w:szCs w:val="24"/>
          <w:lang w:eastAsia="en-GB"/>
        </w:rPr>
        <w:t>Role Overview:</w:t>
      </w:r>
    </w:p>
    <w:p w14:paraId="19CED99E" w14:textId="6D2126D2" w:rsidR="00B65C97" w:rsidRPr="00D53AF8" w:rsidRDefault="003D11D1" w:rsidP="00B65C97">
      <w:pPr>
        <w:spacing w:before="100" w:beforeAutospacing="1" w:after="100" w:afterAutospacing="1" w:line="240" w:lineRule="auto"/>
        <w:rPr>
          <w:rFonts w:eastAsia="Times New Roman" w:cstheme="minorHAnsi"/>
          <w:sz w:val="24"/>
          <w:szCs w:val="24"/>
          <w:lang w:eastAsia="en-GB"/>
        </w:rPr>
      </w:pPr>
      <w:r w:rsidRPr="003D11D1">
        <w:rPr>
          <w:rFonts w:eastAsia="Times New Roman" w:cstheme="minorHAnsi"/>
          <w:sz w:val="24"/>
          <w:szCs w:val="24"/>
          <w:lang w:eastAsia="en-GB"/>
        </w:rPr>
        <w:t xml:space="preserve">As the </w:t>
      </w:r>
      <w:r w:rsidR="006532CC">
        <w:rPr>
          <w:rFonts w:eastAsia="Times New Roman" w:cstheme="minorHAnsi"/>
          <w:sz w:val="24"/>
          <w:szCs w:val="24"/>
          <w:lang w:eastAsia="en-GB"/>
        </w:rPr>
        <w:t xml:space="preserve">School </w:t>
      </w:r>
      <w:r w:rsidRPr="003D11D1">
        <w:rPr>
          <w:rFonts w:eastAsia="Times New Roman" w:cstheme="minorHAnsi"/>
          <w:sz w:val="24"/>
          <w:szCs w:val="24"/>
          <w:lang w:eastAsia="en-GB"/>
        </w:rPr>
        <w:t xml:space="preserve">Business Manager, you will be a key member of our Senior Leadership Team (SLT) and work closely with the Headteacher to drive the school’s strategic direction. You will oversee a range of business functions, including finance, HR and personnel, site management, health and safety, catering, and IT. This role requires strong leadership skills, exceptional attention to detail, and a strategic vision to ensure the smooth and effective </w:t>
      </w:r>
      <w:r w:rsidRPr="00D53AF8">
        <w:rPr>
          <w:rFonts w:eastAsia="Times New Roman" w:cstheme="minorHAnsi"/>
          <w:sz w:val="24"/>
          <w:szCs w:val="24"/>
          <w:lang w:eastAsia="en-GB"/>
        </w:rPr>
        <w:t xml:space="preserve">operation of our school. </w:t>
      </w:r>
      <w:r w:rsidR="00B65C97" w:rsidRPr="00D53AF8">
        <w:rPr>
          <w:rFonts w:eastAsia="Times New Roman" w:cstheme="minorHAnsi"/>
          <w:sz w:val="24"/>
          <w:szCs w:val="24"/>
          <w:lang w:eastAsia="en-GB"/>
        </w:rPr>
        <w:t>As with any school, y</w:t>
      </w:r>
      <w:r w:rsidRPr="00D53AF8">
        <w:rPr>
          <w:rFonts w:eastAsia="Times New Roman" w:cstheme="minorHAnsi"/>
          <w:sz w:val="24"/>
          <w:szCs w:val="24"/>
          <w:lang w:eastAsia="en-GB"/>
        </w:rPr>
        <w:t>ou should be prepared for a dynamic environment where quick thinking, teamwork, leadership, and a hands-on approach are essential</w:t>
      </w:r>
      <w:r w:rsidR="00B65C97" w:rsidRPr="00D53AF8">
        <w:rPr>
          <w:rFonts w:eastAsia="Times New Roman" w:cstheme="minorHAnsi"/>
          <w:sz w:val="24"/>
          <w:szCs w:val="24"/>
          <w:lang w:eastAsia="en-GB"/>
        </w:rPr>
        <w:t>.</w:t>
      </w:r>
    </w:p>
    <w:p w14:paraId="1498F0ED" w14:textId="6B134A86" w:rsidR="006532CC" w:rsidRPr="00D53AF8" w:rsidRDefault="006532CC" w:rsidP="006532CC">
      <w:pPr>
        <w:spacing w:before="100" w:beforeAutospacing="1" w:after="100" w:afterAutospacing="1" w:line="240" w:lineRule="auto"/>
        <w:rPr>
          <w:rFonts w:eastAsia="Times New Roman" w:cstheme="minorHAnsi"/>
          <w:sz w:val="24"/>
          <w:szCs w:val="24"/>
          <w:lang w:eastAsia="en-GB"/>
        </w:rPr>
      </w:pPr>
      <w:r w:rsidRPr="00D53AF8">
        <w:rPr>
          <w:rFonts w:eastAsia="Times New Roman" w:cstheme="minorHAnsi"/>
          <w:sz w:val="24"/>
          <w:szCs w:val="24"/>
          <w:lang w:eastAsia="en-GB"/>
        </w:rPr>
        <w:t>The Foundation Status that we have provides autonomy of policies and procedures outside those of the LA where appropriate; you will be instrumental in reviewing and implementing these alongside our HR Advisors.</w:t>
      </w:r>
    </w:p>
    <w:p w14:paraId="6068C218" w14:textId="5B23FF4A" w:rsidR="006532CC" w:rsidRPr="00D53AF8" w:rsidRDefault="006532CC" w:rsidP="006532CC">
      <w:pPr>
        <w:spacing w:before="100" w:beforeAutospacing="1" w:after="100" w:afterAutospacing="1" w:line="240" w:lineRule="auto"/>
        <w:rPr>
          <w:rFonts w:eastAsia="Times New Roman" w:cstheme="minorHAnsi"/>
          <w:sz w:val="24"/>
          <w:szCs w:val="24"/>
          <w:lang w:eastAsia="en-GB"/>
        </w:rPr>
      </w:pPr>
      <w:r w:rsidRPr="00D53AF8">
        <w:rPr>
          <w:rFonts w:eastAsia="Times New Roman" w:cstheme="minorHAnsi"/>
          <w:sz w:val="24"/>
          <w:szCs w:val="24"/>
          <w:lang w:eastAsia="en-GB"/>
        </w:rPr>
        <w:t>We are a Full Cheque Book School using Access Finance Package with a balanced budget and a healthy carry forward balance.</w:t>
      </w:r>
    </w:p>
    <w:p w14:paraId="2F7F47C9" w14:textId="77777777" w:rsidR="003D11D1" w:rsidRPr="00D53AF8" w:rsidRDefault="003D11D1" w:rsidP="003D11D1">
      <w:pPr>
        <w:spacing w:before="100" w:beforeAutospacing="1" w:after="100" w:afterAutospacing="1" w:line="240" w:lineRule="auto"/>
        <w:rPr>
          <w:rFonts w:eastAsia="Times New Roman" w:cstheme="minorHAnsi"/>
          <w:sz w:val="24"/>
          <w:szCs w:val="24"/>
          <w:lang w:eastAsia="en-GB"/>
        </w:rPr>
      </w:pPr>
    </w:p>
    <w:p w14:paraId="40F1A523" w14:textId="77777777" w:rsidR="003D11D1" w:rsidRPr="00D53AF8" w:rsidRDefault="003D11D1" w:rsidP="003D11D1">
      <w:pPr>
        <w:spacing w:before="100" w:beforeAutospacing="1" w:after="100" w:afterAutospacing="1" w:line="240" w:lineRule="auto"/>
        <w:rPr>
          <w:rFonts w:eastAsia="Times New Roman" w:cstheme="minorHAnsi"/>
          <w:sz w:val="24"/>
          <w:szCs w:val="24"/>
          <w:lang w:eastAsia="en-GB"/>
        </w:rPr>
      </w:pPr>
      <w:r w:rsidRPr="00D53AF8">
        <w:rPr>
          <w:rFonts w:eastAsia="Times New Roman" w:cstheme="minorHAnsi"/>
          <w:b/>
          <w:bCs/>
          <w:sz w:val="24"/>
          <w:szCs w:val="24"/>
          <w:lang w:eastAsia="en-GB"/>
        </w:rPr>
        <w:t>Key Responsibilities:</w:t>
      </w:r>
    </w:p>
    <w:p w14:paraId="1159159F" w14:textId="09A036C2" w:rsidR="003D11D1" w:rsidRPr="00D53AF8" w:rsidRDefault="003D11D1" w:rsidP="003D11D1">
      <w:pPr>
        <w:numPr>
          <w:ilvl w:val="0"/>
          <w:numId w:val="1"/>
        </w:numPr>
        <w:spacing w:before="100" w:beforeAutospacing="1" w:after="100" w:afterAutospacing="1" w:line="240" w:lineRule="auto"/>
        <w:rPr>
          <w:rFonts w:eastAsia="Times New Roman" w:cstheme="minorHAnsi"/>
          <w:sz w:val="24"/>
          <w:szCs w:val="24"/>
          <w:lang w:eastAsia="en-GB"/>
        </w:rPr>
      </w:pPr>
      <w:r w:rsidRPr="00D53AF8">
        <w:rPr>
          <w:rFonts w:eastAsia="Times New Roman" w:cstheme="minorHAnsi"/>
          <w:sz w:val="24"/>
          <w:szCs w:val="24"/>
          <w:lang w:eastAsia="en-GB"/>
        </w:rPr>
        <w:t xml:space="preserve">Provide professional leadership and management to support the </w:t>
      </w:r>
      <w:r w:rsidR="006532CC" w:rsidRPr="00D53AF8">
        <w:rPr>
          <w:rFonts w:eastAsia="Times New Roman" w:cstheme="minorHAnsi"/>
          <w:sz w:val="24"/>
          <w:szCs w:val="24"/>
          <w:lang w:eastAsia="en-GB"/>
        </w:rPr>
        <w:t xml:space="preserve">Senior </w:t>
      </w:r>
      <w:r w:rsidRPr="00D53AF8">
        <w:rPr>
          <w:rFonts w:eastAsia="Times New Roman" w:cstheme="minorHAnsi"/>
          <w:sz w:val="24"/>
          <w:szCs w:val="24"/>
          <w:lang w:eastAsia="en-GB"/>
        </w:rPr>
        <w:t>Office Manager in leading the administrative team.</w:t>
      </w:r>
    </w:p>
    <w:p w14:paraId="219F2970" w14:textId="77777777" w:rsidR="003D11D1" w:rsidRPr="00D53AF8" w:rsidRDefault="003D11D1" w:rsidP="003D11D1">
      <w:pPr>
        <w:numPr>
          <w:ilvl w:val="0"/>
          <w:numId w:val="1"/>
        </w:numPr>
        <w:spacing w:before="100" w:beforeAutospacing="1" w:after="100" w:afterAutospacing="1" w:line="240" w:lineRule="auto"/>
        <w:rPr>
          <w:rFonts w:eastAsia="Times New Roman" w:cstheme="minorHAnsi"/>
          <w:sz w:val="24"/>
          <w:szCs w:val="24"/>
          <w:lang w:eastAsia="en-GB"/>
        </w:rPr>
      </w:pPr>
      <w:r w:rsidRPr="00D53AF8">
        <w:rPr>
          <w:rFonts w:eastAsia="Times New Roman" w:cstheme="minorHAnsi"/>
          <w:sz w:val="24"/>
          <w:szCs w:val="24"/>
          <w:lang w:eastAsia="en-GB"/>
        </w:rPr>
        <w:t>Oversee the strategic and operational aspects of the school’s financial resource management, including budgeting, accounting, and financial reporting, ensuring accuracy and transparency.</w:t>
      </w:r>
    </w:p>
    <w:p w14:paraId="72057BC3" w14:textId="74F26A4A" w:rsidR="003D11D1" w:rsidRPr="00D53AF8" w:rsidRDefault="003D11D1" w:rsidP="00033117">
      <w:pPr>
        <w:numPr>
          <w:ilvl w:val="0"/>
          <w:numId w:val="1"/>
        </w:numPr>
        <w:spacing w:before="100" w:beforeAutospacing="1" w:after="100" w:afterAutospacing="1" w:line="240" w:lineRule="auto"/>
        <w:rPr>
          <w:rFonts w:eastAsia="Times New Roman" w:cstheme="minorHAnsi"/>
          <w:sz w:val="24"/>
          <w:szCs w:val="24"/>
          <w:lang w:eastAsia="en-GB"/>
        </w:rPr>
      </w:pPr>
      <w:r w:rsidRPr="00D53AF8">
        <w:rPr>
          <w:rFonts w:eastAsia="Times New Roman" w:cstheme="minorHAnsi"/>
          <w:sz w:val="24"/>
          <w:szCs w:val="24"/>
          <w:lang w:eastAsia="en-GB"/>
        </w:rPr>
        <w:lastRenderedPageBreak/>
        <w:t xml:space="preserve">Manage </w:t>
      </w:r>
      <w:r w:rsidR="006532CC" w:rsidRPr="00D53AF8">
        <w:rPr>
          <w:rFonts w:eastAsia="Times New Roman" w:cstheme="minorHAnsi"/>
          <w:sz w:val="24"/>
          <w:szCs w:val="24"/>
          <w:lang w:eastAsia="en-GB"/>
        </w:rPr>
        <w:t xml:space="preserve">and be a strategic lead for </w:t>
      </w:r>
      <w:r w:rsidRPr="00D53AF8">
        <w:rPr>
          <w:rFonts w:eastAsia="Times New Roman" w:cstheme="minorHAnsi"/>
          <w:sz w:val="24"/>
          <w:szCs w:val="24"/>
          <w:lang w:eastAsia="en-GB"/>
        </w:rPr>
        <w:t>HR, legal matters, IT, site management, health and safety,</w:t>
      </w:r>
      <w:r w:rsidR="00033117" w:rsidRPr="00D53AF8">
        <w:rPr>
          <w:rFonts w:eastAsia="Times New Roman" w:cstheme="minorHAnsi"/>
          <w:sz w:val="24"/>
          <w:szCs w:val="24"/>
          <w:lang w:eastAsia="en-GB"/>
        </w:rPr>
        <w:t xml:space="preserve"> </w:t>
      </w:r>
      <w:r w:rsidRPr="00D53AF8">
        <w:rPr>
          <w:rFonts w:eastAsia="Times New Roman" w:cstheme="minorHAnsi"/>
          <w:sz w:val="24"/>
          <w:szCs w:val="24"/>
          <w:lang w:eastAsia="en-GB"/>
        </w:rPr>
        <w:t>catering</w:t>
      </w:r>
      <w:r w:rsidR="00033117" w:rsidRPr="00D53AF8">
        <w:rPr>
          <w:rFonts w:eastAsia="Times New Roman" w:cstheme="minorHAnsi"/>
          <w:sz w:val="24"/>
          <w:szCs w:val="24"/>
          <w:lang w:eastAsia="en-GB"/>
        </w:rPr>
        <w:t xml:space="preserve"> and other operational aspects to maintain a safe and effective learning environment.</w:t>
      </w:r>
    </w:p>
    <w:p w14:paraId="5769CC05" w14:textId="77777777" w:rsidR="00033117" w:rsidRPr="00D53AF8" w:rsidRDefault="00033117" w:rsidP="00033117">
      <w:pPr>
        <w:numPr>
          <w:ilvl w:val="0"/>
          <w:numId w:val="1"/>
        </w:numPr>
        <w:spacing w:before="100" w:beforeAutospacing="1" w:after="100" w:afterAutospacing="1" w:line="240" w:lineRule="auto"/>
        <w:rPr>
          <w:rFonts w:eastAsia="Times New Roman" w:cstheme="minorHAnsi"/>
          <w:sz w:val="24"/>
          <w:szCs w:val="24"/>
          <w:lang w:eastAsia="en-GB"/>
        </w:rPr>
      </w:pPr>
      <w:r w:rsidRPr="00D53AF8">
        <w:rPr>
          <w:rFonts w:eastAsia="Times New Roman" w:cstheme="minorHAnsi"/>
          <w:sz w:val="24"/>
          <w:szCs w:val="24"/>
          <w:lang w:eastAsia="en-GB"/>
        </w:rPr>
        <w:t>Ensure compliance with all relevant regulations, policies, and best practices in financial and operational management.</w:t>
      </w:r>
    </w:p>
    <w:p w14:paraId="10C4B01D" w14:textId="77777777" w:rsidR="003D11D1" w:rsidRPr="00D53AF8" w:rsidRDefault="003D11D1" w:rsidP="003D11D1">
      <w:pPr>
        <w:numPr>
          <w:ilvl w:val="0"/>
          <w:numId w:val="1"/>
        </w:numPr>
        <w:spacing w:before="100" w:beforeAutospacing="1" w:after="100" w:afterAutospacing="1" w:line="240" w:lineRule="auto"/>
        <w:rPr>
          <w:rFonts w:eastAsia="Times New Roman" w:cstheme="minorHAnsi"/>
          <w:sz w:val="24"/>
          <w:szCs w:val="24"/>
          <w:lang w:eastAsia="en-GB"/>
        </w:rPr>
      </w:pPr>
      <w:r w:rsidRPr="00D53AF8">
        <w:rPr>
          <w:rFonts w:eastAsia="Times New Roman" w:cstheme="minorHAnsi"/>
          <w:sz w:val="24"/>
          <w:szCs w:val="24"/>
          <w:lang w:eastAsia="en-GB"/>
        </w:rPr>
        <w:t>Maximise financial resources by generating income, applying for funding, and ensuring best value for money.</w:t>
      </w:r>
    </w:p>
    <w:p w14:paraId="64A50945" w14:textId="77777777" w:rsidR="003D11D1" w:rsidRPr="00D53AF8" w:rsidRDefault="003D11D1" w:rsidP="003D11D1">
      <w:pPr>
        <w:numPr>
          <w:ilvl w:val="0"/>
          <w:numId w:val="1"/>
        </w:numPr>
        <w:spacing w:before="100" w:beforeAutospacing="1" w:after="100" w:afterAutospacing="1" w:line="240" w:lineRule="auto"/>
        <w:rPr>
          <w:rFonts w:eastAsia="Times New Roman" w:cstheme="minorHAnsi"/>
          <w:sz w:val="24"/>
          <w:szCs w:val="24"/>
          <w:lang w:eastAsia="en-GB"/>
        </w:rPr>
      </w:pPr>
      <w:r w:rsidRPr="00D53AF8">
        <w:rPr>
          <w:rFonts w:eastAsia="Times New Roman" w:cstheme="minorHAnsi"/>
          <w:sz w:val="24"/>
          <w:szCs w:val="24"/>
          <w:lang w:eastAsia="en-GB"/>
        </w:rPr>
        <w:t>Develop and implement strategic plans to enhance operational efficiency and support the school’s long-term goals.</w:t>
      </w:r>
    </w:p>
    <w:p w14:paraId="2A6199DF" w14:textId="77777777" w:rsidR="00033117" w:rsidRPr="00D53AF8" w:rsidRDefault="003D11D1" w:rsidP="00A76B0D">
      <w:pPr>
        <w:numPr>
          <w:ilvl w:val="0"/>
          <w:numId w:val="1"/>
        </w:numPr>
        <w:spacing w:before="100" w:beforeAutospacing="1" w:after="100" w:afterAutospacing="1" w:line="240" w:lineRule="auto"/>
        <w:rPr>
          <w:rFonts w:eastAsia="Times New Roman" w:cstheme="minorHAnsi"/>
          <w:sz w:val="24"/>
          <w:szCs w:val="24"/>
          <w:lang w:eastAsia="en-GB"/>
        </w:rPr>
      </w:pPr>
      <w:r w:rsidRPr="00D53AF8">
        <w:rPr>
          <w:rFonts w:eastAsia="Times New Roman" w:cstheme="minorHAnsi"/>
          <w:sz w:val="24"/>
          <w:szCs w:val="24"/>
          <w:lang w:eastAsia="en-GB"/>
        </w:rPr>
        <w:t>Collaborate closely with the Senior Leadership Team to align business strategies with educational objectives and drive school improvement.</w:t>
      </w:r>
    </w:p>
    <w:p w14:paraId="7D58D8E0" w14:textId="77777777" w:rsidR="003D11D1" w:rsidRPr="00D53AF8" w:rsidRDefault="003D11D1" w:rsidP="00033117">
      <w:pPr>
        <w:spacing w:before="100" w:beforeAutospacing="1" w:after="100" w:afterAutospacing="1" w:line="240" w:lineRule="auto"/>
        <w:ind w:left="720"/>
        <w:rPr>
          <w:rFonts w:eastAsia="Times New Roman" w:cstheme="minorHAnsi"/>
          <w:sz w:val="24"/>
          <w:szCs w:val="24"/>
          <w:lang w:eastAsia="en-GB"/>
        </w:rPr>
      </w:pPr>
      <w:r w:rsidRPr="00D53AF8">
        <w:rPr>
          <w:rFonts w:eastAsia="Times New Roman" w:cstheme="minorHAnsi"/>
          <w:b/>
          <w:bCs/>
          <w:sz w:val="24"/>
          <w:szCs w:val="24"/>
          <w:lang w:eastAsia="en-GB"/>
        </w:rPr>
        <w:t>What We’re Looking For:</w:t>
      </w:r>
    </w:p>
    <w:p w14:paraId="5484F38C" w14:textId="77777777" w:rsidR="003D11D1" w:rsidRPr="00D53AF8" w:rsidRDefault="003D11D1" w:rsidP="003D11D1">
      <w:pPr>
        <w:numPr>
          <w:ilvl w:val="0"/>
          <w:numId w:val="2"/>
        </w:numPr>
        <w:spacing w:before="100" w:beforeAutospacing="1" w:after="100" w:afterAutospacing="1" w:line="240" w:lineRule="auto"/>
        <w:rPr>
          <w:rFonts w:eastAsia="Times New Roman" w:cstheme="minorHAnsi"/>
          <w:sz w:val="24"/>
          <w:szCs w:val="24"/>
          <w:lang w:eastAsia="en-GB"/>
        </w:rPr>
      </w:pPr>
      <w:r w:rsidRPr="00D53AF8">
        <w:rPr>
          <w:rFonts w:eastAsia="Times New Roman" w:cstheme="minorHAnsi"/>
          <w:sz w:val="24"/>
          <w:szCs w:val="24"/>
          <w:lang w:eastAsia="en-GB"/>
        </w:rPr>
        <w:t>Proven expertise in HR management, with a track record of leading and motivating staff.</w:t>
      </w:r>
    </w:p>
    <w:p w14:paraId="0B802A8A" w14:textId="77777777" w:rsidR="003D11D1" w:rsidRPr="00D53AF8" w:rsidRDefault="003D11D1" w:rsidP="003D11D1">
      <w:pPr>
        <w:numPr>
          <w:ilvl w:val="0"/>
          <w:numId w:val="2"/>
        </w:numPr>
        <w:spacing w:before="100" w:beforeAutospacing="1" w:after="100" w:afterAutospacing="1" w:line="240" w:lineRule="auto"/>
        <w:rPr>
          <w:rFonts w:eastAsia="Times New Roman" w:cstheme="minorHAnsi"/>
          <w:sz w:val="24"/>
          <w:szCs w:val="24"/>
          <w:lang w:eastAsia="en-GB"/>
        </w:rPr>
      </w:pPr>
      <w:r w:rsidRPr="00D53AF8">
        <w:rPr>
          <w:rFonts w:eastAsia="Times New Roman" w:cstheme="minorHAnsi"/>
          <w:sz w:val="24"/>
          <w:szCs w:val="24"/>
          <w:lang w:eastAsia="en-GB"/>
        </w:rPr>
        <w:t>Strong strategic vision with the ability to implement effective operational strategies.</w:t>
      </w:r>
    </w:p>
    <w:p w14:paraId="4EEC9A18" w14:textId="77777777" w:rsidR="003D11D1" w:rsidRPr="00D53AF8" w:rsidRDefault="003D11D1" w:rsidP="003D11D1">
      <w:pPr>
        <w:numPr>
          <w:ilvl w:val="0"/>
          <w:numId w:val="2"/>
        </w:numPr>
        <w:spacing w:before="100" w:beforeAutospacing="1" w:after="100" w:afterAutospacing="1" w:line="240" w:lineRule="auto"/>
        <w:rPr>
          <w:rFonts w:eastAsia="Times New Roman" w:cstheme="minorHAnsi"/>
          <w:sz w:val="24"/>
          <w:szCs w:val="24"/>
          <w:lang w:eastAsia="en-GB"/>
        </w:rPr>
      </w:pPr>
      <w:r w:rsidRPr="00D53AF8">
        <w:rPr>
          <w:rFonts w:eastAsia="Times New Roman" w:cstheme="minorHAnsi"/>
          <w:sz w:val="24"/>
          <w:szCs w:val="24"/>
          <w:lang w:eastAsia="en-GB"/>
        </w:rPr>
        <w:t>High attention to detail and accuracy in financial and administrative tasks.</w:t>
      </w:r>
    </w:p>
    <w:p w14:paraId="65E059C4" w14:textId="77777777" w:rsidR="003D11D1" w:rsidRPr="00D53AF8" w:rsidRDefault="003D11D1" w:rsidP="003D11D1">
      <w:pPr>
        <w:numPr>
          <w:ilvl w:val="0"/>
          <w:numId w:val="2"/>
        </w:numPr>
        <w:spacing w:before="100" w:beforeAutospacing="1" w:after="100" w:afterAutospacing="1" w:line="240" w:lineRule="auto"/>
        <w:rPr>
          <w:rFonts w:eastAsia="Times New Roman" w:cstheme="minorHAnsi"/>
          <w:sz w:val="24"/>
          <w:szCs w:val="24"/>
          <w:lang w:eastAsia="en-GB"/>
        </w:rPr>
      </w:pPr>
      <w:r w:rsidRPr="00D53AF8">
        <w:rPr>
          <w:rFonts w:eastAsia="Times New Roman" w:cstheme="minorHAnsi"/>
          <w:sz w:val="24"/>
          <w:szCs w:val="24"/>
          <w:lang w:eastAsia="en-GB"/>
        </w:rPr>
        <w:t>Excellent accounting and financial management skills, including experience with budgeting and financial planning.</w:t>
      </w:r>
    </w:p>
    <w:p w14:paraId="6AE0A63E" w14:textId="77777777" w:rsidR="003D11D1" w:rsidRPr="00D53AF8" w:rsidRDefault="003D11D1" w:rsidP="003D11D1">
      <w:pPr>
        <w:numPr>
          <w:ilvl w:val="0"/>
          <w:numId w:val="2"/>
        </w:numPr>
        <w:spacing w:before="100" w:beforeAutospacing="1" w:after="100" w:afterAutospacing="1" w:line="240" w:lineRule="auto"/>
        <w:rPr>
          <w:rFonts w:eastAsia="Times New Roman" w:cstheme="minorHAnsi"/>
          <w:sz w:val="24"/>
          <w:szCs w:val="24"/>
          <w:lang w:eastAsia="en-GB"/>
        </w:rPr>
      </w:pPr>
      <w:r w:rsidRPr="00D53AF8">
        <w:rPr>
          <w:rFonts w:eastAsia="Times New Roman" w:cstheme="minorHAnsi"/>
          <w:sz w:val="24"/>
          <w:szCs w:val="24"/>
          <w:lang w:eastAsia="en-GB"/>
        </w:rPr>
        <w:t>Ability to collaborate effectively with the SLT and other stakeholders to support the school’s objectives.</w:t>
      </w:r>
    </w:p>
    <w:p w14:paraId="475683E5" w14:textId="77777777" w:rsidR="003D11D1" w:rsidRPr="00D53AF8" w:rsidRDefault="003D11D1" w:rsidP="003D11D1">
      <w:pPr>
        <w:spacing w:before="100" w:beforeAutospacing="1" w:after="100" w:afterAutospacing="1" w:line="240" w:lineRule="auto"/>
        <w:rPr>
          <w:rFonts w:eastAsia="Times New Roman" w:cstheme="minorHAnsi"/>
          <w:sz w:val="24"/>
          <w:szCs w:val="24"/>
          <w:lang w:eastAsia="en-GB"/>
        </w:rPr>
      </w:pPr>
      <w:r w:rsidRPr="00D53AF8">
        <w:rPr>
          <w:rFonts w:eastAsia="Times New Roman" w:cstheme="minorHAnsi"/>
          <w:b/>
          <w:bCs/>
          <w:sz w:val="24"/>
          <w:szCs w:val="24"/>
          <w:lang w:eastAsia="en-GB"/>
        </w:rPr>
        <w:t>What We Offer:</w:t>
      </w:r>
    </w:p>
    <w:p w14:paraId="5D0ECD45" w14:textId="77777777" w:rsidR="003D11D1" w:rsidRPr="00D53AF8" w:rsidRDefault="003D11D1" w:rsidP="003D11D1">
      <w:pPr>
        <w:numPr>
          <w:ilvl w:val="0"/>
          <w:numId w:val="3"/>
        </w:numPr>
        <w:spacing w:before="100" w:beforeAutospacing="1" w:after="100" w:afterAutospacing="1" w:line="240" w:lineRule="auto"/>
        <w:rPr>
          <w:rFonts w:eastAsia="Times New Roman" w:cstheme="minorHAnsi"/>
          <w:sz w:val="24"/>
          <w:szCs w:val="24"/>
          <w:lang w:eastAsia="en-GB"/>
        </w:rPr>
      </w:pPr>
      <w:r w:rsidRPr="00D53AF8">
        <w:rPr>
          <w:rFonts w:eastAsia="Times New Roman" w:cstheme="minorHAnsi"/>
          <w:sz w:val="24"/>
          <w:szCs w:val="24"/>
          <w:lang w:eastAsia="en-GB"/>
        </w:rPr>
        <w:t>A highly supportive and collaborative leadership team and governing body.</w:t>
      </w:r>
    </w:p>
    <w:p w14:paraId="1BE5AB2F" w14:textId="77777777" w:rsidR="003D11D1" w:rsidRPr="00D53AF8" w:rsidRDefault="003D11D1" w:rsidP="003D11D1">
      <w:pPr>
        <w:numPr>
          <w:ilvl w:val="0"/>
          <w:numId w:val="3"/>
        </w:numPr>
        <w:spacing w:before="100" w:beforeAutospacing="1" w:after="100" w:afterAutospacing="1" w:line="240" w:lineRule="auto"/>
        <w:rPr>
          <w:rFonts w:eastAsia="Times New Roman" w:cstheme="minorHAnsi"/>
          <w:sz w:val="24"/>
          <w:szCs w:val="24"/>
          <w:lang w:eastAsia="en-GB"/>
        </w:rPr>
      </w:pPr>
      <w:r w:rsidRPr="00D53AF8">
        <w:rPr>
          <w:rFonts w:eastAsia="Times New Roman" w:cstheme="minorHAnsi"/>
          <w:sz w:val="24"/>
          <w:szCs w:val="24"/>
          <w:lang w:eastAsia="en-GB"/>
        </w:rPr>
        <w:t>A dedicated administrative team.</w:t>
      </w:r>
    </w:p>
    <w:p w14:paraId="54E4D8C1" w14:textId="77777777" w:rsidR="003D11D1" w:rsidRPr="00D53AF8" w:rsidRDefault="003D11D1" w:rsidP="003D11D1">
      <w:pPr>
        <w:numPr>
          <w:ilvl w:val="0"/>
          <w:numId w:val="3"/>
        </w:numPr>
        <w:spacing w:before="100" w:beforeAutospacing="1" w:after="100" w:afterAutospacing="1" w:line="240" w:lineRule="auto"/>
        <w:rPr>
          <w:rFonts w:eastAsia="Times New Roman" w:cstheme="minorHAnsi"/>
          <w:sz w:val="24"/>
          <w:szCs w:val="24"/>
          <w:lang w:eastAsia="en-GB"/>
        </w:rPr>
      </w:pPr>
      <w:r w:rsidRPr="00D53AF8">
        <w:rPr>
          <w:rFonts w:eastAsia="Times New Roman" w:cstheme="minorHAnsi"/>
          <w:sz w:val="24"/>
          <w:szCs w:val="24"/>
          <w:lang w:eastAsia="en-GB"/>
        </w:rPr>
        <w:t>Opportunities for professional development.</w:t>
      </w:r>
    </w:p>
    <w:p w14:paraId="6A5C442B" w14:textId="77777777" w:rsidR="003D11D1" w:rsidRPr="00D53AF8" w:rsidRDefault="003D11D1" w:rsidP="003D11D1">
      <w:pPr>
        <w:numPr>
          <w:ilvl w:val="0"/>
          <w:numId w:val="3"/>
        </w:numPr>
        <w:spacing w:before="100" w:beforeAutospacing="1" w:after="100" w:afterAutospacing="1" w:line="240" w:lineRule="auto"/>
        <w:rPr>
          <w:rFonts w:eastAsia="Times New Roman" w:cstheme="minorHAnsi"/>
          <w:sz w:val="24"/>
          <w:szCs w:val="24"/>
          <w:lang w:eastAsia="en-GB"/>
        </w:rPr>
      </w:pPr>
      <w:r w:rsidRPr="00D53AF8">
        <w:rPr>
          <w:rFonts w:eastAsia="Times New Roman" w:cstheme="minorHAnsi"/>
          <w:sz w:val="24"/>
          <w:szCs w:val="24"/>
          <w:lang w:eastAsia="en-GB"/>
        </w:rPr>
        <w:t>A positive and engaging working environment.</w:t>
      </w:r>
    </w:p>
    <w:p w14:paraId="70B02093" w14:textId="77777777" w:rsidR="003D11D1" w:rsidRPr="00D53AF8" w:rsidRDefault="003D11D1" w:rsidP="003D11D1">
      <w:pPr>
        <w:numPr>
          <w:ilvl w:val="0"/>
          <w:numId w:val="3"/>
        </w:numPr>
        <w:spacing w:before="100" w:beforeAutospacing="1" w:after="100" w:afterAutospacing="1" w:line="240" w:lineRule="auto"/>
        <w:rPr>
          <w:rFonts w:eastAsia="Times New Roman" w:cstheme="minorHAnsi"/>
          <w:sz w:val="24"/>
          <w:szCs w:val="24"/>
          <w:lang w:eastAsia="en-GB"/>
        </w:rPr>
      </w:pPr>
      <w:r w:rsidRPr="00D53AF8">
        <w:rPr>
          <w:rFonts w:eastAsia="Times New Roman" w:cstheme="minorHAnsi"/>
          <w:sz w:val="24"/>
          <w:szCs w:val="24"/>
          <w:lang w:eastAsia="en-GB"/>
        </w:rPr>
        <w:t>Access to excellent facilities and resources to support your work.</w:t>
      </w:r>
    </w:p>
    <w:p w14:paraId="2FDEAA61" w14:textId="77777777" w:rsidR="003D11D1" w:rsidRPr="00D53AF8" w:rsidRDefault="003D11D1" w:rsidP="003D11D1">
      <w:pPr>
        <w:numPr>
          <w:ilvl w:val="0"/>
          <w:numId w:val="3"/>
        </w:numPr>
        <w:spacing w:before="100" w:beforeAutospacing="1" w:after="100" w:afterAutospacing="1" w:line="240" w:lineRule="auto"/>
        <w:rPr>
          <w:rFonts w:eastAsia="Times New Roman" w:cstheme="minorHAnsi"/>
          <w:sz w:val="24"/>
          <w:szCs w:val="24"/>
          <w:lang w:eastAsia="en-GB"/>
        </w:rPr>
      </w:pPr>
      <w:r w:rsidRPr="00D53AF8">
        <w:rPr>
          <w:rFonts w:eastAsia="Times New Roman" w:cstheme="minorHAnsi"/>
          <w:sz w:val="24"/>
          <w:szCs w:val="24"/>
          <w:lang w:eastAsia="en-GB"/>
        </w:rPr>
        <w:t>Flexibility with regard to working arrangements.</w:t>
      </w:r>
    </w:p>
    <w:p w14:paraId="0C3B1233" w14:textId="77777777" w:rsidR="003D11D1" w:rsidRPr="00D53AF8" w:rsidRDefault="003D11D1" w:rsidP="003D11D1">
      <w:pPr>
        <w:numPr>
          <w:ilvl w:val="0"/>
          <w:numId w:val="3"/>
        </w:numPr>
        <w:spacing w:before="100" w:beforeAutospacing="1" w:after="100" w:afterAutospacing="1" w:line="240" w:lineRule="auto"/>
        <w:rPr>
          <w:rFonts w:eastAsia="Times New Roman" w:cstheme="minorHAnsi"/>
          <w:sz w:val="24"/>
          <w:szCs w:val="24"/>
          <w:lang w:eastAsia="en-GB"/>
        </w:rPr>
      </w:pPr>
      <w:r w:rsidRPr="00D53AF8">
        <w:rPr>
          <w:rFonts w:eastAsia="Times New Roman" w:cstheme="minorHAnsi"/>
          <w:sz w:val="24"/>
          <w:szCs w:val="24"/>
          <w:lang w:eastAsia="en-GB"/>
        </w:rPr>
        <w:t>A happy and vibrant school with a strong family ethos and community spirit.</w:t>
      </w:r>
    </w:p>
    <w:p w14:paraId="5135E287" w14:textId="77777777" w:rsidR="003D11D1" w:rsidRPr="00D53AF8" w:rsidRDefault="003D11D1" w:rsidP="003D11D1">
      <w:pPr>
        <w:spacing w:before="100" w:beforeAutospacing="1" w:after="100" w:afterAutospacing="1" w:line="240" w:lineRule="auto"/>
        <w:rPr>
          <w:rFonts w:eastAsia="Times New Roman" w:cstheme="minorHAnsi"/>
          <w:sz w:val="24"/>
          <w:szCs w:val="24"/>
          <w:lang w:eastAsia="en-GB"/>
        </w:rPr>
      </w:pPr>
      <w:r w:rsidRPr="00D53AF8">
        <w:rPr>
          <w:rFonts w:eastAsia="Times New Roman" w:cstheme="minorHAnsi"/>
          <w:b/>
          <w:bCs/>
          <w:sz w:val="24"/>
          <w:szCs w:val="24"/>
          <w:lang w:eastAsia="en-GB"/>
        </w:rPr>
        <w:t>Further Details About the School:</w:t>
      </w:r>
    </w:p>
    <w:p w14:paraId="1B403122" w14:textId="77FBD1F0" w:rsidR="003D11D1" w:rsidRPr="003D11D1" w:rsidRDefault="003D11D1" w:rsidP="003D11D1">
      <w:pPr>
        <w:spacing w:before="100" w:beforeAutospacing="1" w:after="100" w:afterAutospacing="1" w:line="240" w:lineRule="auto"/>
        <w:rPr>
          <w:rFonts w:eastAsia="Times New Roman" w:cstheme="minorHAnsi"/>
          <w:sz w:val="24"/>
          <w:szCs w:val="24"/>
          <w:lang w:eastAsia="en-GB"/>
        </w:rPr>
      </w:pPr>
      <w:r w:rsidRPr="00D53AF8">
        <w:rPr>
          <w:rFonts w:eastAsia="Times New Roman" w:cstheme="minorHAnsi"/>
          <w:sz w:val="24"/>
          <w:szCs w:val="24"/>
          <w:lang w:eastAsia="en-GB"/>
        </w:rPr>
        <w:t xml:space="preserve">We are fortunate to have a large site split into KS1 and KS2 buildings, ample staff parking, two large playing fields, three playgrounds, </w:t>
      </w:r>
      <w:r w:rsidR="006532CC" w:rsidRPr="00D53AF8">
        <w:rPr>
          <w:rFonts w:eastAsia="Times New Roman" w:cstheme="minorHAnsi"/>
          <w:sz w:val="24"/>
          <w:szCs w:val="24"/>
          <w:lang w:eastAsia="en-GB"/>
        </w:rPr>
        <w:t xml:space="preserve">swimming pool, </w:t>
      </w:r>
      <w:r w:rsidRPr="00D53AF8">
        <w:rPr>
          <w:rFonts w:eastAsia="Times New Roman" w:cstheme="minorHAnsi"/>
          <w:sz w:val="24"/>
          <w:szCs w:val="24"/>
          <w:lang w:eastAsia="en-GB"/>
        </w:rPr>
        <w:t>a wooded</w:t>
      </w:r>
      <w:r w:rsidRPr="003D11D1">
        <w:rPr>
          <w:rFonts w:eastAsia="Times New Roman" w:cstheme="minorHAnsi"/>
          <w:sz w:val="24"/>
          <w:szCs w:val="24"/>
          <w:lang w:eastAsia="en-GB"/>
        </w:rPr>
        <w:t xml:space="preserve"> area for forest school activities, and two school halls.</w:t>
      </w:r>
    </w:p>
    <w:p w14:paraId="08A9A1E6" w14:textId="77777777" w:rsidR="003D11D1" w:rsidRPr="003D11D1" w:rsidRDefault="003D11D1" w:rsidP="003D11D1">
      <w:pPr>
        <w:spacing w:before="100" w:beforeAutospacing="1" w:after="100" w:afterAutospacing="1" w:line="240" w:lineRule="auto"/>
        <w:rPr>
          <w:rFonts w:eastAsia="Times New Roman" w:cstheme="minorHAnsi"/>
          <w:sz w:val="24"/>
          <w:szCs w:val="24"/>
          <w:lang w:eastAsia="en-GB"/>
        </w:rPr>
      </w:pPr>
      <w:r w:rsidRPr="0052714D">
        <w:rPr>
          <w:rFonts w:eastAsia="Times New Roman" w:cstheme="minorHAnsi"/>
          <w:b/>
          <w:bCs/>
          <w:sz w:val="24"/>
          <w:szCs w:val="24"/>
          <w:lang w:eastAsia="en-GB"/>
        </w:rPr>
        <w:t>How to Apply:</w:t>
      </w:r>
    </w:p>
    <w:p w14:paraId="6EB49F09" w14:textId="0A6E3620" w:rsidR="003D11D1" w:rsidRPr="003D11D1" w:rsidRDefault="003D11D1" w:rsidP="003D11D1">
      <w:pPr>
        <w:spacing w:before="100" w:beforeAutospacing="1" w:after="100" w:afterAutospacing="1" w:line="240" w:lineRule="auto"/>
        <w:rPr>
          <w:rFonts w:eastAsia="Times New Roman" w:cstheme="minorHAnsi"/>
          <w:sz w:val="24"/>
          <w:szCs w:val="24"/>
          <w:lang w:eastAsia="en-GB"/>
        </w:rPr>
      </w:pPr>
      <w:r w:rsidRPr="003D11D1">
        <w:rPr>
          <w:rFonts w:eastAsia="Times New Roman" w:cstheme="minorHAnsi"/>
          <w:sz w:val="24"/>
          <w:szCs w:val="24"/>
          <w:lang w:eastAsia="en-GB"/>
        </w:rPr>
        <w:t>Please apply by submitting a completed application form and cover letter by post or email to: h.dodd@whitehousecomm</w:t>
      </w:r>
      <w:r w:rsidR="00D53AF8">
        <w:rPr>
          <w:rFonts w:eastAsia="Times New Roman" w:cstheme="minorHAnsi"/>
          <w:sz w:val="24"/>
          <w:szCs w:val="24"/>
          <w:lang w:eastAsia="en-GB"/>
        </w:rPr>
        <w:t>on.bham.sch.uk by 27</w:t>
      </w:r>
      <w:r w:rsidR="00D53AF8" w:rsidRPr="00D53AF8">
        <w:rPr>
          <w:rFonts w:eastAsia="Times New Roman" w:cstheme="minorHAnsi"/>
          <w:sz w:val="24"/>
          <w:szCs w:val="24"/>
          <w:vertAlign w:val="superscript"/>
          <w:lang w:eastAsia="en-GB"/>
        </w:rPr>
        <w:t>th</w:t>
      </w:r>
      <w:r w:rsidR="00D53AF8">
        <w:rPr>
          <w:rFonts w:eastAsia="Times New Roman" w:cstheme="minorHAnsi"/>
          <w:sz w:val="24"/>
          <w:szCs w:val="24"/>
          <w:lang w:eastAsia="en-GB"/>
        </w:rPr>
        <w:t xml:space="preserve"> September 2024</w:t>
      </w:r>
      <w:r w:rsidRPr="003D11D1">
        <w:rPr>
          <w:rFonts w:eastAsia="Times New Roman" w:cstheme="minorHAnsi"/>
          <w:sz w:val="24"/>
          <w:szCs w:val="24"/>
          <w:lang w:eastAsia="en-GB"/>
        </w:rPr>
        <w:t>. References may be requested upon receipt of your application.</w:t>
      </w:r>
    </w:p>
    <w:p w14:paraId="22461C19" w14:textId="77777777" w:rsidR="003D11D1" w:rsidRPr="003D11D1" w:rsidRDefault="003D11D1" w:rsidP="003D11D1">
      <w:pPr>
        <w:spacing w:before="100" w:beforeAutospacing="1" w:after="100" w:afterAutospacing="1" w:line="240" w:lineRule="auto"/>
        <w:rPr>
          <w:rFonts w:eastAsia="Times New Roman" w:cstheme="minorHAnsi"/>
          <w:sz w:val="24"/>
          <w:szCs w:val="24"/>
          <w:lang w:eastAsia="en-GB"/>
        </w:rPr>
      </w:pPr>
      <w:r w:rsidRPr="003D11D1">
        <w:rPr>
          <w:rFonts w:eastAsia="Times New Roman" w:cstheme="minorHAnsi"/>
          <w:sz w:val="24"/>
          <w:szCs w:val="24"/>
          <w:lang w:eastAsia="en-GB"/>
        </w:rPr>
        <w:t>For more information, please contact Helen Dodd at h.dodd@whitehousecommon.bham.sch.uk. Visits to the school are warmly welcomed and can be arranged by contacting Helen Dodd as above.</w:t>
      </w:r>
    </w:p>
    <w:p w14:paraId="75D2EB2A" w14:textId="77777777" w:rsidR="003D11D1" w:rsidRPr="003D11D1" w:rsidRDefault="003D11D1" w:rsidP="003D11D1">
      <w:pPr>
        <w:spacing w:before="100" w:beforeAutospacing="1" w:after="100" w:afterAutospacing="1" w:line="240" w:lineRule="auto"/>
        <w:rPr>
          <w:rFonts w:eastAsia="Times New Roman" w:cstheme="minorHAnsi"/>
          <w:sz w:val="24"/>
          <w:szCs w:val="24"/>
          <w:lang w:eastAsia="en-GB"/>
        </w:rPr>
      </w:pPr>
      <w:r w:rsidRPr="003D11D1">
        <w:rPr>
          <w:rFonts w:eastAsia="Times New Roman" w:cstheme="minorHAnsi"/>
          <w:sz w:val="24"/>
          <w:szCs w:val="24"/>
          <w:lang w:eastAsia="en-GB"/>
        </w:rPr>
        <w:lastRenderedPageBreak/>
        <w:t>We look forward to welcoming a dedicated and talented individual to our team who is ready to contribute to our school’s continued success.</w:t>
      </w:r>
    </w:p>
    <w:p w14:paraId="379494E2" w14:textId="29C42DF2" w:rsidR="00A3194C" w:rsidRPr="0028192F" w:rsidRDefault="0028192F">
      <w:pPr>
        <w:rPr>
          <w:rFonts w:cstheme="minorHAnsi"/>
          <w:color w:val="3A343C"/>
          <w:sz w:val="24"/>
          <w:szCs w:val="24"/>
        </w:rPr>
      </w:pPr>
      <w:r>
        <w:rPr>
          <w:rFonts w:cstheme="minorHAnsi"/>
          <w:color w:val="3A343C"/>
          <w:sz w:val="24"/>
          <w:szCs w:val="24"/>
        </w:rPr>
        <w:t>Whitehouse Common Primary School</w:t>
      </w:r>
      <w:r w:rsidR="00CF614B" w:rsidRPr="0028192F">
        <w:rPr>
          <w:rFonts w:cstheme="minorHAnsi"/>
          <w:color w:val="3A343C"/>
          <w:sz w:val="24"/>
          <w:szCs w:val="24"/>
        </w:rPr>
        <w:t xml:space="preserve"> is committed to safeguarding and promoting the welfare of children and expect all staff to share this commitment. The successful candidate will be subject to all necessary pre-employment checks, including:</w:t>
      </w:r>
    </w:p>
    <w:p w14:paraId="47684E0F" w14:textId="79395FA9" w:rsidR="00CF614B" w:rsidRPr="0028192F" w:rsidRDefault="0028192F">
      <w:pPr>
        <w:rPr>
          <w:rFonts w:cstheme="minorHAnsi"/>
          <w:color w:val="3A343C"/>
          <w:sz w:val="24"/>
          <w:szCs w:val="24"/>
        </w:rPr>
      </w:pPr>
      <w:r>
        <w:rPr>
          <w:rFonts w:cstheme="minorHAnsi"/>
          <w:color w:val="3A343C"/>
          <w:sz w:val="24"/>
          <w:szCs w:val="24"/>
        </w:rPr>
        <w:t>E</w:t>
      </w:r>
      <w:r w:rsidR="00CF614B" w:rsidRPr="0028192F">
        <w:rPr>
          <w:rFonts w:cstheme="minorHAnsi"/>
          <w:color w:val="3A343C"/>
          <w:sz w:val="24"/>
          <w:szCs w:val="24"/>
        </w:rPr>
        <w:t>nhanced DBS; Childcare Disqualification (where applicable); qualifications (where applicable); medical fitness; identity and right to work.</w:t>
      </w:r>
    </w:p>
    <w:p w14:paraId="4A4BE748" w14:textId="6B528467" w:rsidR="00CF614B" w:rsidRPr="0028192F" w:rsidRDefault="00CF614B">
      <w:pPr>
        <w:rPr>
          <w:rFonts w:cstheme="minorHAnsi"/>
          <w:color w:val="3A343C"/>
          <w:sz w:val="24"/>
          <w:szCs w:val="24"/>
        </w:rPr>
      </w:pPr>
      <w:r w:rsidRPr="0028192F">
        <w:rPr>
          <w:rFonts w:cstheme="minorHAnsi"/>
          <w:color w:val="3A343C"/>
          <w:sz w:val="24"/>
          <w:szCs w:val="24"/>
        </w:rPr>
        <w:t>All applicants will be required to provide two suitable references.</w:t>
      </w:r>
    </w:p>
    <w:p w14:paraId="57AE5216" w14:textId="55A843D8" w:rsidR="00CF614B" w:rsidRPr="0028192F" w:rsidRDefault="00CF614B">
      <w:pPr>
        <w:rPr>
          <w:rFonts w:cstheme="minorHAnsi"/>
          <w:color w:val="3A343C"/>
          <w:sz w:val="24"/>
          <w:szCs w:val="24"/>
        </w:rPr>
      </w:pPr>
      <w:r w:rsidRPr="0028192F">
        <w:rPr>
          <w:rFonts w:cstheme="minorHAnsi"/>
          <w:color w:val="3A343C"/>
          <w:sz w:val="24"/>
          <w:szCs w:val="24"/>
        </w:rPr>
        <w:t>An online search will also be carried out as part of due diligence on all short-listed candidates</w:t>
      </w:r>
    </w:p>
    <w:p w14:paraId="1E36379F" w14:textId="6B68E4C1" w:rsidR="00CF614B" w:rsidRPr="0028192F" w:rsidRDefault="00CF614B">
      <w:pPr>
        <w:rPr>
          <w:rFonts w:cstheme="minorHAnsi"/>
          <w:color w:val="3A343C"/>
          <w:sz w:val="24"/>
          <w:szCs w:val="24"/>
        </w:rPr>
      </w:pPr>
      <w:r w:rsidRPr="0028192F">
        <w:rPr>
          <w:rFonts w:cstheme="minorHAnsi"/>
          <w:color w:val="3A343C"/>
          <w:sz w:val="24"/>
          <w:szCs w:val="24"/>
        </w:rPr>
        <w:t>This post is exempt from the Rehabilitation of Offenders Act 1974 and the amendments to the Exceptions Order 1975, 2013 and 2020.</w:t>
      </w:r>
      <w:r w:rsidRPr="0028192F">
        <w:rPr>
          <w:rFonts w:cstheme="minorHAnsi"/>
          <w:sz w:val="24"/>
          <w:szCs w:val="24"/>
        </w:rPr>
        <w:br/>
      </w:r>
      <w:r w:rsidRPr="0028192F">
        <w:rPr>
          <w:rFonts w:cstheme="minorHAnsi"/>
          <w:color w:val="3A343C"/>
          <w:sz w:val="24"/>
          <w:szCs w:val="24"/>
        </w:rPr>
        <w:t>Which means that when applying for certain jobs and activities certain spent convictions and cautions are ‘protected’, so they do not need to be disclosed to employers, and if they are disclosed, employers cannot take them into account.</w:t>
      </w:r>
    </w:p>
    <w:p w14:paraId="6B40F1AA" w14:textId="3583E817" w:rsidR="0028192F" w:rsidRDefault="0028192F">
      <w:bookmarkStart w:id="0" w:name="_GoBack"/>
      <w:bookmarkEnd w:id="0"/>
    </w:p>
    <w:p w14:paraId="206B9266" w14:textId="77777777" w:rsidR="0028192F" w:rsidRDefault="0028192F"/>
    <w:sectPr w:rsidR="002819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732D4"/>
    <w:multiLevelType w:val="multilevel"/>
    <w:tmpl w:val="7E9A6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AE6E3A"/>
    <w:multiLevelType w:val="multilevel"/>
    <w:tmpl w:val="093CA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5314E5"/>
    <w:multiLevelType w:val="multilevel"/>
    <w:tmpl w:val="A2FAC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1D1"/>
    <w:rsid w:val="00033117"/>
    <w:rsid w:val="00076437"/>
    <w:rsid w:val="0028192F"/>
    <w:rsid w:val="0029231A"/>
    <w:rsid w:val="0034423A"/>
    <w:rsid w:val="003D11D1"/>
    <w:rsid w:val="00403FC2"/>
    <w:rsid w:val="0052714D"/>
    <w:rsid w:val="006532CC"/>
    <w:rsid w:val="00716DF1"/>
    <w:rsid w:val="0078672A"/>
    <w:rsid w:val="008B5B96"/>
    <w:rsid w:val="00A3194C"/>
    <w:rsid w:val="00A76B0D"/>
    <w:rsid w:val="00B65C97"/>
    <w:rsid w:val="00B815CF"/>
    <w:rsid w:val="00CA34B3"/>
    <w:rsid w:val="00CF614B"/>
    <w:rsid w:val="00D53AF8"/>
    <w:rsid w:val="00F503F9"/>
    <w:rsid w:val="00FD0633"/>
    <w:rsid w:val="00FE30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EEF66"/>
  <w15:chartTrackingRefBased/>
  <w15:docId w15:val="{408FDFAA-67A3-479F-83B2-1593127C1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11D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D11D1"/>
    <w:rPr>
      <w:b/>
      <w:bCs/>
    </w:rPr>
  </w:style>
  <w:style w:type="paragraph" w:styleId="BalloonText">
    <w:name w:val="Balloon Text"/>
    <w:basedOn w:val="Normal"/>
    <w:link w:val="BalloonTextChar"/>
    <w:uiPriority w:val="99"/>
    <w:semiHidden/>
    <w:unhideWhenUsed/>
    <w:rsid w:val="00A76B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B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76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824</Words>
  <Characters>4699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MILWARD</dc:creator>
  <cp:keywords/>
  <dc:description/>
  <cp:lastModifiedBy>Helen DODD</cp:lastModifiedBy>
  <cp:revision>2</cp:revision>
  <cp:lastPrinted>2024-09-09T06:40:00Z</cp:lastPrinted>
  <dcterms:created xsi:type="dcterms:W3CDTF">2024-09-11T09:29:00Z</dcterms:created>
  <dcterms:modified xsi:type="dcterms:W3CDTF">2024-09-11T09:29:00Z</dcterms:modified>
</cp:coreProperties>
</file>