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D5B964" w14:textId="674A248C" w:rsidR="00A66FFC" w:rsidRDefault="00053F42" w:rsidP="00A66FFC">
      <w:pPr>
        <w:pStyle w:val="Default"/>
        <w:spacing w:before="0" w:line="240" w:lineRule="auto"/>
        <w:rPr>
          <w:rFonts w:ascii="Avenir Next LT Pro Light" w:hAnsi="Avenir Next LT Pro Light"/>
          <w:b/>
          <w:bCs/>
          <w:color w:val="89B9B4"/>
          <w:sz w:val="28"/>
          <w:szCs w:val="28"/>
          <w:lang w:val="en-US"/>
        </w:rPr>
      </w:pPr>
      <w:r>
        <w:rPr>
          <w:noProof/>
        </w:rPr>
        <mc:AlternateContent>
          <mc:Choice Requires="wps">
            <w:drawing>
              <wp:anchor distT="45720" distB="45720" distL="114300" distR="114300" simplePos="0" relativeHeight="251658240" behindDoc="0" locked="0" layoutInCell="1" allowOverlap="1" wp14:anchorId="5E8A98E7" wp14:editId="06B5F28E">
                <wp:simplePos x="0" y="0"/>
                <wp:positionH relativeFrom="column">
                  <wp:posOffset>-819150</wp:posOffset>
                </wp:positionH>
                <wp:positionV relativeFrom="paragraph">
                  <wp:posOffset>-727710</wp:posOffset>
                </wp:positionV>
                <wp:extent cx="7639050" cy="2270760"/>
                <wp:effectExtent l="0" t="0" r="0" b="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39050" cy="2270760"/>
                        </a:xfrm>
                        <a:prstGeom prst="rect">
                          <a:avLst/>
                        </a:prstGeom>
                        <a:solidFill>
                          <a:srgbClr val="00A1A4"/>
                        </a:solidFill>
                        <a:ln w="9525">
                          <a:noFill/>
                          <a:miter lim="800000"/>
                          <a:headEnd/>
                          <a:tailEnd/>
                        </a:ln>
                      </wps:spPr>
                      <wps:txbx>
                        <w:txbxContent>
                          <w:p w14:paraId="3B563F68" w14:textId="77777777" w:rsidR="00B300B5" w:rsidRPr="007D4A68" w:rsidRDefault="00B300B5" w:rsidP="00900803">
                            <w:pPr>
                              <w:pStyle w:val="Default"/>
                              <w:shd w:val="clear" w:color="auto" w:fill="00A1A4"/>
                              <w:spacing w:before="0" w:line="240" w:lineRule="auto"/>
                              <w:rPr>
                                <w:rFonts w:ascii="Helvetica" w:hAnsi="Helvetica"/>
                                <w:b/>
                                <w:bCs/>
                                <w:color w:val="FFFFFF"/>
                                <w:sz w:val="16"/>
                                <w:szCs w:val="16"/>
                              </w:rPr>
                            </w:pPr>
                            <w:r>
                              <w:rPr>
                                <w:rFonts w:ascii="Helvetica" w:hAnsi="Helvetica"/>
                                <w:b/>
                                <w:bCs/>
                                <w:color w:val="FFFFFF"/>
                                <w:sz w:val="52"/>
                                <w:szCs w:val="52"/>
                              </w:rPr>
                              <w:t xml:space="preserve">   </w:t>
                            </w:r>
                          </w:p>
                          <w:p w14:paraId="6D703A7F" w14:textId="77777777" w:rsidR="00B300B5" w:rsidRPr="001D3CC1" w:rsidRDefault="00B300B5" w:rsidP="0027751E">
                            <w:pPr>
                              <w:pStyle w:val="Default"/>
                              <w:shd w:val="clear" w:color="auto" w:fill="00A1A4"/>
                              <w:tabs>
                                <w:tab w:val="left" w:pos="11057"/>
                              </w:tabs>
                              <w:spacing w:before="0" w:line="240" w:lineRule="auto"/>
                              <w:rPr>
                                <w:rFonts w:ascii="Helvetica" w:hAnsi="Helvetica"/>
                                <w:b/>
                                <w:bCs/>
                                <w:color w:val="FFFFFF"/>
                                <w:sz w:val="44"/>
                                <w:szCs w:val="44"/>
                              </w:rPr>
                            </w:pPr>
                          </w:p>
                          <w:p w14:paraId="18FDA0F3" w14:textId="5E23BD81" w:rsidR="00B300B5" w:rsidRPr="007D66F6" w:rsidRDefault="00305E70" w:rsidP="00FD546B">
                            <w:pPr>
                              <w:pStyle w:val="Default"/>
                              <w:shd w:val="clear" w:color="auto" w:fill="00A1A4"/>
                              <w:tabs>
                                <w:tab w:val="left" w:pos="11057"/>
                              </w:tabs>
                              <w:spacing w:before="0" w:line="240" w:lineRule="auto"/>
                              <w:ind w:left="851"/>
                              <w:jc w:val="both"/>
                              <w:rPr>
                                <w:rFonts w:asciiTheme="majorHAnsi" w:hAnsiTheme="majorHAnsi"/>
                                <w:b/>
                                <w:bCs/>
                                <w:color w:val="FFFFFF"/>
                                <w:sz w:val="52"/>
                                <w:szCs w:val="52"/>
                              </w:rPr>
                            </w:pPr>
                            <w:r>
                              <w:rPr>
                                <w:rFonts w:asciiTheme="majorHAnsi" w:hAnsiTheme="majorHAnsi"/>
                                <w:b/>
                                <w:bCs/>
                                <w:color w:val="FFFFFF"/>
                                <w:sz w:val="52"/>
                                <w:szCs w:val="52"/>
                              </w:rPr>
                              <w:t>Cleaner</w:t>
                            </w:r>
                          </w:p>
                          <w:p w14:paraId="73E3E873" w14:textId="04CFD96B" w:rsidR="00B300B5" w:rsidRPr="00900803" w:rsidRDefault="00FD546B" w:rsidP="00FD546B">
                            <w:pPr>
                              <w:pStyle w:val="Default"/>
                              <w:shd w:val="clear" w:color="auto" w:fill="00A1A4"/>
                              <w:tabs>
                                <w:tab w:val="left" w:pos="10773"/>
                              </w:tabs>
                              <w:spacing w:before="0" w:line="240" w:lineRule="auto"/>
                              <w:ind w:left="5040" w:right="857" w:firstLine="720"/>
                              <w:jc w:val="center"/>
                              <w:rPr>
                                <w:rFonts w:asciiTheme="majorHAnsi" w:hAnsiTheme="majorHAnsi"/>
                                <w:i/>
                                <w:iCs/>
                                <w:sz w:val="52"/>
                                <w:szCs w:val="52"/>
                              </w:rPr>
                            </w:pPr>
                            <w:r>
                              <w:rPr>
                                <w:rFonts w:asciiTheme="majorHAnsi" w:hAnsiTheme="majorHAnsi"/>
                                <w:i/>
                                <w:iCs/>
                                <w:color w:val="FFFFFF"/>
                                <w:sz w:val="52"/>
                                <w:szCs w:val="52"/>
                              </w:rPr>
                              <w:t xml:space="preserve">       </w:t>
                            </w:r>
                            <w:r w:rsidR="00B300B5" w:rsidRPr="00900803">
                              <w:rPr>
                                <w:rFonts w:asciiTheme="majorHAnsi" w:hAnsiTheme="majorHAnsi"/>
                                <w:i/>
                                <w:iCs/>
                                <w:color w:val="FFFFFF"/>
                                <w:sz w:val="52"/>
                                <w:szCs w:val="52"/>
                              </w:rPr>
                              <w:t xml:space="preserve">Job Description </w:t>
                            </w:r>
                          </w:p>
                          <w:p w14:paraId="05656FDC" w14:textId="0CBCAA68" w:rsidR="00B300B5" w:rsidRDefault="00B300B5" w:rsidP="0027751E">
                            <w:pPr>
                              <w:shd w:val="clear" w:color="auto" w:fill="00A1A4"/>
                              <w:tabs>
                                <w:tab w:val="left" w:pos="11057"/>
                              </w:tabs>
                            </w:pPr>
                          </w:p>
                          <w:p w14:paraId="510DE12A" w14:textId="77777777" w:rsidR="00B300B5" w:rsidRPr="00FD546B" w:rsidRDefault="00B300B5" w:rsidP="0027751E">
                            <w:pPr>
                              <w:shd w:val="clear" w:color="auto" w:fill="00A1A4"/>
                              <w:tabs>
                                <w:tab w:val="left" w:pos="11057"/>
                              </w:tabs>
                              <w:rPr>
                                <w:sz w:val="16"/>
                                <w:szCs w:val="16"/>
                              </w:rPr>
                            </w:pPr>
                          </w:p>
                          <w:p w14:paraId="7AB7A98D" w14:textId="13A9099B" w:rsidR="00B300B5" w:rsidRPr="00FD546B" w:rsidRDefault="00D01C18" w:rsidP="001D3CC1">
                            <w:pPr>
                              <w:pStyle w:val="NoSpacing"/>
                              <w:ind w:left="851"/>
                              <w:rPr>
                                <w:rFonts w:ascii="Aptos" w:hAnsi="Aptos"/>
                                <w:color w:val="FFFFFF"/>
                              </w:rPr>
                            </w:pPr>
                            <w:r w:rsidRPr="00FD546B">
                              <w:rPr>
                                <w:rFonts w:ascii="Aptos" w:hAnsi="Aptos"/>
                                <w:color w:val="FFFFFF"/>
                              </w:rPr>
                              <w:t xml:space="preserve">At Southern Education Trust, we are driven by a shared mission </w:t>
                            </w:r>
                            <w:r w:rsidR="001D3CC1">
                              <w:rPr>
                                <w:rFonts w:ascii="Aptos" w:hAnsi="Aptos"/>
                                <w:color w:val="FFFFFF"/>
                              </w:rPr>
                              <w:t>of</w:t>
                            </w:r>
                            <w:r w:rsidRPr="00FD546B">
                              <w:rPr>
                                <w:rFonts w:ascii="Aptos" w:hAnsi="Aptos"/>
                                <w:color w:val="FFFFFF"/>
                              </w:rPr>
                              <w:t xml:space="preserve"> </w:t>
                            </w:r>
                            <w:r w:rsidR="00980529" w:rsidRPr="00972303">
                              <w:rPr>
                                <w:rFonts w:ascii="Aptos" w:hAnsi="Aptos"/>
                                <w:b/>
                                <w:bCs/>
                                <w:i/>
                                <w:iCs/>
                                <w:color w:val="FFFFFF"/>
                              </w:rPr>
                              <w:t>M</w:t>
                            </w:r>
                            <w:r w:rsidRPr="001D3CC1">
                              <w:rPr>
                                <w:rFonts w:ascii="Aptos" w:hAnsi="Aptos"/>
                                <w:b/>
                                <w:bCs/>
                                <w:i/>
                                <w:iCs/>
                                <w:color w:val="FFFFFF"/>
                              </w:rPr>
                              <w:t>ak</w:t>
                            </w:r>
                            <w:r w:rsidR="001D3CC1" w:rsidRPr="001D3CC1">
                              <w:rPr>
                                <w:rFonts w:ascii="Aptos" w:hAnsi="Aptos"/>
                                <w:b/>
                                <w:bCs/>
                                <w:i/>
                                <w:iCs/>
                                <w:color w:val="FFFFFF"/>
                              </w:rPr>
                              <w:t>ing</w:t>
                            </w:r>
                            <w:r w:rsidR="00980529">
                              <w:rPr>
                                <w:rFonts w:ascii="Aptos" w:hAnsi="Aptos"/>
                                <w:b/>
                                <w:bCs/>
                                <w:i/>
                                <w:iCs/>
                                <w:color w:val="FFFFFF"/>
                              </w:rPr>
                              <w:t xml:space="preserve"> L</w:t>
                            </w:r>
                            <w:r w:rsidRPr="001D3CC1">
                              <w:rPr>
                                <w:rFonts w:ascii="Aptos" w:hAnsi="Aptos"/>
                                <w:b/>
                                <w:bCs/>
                                <w:i/>
                                <w:iCs/>
                                <w:color w:val="FFFFFF"/>
                              </w:rPr>
                              <w:t xml:space="preserve">ives </w:t>
                            </w:r>
                            <w:r w:rsidR="00980529">
                              <w:rPr>
                                <w:rFonts w:ascii="Aptos" w:hAnsi="Aptos"/>
                                <w:b/>
                                <w:bCs/>
                                <w:i/>
                                <w:iCs/>
                                <w:color w:val="FFFFFF"/>
                              </w:rPr>
                              <w:t>B</w:t>
                            </w:r>
                            <w:r w:rsidRPr="001D3CC1">
                              <w:rPr>
                                <w:rFonts w:ascii="Aptos" w:hAnsi="Aptos"/>
                                <w:b/>
                                <w:bCs/>
                                <w:i/>
                                <w:iCs/>
                                <w:color w:val="FFFFFF"/>
                              </w:rPr>
                              <w:t>etter</w:t>
                            </w:r>
                            <w:r w:rsidRPr="00FD546B">
                              <w:rPr>
                                <w:rFonts w:ascii="Aptos" w:hAnsi="Aptos"/>
                                <w:color w:val="FFFFFF"/>
                              </w:rPr>
                              <w:t>.</w:t>
                            </w:r>
                            <w:r w:rsidR="0027751E" w:rsidRPr="00FD546B">
                              <w:rPr>
                                <w:rFonts w:ascii="Aptos" w:hAnsi="Aptos"/>
                                <w:color w:val="FFFFFF"/>
                              </w:rPr>
                              <w:t xml:space="preserve"> </w:t>
                            </w:r>
                            <w:r w:rsidRPr="00FD546B">
                              <w:rPr>
                                <w:rFonts w:ascii="Aptos" w:hAnsi="Aptos"/>
                                <w:color w:val="FFFFFF"/>
                              </w:rPr>
                              <w:t>We</w:t>
                            </w:r>
                            <w:r w:rsidR="001D3CC1">
                              <w:rPr>
                                <w:rFonts w:ascii="Aptos" w:hAnsi="Aptos"/>
                                <w:color w:val="FFFFFF"/>
                              </w:rPr>
                              <w:t>’re</w:t>
                            </w:r>
                            <w:r w:rsidRPr="00FD546B">
                              <w:rPr>
                                <w:rFonts w:ascii="Aptos" w:hAnsi="Aptos"/>
                                <w:color w:val="FFFFFF"/>
                              </w:rPr>
                              <w:t xml:space="preserve"> a </w:t>
                            </w:r>
                            <w:r w:rsidR="00FD546B">
                              <w:rPr>
                                <w:rFonts w:ascii="Aptos" w:hAnsi="Aptos"/>
                                <w:color w:val="FFFFFF"/>
                              </w:rPr>
                              <w:t xml:space="preserve">    </w:t>
                            </w:r>
                            <w:r w:rsidRPr="00FD546B">
                              <w:rPr>
                                <w:rFonts w:ascii="Aptos" w:hAnsi="Aptos"/>
                                <w:color w:val="FFFFFF"/>
                              </w:rPr>
                              <w:t xml:space="preserve">community of schools built on </w:t>
                            </w:r>
                            <w:r w:rsidR="001D3CC1">
                              <w:rPr>
                                <w:rFonts w:ascii="Aptos" w:hAnsi="Aptos"/>
                                <w:color w:val="FFFFFF"/>
                              </w:rPr>
                              <w:t>our values</w:t>
                            </w:r>
                            <w:r w:rsidR="001D3CC1" w:rsidRPr="001D3CC1">
                              <w:rPr>
                                <w:rFonts w:ascii="Aptos" w:hAnsi="Aptos"/>
                                <w:b/>
                                <w:bCs/>
                                <w:i/>
                                <w:iCs/>
                                <w:color w:val="FFFFFF"/>
                              </w:rPr>
                              <w:t xml:space="preserve">: </w:t>
                            </w:r>
                            <w:r w:rsidR="00980529">
                              <w:rPr>
                                <w:rFonts w:ascii="Aptos" w:hAnsi="Aptos"/>
                                <w:b/>
                                <w:bCs/>
                                <w:i/>
                                <w:iCs/>
                                <w:color w:val="FFFFFF"/>
                              </w:rPr>
                              <w:t>K</w:t>
                            </w:r>
                            <w:r w:rsidRPr="001D3CC1">
                              <w:rPr>
                                <w:rFonts w:ascii="Aptos" w:hAnsi="Aptos"/>
                                <w:b/>
                                <w:bCs/>
                                <w:i/>
                                <w:iCs/>
                                <w:color w:val="FFFFFF"/>
                              </w:rPr>
                              <w:t xml:space="preserve">ind, </w:t>
                            </w:r>
                            <w:r w:rsidR="00980529">
                              <w:rPr>
                                <w:rFonts w:ascii="Aptos" w:hAnsi="Aptos"/>
                                <w:b/>
                                <w:bCs/>
                                <w:i/>
                                <w:iCs/>
                                <w:color w:val="FFFFFF"/>
                              </w:rPr>
                              <w:t>C</w:t>
                            </w:r>
                            <w:r w:rsidRPr="001D3CC1">
                              <w:rPr>
                                <w:rFonts w:ascii="Aptos" w:hAnsi="Aptos"/>
                                <w:b/>
                                <w:bCs/>
                                <w:i/>
                                <w:iCs/>
                                <w:color w:val="FFFFFF"/>
                              </w:rPr>
                              <w:t xml:space="preserve">reative and </w:t>
                            </w:r>
                            <w:r w:rsidR="00980529">
                              <w:rPr>
                                <w:rFonts w:ascii="Aptos" w:hAnsi="Aptos"/>
                                <w:b/>
                                <w:bCs/>
                                <w:i/>
                                <w:iCs/>
                                <w:color w:val="FFFFFF"/>
                              </w:rPr>
                              <w:t>C</w:t>
                            </w:r>
                            <w:r w:rsidRPr="001D3CC1">
                              <w:rPr>
                                <w:rFonts w:ascii="Aptos" w:hAnsi="Aptos"/>
                                <w:b/>
                                <w:bCs/>
                                <w:i/>
                                <w:iCs/>
                                <w:color w:val="FFFFFF"/>
                              </w:rPr>
                              <w:t>ollaborative</w:t>
                            </w:r>
                            <w:r w:rsidRPr="00FD546B">
                              <w:rPr>
                                <w:rFonts w:ascii="Aptos" w:hAnsi="Aptos"/>
                                <w:color w:val="FFFFFF"/>
                              </w:rPr>
                              <w:t xml:space="preserve">, </w:t>
                            </w:r>
                            <w:r w:rsidR="0027751E" w:rsidRPr="00FD546B">
                              <w:rPr>
                                <w:rFonts w:ascii="Aptos" w:hAnsi="Aptos"/>
                                <w:color w:val="FFFFFF"/>
                              </w:rPr>
                              <w:t>w</w:t>
                            </w:r>
                            <w:r w:rsidRPr="00FD546B">
                              <w:rPr>
                                <w:rFonts w:ascii="Aptos" w:hAnsi="Aptos"/>
                                <w:color w:val="FFFFFF"/>
                              </w:rPr>
                              <w:t>orking together</w:t>
                            </w:r>
                            <w:r w:rsidR="001D3CC1">
                              <w:rPr>
                                <w:rFonts w:ascii="Aptos" w:hAnsi="Aptos"/>
                                <w:color w:val="FFFFFF"/>
                              </w:rPr>
                              <w:t xml:space="preserve">                             </w:t>
                            </w:r>
                            <w:r w:rsidRPr="00FD546B">
                              <w:rPr>
                                <w:rFonts w:ascii="Aptos" w:hAnsi="Aptos"/>
                                <w:color w:val="FFFFFF"/>
                              </w:rPr>
                              <w:t xml:space="preserve"> </w:t>
                            </w:r>
                            <w:r w:rsidR="00216209" w:rsidRPr="00FD546B">
                              <w:rPr>
                                <w:rFonts w:ascii="Aptos" w:hAnsi="Aptos"/>
                                <w:color w:val="FFFFFF"/>
                              </w:rPr>
                              <w:t>to</w:t>
                            </w:r>
                            <w:r w:rsidR="00216209">
                              <w:rPr>
                                <w:rFonts w:ascii="Aptos" w:hAnsi="Aptos"/>
                                <w:color w:val="FFFFFF"/>
                              </w:rPr>
                              <w:t xml:space="preserve"> help</w:t>
                            </w:r>
                            <w:r w:rsidR="00FD546B">
                              <w:rPr>
                                <w:rFonts w:ascii="Aptos" w:hAnsi="Aptos"/>
                                <w:color w:val="FFFFFF"/>
                              </w:rPr>
                              <w:t xml:space="preserve"> </w:t>
                            </w:r>
                            <w:r w:rsidRPr="00FD546B">
                              <w:rPr>
                                <w:rFonts w:ascii="Aptos" w:hAnsi="Aptos"/>
                                <w:color w:val="FFFFFF"/>
                              </w:rPr>
                              <w:t>every child</w:t>
                            </w:r>
                            <w:r w:rsidR="0027751E" w:rsidRPr="00FD546B">
                              <w:rPr>
                                <w:rFonts w:ascii="Aptos" w:hAnsi="Aptos"/>
                                <w:color w:val="FFFFFF"/>
                              </w:rPr>
                              <w:t xml:space="preserve"> - </w:t>
                            </w:r>
                            <w:r w:rsidRPr="00FD546B">
                              <w:rPr>
                                <w:rFonts w:ascii="Aptos" w:hAnsi="Aptos"/>
                                <w:color w:val="FFFFFF"/>
                              </w:rPr>
                              <w:t xml:space="preserve">and every colleague </w:t>
                            </w:r>
                            <w:r w:rsidR="00FD546B">
                              <w:rPr>
                                <w:rFonts w:ascii="Aptos" w:hAnsi="Aptos"/>
                                <w:color w:val="FFFFFF"/>
                              </w:rPr>
                              <w:t>–</w:t>
                            </w:r>
                            <w:r w:rsidR="0027751E" w:rsidRPr="00FD546B">
                              <w:rPr>
                                <w:rFonts w:ascii="Aptos" w:hAnsi="Aptos"/>
                                <w:color w:val="FFFFFF"/>
                              </w:rPr>
                              <w:t xml:space="preserve"> thrive</w:t>
                            </w:r>
                            <w:r w:rsidR="00FD546B">
                              <w:rPr>
                                <w:rFonts w:ascii="Aptos" w:hAnsi="Aptos"/>
                                <w:color w:val="FFFFFF"/>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E8A98E7" id="_x0000_t202" coordsize="21600,21600" o:spt="202" path="m,l,21600r21600,l21600,xe">
                <v:stroke joinstyle="miter"/>
                <v:path gradientshapeok="t" o:connecttype="rect"/>
              </v:shapetype>
              <v:shape id="Text Box 2" o:spid="_x0000_s1026" type="#_x0000_t202" style="position:absolute;margin-left:-64.5pt;margin-top:-57.3pt;width:601.5pt;height:178.8pt;z-index:25165824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" fillcolor="#00a1a4" stroked="f">
                <v:textbox>
                  <w:txbxContent>
                    <w:p w14:paraId="3B563F68" w14:textId="77777777" w:rsidR="00B300B5" w:rsidRPr="007D4A68" w:rsidRDefault="00B300B5" w:rsidP="00900803">
                      <w:pPr>
                        <w:pStyle w:val="Default"/>
                        <w:shd w:val="clear" w:color="auto" w:fill="00A1A4"/>
                        <w:spacing w:before="0" w:line="240" w:lineRule="auto"/>
                        <w:rPr>
                          <w:rFonts w:ascii="Helvetica" w:hAnsi="Helvetica"/>
                          <w:b/>
                          <w:bCs/>
                          <w:color w:val="FFFFFF"/>
                          <w:sz w:val="16"/>
                          <w:szCs w:val="16"/>
                        </w:rPr>
                      </w:pPr>
                      <w:r>
                        <w:rPr>
                          <w:rFonts w:ascii="Helvetica" w:hAnsi="Helvetica"/>
                          <w:b/>
                          <w:bCs/>
                          <w:color w:val="FFFFFF"/>
                          <w:sz w:val="52"/>
                          <w:szCs w:val="52"/>
                        </w:rPr>
                        <w:t xml:space="preserve">   </w:t>
                      </w:r>
                    </w:p>
                    <w:p w14:paraId="6D703A7F" w14:textId="77777777" w:rsidR="00B300B5" w:rsidRPr="001D3CC1" w:rsidRDefault="00B300B5" w:rsidP="0027751E">
                      <w:pPr>
                        <w:pStyle w:val="Default"/>
                        <w:shd w:val="clear" w:color="auto" w:fill="00A1A4"/>
                        <w:tabs>
                          <w:tab w:val="left" w:pos="11057"/>
                        </w:tabs>
                        <w:spacing w:before="0" w:line="240" w:lineRule="auto"/>
                        <w:rPr>
                          <w:rFonts w:ascii="Helvetica" w:hAnsi="Helvetica"/>
                          <w:b/>
                          <w:bCs/>
                          <w:color w:val="FFFFFF"/>
                          <w:sz w:val="44"/>
                          <w:szCs w:val="44"/>
                        </w:rPr>
                      </w:pPr>
                    </w:p>
                    <w:p w14:paraId="18FDA0F3" w14:textId="5E23BD81" w:rsidR="00B300B5" w:rsidRPr="007D66F6" w:rsidRDefault="00305E70" w:rsidP="00FD546B">
                      <w:pPr>
                        <w:pStyle w:val="Default"/>
                        <w:shd w:val="clear" w:color="auto" w:fill="00A1A4"/>
                        <w:tabs>
                          <w:tab w:val="left" w:pos="11057"/>
                        </w:tabs>
                        <w:spacing w:before="0" w:line="240" w:lineRule="auto"/>
                        <w:ind w:left="851"/>
                        <w:jc w:val="both"/>
                        <w:rPr>
                          <w:rFonts w:asciiTheme="majorHAnsi" w:hAnsiTheme="majorHAnsi"/>
                          <w:b/>
                          <w:bCs/>
                          <w:color w:val="FFFFFF"/>
                          <w:sz w:val="52"/>
                          <w:szCs w:val="52"/>
                        </w:rPr>
                      </w:pPr>
                      <w:r>
                        <w:rPr>
                          <w:rFonts w:asciiTheme="majorHAnsi" w:hAnsiTheme="majorHAnsi"/>
                          <w:b/>
                          <w:bCs/>
                          <w:color w:val="FFFFFF"/>
                          <w:sz w:val="52"/>
                          <w:szCs w:val="52"/>
                        </w:rPr>
                        <w:t>Cleaner</w:t>
                      </w:r>
                    </w:p>
                    <w:p w14:paraId="73E3E873" w14:textId="04CFD96B" w:rsidR="00B300B5" w:rsidRPr="00900803" w:rsidRDefault="00FD546B" w:rsidP="00FD546B">
                      <w:pPr>
                        <w:pStyle w:val="Default"/>
                        <w:shd w:val="clear" w:color="auto" w:fill="00A1A4"/>
                        <w:tabs>
                          <w:tab w:val="left" w:pos="10773"/>
                        </w:tabs>
                        <w:spacing w:before="0" w:line="240" w:lineRule="auto"/>
                        <w:ind w:left="5040" w:right="857" w:firstLine="720"/>
                        <w:jc w:val="center"/>
                        <w:rPr>
                          <w:rFonts w:asciiTheme="majorHAnsi" w:hAnsiTheme="majorHAnsi"/>
                          <w:i/>
                          <w:iCs/>
                          <w:sz w:val="52"/>
                          <w:szCs w:val="52"/>
                        </w:rPr>
                      </w:pPr>
                      <w:r>
                        <w:rPr>
                          <w:rFonts w:asciiTheme="majorHAnsi" w:hAnsiTheme="majorHAnsi"/>
                          <w:i/>
                          <w:iCs/>
                          <w:color w:val="FFFFFF"/>
                          <w:sz w:val="52"/>
                          <w:szCs w:val="52"/>
                        </w:rPr>
                        <w:t xml:space="preserve">       </w:t>
                      </w:r>
                      <w:r w:rsidR="00B300B5" w:rsidRPr="00900803">
                        <w:rPr>
                          <w:rFonts w:asciiTheme="majorHAnsi" w:hAnsiTheme="majorHAnsi"/>
                          <w:i/>
                          <w:iCs/>
                          <w:color w:val="FFFFFF"/>
                          <w:sz w:val="52"/>
                          <w:szCs w:val="52"/>
                        </w:rPr>
                        <w:t xml:space="preserve">Job Description </w:t>
                      </w:r>
                    </w:p>
                    <w:p w14:paraId="05656FDC" w14:textId="0CBCAA68" w:rsidR="00B300B5" w:rsidRDefault="00B300B5" w:rsidP="0027751E">
                      <w:pPr>
                        <w:shd w:val="clear" w:color="auto" w:fill="00A1A4"/>
                        <w:tabs>
                          <w:tab w:val="left" w:pos="11057"/>
                        </w:tabs>
                      </w:pPr>
                    </w:p>
                    <w:p w14:paraId="510DE12A" w14:textId="77777777" w:rsidR="00B300B5" w:rsidRPr="00FD546B" w:rsidRDefault="00B300B5" w:rsidP="0027751E">
                      <w:pPr>
                        <w:shd w:val="clear" w:color="auto" w:fill="00A1A4"/>
                        <w:tabs>
                          <w:tab w:val="left" w:pos="11057"/>
                        </w:tabs>
                        <w:rPr>
                          <w:sz w:val="16"/>
                          <w:szCs w:val="16"/>
                        </w:rPr>
                      </w:pPr>
                    </w:p>
                    <w:p w14:paraId="7AB7A98D" w14:textId="13A9099B" w:rsidR="00B300B5" w:rsidRPr="00FD546B" w:rsidRDefault="00D01C18" w:rsidP="001D3CC1">
                      <w:pPr>
                        <w:pStyle w:val="NoSpacing"/>
                        <w:ind w:left="851"/>
                        <w:rPr>
                          <w:rFonts w:ascii="Aptos" w:hAnsi="Aptos"/>
                          <w:color w:val="FFFFFF"/>
                        </w:rPr>
                      </w:pPr>
                      <w:r w:rsidRPr="00FD546B">
                        <w:rPr>
                          <w:rFonts w:ascii="Aptos" w:hAnsi="Aptos"/>
                          <w:color w:val="FFFFFF"/>
                        </w:rPr>
                        <w:t xml:space="preserve">At Southern Education Trust, we are driven by a shared mission </w:t>
                      </w:r>
                      <w:r w:rsidR="001D3CC1">
                        <w:rPr>
                          <w:rFonts w:ascii="Aptos" w:hAnsi="Aptos"/>
                          <w:color w:val="FFFFFF"/>
                        </w:rPr>
                        <w:t>of</w:t>
                      </w:r>
                      <w:r w:rsidRPr="00FD546B">
                        <w:rPr>
                          <w:rFonts w:ascii="Aptos" w:hAnsi="Aptos"/>
                          <w:color w:val="FFFFFF"/>
                        </w:rPr>
                        <w:t xml:space="preserve"> </w:t>
                      </w:r>
                      <w:r w:rsidR="00980529" w:rsidRPr="00972303">
                        <w:rPr>
                          <w:rFonts w:ascii="Aptos" w:hAnsi="Aptos"/>
                          <w:b/>
                          <w:bCs/>
                          <w:i/>
                          <w:iCs/>
                          <w:color w:val="FFFFFF"/>
                        </w:rPr>
                        <w:t>M</w:t>
                      </w:r>
                      <w:r w:rsidRPr="001D3CC1">
                        <w:rPr>
                          <w:rFonts w:ascii="Aptos" w:hAnsi="Aptos"/>
                          <w:b/>
                          <w:bCs/>
                          <w:i/>
                          <w:iCs/>
                          <w:color w:val="FFFFFF"/>
                        </w:rPr>
                        <w:t>ak</w:t>
                      </w:r>
                      <w:r w:rsidR="001D3CC1" w:rsidRPr="001D3CC1">
                        <w:rPr>
                          <w:rFonts w:ascii="Aptos" w:hAnsi="Aptos"/>
                          <w:b/>
                          <w:bCs/>
                          <w:i/>
                          <w:iCs/>
                          <w:color w:val="FFFFFF"/>
                        </w:rPr>
                        <w:t>ing</w:t>
                      </w:r>
                      <w:r w:rsidR="00980529">
                        <w:rPr>
                          <w:rFonts w:ascii="Aptos" w:hAnsi="Aptos"/>
                          <w:b/>
                          <w:bCs/>
                          <w:i/>
                          <w:iCs/>
                          <w:color w:val="FFFFFF"/>
                        </w:rPr>
                        <w:t xml:space="preserve"> L</w:t>
                      </w:r>
                      <w:r w:rsidRPr="001D3CC1">
                        <w:rPr>
                          <w:rFonts w:ascii="Aptos" w:hAnsi="Aptos"/>
                          <w:b/>
                          <w:bCs/>
                          <w:i/>
                          <w:iCs/>
                          <w:color w:val="FFFFFF"/>
                        </w:rPr>
                        <w:t xml:space="preserve">ives </w:t>
                      </w:r>
                      <w:r w:rsidR="00980529">
                        <w:rPr>
                          <w:rFonts w:ascii="Aptos" w:hAnsi="Aptos"/>
                          <w:b/>
                          <w:bCs/>
                          <w:i/>
                          <w:iCs/>
                          <w:color w:val="FFFFFF"/>
                        </w:rPr>
                        <w:t>B</w:t>
                      </w:r>
                      <w:r w:rsidRPr="001D3CC1">
                        <w:rPr>
                          <w:rFonts w:ascii="Aptos" w:hAnsi="Aptos"/>
                          <w:b/>
                          <w:bCs/>
                          <w:i/>
                          <w:iCs/>
                          <w:color w:val="FFFFFF"/>
                        </w:rPr>
                        <w:t>etter</w:t>
                      </w:r>
                      <w:r w:rsidRPr="00FD546B">
                        <w:rPr>
                          <w:rFonts w:ascii="Aptos" w:hAnsi="Aptos"/>
                          <w:color w:val="FFFFFF"/>
                        </w:rPr>
                        <w:t>.</w:t>
                      </w:r>
                      <w:r w:rsidR="0027751E" w:rsidRPr="00FD546B">
                        <w:rPr>
                          <w:rFonts w:ascii="Aptos" w:hAnsi="Aptos"/>
                          <w:color w:val="FFFFFF"/>
                        </w:rPr>
                        <w:t xml:space="preserve"> </w:t>
                      </w:r>
                      <w:r w:rsidRPr="00FD546B">
                        <w:rPr>
                          <w:rFonts w:ascii="Aptos" w:hAnsi="Aptos"/>
                          <w:color w:val="FFFFFF"/>
                        </w:rPr>
                        <w:t>We</w:t>
                      </w:r>
                      <w:r w:rsidR="001D3CC1">
                        <w:rPr>
                          <w:rFonts w:ascii="Aptos" w:hAnsi="Aptos"/>
                          <w:color w:val="FFFFFF"/>
                        </w:rPr>
                        <w:t>’re</w:t>
                      </w:r>
                      <w:r w:rsidRPr="00FD546B">
                        <w:rPr>
                          <w:rFonts w:ascii="Aptos" w:hAnsi="Aptos"/>
                          <w:color w:val="FFFFFF"/>
                        </w:rPr>
                        <w:t xml:space="preserve"> a </w:t>
                      </w:r>
                      <w:r w:rsidR="00FD546B">
                        <w:rPr>
                          <w:rFonts w:ascii="Aptos" w:hAnsi="Aptos"/>
                          <w:color w:val="FFFFFF"/>
                        </w:rPr>
                        <w:t xml:space="preserve">    </w:t>
                      </w:r>
                      <w:r w:rsidRPr="00FD546B">
                        <w:rPr>
                          <w:rFonts w:ascii="Aptos" w:hAnsi="Aptos"/>
                          <w:color w:val="FFFFFF"/>
                        </w:rPr>
                        <w:t xml:space="preserve">community of schools built on </w:t>
                      </w:r>
                      <w:r w:rsidR="001D3CC1">
                        <w:rPr>
                          <w:rFonts w:ascii="Aptos" w:hAnsi="Aptos"/>
                          <w:color w:val="FFFFFF"/>
                        </w:rPr>
                        <w:t>our values</w:t>
                      </w:r>
                      <w:r w:rsidR="001D3CC1" w:rsidRPr="001D3CC1">
                        <w:rPr>
                          <w:rFonts w:ascii="Aptos" w:hAnsi="Aptos"/>
                          <w:b/>
                          <w:bCs/>
                          <w:i/>
                          <w:iCs/>
                          <w:color w:val="FFFFFF"/>
                        </w:rPr>
                        <w:t xml:space="preserve">: </w:t>
                      </w:r>
                      <w:r w:rsidR="00980529">
                        <w:rPr>
                          <w:rFonts w:ascii="Aptos" w:hAnsi="Aptos"/>
                          <w:b/>
                          <w:bCs/>
                          <w:i/>
                          <w:iCs/>
                          <w:color w:val="FFFFFF"/>
                        </w:rPr>
                        <w:t>K</w:t>
                      </w:r>
                      <w:r w:rsidRPr="001D3CC1">
                        <w:rPr>
                          <w:rFonts w:ascii="Aptos" w:hAnsi="Aptos"/>
                          <w:b/>
                          <w:bCs/>
                          <w:i/>
                          <w:iCs/>
                          <w:color w:val="FFFFFF"/>
                        </w:rPr>
                        <w:t xml:space="preserve">ind, </w:t>
                      </w:r>
                      <w:r w:rsidR="00980529">
                        <w:rPr>
                          <w:rFonts w:ascii="Aptos" w:hAnsi="Aptos"/>
                          <w:b/>
                          <w:bCs/>
                          <w:i/>
                          <w:iCs/>
                          <w:color w:val="FFFFFF"/>
                        </w:rPr>
                        <w:t>C</w:t>
                      </w:r>
                      <w:r w:rsidRPr="001D3CC1">
                        <w:rPr>
                          <w:rFonts w:ascii="Aptos" w:hAnsi="Aptos"/>
                          <w:b/>
                          <w:bCs/>
                          <w:i/>
                          <w:iCs/>
                          <w:color w:val="FFFFFF"/>
                        </w:rPr>
                        <w:t xml:space="preserve">reative and </w:t>
                      </w:r>
                      <w:r w:rsidR="00980529">
                        <w:rPr>
                          <w:rFonts w:ascii="Aptos" w:hAnsi="Aptos"/>
                          <w:b/>
                          <w:bCs/>
                          <w:i/>
                          <w:iCs/>
                          <w:color w:val="FFFFFF"/>
                        </w:rPr>
                        <w:t>C</w:t>
                      </w:r>
                      <w:r w:rsidRPr="001D3CC1">
                        <w:rPr>
                          <w:rFonts w:ascii="Aptos" w:hAnsi="Aptos"/>
                          <w:b/>
                          <w:bCs/>
                          <w:i/>
                          <w:iCs/>
                          <w:color w:val="FFFFFF"/>
                        </w:rPr>
                        <w:t>ollaborative</w:t>
                      </w:r>
                      <w:r w:rsidRPr="00FD546B">
                        <w:rPr>
                          <w:rFonts w:ascii="Aptos" w:hAnsi="Aptos"/>
                          <w:color w:val="FFFFFF"/>
                        </w:rPr>
                        <w:t xml:space="preserve">, </w:t>
                      </w:r>
                      <w:r w:rsidR="0027751E" w:rsidRPr="00FD546B">
                        <w:rPr>
                          <w:rFonts w:ascii="Aptos" w:hAnsi="Aptos"/>
                          <w:color w:val="FFFFFF"/>
                        </w:rPr>
                        <w:t>w</w:t>
                      </w:r>
                      <w:r w:rsidRPr="00FD546B">
                        <w:rPr>
                          <w:rFonts w:ascii="Aptos" w:hAnsi="Aptos"/>
                          <w:color w:val="FFFFFF"/>
                        </w:rPr>
                        <w:t>orking together</w:t>
                      </w:r>
                      <w:r w:rsidR="001D3CC1">
                        <w:rPr>
                          <w:rFonts w:ascii="Aptos" w:hAnsi="Aptos"/>
                          <w:color w:val="FFFFFF"/>
                        </w:rPr>
                        <w:t xml:space="preserve">                             </w:t>
                      </w:r>
                      <w:r w:rsidRPr="00FD546B">
                        <w:rPr>
                          <w:rFonts w:ascii="Aptos" w:hAnsi="Aptos"/>
                          <w:color w:val="FFFFFF"/>
                        </w:rPr>
                        <w:t xml:space="preserve"> </w:t>
                      </w:r>
                      <w:r w:rsidR="00216209" w:rsidRPr="00FD546B">
                        <w:rPr>
                          <w:rFonts w:ascii="Aptos" w:hAnsi="Aptos"/>
                          <w:color w:val="FFFFFF"/>
                        </w:rPr>
                        <w:t>to</w:t>
                      </w:r>
                      <w:r w:rsidR="00216209">
                        <w:rPr>
                          <w:rFonts w:ascii="Aptos" w:hAnsi="Aptos"/>
                          <w:color w:val="FFFFFF"/>
                        </w:rPr>
                        <w:t xml:space="preserve"> help</w:t>
                      </w:r>
                      <w:r w:rsidR="00FD546B">
                        <w:rPr>
                          <w:rFonts w:ascii="Aptos" w:hAnsi="Aptos"/>
                          <w:color w:val="FFFFFF"/>
                        </w:rPr>
                        <w:t xml:space="preserve"> </w:t>
                      </w:r>
                      <w:r w:rsidRPr="00FD546B">
                        <w:rPr>
                          <w:rFonts w:ascii="Aptos" w:hAnsi="Aptos"/>
                          <w:color w:val="FFFFFF"/>
                        </w:rPr>
                        <w:t>every child</w:t>
                      </w:r>
                      <w:r w:rsidR="0027751E" w:rsidRPr="00FD546B">
                        <w:rPr>
                          <w:rFonts w:ascii="Aptos" w:hAnsi="Aptos"/>
                          <w:color w:val="FFFFFF"/>
                        </w:rPr>
                        <w:t xml:space="preserve"> - </w:t>
                      </w:r>
                      <w:r w:rsidRPr="00FD546B">
                        <w:rPr>
                          <w:rFonts w:ascii="Aptos" w:hAnsi="Aptos"/>
                          <w:color w:val="FFFFFF"/>
                        </w:rPr>
                        <w:t xml:space="preserve">and every colleague </w:t>
                      </w:r>
                      <w:r w:rsidR="00FD546B">
                        <w:rPr>
                          <w:rFonts w:ascii="Aptos" w:hAnsi="Aptos"/>
                          <w:color w:val="FFFFFF"/>
                        </w:rPr>
                        <w:t>–</w:t>
                      </w:r>
                      <w:r w:rsidR="0027751E" w:rsidRPr="00FD546B">
                        <w:rPr>
                          <w:rFonts w:ascii="Aptos" w:hAnsi="Aptos"/>
                          <w:color w:val="FFFFFF"/>
                        </w:rPr>
                        <w:t xml:space="preserve"> thrive</w:t>
                      </w:r>
                      <w:r w:rsidR="00FD546B">
                        <w:rPr>
                          <w:rFonts w:ascii="Aptos" w:hAnsi="Aptos"/>
                          <w:color w:val="FFFFFF"/>
                        </w:rPr>
                        <w:t>.</w:t>
                      </w:r>
                    </w:p>
                  </w:txbxContent>
                </v:textbox>
              </v:shape>
            </w:pict>
          </mc:Fallback>
        </mc:AlternateContent>
      </w:r>
    </w:p>
    <w:p w14:paraId="4E3034AC" w14:textId="77777777" w:rsidR="00A66FFC" w:rsidRDefault="00A66FFC" w:rsidP="00A66FFC">
      <w:pPr>
        <w:pStyle w:val="Default"/>
        <w:spacing w:before="0" w:line="240" w:lineRule="auto"/>
        <w:rPr>
          <w:rFonts w:ascii="Avenir Next LT Pro Light" w:hAnsi="Avenir Next LT Pro Light"/>
          <w:b/>
          <w:bCs/>
          <w:color w:val="89B9B4"/>
          <w:sz w:val="28"/>
          <w:szCs w:val="28"/>
          <w:lang w:val="en-US"/>
        </w:rPr>
      </w:pPr>
    </w:p>
    <w:p w14:paraId="7C827A46" w14:textId="66D7225F" w:rsidR="00A66FFC" w:rsidRDefault="00FD546B" w:rsidP="00A66FFC">
      <w:pPr>
        <w:pStyle w:val="Default"/>
        <w:spacing w:before="0" w:line="240" w:lineRule="auto"/>
        <w:rPr>
          <w:rFonts w:ascii="Avenir Next LT Pro Light" w:hAnsi="Avenir Next LT Pro Light"/>
          <w:b/>
          <w:bCs/>
          <w:color w:val="89B9B4"/>
          <w:sz w:val="28"/>
          <w:szCs w:val="28"/>
          <w:lang w:val="en-US"/>
        </w:rPr>
      </w:pPr>
      <w:r>
        <w:rPr>
          <w:rFonts w:ascii="Avenir Next LT Pro Light" w:hAnsi="Avenir Next LT Pro Light"/>
          <w:b/>
          <w:bCs/>
          <w:noProof/>
          <w:color w:val="89B9B4"/>
          <w:sz w:val="28"/>
          <w:szCs w:val="28"/>
          <w:lang w:val="en-US"/>
          <w14:textOutline w14:w="0" w14:cap="rnd" w14:cmpd="sng" w14:algn="ctr">
            <w14:noFill/>
            <w14:prstDash w14:val="solid"/>
            <w14:bevel/>
          </w14:textOutline>
        </w:rPr>
        <mc:AlternateContent>
          <mc:Choice Requires="wps">
            <w:drawing>
              <wp:anchor distT="0" distB="0" distL="114300" distR="114300" simplePos="0" relativeHeight="251658242" behindDoc="0" locked="0" layoutInCell="1" allowOverlap="1" wp14:anchorId="24F4731D" wp14:editId="4A202F5D">
                <wp:simplePos x="0" y="0"/>
                <wp:positionH relativeFrom="column">
                  <wp:posOffset>-158115</wp:posOffset>
                </wp:positionH>
                <wp:positionV relativeFrom="paragraph">
                  <wp:posOffset>220345</wp:posOffset>
                </wp:positionV>
                <wp:extent cx="6153150" cy="0"/>
                <wp:effectExtent l="0" t="0" r="0" b="0"/>
                <wp:wrapNone/>
                <wp:docPr id="899709110" name="Straight Connector 12"/>
                <wp:cNvGraphicFramePr/>
                <a:graphic xmlns:a="http://schemas.openxmlformats.org/drawingml/2006/main">
                  <a:graphicData uri="http://schemas.microsoft.com/office/word/2010/wordprocessingShape">
                    <wps:wsp>
                      <wps:cNvCnPr/>
                      <wps:spPr>
                        <a:xfrm>
                          <a:off x="0" y="0"/>
                          <a:ext cx="6153150" cy="0"/>
                        </a:xfrm>
                        <a:prstGeom prst="line">
                          <a:avLst/>
                        </a:prstGeom>
                        <a:noFill/>
                        <a:ln w="25400" cap="flat">
                          <a:solidFill>
                            <a:schemeClr val="bg1"/>
                          </a:solidFill>
                          <a:prstDash val="solid"/>
                          <a:miter lim="400000"/>
                        </a:ln>
                        <a:effectLst/>
                        <a:sp3d/>
                      </wps:spPr>
                      <wps:style>
                        <a:lnRef idx="0">
                          <a:scrgbClr r="0" g="0" b="0"/>
                        </a:lnRef>
                        <a:fillRef idx="0">
                          <a:scrgbClr r="0" g="0" b="0"/>
                        </a:fillRef>
                        <a:effectRef idx="0">
                          <a:scrgbClr r="0" g="0" b="0"/>
                        </a:effectRef>
                        <a:fontRef idx="none"/>
                      </wps:style>
                      <wps:bodyPr/>
                    </wps:wsp>
                  </a:graphicData>
                </a:graphic>
                <wp14:sizeRelH relativeFrom="margin">
                  <wp14:pctWidth>0</wp14:pctWidth>
                </wp14:sizeRelH>
              </wp:anchor>
            </w:drawing>
          </mc:Choice>
          <mc:Fallback>
            <w:pict>
              <v:line w14:anchorId="19D92A09" id="Straight Connector 12" o:spid="_x0000_s1026" style="position:absolute;z-index:25165824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2.45pt,17.35pt" to="472.05pt,17.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" strokecolor="white [3212]" strokeweight="2pt">
                <v:stroke miterlimit="4" joinstyle="miter"/>
              </v:line>
            </w:pict>
          </mc:Fallback>
        </mc:AlternateContent>
      </w:r>
    </w:p>
    <w:p w14:paraId="0C5D6490" w14:textId="508DB149" w:rsidR="00A66FFC" w:rsidRDefault="00A66FFC" w:rsidP="00A66FFC">
      <w:pPr>
        <w:pStyle w:val="Default"/>
        <w:spacing w:before="0" w:line="240" w:lineRule="auto"/>
        <w:rPr>
          <w:rFonts w:ascii="Avenir Next LT Pro Light" w:hAnsi="Avenir Next LT Pro Light"/>
          <w:b/>
          <w:bCs/>
          <w:color w:val="89B9B4"/>
          <w:sz w:val="28"/>
          <w:szCs w:val="28"/>
          <w:lang w:val="en-US"/>
        </w:rPr>
      </w:pPr>
    </w:p>
    <w:p w14:paraId="53DCE8B2" w14:textId="7A5C5A46" w:rsidR="00A66FFC" w:rsidRDefault="00A66FFC" w:rsidP="00A66FFC">
      <w:pPr>
        <w:pStyle w:val="Default"/>
        <w:spacing w:before="0" w:line="240" w:lineRule="auto"/>
        <w:rPr>
          <w:rFonts w:ascii="Avenir Next LT Pro Light" w:hAnsi="Avenir Next LT Pro Light"/>
          <w:b/>
          <w:bCs/>
          <w:color w:val="89B9B4"/>
          <w:sz w:val="28"/>
          <w:szCs w:val="28"/>
          <w:lang w:val="en-US"/>
        </w:rPr>
      </w:pPr>
    </w:p>
    <w:p w14:paraId="61951471" w14:textId="3EEAA3CD" w:rsidR="00A66FFC" w:rsidRPr="00F4325E" w:rsidRDefault="00A66FFC" w:rsidP="00A66FFC">
      <w:pPr>
        <w:pStyle w:val="Default"/>
        <w:spacing w:before="0" w:line="240" w:lineRule="auto"/>
        <w:rPr>
          <w:rFonts w:ascii="Aptos" w:hAnsi="Aptos"/>
          <w:b/>
          <w:bCs/>
          <w:color w:val="89B9B4"/>
          <w:sz w:val="28"/>
          <w:szCs w:val="28"/>
          <w:lang w:val="en-US"/>
        </w:rPr>
      </w:pPr>
    </w:p>
    <w:p w14:paraId="7E752AF9" w14:textId="77777777" w:rsidR="00A66FFC" w:rsidRPr="00F4325E" w:rsidRDefault="00A66FFC" w:rsidP="00A66FFC">
      <w:pPr>
        <w:pStyle w:val="Default"/>
        <w:spacing w:before="0" w:line="240" w:lineRule="auto"/>
        <w:rPr>
          <w:rFonts w:ascii="Aptos" w:hAnsi="Aptos"/>
          <w:b/>
          <w:bCs/>
          <w:color w:val="89B9B4"/>
          <w:sz w:val="28"/>
          <w:szCs w:val="28"/>
          <w:lang w:val="en-US"/>
        </w:rPr>
      </w:pPr>
    </w:p>
    <w:p w14:paraId="157C849E" w14:textId="5F0938CD" w:rsidR="00A66FFC" w:rsidRDefault="00A66FFC" w:rsidP="00A66FFC">
      <w:pPr>
        <w:pStyle w:val="Default"/>
        <w:spacing w:before="0" w:line="240" w:lineRule="auto"/>
        <w:rPr>
          <w:rFonts w:ascii="Aptos" w:hAnsi="Aptos"/>
          <w:b/>
          <w:bCs/>
          <w:color w:val="89B9B4"/>
          <w:sz w:val="28"/>
          <w:szCs w:val="28"/>
          <w:lang w:val="en-US"/>
        </w:rPr>
      </w:pPr>
    </w:p>
    <w:tbl>
      <w:tblPr>
        <w:tblStyle w:val="TableGrid"/>
        <w:tblpPr w:leftFromText="180" w:rightFromText="180" w:vertAnchor="text" w:horzAnchor="margin" w:tblpY="31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85" w:type="dxa"/>
          <w:bottom w:w="28" w:type="dxa"/>
        </w:tblCellMar>
        <w:tblLook w:val="0480" w:firstRow="0" w:lastRow="0" w:firstColumn="1" w:lastColumn="0" w:noHBand="0" w:noVBand="1"/>
      </w:tblPr>
      <w:tblGrid>
        <w:gridCol w:w="2803"/>
        <w:gridCol w:w="6835"/>
      </w:tblGrid>
      <w:tr w:rsidR="00455B38" w:rsidRPr="00F4325E" w14:paraId="6B9FED03" w14:textId="77777777" w:rsidTr="006C4138">
        <w:trPr>
          <w:trHeight w:val="454"/>
        </w:trPr>
        <w:tc>
          <w:tcPr>
            <w:tcW w:w="2803" w:type="dxa"/>
            <w:tcBorders>
              <w:right w:val="single" w:sz="18" w:space="0" w:color="025761"/>
            </w:tcBorders>
            <w:shd w:val="clear" w:color="auto" w:fill="DDF7F1"/>
          </w:tcPr>
          <w:p w14:paraId="395BB672" w14:textId="77777777" w:rsidR="00455B38" w:rsidRPr="00AE2464" w:rsidRDefault="00455B38" w:rsidP="006C4138">
            <w:pPr>
              <w:spacing w:line="360" w:lineRule="auto"/>
              <w:ind w:left="321"/>
              <w:rPr>
                <w:rFonts w:ascii="Aptos" w:hAnsi="Aptos"/>
                <w:b/>
                <w:bCs/>
                <w:color w:val="025761"/>
              </w:rPr>
            </w:pPr>
            <w:r w:rsidRPr="00AE2464">
              <w:rPr>
                <w:rFonts w:ascii="Aptos" w:hAnsi="Aptos"/>
                <w:b/>
                <w:bCs/>
                <w:color w:val="025761"/>
              </w:rPr>
              <w:t>Job Title</w:t>
            </w:r>
          </w:p>
        </w:tc>
        <w:tc>
          <w:tcPr>
            <w:tcW w:w="6835" w:type="dxa"/>
            <w:tcBorders>
              <w:left w:val="single" w:sz="18" w:space="0" w:color="025761"/>
            </w:tcBorders>
            <w:shd w:val="clear" w:color="auto" w:fill="DDF7F1"/>
          </w:tcPr>
          <w:p w14:paraId="0E72F7FA" w14:textId="486C1D73" w:rsidR="00455B38" w:rsidRPr="00AE2464" w:rsidRDefault="00305E70" w:rsidP="006C4138">
            <w:pPr>
              <w:spacing w:line="360" w:lineRule="auto"/>
              <w:ind w:left="352"/>
              <w:rPr>
                <w:rFonts w:ascii="Aptos" w:hAnsi="Aptos"/>
                <w:color w:val="025761"/>
              </w:rPr>
            </w:pPr>
            <w:r w:rsidRPr="00AE2464">
              <w:rPr>
                <w:rFonts w:ascii="Aptos" w:hAnsi="Aptos"/>
                <w:color w:val="025761"/>
              </w:rPr>
              <w:t>Cleaner</w:t>
            </w:r>
          </w:p>
        </w:tc>
      </w:tr>
      <w:tr w:rsidR="00455B38" w:rsidRPr="00F4325E" w14:paraId="3CCB3AEA" w14:textId="77777777" w:rsidTr="006C4138">
        <w:trPr>
          <w:trHeight w:val="454"/>
        </w:trPr>
        <w:tc>
          <w:tcPr>
            <w:tcW w:w="2803" w:type="dxa"/>
            <w:tcBorders>
              <w:right w:val="single" w:sz="18" w:space="0" w:color="025761"/>
            </w:tcBorders>
          </w:tcPr>
          <w:p w14:paraId="715478F5" w14:textId="24BE1123" w:rsidR="00455B38" w:rsidRPr="00AE2464" w:rsidRDefault="00455B38" w:rsidP="006C4138">
            <w:pPr>
              <w:spacing w:line="360" w:lineRule="auto"/>
              <w:ind w:left="321"/>
              <w:rPr>
                <w:rFonts w:ascii="Aptos" w:hAnsi="Aptos"/>
                <w:b/>
                <w:bCs/>
                <w:color w:val="025761"/>
              </w:rPr>
            </w:pPr>
            <w:r w:rsidRPr="00AE2464">
              <w:rPr>
                <w:rFonts w:ascii="Aptos" w:hAnsi="Aptos"/>
                <w:b/>
                <w:bCs/>
                <w:color w:val="025761"/>
              </w:rPr>
              <w:t>School</w:t>
            </w:r>
          </w:p>
        </w:tc>
        <w:tc>
          <w:tcPr>
            <w:tcW w:w="6835" w:type="dxa"/>
            <w:tcBorders>
              <w:left w:val="single" w:sz="18" w:space="0" w:color="025761"/>
            </w:tcBorders>
          </w:tcPr>
          <w:p w14:paraId="50B14C5C" w14:textId="26FF669D" w:rsidR="00455B38" w:rsidRPr="00AE2464" w:rsidRDefault="00305E70" w:rsidP="006C4138">
            <w:pPr>
              <w:spacing w:line="360" w:lineRule="auto"/>
              <w:ind w:left="352"/>
              <w:rPr>
                <w:rFonts w:ascii="Aptos" w:hAnsi="Aptos"/>
                <w:color w:val="025761"/>
              </w:rPr>
            </w:pPr>
            <w:r w:rsidRPr="00AE2464">
              <w:rPr>
                <w:rFonts w:ascii="Aptos" w:hAnsi="Aptos"/>
                <w:color w:val="025761"/>
              </w:rPr>
              <w:t>Ferndown First School</w:t>
            </w:r>
          </w:p>
        </w:tc>
      </w:tr>
      <w:tr w:rsidR="00455B38" w:rsidRPr="00F4325E" w14:paraId="5880A426" w14:textId="77777777" w:rsidTr="006C4138">
        <w:trPr>
          <w:trHeight w:val="454"/>
        </w:trPr>
        <w:tc>
          <w:tcPr>
            <w:tcW w:w="2803" w:type="dxa"/>
            <w:tcBorders>
              <w:right w:val="single" w:sz="18" w:space="0" w:color="025761"/>
            </w:tcBorders>
            <w:shd w:val="clear" w:color="auto" w:fill="DDF7F1"/>
          </w:tcPr>
          <w:p w14:paraId="5BA00683" w14:textId="77777777" w:rsidR="00455B38" w:rsidRPr="00AE2464" w:rsidRDefault="00455B38" w:rsidP="006C4138">
            <w:pPr>
              <w:spacing w:line="360" w:lineRule="auto"/>
              <w:ind w:left="321"/>
              <w:rPr>
                <w:rFonts w:ascii="Aptos" w:hAnsi="Aptos"/>
                <w:b/>
                <w:bCs/>
                <w:color w:val="025761"/>
              </w:rPr>
            </w:pPr>
            <w:r w:rsidRPr="00AE2464">
              <w:rPr>
                <w:rFonts w:ascii="Aptos" w:hAnsi="Aptos"/>
                <w:b/>
                <w:bCs/>
                <w:color w:val="025761"/>
              </w:rPr>
              <w:t>Grade</w:t>
            </w:r>
          </w:p>
        </w:tc>
        <w:tc>
          <w:tcPr>
            <w:tcW w:w="6835" w:type="dxa"/>
            <w:tcBorders>
              <w:left w:val="single" w:sz="18" w:space="0" w:color="025761"/>
            </w:tcBorders>
            <w:shd w:val="clear" w:color="auto" w:fill="DDF7F1"/>
          </w:tcPr>
          <w:p w14:paraId="2526B1D3" w14:textId="6F15272B" w:rsidR="00455B38" w:rsidRPr="00AE2464" w:rsidRDefault="00305E70" w:rsidP="006C4138">
            <w:pPr>
              <w:spacing w:line="360" w:lineRule="auto"/>
              <w:ind w:left="352"/>
              <w:rPr>
                <w:rFonts w:ascii="Aptos" w:hAnsi="Aptos"/>
                <w:color w:val="025761"/>
              </w:rPr>
            </w:pPr>
            <w:r w:rsidRPr="00AE2464">
              <w:rPr>
                <w:rFonts w:ascii="Aptos" w:hAnsi="Aptos"/>
                <w:color w:val="025761"/>
              </w:rPr>
              <w:t>B</w:t>
            </w:r>
          </w:p>
        </w:tc>
      </w:tr>
      <w:tr w:rsidR="00455B38" w:rsidRPr="00F4325E" w14:paraId="1E2E1CD5" w14:textId="77777777" w:rsidTr="006C4138">
        <w:trPr>
          <w:trHeight w:val="454"/>
        </w:trPr>
        <w:tc>
          <w:tcPr>
            <w:tcW w:w="2803" w:type="dxa"/>
            <w:tcBorders>
              <w:right w:val="single" w:sz="18" w:space="0" w:color="025761"/>
            </w:tcBorders>
          </w:tcPr>
          <w:p w14:paraId="5A261DFE" w14:textId="77777777" w:rsidR="00455B38" w:rsidRPr="00AE2464" w:rsidRDefault="00455B38" w:rsidP="006C4138">
            <w:pPr>
              <w:spacing w:line="360" w:lineRule="auto"/>
              <w:ind w:left="321"/>
              <w:rPr>
                <w:rFonts w:ascii="Aptos" w:hAnsi="Aptos"/>
                <w:b/>
                <w:bCs/>
                <w:color w:val="025761"/>
              </w:rPr>
            </w:pPr>
            <w:r w:rsidRPr="00AE2464">
              <w:rPr>
                <w:rFonts w:ascii="Aptos" w:hAnsi="Aptos"/>
                <w:b/>
                <w:bCs/>
                <w:color w:val="025761"/>
              </w:rPr>
              <w:t xml:space="preserve">Hours </w:t>
            </w:r>
          </w:p>
        </w:tc>
        <w:tc>
          <w:tcPr>
            <w:tcW w:w="6835" w:type="dxa"/>
            <w:tcBorders>
              <w:left w:val="single" w:sz="18" w:space="0" w:color="025761"/>
            </w:tcBorders>
          </w:tcPr>
          <w:p w14:paraId="03599176" w14:textId="54D50F64" w:rsidR="00455B38" w:rsidRPr="00AE2464" w:rsidRDefault="00305E70" w:rsidP="006C4138">
            <w:pPr>
              <w:spacing w:line="360" w:lineRule="auto"/>
              <w:ind w:left="352"/>
              <w:rPr>
                <w:rFonts w:ascii="Aptos" w:hAnsi="Aptos"/>
                <w:color w:val="025761"/>
              </w:rPr>
            </w:pPr>
            <w:r w:rsidRPr="00AE2464">
              <w:rPr>
                <w:rFonts w:ascii="Aptos" w:hAnsi="Aptos"/>
                <w:color w:val="025761"/>
              </w:rPr>
              <w:t>10</w:t>
            </w:r>
            <w:r w:rsidR="00710D20" w:rsidRPr="00AE2464">
              <w:rPr>
                <w:rFonts w:ascii="Aptos" w:hAnsi="Aptos"/>
                <w:color w:val="025761"/>
              </w:rPr>
              <w:t xml:space="preserve"> hours per week</w:t>
            </w:r>
            <w:r w:rsidR="005C09A5" w:rsidRPr="00AE2464">
              <w:rPr>
                <w:rFonts w:ascii="Aptos" w:hAnsi="Aptos"/>
                <w:color w:val="025761"/>
              </w:rPr>
              <w:t xml:space="preserve"> (adjusted during school holiday periods)</w:t>
            </w:r>
          </w:p>
        </w:tc>
      </w:tr>
      <w:tr w:rsidR="00455B38" w:rsidRPr="00F4325E" w14:paraId="0040ACD2" w14:textId="77777777" w:rsidTr="006C4138">
        <w:trPr>
          <w:trHeight w:val="454"/>
        </w:trPr>
        <w:tc>
          <w:tcPr>
            <w:tcW w:w="2803" w:type="dxa"/>
            <w:tcBorders>
              <w:right w:val="single" w:sz="18" w:space="0" w:color="025761"/>
            </w:tcBorders>
            <w:shd w:val="clear" w:color="auto" w:fill="DDF7F1"/>
          </w:tcPr>
          <w:p w14:paraId="6A14DD5C" w14:textId="77777777" w:rsidR="00455B38" w:rsidRPr="00AE2464" w:rsidRDefault="00455B38" w:rsidP="006C4138">
            <w:pPr>
              <w:spacing w:line="360" w:lineRule="auto"/>
              <w:ind w:left="321"/>
              <w:rPr>
                <w:rFonts w:ascii="Aptos" w:hAnsi="Aptos"/>
                <w:b/>
                <w:bCs/>
                <w:color w:val="025761"/>
              </w:rPr>
            </w:pPr>
            <w:r w:rsidRPr="00AE2464">
              <w:rPr>
                <w:rFonts w:ascii="Aptos" w:hAnsi="Aptos"/>
                <w:b/>
                <w:bCs/>
                <w:color w:val="025761"/>
              </w:rPr>
              <w:t>Contract</w:t>
            </w:r>
          </w:p>
        </w:tc>
        <w:tc>
          <w:tcPr>
            <w:tcW w:w="6835" w:type="dxa"/>
            <w:tcBorders>
              <w:left w:val="single" w:sz="18" w:space="0" w:color="025761"/>
            </w:tcBorders>
            <w:shd w:val="clear" w:color="auto" w:fill="DDF7F1"/>
          </w:tcPr>
          <w:p w14:paraId="3D7D054A" w14:textId="55351868" w:rsidR="00455B38" w:rsidRPr="00AE2464" w:rsidRDefault="00F4669F" w:rsidP="006C4138">
            <w:pPr>
              <w:spacing w:line="360" w:lineRule="auto"/>
              <w:ind w:left="352"/>
              <w:rPr>
                <w:rFonts w:ascii="Aptos" w:hAnsi="Aptos"/>
                <w:color w:val="025761"/>
              </w:rPr>
            </w:pPr>
            <w:r w:rsidRPr="00AE2464">
              <w:rPr>
                <w:rFonts w:ascii="Aptos" w:hAnsi="Aptos"/>
                <w:color w:val="025761"/>
              </w:rPr>
              <w:t xml:space="preserve">Term Time plus </w:t>
            </w:r>
            <w:r w:rsidR="00830983" w:rsidRPr="00AE2464">
              <w:rPr>
                <w:rFonts w:ascii="Aptos" w:hAnsi="Aptos"/>
                <w:color w:val="025761"/>
              </w:rPr>
              <w:t>4</w:t>
            </w:r>
            <w:r w:rsidRPr="00AE2464">
              <w:rPr>
                <w:rFonts w:ascii="Aptos" w:hAnsi="Aptos"/>
                <w:color w:val="025761"/>
              </w:rPr>
              <w:t xml:space="preserve"> weeks</w:t>
            </w:r>
          </w:p>
        </w:tc>
      </w:tr>
      <w:tr w:rsidR="00455B38" w:rsidRPr="00F4325E" w14:paraId="2E193207" w14:textId="77777777" w:rsidTr="006C4138">
        <w:trPr>
          <w:trHeight w:val="454"/>
        </w:trPr>
        <w:tc>
          <w:tcPr>
            <w:tcW w:w="2803" w:type="dxa"/>
            <w:tcBorders>
              <w:right w:val="single" w:sz="18" w:space="0" w:color="025761"/>
            </w:tcBorders>
            <w:shd w:val="clear" w:color="auto" w:fill="FFFFFF"/>
          </w:tcPr>
          <w:p w14:paraId="4C32ABF6" w14:textId="77777777" w:rsidR="00455B38" w:rsidRPr="00CF5DF8" w:rsidRDefault="00455B38" w:rsidP="006C4138">
            <w:pPr>
              <w:spacing w:line="360" w:lineRule="auto"/>
              <w:ind w:left="321"/>
              <w:rPr>
                <w:rFonts w:ascii="Aptos" w:hAnsi="Aptos"/>
                <w:b/>
                <w:bCs/>
                <w:color w:val="025761"/>
              </w:rPr>
            </w:pPr>
            <w:r w:rsidRPr="00CF5DF8">
              <w:rPr>
                <w:rFonts w:ascii="Aptos" w:hAnsi="Aptos"/>
                <w:b/>
                <w:bCs/>
                <w:color w:val="025761"/>
              </w:rPr>
              <w:t>Reporting to</w:t>
            </w:r>
          </w:p>
        </w:tc>
        <w:tc>
          <w:tcPr>
            <w:tcW w:w="6835" w:type="dxa"/>
            <w:tcBorders>
              <w:left w:val="single" w:sz="18" w:space="0" w:color="025761"/>
            </w:tcBorders>
            <w:shd w:val="clear" w:color="auto" w:fill="FFFFFF"/>
          </w:tcPr>
          <w:p w14:paraId="4EFBD4A2" w14:textId="2A606C26" w:rsidR="00455B38" w:rsidRPr="00CF5DF8" w:rsidRDefault="00F3056E" w:rsidP="006C4138">
            <w:pPr>
              <w:spacing w:line="360" w:lineRule="auto"/>
              <w:ind w:left="352"/>
              <w:rPr>
                <w:rFonts w:ascii="Aptos" w:hAnsi="Aptos"/>
                <w:color w:val="025761"/>
              </w:rPr>
            </w:pPr>
            <w:r>
              <w:rPr>
                <w:rFonts w:ascii="Aptos" w:hAnsi="Aptos"/>
                <w:color w:val="025761"/>
              </w:rPr>
              <w:t>Site Manager</w:t>
            </w:r>
          </w:p>
        </w:tc>
      </w:tr>
    </w:tbl>
    <w:p w14:paraId="2774486D" w14:textId="77777777" w:rsidR="00CD188E" w:rsidRPr="00F4325E" w:rsidRDefault="00CD188E" w:rsidP="00A66FFC">
      <w:pPr>
        <w:pStyle w:val="Default"/>
        <w:spacing w:before="0" w:line="240" w:lineRule="auto"/>
        <w:rPr>
          <w:rFonts w:ascii="Aptos" w:hAnsi="Aptos"/>
          <w:b/>
          <w:bCs/>
          <w:color w:val="89B9B4"/>
          <w:sz w:val="28"/>
          <w:szCs w:val="28"/>
          <w:lang w:val="en-US"/>
        </w:rPr>
      </w:pPr>
    </w:p>
    <w:p w14:paraId="244E931B" w14:textId="41DD81C2" w:rsidR="00A66FFC" w:rsidRPr="000D149F" w:rsidRDefault="00A66FFC" w:rsidP="00A66FFC">
      <w:pPr>
        <w:pStyle w:val="Default"/>
        <w:spacing w:before="0" w:line="240" w:lineRule="auto"/>
        <w:rPr>
          <w:rFonts w:ascii="Aptos" w:hAnsi="Aptos"/>
          <w:b/>
          <w:bCs/>
          <w:color w:val="008080"/>
          <w:sz w:val="28"/>
          <w:szCs w:val="28"/>
          <w:lang w:val="en-US"/>
        </w:rPr>
      </w:pPr>
      <w:r w:rsidRPr="000D149F">
        <w:rPr>
          <w:rFonts w:ascii="Aptos" w:hAnsi="Aptos"/>
          <w:b/>
          <w:bCs/>
          <w:color w:val="008080"/>
          <w:sz w:val="28"/>
          <w:szCs w:val="28"/>
          <w:lang w:val="en-US"/>
        </w:rPr>
        <w:t>Purpose of the job</w:t>
      </w:r>
    </w:p>
    <w:p w14:paraId="429FE24F" w14:textId="1B21152A" w:rsidR="00C051B8" w:rsidRPr="00F4325E" w:rsidRDefault="00C051B8" w:rsidP="00A66FFC">
      <w:pPr>
        <w:pStyle w:val="Default"/>
        <w:spacing w:before="0" w:line="240" w:lineRule="auto"/>
        <w:rPr>
          <w:rFonts w:ascii="Aptos" w:hAnsi="Aptos"/>
          <w:b/>
          <w:bCs/>
          <w:color w:val="89B9B4"/>
          <w:sz w:val="28"/>
          <w:szCs w:val="28"/>
          <w:lang w:val="en-US"/>
        </w:rPr>
      </w:pPr>
    </w:p>
    <w:p w14:paraId="756E38DD" w14:textId="60DCDCD7" w:rsidR="00A66FFC" w:rsidRPr="00F4325E" w:rsidRDefault="00960EAA" w:rsidP="00A66FFC">
      <w:pPr>
        <w:pStyle w:val="Default"/>
        <w:spacing w:before="0" w:line="240" w:lineRule="auto"/>
        <w:rPr>
          <w:rFonts w:ascii="Aptos" w:eastAsia="Avenir Medium" w:hAnsi="Aptos" w:cs="Avenir Medium"/>
          <w:color w:val="89B9B4"/>
          <w:sz w:val="28"/>
          <w:szCs w:val="28"/>
        </w:rPr>
      </w:pPr>
      <w:r w:rsidRPr="00960EAA">
        <w:rPr>
          <w:rFonts w:ascii="Aptos" w:hAnsi="Aptos"/>
          <w:color w:val="auto"/>
          <w:szCs w:val="26"/>
          <w:lang w:val="en-US"/>
        </w:rPr>
        <w:t>Th</w:t>
      </w:r>
      <w:r>
        <w:rPr>
          <w:rFonts w:ascii="Aptos" w:hAnsi="Aptos"/>
          <w:color w:val="auto"/>
          <w:szCs w:val="26"/>
          <w:lang w:val="en-US"/>
        </w:rPr>
        <w:t>e purpose of this role is</w:t>
      </w:r>
      <w:r w:rsidRPr="00960EAA">
        <w:rPr>
          <w:rFonts w:ascii="Aptos" w:hAnsi="Aptos"/>
          <w:color w:val="auto"/>
          <w:szCs w:val="26"/>
          <w:lang w:val="en-US"/>
        </w:rPr>
        <w:t xml:space="preserve"> to help create a clean, safe and welcoming environment for everyone in the school community. Working under the direction of the Cleaner in Charge or Site Manager/Caretaker, you will take responsibility for maintaining the agreed standards of cleanliness and hygiene throughout the school’s interior spaces. Your work ensures that pupils, staff and visitors can learn, work and spend time in a well</w:t>
      </w:r>
      <w:r w:rsidRPr="00960EAA">
        <w:rPr>
          <w:rFonts w:ascii="Cambria Math" w:hAnsi="Cambria Math" w:cs="Cambria Math"/>
          <w:color w:val="auto"/>
          <w:szCs w:val="26"/>
          <w:lang w:val="en-US"/>
        </w:rPr>
        <w:t>‑</w:t>
      </w:r>
      <w:r w:rsidRPr="00960EAA">
        <w:rPr>
          <w:rFonts w:ascii="Aptos" w:hAnsi="Aptos"/>
          <w:color w:val="auto"/>
          <w:szCs w:val="26"/>
          <w:lang w:val="en-US"/>
        </w:rPr>
        <w:t>kept, hygienic setting that supports their wellbeing every day.</w:t>
      </w:r>
    </w:p>
    <w:p w14:paraId="2BB7A284" w14:textId="77777777" w:rsidR="00A66FFC" w:rsidRPr="00F4325E" w:rsidRDefault="00A66FFC" w:rsidP="00A66FFC">
      <w:pPr>
        <w:pStyle w:val="Default"/>
        <w:pBdr>
          <w:top w:val="none" w:sz="0" w:space="0" w:color="auto"/>
        </w:pBdr>
        <w:spacing w:before="0" w:line="240" w:lineRule="auto"/>
        <w:ind w:left="240"/>
        <w:rPr>
          <w:rFonts w:ascii="Aptos" w:hAnsi="Aptos"/>
          <w:color w:val="1C1B1D"/>
          <w:lang w:val="en-US"/>
        </w:rPr>
      </w:pPr>
    </w:p>
    <w:p w14:paraId="7C42D9B2" w14:textId="77777777" w:rsidR="00A66FFC" w:rsidRPr="000A3D77" w:rsidRDefault="00A66FFC" w:rsidP="00A66FFC">
      <w:pPr>
        <w:pStyle w:val="Default"/>
        <w:spacing w:before="0" w:line="240" w:lineRule="auto"/>
        <w:rPr>
          <w:rFonts w:ascii="Aptos" w:hAnsi="Aptos"/>
          <w:b/>
          <w:bCs/>
          <w:color w:val="008080"/>
          <w:sz w:val="28"/>
          <w:szCs w:val="28"/>
          <w:lang w:val="en-US"/>
        </w:rPr>
      </w:pPr>
      <w:r w:rsidRPr="000A3D77">
        <w:rPr>
          <w:rFonts w:ascii="Aptos" w:hAnsi="Aptos"/>
          <w:b/>
          <w:bCs/>
          <w:color w:val="008080"/>
          <w:sz w:val="28"/>
          <w:szCs w:val="28"/>
          <w:lang w:val="en-US"/>
        </w:rPr>
        <w:t xml:space="preserve">Key areas of responsibility </w:t>
      </w:r>
    </w:p>
    <w:p w14:paraId="2BA681B8" w14:textId="77777777" w:rsidR="00A66FFC" w:rsidRPr="00F4325E" w:rsidRDefault="00A66FFC" w:rsidP="00847CC6">
      <w:pPr>
        <w:pStyle w:val="Default"/>
        <w:spacing w:before="0" w:line="240" w:lineRule="auto"/>
        <w:ind w:left="240"/>
        <w:rPr>
          <w:rFonts w:ascii="Aptos" w:hAnsi="Aptos"/>
          <w:color w:val="1C1B1D"/>
          <w:sz w:val="18"/>
          <w:szCs w:val="18"/>
          <w:lang w:val="en-US"/>
        </w:rPr>
      </w:pPr>
    </w:p>
    <w:p w14:paraId="4C6FC24A" w14:textId="77777777" w:rsidR="00C83A3C" w:rsidRPr="00C83A3C" w:rsidRDefault="00C83A3C" w:rsidP="00C83A3C">
      <w:pPr>
        <w:pStyle w:val="Text"/>
        <w:rPr>
          <w:rFonts w:ascii="Aptos" w:hAnsi="Aptos" w:cs="Arial Unicode MS"/>
          <w:sz w:val="24"/>
          <w:szCs w:val="26"/>
          <w14:textOutline w14:w="0" w14:cap="flat" w14:cmpd="sng" w14:algn="ctr">
            <w14:noFill/>
            <w14:prstDash w14:val="solid"/>
            <w14:bevel/>
          </w14:textOutline>
        </w:rPr>
      </w:pPr>
      <w:r w:rsidRPr="00C83A3C">
        <w:rPr>
          <w:rFonts w:ascii="Aptos" w:hAnsi="Aptos" w:cs="Arial Unicode MS"/>
          <w:sz w:val="24"/>
          <w:szCs w:val="26"/>
          <w14:textOutline w14:w="0" w14:cap="flat" w14:cmpd="sng" w14:algn="ctr">
            <w14:noFill/>
            <w14:prstDash w14:val="solid"/>
            <w14:bevel/>
          </w14:textOutline>
        </w:rPr>
        <w:t xml:space="preserve">• Clean hard surfaces, floor surfaces, walls, windows, fixtures, fittings and equipment as directed, to an agreed standard, </w:t>
      </w:r>
    </w:p>
    <w:p w14:paraId="767D6074" w14:textId="77777777" w:rsidR="00C83A3C" w:rsidRPr="00C83A3C" w:rsidRDefault="00C83A3C" w:rsidP="00C83A3C">
      <w:pPr>
        <w:pStyle w:val="Text"/>
        <w:rPr>
          <w:rFonts w:ascii="Aptos" w:hAnsi="Aptos" w:cs="Arial Unicode MS"/>
          <w:sz w:val="24"/>
          <w:szCs w:val="26"/>
          <w14:textOutline w14:w="0" w14:cap="flat" w14:cmpd="sng" w14:algn="ctr">
            <w14:noFill/>
            <w14:prstDash w14:val="solid"/>
            <w14:bevel/>
          </w14:textOutline>
        </w:rPr>
      </w:pPr>
      <w:r w:rsidRPr="00C83A3C">
        <w:rPr>
          <w:rFonts w:ascii="Aptos" w:hAnsi="Aptos" w:cs="Arial Unicode MS"/>
          <w:sz w:val="24"/>
          <w:szCs w:val="26"/>
          <w14:textOutline w14:w="0" w14:cap="flat" w14:cmpd="sng" w14:algn="ctr">
            <w14:noFill/>
            <w14:prstDash w14:val="solid"/>
            <w14:bevel/>
          </w14:textOutline>
        </w:rPr>
        <w:t xml:space="preserve">using powered equipment where appropriate </w:t>
      </w:r>
    </w:p>
    <w:p w14:paraId="2F70422F" w14:textId="04D9B35F" w:rsidR="00C83A3C" w:rsidRPr="00C83A3C" w:rsidRDefault="00C83A3C" w:rsidP="00C83A3C">
      <w:pPr>
        <w:pStyle w:val="Text"/>
        <w:rPr>
          <w:rFonts w:ascii="Aptos" w:hAnsi="Aptos" w:cs="Arial Unicode MS"/>
          <w:sz w:val="24"/>
          <w:szCs w:val="26"/>
          <w14:textOutline w14:w="0" w14:cap="flat" w14:cmpd="sng" w14:algn="ctr">
            <w14:noFill/>
            <w14:prstDash w14:val="solid"/>
            <w14:bevel/>
          </w14:textOutline>
        </w:rPr>
      </w:pPr>
      <w:r w:rsidRPr="00C83A3C">
        <w:rPr>
          <w:rFonts w:ascii="Aptos" w:hAnsi="Aptos" w:cs="Arial Unicode MS"/>
          <w:sz w:val="24"/>
          <w:szCs w:val="26"/>
          <w14:textOutline w14:w="0" w14:cap="flat" w14:cmpd="sng" w14:algn="ctr">
            <w14:noFill/>
            <w14:prstDash w14:val="solid"/>
            <w14:bevel/>
          </w14:textOutline>
        </w:rPr>
        <w:t xml:space="preserve">• Be aware of health and safety issues around the building and work in accordance with safe practices and Health and Safety legislation  </w:t>
      </w:r>
    </w:p>
    <w:p w14:paraId="407C0712" w14:textId="5C965EAD" w:rsidR="00C83A3C" w:rsidRPr="00C83A3C" w:rsidRDefault="00C83A3C" w:rsidP="00C83A3C">
      <w:pPr>
        <w:pStyle w:val="Text"/>
        <w:rPr>
          <w:rFonts w:ascii="Aptos" w:hAnsi="Aptos" w:cs="Arial Unicode MS"/>
          <w:sz w:val="24"/>
          <w:szCs w:val="26"/>
          <w14:textOutline w14:w="0" w14:cap="flat" w14:cmpd="sng" w14:algn="ctr">
            <w14:noFill/>
            <w14:prstDash w14:val="solid"/>
            <w14:bevel/>
          </w14:textOutline>
        </w:rPr>
      </w:pPr>
      <w:r w:rsidRPr="00C83A3C">
        <w:rPr>
          <w:rFonts w:ascii="Aptos" w:hAnsi="Aptos" w:cs="Arial Unicode MS"/>
          <w:sz w:val="24"/>
          <w:szCs w:val="26"/>
          <w14:textOutline w14:w="0" w14:cap="flat" w14:cmpd="sng" w14:algn="ctr">
            <w14:noFill/>
            <w14:prstDash w14:val="solid"/>
            <w14:bevel/>
          </w14:textOutline>
        </w:rPr>
        <w:t xml:space="preserve">• Report breakdown of any equipment or perceived hazards/incidents in the workplace to the Cleaner in Charge or Site Manager/Caretaker </w:t>
      </w:r>
    </w:p>
    <w:p w14:paraId="2B6BD1FC" w14:textId="75EDBD28" w:rsidR="00C83A3C" w:rsidRPr="00C83A3C" w:rsidRDefault="00C83A3C" w:rsidP="00C83A3C">
      <w:pPr>
        <w:pStyle w:val="Text"/>
        <w:rPr>
          <w:rFonts w:ascii="Aptos" w:hAnsi="Aptos" w:cs="Arial Unicode MS"/>
          <w:sz w:val="24"/>
          <w:szCs w:val="26"/>
          <w14:textOutline w14:w="0" w14:cap="flat" w14:cmpd="sng" w14:algn="ctr">
            <w14:noFill/>
            <w14:prstDash w14:val="solid"/>
            <w14:bevel/>
          </w14:textOutline>
        </w:rPr>
      </w:pPr>
      <w:r w:rsidRPr="00C83A3C">
        <w:rPr>
          <w:rFonts w:ascii="Aptos" w:hAnsi="Aptos" w:cs="Arial Unicode MS"/>
          <w:sz w:val="24"/>
          <w:szCs w:val="26"/>
          <w14:textOutline w14:w="0" w14:cap="flat" w14:cmpd="sng" w14:algn="ctr">
            <w14:noFill/>
            <w14:prstDash w14:val="solid"/>
            <w14:bevel/>
          </w14:textOutline>
        </w:rPr>
        <w:t xml:space="preserve">• Ensure that good hygiene is maintained using separate cloths and mops for toilets, classrooms and food preparation areas </w:t>
      </w:r>
    </w:p>
    <w:p w14:paraId="62638A62" w14:textId="77777777" w:rsidR="00C83A3C" w:rsidRPr="00C83A3C" w:rsidRDefault="00C83A3C" w:rsidP="00C83A3C">
      <w:pPr>
        <w:pStyle w:val="Text"/>
        <w:rPr>
          <w:rFonts w:ascii="Aptos" w:hAnsi="Aptos" w:cs="Arial Unicode MS"/>
          <w:sz w:val="24"/>
          <w:szCs w:val="26"/>
          <w14:textOutline w14:w="0" w14:cap="flat" w14:cmpd="sng" w14:algn="ctr">
            <w14:noFill/>
            <w14:prstDash w14:val="solid"/>
            <w14:bevel/>
          </w14:textOutline>
        </w:rPr>
      </w:pPr>
      <w:r w:rsidRPr="00C83A3C">
        <w:rPr>
          <w:rFonts w:ascii="Aptos" w:hAnsi="Aptos" w:cs="Arial Unicode MS"/>
          <w:sz w:val="24"/>
          <w:szCs w:val="26"/>
          <w14:textOutline w14:w="0" w14:cap="flat" w14:cmpd="sng" w14:algn="ctr">
            <w14:noFill/>
            <w14:prstDash w14:val="solid"/>
            <w14:bevel/>
          </w14:textOutline>
        </w:rPr>
        <w:t xml:space="preserve">• Complete any appropriate records or documentation required by the school  </w:t>
      </w:r>
    </w:p>
    <w:p w14:paraId="42044B9B" w14:textId="097835E8" w:rsidR="00C83A3C" w:rsidRPr="00C83A3C" w:rsidRDefault="00C83A3C" w:rsidP="00C83A3C">
      <w:pPr>
        <w:pStyle w:val="Text"/>
        <w:rPr>
          <w:rFonts w:ascii="Aptos" w:hAnsi="Aptos" w:cs="Arial Unicode MS"/>
          <w:sz w:val="24"/>
          <w:szCs w:val="26"/>
          <w14:textOutline w14:w="0" w14:cap="flat" w14:cmpd="sng" w14:algn="ctr">
            <w14:noFill/>
            <w14:prstDash w14:val="solid"/>
            <w14:bevel/>
          </w14:textOutline>
        </w:rPr>
      </w:pPr>
      <w:r w:rsidRPr="00C83A3C">
        <w:rPr>
          <w:rFonts w:ascii="Aptos" w:hAnsi="Aptos" w:cs="Arial Unicode MS"/>
          <w:sz w:val="24"/>
          <w:szCs w:val="26"/>
          <w14:textOutline w14:w="0" w14:cap="flat" w14:cmpd="sng" w14:algn="ctr">
            <w14:noFill/>
            <w14:prstDash w14:val="solid"/>
            <w14:bevel/>
          </w14:textOutline>
        </w:rPr>
        <w:lastRenderedPageBreak/>
        <w:t xml:space="preserve">• Maintain good working relationships with other school staff, and co-operate with reasonable changes to daily work routines to assist with the smooth operation of the school  </w:t>
      </w:r>
    </w:p>
    <w:p w14:paraId="1539BACB" w14:textId="3A349405" w:rsidR="00A66FFC" w:rsidRPr="00F4325E" w:rsidRDefault="00A66FFC" w:rsidP="00A66FFC">
      <w:pPr>
        <w:pStyle w:val="Default"/>
        <w:pBdr>
          <w:top w:val="none" w:sz="0" w:space="0" w:color="auto"/>
        </w:pBdr>
        <w:spacing w:before="0" w:line="240" w:lineRule="auto"/>
        <w:ind w:left="240"/>
        <w:rPr>
          <w:rFonts w:ascii="Aptos" w:hAnsi="Aptos"/>
          <w:color w:val="1C1B1D"/>
          <w:lang w:val="en-US"/>
        </w:rPr>
      </w:pPr>
    </w:p>
    <w:p w14:paraId="73EDF3EF" w14:textId="77777777" w:rsidR="00A66FFC" w:rsidRPr="000A3D77" w:rsidRDefault="00A66FFC" w:rsidP="00A66FFC">
      <w:pPr>
        <w:pStyle w:val="Default"/>
        <w:spacing w:before="0" w:line="240" w:lineRule="auto"/>
        <w:rPr>
          <w:rFonts w:ascii="Aptos" w:hAnsi="Aptos"/>
          <w:b/>
          <w:bCs/>
          <w:color w:val="008080"/>
          <w:sz w:val="28"/>
          <w:szCs w:val="28"/>
          <w:lang w:val="en-US"/>
        </w:rPr>
      </w:pPr>
      <w:r w:rsidRPr="000A3D77">
        <w:rPr>
          <w:rFonts w:ascii="Aptos" w:hAnsi="Aptos"/>
          <w:b/>
          <w:bCs/>
          <w:color w:val="008080"/>
          <w:sz w:val="28"/>
          <w:szCs w:val="28"/>
          <w:lang w:val="en-US"/>
        </w:rPr>
        <w:t>Other</w:t>
      </w:r>
    </w:p>
    <w:p w14:paraId="7331D003" w14:textId="4C79975F" w:rsidR="00A66FFC" w:rsidRPr="00F4325E" w:rsidRDefault="00A66FFC" w:rsidP="00A66FFC">
      <w:pPr>
        <w:pStyle w:val="Default"/>
        <w:pBdr>
          <w:top w:val="none" w:sz="0" w:space="0" w:color="auto"/>
        </w:pBdr>
        <w:spacing w:before="0" w:line="240" w:lineRule="auto"/>
        <w:ind w:left="240"/>
        <w:rPr>
          <w:rFonts w:ascii="Aptos" w:hAnsi="Aptos"/>
          <w:color w:val="025761"/>
          <w:lang w:val="en-US"/>
        </w:rPr>
      </w:pPr>
    </w:p>
    <w:p w14:paraId="56FEFAE1" w14:textId="77777777" w:rsidR="00483E4E" w:rsidRPr="00FA7652" w:rsidRDefault="00483E4E" w:rsidP="00483E4E">
      <w:pPr>
        <w:pStyle w:val="NoSpacing"/>
        <w:numPr>
          <w:ilvl w:val="0"/>
          <w:numId w:val="42"/>
        </w:numPr>
        <w:pBdr>
          <w:top w:val="none" w:sz="0" w:space="0" w:color="auto"/>
          <w:left w:val="none" w:sz="0" w:space="0" w:color="auto"/>
          <w:bottom w:val="none" w:sz="0" w:space="0" w:color="auto"/>
          <w:right w:val="none" w:sz="0" w:space="0" w:color="auto"/>
          <w:between w:val="none" w:sz="0" w:space="0" w:color="auto"/>
          <w:bar w:val="none" w:sz="0" w:color="auto"/>
        </w:pBdr>
        <w:rPr>
          <w:rFonts w:ascii="Aptos" w:hAnsi="Aptos" w:cs="Calibri"/>
        </w:rPr>
      </w:pPr>
      <w:r w:rsidRPr="00FA7652">
        <w:rPr>
          <w:rFonts w:ascii="Aptos" w:hAnsi="Aptos" w:cs="Calibri"/>
        </w:rPr>
        <w:t xml:space="preserve">Follow all </w:t>
      </w:r>
      <w:r w:rsidRPr="00806C77">
        <w:rPr>
          <w:rFonts w:ascii="Aptos" w:hAnsi="Aptos" w:cs="Arial Unicode MS"/>
          <w:szCs w:val="26"/>
          <w:lang w:val="en-GB" w:eastAsia="en-GB"/>
          <w14:textOutline w14:w="0" w14:cap="flat" w14:cmpd="sng" w14:algn="ctr">
            <w14:noFill/>
            <w14:prstDash w14:val="solid"/>
            <w14:bevel/>
          </w14:textOutline>
        </w:rPr>
        <w:t xml:space="preserve">school policies, </w:t>
      </w:r>
      <w:r w:rsidRPr="00FA7652">
        <w:rPr>
          <w:rFonts w:ascii="Aptos" w:hAnsi="Aptos" w:cs="Calibri"/>
        </w:rPr>
        <w:t>safeguarding procedures and the Trust Code of Conduct, reporting any concerns about the safety or wellbeing of pupils, staff, or visitors.</w:t>
      </w:r>
    </w:p>
    <w:p w14:paraId="3F1EEE3A" w14:textId="77777777" w:rsidR="00343979" w:rsidRPr="00F4325E" w:rsidRDefault="00343979" w:rsidP="00343979">
      <w:pPr>
        <w:pStyle w:val="NoSpacing"/>
        <w:numPr>
          <w:ilvl w:val="0"/>
          <w:numId w:val="42"/>
        </w:numPr>
        <w:pBdr>
          <w:top w:val="none" w:sz="0" w:space="0" w:color="auto"/>
          <w:left w:val="none" w:sz="0" w:space="0" w:color="auto"/>
          <w:bottom w:val="none" w:sz="0" w:space="0" w:color="auto"/>
          <w:right w:val="none" w:sz="0" w:space="0" w:color="auto"/>
          <w:between w:val="none" w:sz="0" w:space="0" w:color="auto"/>
          <w:bar w:val="none" w:sz="0" w:color="auto"/>
        </w:pBdr>
        <w:rPr>
          <w:rFonts w:ascii="Aptos" w:hAnsi="Aptos" w:cs="Calibri"/>
        </w:rPr>
      </w:pPr>
      <w:r w:rsidRPr="00F4325E">
        <w:rPr>
          <w:rFonts w:ascii="Aptos" w:hAnsi="Aptos" w:cs="Calibri"/>
        </w:rPr>
        <w:t>Work responsibly and respectfully, promoting inclusion, maintaining confidentiality, and caring for the wellbeing of yourself and others.</w:t>
      </w:r>
    </w:p>
    <w:p w14:paraId="20A60C3A" w14:textId="1878D022" w:rsidR="00343979" w:rsidRPr="00F4325E" w:rsidRDefault="00343979" w:rsidP="00343979">
      <w:pPr>
        <w:pStyle w:val="NoSpacing"/>
        <w:numPr>
          <w:ilvl w:val="0"/>
          <w:numId w:val="42"/>
        </w:numPr>
        <w:pBdr>
          <w:top w:val="none" w:sz="0" w:space="0" w:color="auto"/>
          <w:left w:val="none" w:sz="0" w:space="0" w:color="auto"/>
          <w:bottom w:val="none" w:sz="0" w:space="0" w:color="auto"/>
          <w:right w:val="none" w:sz="0" w:space="0" w:color="auto"/>
          <w:between w:val="none" w:sz="0" w:space="0" w:color="auto"/>
          <w:bar w:val="none" w:sz="0" w:color="auto"/>
        </w:pBdr>
        <w:rPr>
          <w:rFonts w:ascii="Aptos" w:hAnsi="Aptos" w:cs="Calibri"/>
        </w:rPr>
      </w:pPr>
      <w:r w:rsidRPr="00F4325E">
        <w:rPr>
          <w:rFonts w:ascii="Aptos" w:hAnsi="Aptos" w:cs="Calibri"/>
        </w:rPr>
        <w:t>Stay committed to learning and improvement, taking part in training and contributing positively to school and Trust development</w:t>
      </w:r>
      <w:r w:rsidR="00FA7652">
        <w:rPr>
          <w:rFonts w:ascii="Aptos" w:hAnsi="Aptos" w:cs="Calibri"/>
        </w:rPr>
        <w:t xml:space="preserve">, as well as attending team meetings. </w:t>
      </w:r>
    </w:p>
    <w:p w14:paraId="1D2FC8CA" w14:textId="77777777" w:rsidR="00343979" w:rsidRPr="00F4325E" w:rsidRDefault="00343979" w:rsidP="00343979">
      <w:pPr>
        <w:pStyle w:val="NoSpacing"/>
        <w:numPr>
          <w:ilvl w:val="0"/>
          <w:numId w:val="42"/>
        </w:numPr>
        <w:pBdr>
          <w:top w:val="none" w:sz="0" w:space="0" w:color="auto"/>
          <w:left w:val="none" w:sz="0" w:space="0" w:color="auto"/>
          <w:bottom w:val="none" w:sz="0" w:space="0" w:color="auto"/>
          <w:right w:val="none" w:sz="0" w:space="0" w:color="auto"/>
          <w:between w:val="none" w:sz="0" w:space="0" w:color="auto"/>
          <w:bar w:val="none" w:sz="0" w:color="auto"/>
        </w:pBdr>
        <w:rPr>
          <w:rFonts w:ascii="Aptos" w:hAnsi="Aptos" w:cs="Calibri"/>
        </w:rPr>
      </w:pPr>
      <w:r w:rsidRPr="00F4325E">
        <w:rPr>
          <w:rFonts w:ascii="Aptos" w:hAnsi="Aptos" w:cs="Calibri"/>
        </w:rPr>
        <w:t>Use resources thoughtfully, showing care for school property and the wider environment.</w:t>
      </w:r>
    </w:p>
    <w:p w14:paraId="4D36BE4E" w14:textId="6BB9D2B8" w:rsidR="00343979" w:rsidRPr="00F4325E" w:rsidRDefault="00343979" w:rsidP="00343979">
      <w:pPr>
        <w:pStyle w:val="NoSpacing"/>
        <w:numPr>
          <w:ilvl w:val="0"/>
          <w:numId w:val="42"/>
        </w:numPr>
        <w:pBdr>
          <w:top w:val="none" w:sz="0" w:space="0" w:color="auto"/>
          <w:left w:val="none" w:sz="0" w:space="0" w:color="auto"/>
          <w:bottom w:val="none" w:sz="0" w:space="0" w:color="auto"/>
          <w:right w:val="none" w:sz="0" w:space="0" w:color="auto"/>
          <w:between w:val="none" w:sz="0" w:space="0" w:color="auto"/>
          <w:bar w:val="none" w:sz="0" w:color="auto"/>
        </w:pBdr>
        <w:rPr>
          <w:rFonts w:ascii="Aptos" w:hAnsi="Aptos" w:cs="Calibri"/>
        </w:rPr>
      </w:pPr>
      <w:r w:rsidRPr="00F4325E">
        <w:rPr>
          <w:rFonts w:ascii="Aptos" w:hAnsi="Aptos" w:cs="Calibri"/>
        </w:rPr>
        <w:t xml:space="preserve">This job description is illustrative of the general nature and level of responsibility of the role. It is not a comprehensive list of all tasks the postholder may be required to undertake other duties appropriate to the level of the role, as directed. </w:t>
      </w:r>
    </w:p>
    <w:p w14:paraId="118BBBD9" w14:textId="77777777" w:rsidR="00A66FFC" w:rsidRPr="008B13F0" w:rsidRDefault="00A66FFC" w:rsidP="00A66FFC">
      <w:pPr>
        <w:pStyle w:val="Default"/>
        <w:pBdr>
          <w:top w:val="none" w:sz="0" w:space="0" w:color="auto"/>
        </w:pBdr>
        <w:spacing w:before="0" w:line="240" w:lineRule="auto"/>
        <w:ind w:left="240"/>
        <w:rPr>
          <w:rFonts w:ascii="Avenir Next LT Pro Light" w:hAnsi="Avenir Next LT Pro Light"/>
          <w:color w:val="00A1A4"/>
          <w:lang w:val="en-US"/>
        </w:rPr>
      </w:pPr>
    </w:p>
    <w:p w14:paraId="28E50D7B" w14:textId="4186690D" w:rsidR="00A66FFC" w:rsidRPr="00B300B5" w:rsidRDefault="00A66FFC" w:rsidP="00A66FFC">
      <w:pPr>
        <w:pStyle w:val="Default"/>
        <w:pBdr>
          <w:top w:val="none" w:sz="0" w:space="0" w:color="auto"/>
        </w:pBdr>
        <w:spacing w:before="0" w:line="240" w:lineRule="auto"/>
        <w:ind w:left="240"/>
        <w:rPr>
          <w:rFonts w:ascii="Avenir Next LT Pro Light" w:hAnsi="Avenir Next LT Pro Light"/>
          <w:color w:val="1C1B1D"/>
          <w:lang w:val="en-US"/>
        </w:rPr>
      </w:pPr>
    </w:p>
    <w:p w14:paraId="0D727D70" w14:textId="412C4046" w:rsidR="00A66FFC" w:rsidRPr="00B300B5" w:rsidRDefault="00A66FFC" w:rsidP="00A66FFC">
      <w:pPr>
        <w:pStyle w:val="Default"/>
        <w:pBdr>
          <w:top w:val="none" w:sz="0" w:space="0" w:color="auto"/>
        </w:pBdr>
        <w:spacing w:before="0" w:line="240" w:lineRule="auto"/>
        <w:ind w:left="240"/>
        <w:rPr>
          <w:rFonts w:ascii="Avenir Next LT Pro Light" w:hAnsi="Avenir Next LT Pro Light"/>
          <w:color w:val="1C1B1D"/>
          <w:lang w:val="en-US"/>
        </w:rPr>
      </w:pPr>
    </w:p>
    <w:p w14:paraId="164F511B" w14:textId="22B6FA60" w:rsidR="0072055A" w:rsidRPr="00F1795F" w:rsidRDefault="007D73E4" w:rsidP="00F1795F">
      <w:pPr>
        <w:pStyle w:val="Default"/>
        <w:spacing w:before="0" w:line="240" w:lineRule="auto"/>
        <w:rPr>
          <w:rFonts w:ascii="Avenir Next LT Pro Light" w:hAnsi="Avenir Next LT Pro Light"/>
          <w:color w:val="1C1B1D"/>
          <w:lang w:val="en-US"/>
        </w:rPr>
      </w:pPr>
      <w:r>
        <w:rPr>
          <w:noProof/>
        </w:rPr>
        <mc:AlternateContent>
          <mc:Choice Requires="wps">
            <w:drawing>
              <wp:anchor distT="0" distB="0" distL="114300" distR="114300" simplePos="0" relativeHeight="251658241" behindDoc="0" locked="0" layoutInCell="1" allowOverlap="1" wp14:anchorId="4F9053D3" wp14:editId="6C7C478D">
                <wp:simplePos x="0" y="0"/>
                <wp:positionH relativeFrom="column">
                  <wp:posOffset>-45721</wp:posOffset>
                </wp:positionH>
                <wp:positionV relativeFrom="paragraph">
                  <wp:posOffset>1112520</wp:posOffset>
                </wp:positionV>
                <wp:extent cx="6076950" cy="0"/>
                <wp:effectExtent l="19050" t="19050" r="0" b="19050"/>
                <wp:wrapNone/>
                <wp:docPr id="1182090502" name="Straight Connector 11"/>
                <wp:cNvGraphicFramePr/>
                <a:graphic xmlns:a="http://schemas.openxmlformats.org/drawingml/2006/main">
                  <a:graphicData uri="http://schemas.microsoft.com/office/word/2010/wordprocessingShape">
                    <wps:wsp>
                      <wps:cNvCnPr/>
                      <wps:spPr>
                        <a:xfrm flipH="1" flipV="1">
                          <a:off x="0" y="0"/>
                          <a:ext cx="6076950" cy="0"/>
                        </a:xfrm>
                        <a:prstGeom prst="line">
                          <a:avLst/>
                        </a:prstGeom>
                        <a:ln w="38100">
                          <a:solidFill>
                            <a:schemeClr val="bg1"/>
                          </a:solidFill>
                        </a:ln>
                      </wps:spPr>
                      <wps:style>
                        <a:lnRef idx="2">
                          <a:schemeClr val="dk1"/>
                        </a:lnRef>
                        <a:fillRef idx="0">
                          <a:schemeClr val="dk1"/>
                        </a:fillRef>
                        <a:effectRef idx="1">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9E428C6" id="Straight Connector 11" o:spid="_x0000_s1026" style="position:absolute;flip:x y;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6pt,87.6pt" to="474.9pt,87.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" strokecolor="white [3212]" strokeweight="3pt"/>
            </w:pict>
          </mc:Fallback>
        </mc:AlternateContent>
      </w:r>
      <w:r w:rsidR="00E724A7">
        <w:br w:type="page"/>
      </w:r>
    </w:p>
    <w:p w14:paraId="1D5AD44F" w14:textId="6E6836B5" w:rsidR="00E724A7" w:rsidRPr="00F4325E" w:rsidRDefault="00F1795F" w:rsidP="00343979">
      <w:pPr>
        <w:pBdr>
          <w:top w:val="none" w:sz="0" w:space="0" w:color="auto"/>
          <w:left w:val="none" w:sz="0" w:space="0" w:color="auto"/>
          <w:bottom w:val="none" w:sz="0" w:space="0" w:color="auto"/>
          <w:right w:val="none" w:sz="0" w:space="0" w:color="auto"/>
          <w:between w:val="none" w:sz="0" w:space="0" w:color="auto"/>
          <w:bar w:val="none" w:sz="0" w:color="auto"/>
        </w:pBdr>
        <w:ind w:left="-284"/>
        <w:rPr>
          <w:rFonts w:ascii="Aptos" w:hAnsi="Aptos"/>
          <w:b/>
          <w:bCs/>
          <w:color w:val="025761"/>
          <w:sz w:val="32"/>
          <w:szCs w:val="32"/>
        </w:rPr>
      </w:pPr>
      <w:r w:rsidRPr="00F4325E">
        <w:rPr>
          <w:rFonts w:ascii="Aptos" w:hAnsi="Aptos"/>
          <w:b/>
          <w:bCs/>
          <w:color w:val="025761"/>
          <w:sz w:val="32"/>
          <w:szCs w:val="32"/>
        </w:rPr>
        <w:lastRenderedPageBreak/>
        <w:t>Person Specification</w:t>
      </w:r>
    </w:p>
    <w:p w14:paraId="5F7078F5" w14:textId="77777777" w:rsidR="00E724A7" w:rsidRPr="00F4325E" w:rsidRDefault="00E724A7" w:rsidP="007D73E4">
      <w:pPr>
        <w:pBdr>
          <w:top w:val="none" w:sz="0" w:space="0" w:color="auto"/>
          <w:left w:val="none" w:sz="0" w:space="0" w:color="auto"/>
          <w:bottom w:val="none" w:sz="0" w:space="0" w:color="auto"/>
          <w:right w:val="none" w:sz="0" w:space="0" w:color="auto"/>
          <w:between w:val="none" w:sz="0" w:space="0" w:color="auto"/>
          <w:bar w:val="none" w:sz="0" w:color="auto"/>
        </w:pBdr>
        <w:rPr>
          <w:rFonts w:ascii="Aptos" w:hAnsi="Aptos"/>
        </w:rPr>
      </w:pPr>
    </w:p>
    <w:tbl>
      <w:tblPr>
        <w:tblStyle w:val="TableGrid"/>
        <w:tblW w:w="9923" w:type="dxa"/>
        <w:tblInd w:w="-2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85"/>
        <w:gridCol w:w="3969"/>
        <w:gridCol w:w="3969"/>
      </w:tblGrid>
      <w:tr w:rsidR="00C833FD" w:rsidRPr="00F4325E" w14:paraId="758CA578" w14:textId="77777777" w:rsidTr="00455B38">
        <w:trPr>
          <w:trHeight w:val="464"/>
        </w:trPr>
        <w:tc>
          <w:tcPr>
            <w:tcW w:w="1985" w:type="dxa"/>
            <w:tcBorders>
              <w:right w:val="single" w:sz="18" w:space="0" w:color="025761"/>
            </w:tcBorders>
            <w:shd w:val="clear" w:color="auto" w:fill="00A1A4"/>
          </w:tcPr>
          <w:p w14:paraId="4C55C5BD" w14:textId="13D8AFDA" w:rsidR="00C833FD" w:rsidRPr="00F4325E" w:rsidRDefault="00C833FD" w:rsidP="000E74EB">
            <w:pPr>
              <w:spacing w:before="120" w:after="120"/>
              <w:jc w:val="center"/>
              <w:rPr>
                <w:rFonts w:ascii="Aptos" w:hAnsi="Aptos"/>
                <w:b/>
                <w:bCs/>
                <w:color w:val="FFFFFF"/>
                <w:sz w:val="28"/>
                <w:szCs w:val="28"/>
              </w:rPr>
            </w:pPr>
            <w:bookmarkStart w:id="0" w:name="_Hlk218766489"/>
            <w:r w:rsidRPr="00F4325E">
              <w:rPr>
                <w:rFonts w:ascii="Aptos" w:hAnsi="Aptos"/>
                <w:b/>
                <w:bCs/>
                <w:color w:val="FFFFFF"/>
                <w:sz w:val="28"/>
                <w:szCs w:val="28"/>
              </w:rPr>
              <w:t>Criteria</w:t>
            </w:r>
          </w:p>
        </w:tc>
        <w:tc>
          <w:tcPr>
            <w:tcW w:w="3969" w:type="dxa"/>
            <w:tcBorders>
              <w:left w:val="single" w:sz="18" w:space="0" w:color="025761"/>
              <w:right w:val="single" w:sz="18" w:space="0" w:color="025761"/>
            </w:tcBorders>
            <w:shd w:val="clear" w:color="auto" w:fill="00A1A4"/>
          </w:tcPr>
          <w:p w14:paraId="118FC658" w14:textId="77777777" w:rsidR="00C833FD" w:rsidRPr="00F4325E" w:rsidRDefault="00C833FD" w:rsidP="000E74EB">
            <w:pPr>
              <w:spacing w:before="120" w:after="120"/>
              <w:jc w:val="center"/>
              <w:rPr>
                <w:rFonts w:ascii="Aptos" w:hAnsi="Aptos"/>
                <w:b/>
                <w:bCs/>
                <w:color w:val="FFFFFF"/>
                <w:sz w:val="28"/>
                <w:szCs w:val="28"/>
              </w:rPr>
            </w:pPr>
            <w:r w:rsidRPr="00F4325E">
              <w:rPr>
                <w:rFonts w:ascii="Aptos" w:hAnsi="Aptos"/>
                <w:b/>
                <w:bCs/>
                <w:color w:val="FFFFFF"/>
                <w:sz w:val="28"/>
                <w:szCs w:val="28"/>
              </w:rPr>
              <w:t>Essential</w:t>
            </w:r>
          </w:p>
        </w:tc>
        <w:tc>
          <w:tcPr>
            <w:tcW w:w="3969" w:type="dxa"/>
            <w:tcBorders>
              <w:left w:val="single" w:sz="18" w:space="0" w:color="025761"/>
            </w:tcBorders>
            <w:shd w:val="clear" w:color="auto" w:fill="00A1A4"/>
          </w:tcPr>
          <w:p w14:paraId="53B8D9E9" w14:textId="77777777" w:rsidR="00C833FD" w:rsidRPr="00F4325E" w:rsidRDefault="00C833FD" w:rsidP="000E74EB">
            <w:pPr>
              <w:spacing w:before="120" w:after="120"/>
              <w:jc w:val="center"/>
              <w:rPr>
                <w:rFonts w:ascii="Aptos" w:hAnsi="Aptos"/>
                <w:b/>
                <w:bCs/>
                <w:color w:val="FFFFFF"/>
                <w:sz w:val="28"/>
                <w:szCs w:val="28"/>
              </w:rPr>
            </w:pPr>
            <w:r w:rsidRPr="00F4325E">
              <w:rPr>
                <w:rFonts w:ascii="Aptos" w:hAnsi="Aptos"/>
                <w:b/>
                <w:bCs/>
                <w:color w:val="FFFFFF"/>
                <w:sz w:val="28"/>
                <w:szCs w:val="28"/>
              </w:rPr>
              <w:t>Desirable</w:t>
            </w:r>
          </w:p>
        </w:tc>
      </w:tr>
      <w:tr w:rsidR="00455B38" w:rsidRPr="00F4325E" w14:paraId="09E2EC49" w14:textId="77777777" w:rsidTr="00455B38">
        <w:tc>
          <w:tcPr>
            <w:tcW w:w="1985" w:type="dxa"/>
            <w:tcBorders>
              <w:right w:val="single" w:sz="18" w:space="0" w:color="025761"/>
            </w:tcBorders>
          </w:tcPr>
          <w:p w14:paraId="6924BF3B" w14:textId="6EE785A0" w:rsidR="00455B38" w:rsidRPr="00CD188E" w:rsidRDefault="00455B38" w:rsidP="00455B38">
            <w:pPr>
              <w:spacing w:before="120"/>
              <w:rPr>
                <w:rFonts w:ascii="Aptos" w:hAnsi="Aptos"/>
                <w:b/>
                <w:bCs/>
                <w:color w:val="008080"/>
                <w:sz w:val="26"/>
                <w:szCs w:val="26"/>
              </w:rPr>
            </w:pPr>
            <w:r w:rsidRPr="00CD188E">
              <w:rPr>
                <w:rFonts w:ascii="Aptos" w:hAnsi="Aptos"/>
                <w:b/>
                <w:bCs/>
                <w:color w:val="008080"/>
                <w:sz w:val="26"/>
                <w:szCs w:val="26"/>
              </w:rPr>
              <w:t xml:space="preserve">Qualifications &amp; Experience </w:t>
            </w:r>
          </w:p>
          <w:p w14:paraId="2FB4E707" w14:textId="77777777" w:rsidR="00455B38" w:rsidRPr="00CD188E" w:rsidRDefault="00455B38" w:rsidP="00455B38">
            <w:pPr>
              <w:spacing w:before="120"/>
              <w:rPr>
                <w:rFonts w:ascii="Aptos" w:hAnsi="Aptos"/>
                <w:b/>
                <w:bCs/>
                <w:color w:val="008080"/>
                <w:sz w:val="26"/>
                <w:szCs w:val="26"/>
              </w:rPr>
            </w:pPr>
          </w:p>
        </w:tc>
        <w:tc>
          <w:tcPr>
            <w:tcW w:w="3969" w:type="dxa"/>
            <w:tcBorders>
              <w:left w:val="single" w:sz="18" w:space="0" w:color="025761"/>
              <w:right w:val="single" w:sz="18" w:space="0" w:color="025761"/>
            </w:tcBorders>
          </w:tcPr>
          <w:p w14:paraId="766EA216" w14:textId="085A291A" w:rsidR="00455B38" w:rsidRPr="00E92D62" w:rsidRDefault="00E5430A" w:rsidP="00455B38">
            <w:pPr>
              <w:pStyle w:val="ListParagraph"/>
              <w:numPr>
                <w:ilvl w:val="0"/>
                <w:numId w:val="40"/>
              </w:numPr>
              <w:ind w:left="461"/>
              <w:rPr>
                <w:rFonts w:ascii="Aptos" w:hAnsi="Aptos"/>
                <w:color w:val="3E6C74"/>
                <w:sz w:val="22"/>
                <w:szCs w:val="22"/>
              </w:rPr>
            </w:pPr>
            <w:r>
              <w:rPr>
                <w:rFonts w:ascii="Aptos" w:hAnsi="Aptos"/>
                <w:color w:val="3E6C74"/>
                <w:sz w:val="22"/>
                <w:szCs w:val="22"/>
              </w:rPr>
              <w:t xml:space="preserve">Willingnes to attend school-based </w:t>
            </w:r>
            <w:r w:rsidR="00E92D62">
              <w:rPr>
                <w:rFonts w:ascii="Aptos" w:hAnsi="Aptos"/>
                <w:color w:val="3E6C74"/>
                <w:sz w:val="22"/>
                <w:szCs w:val="22"/>
              </w:rPr>
              <w:t>t</w:t>
            </w:r>
            <w:r>
              <w:rPr>
                <w:rFonts w:ascii="Aptos" w:hAnsi="Aptos"/>
                <w:color w:val="3E6C74"/>
                <w:sz w:val="22"/>
                <w:szCs w:val="22"/>
              </w:rPr>
              <w:t>raining</w:t>
            </w:r>
          </w:p>
        </w:tc>
        <w:tc>
          <w:tcPr>
            <w:tcW w:w="3969" w:type="dxa"/>
            <w:tcBorders>
              <w:left w:val="single" w:sz="18" w:space="0" w:color="025761"/>
            </w:tcBorders>
          </w:tcPr>
          <w:p w14:paraId="4B97CE11" w14:textId="5A2B737E" w:rsidR="00455B38" w:rsidRPr="00CD188E" w:rsidRDefault="00E92D62" w:rsidP="00455B38">
            <w:pPr>
              <w:pStyle w:val="ListParagraph"/>
              <w:numPr>
                <w:ilvl w:val="0"/>
                <w:numId w:val="40"/>
              </w:numPr>
              <w:ind w:left="461"/>
              <w:rPr>
                <w:rFonts w:ascii="Aptos" w:hAnsi="Aptos"/>
                <w:color w:val="3E6C74"/>
                <w:sz w:val="22"/>
                <w:szCs w:val="22"/>
              </w:rPr>
            </w:pPr>
            <w:r>
              <w:rPr>
                <w:rFonts w:ascii="Aptos" w:hAnsi="Aptos"/>
                <w:color w:val="3E6C74"/>
                <w:sz w:val="22"/>
                <w:szCs w:val="22"/>
              </w:rPr>
              <w:t>Previous cleaning experience</w:t>
            </w:r>
          </w:p>
          <w:p w14:paraId="5C0012ED" w14:textId="44AEB701" w:rsidR="00455B38" w:rsidRPr="00455B38" w:rsidRDefault="00455B38" w:rsidP="00455B38">
            <w:pPr>
              <w:rPr>
                <w:rFonts w:ascii="Aptos" w:hAnsi="Aptos"/>
                <w:color w:val="3E6C74"/>
                <w:sz w:val="22"/>
                <w:szCs w:val="22"/>
              </w:rPr>
            </w:pPr>
          </w:p>
        </w:tc>
      </w:tr>
      <w:tr w:rsidR="00455B38" w:rsidRPr="00F4325E" w14:paraId="488C1880" w14:textId="77777777" w:rsidTr="00455B38">
        <w:tc>
          <w:tcPr>
            <w:tcW w:w="1985" w:type="dxa"/>
            <w:tcBorders>
              <w:right w:val="single" w:sz="18" w:space="0" w:color="025761"/>
            </w:tcBorders>
            <w:shd w:val="clear" w:color="auto" w:fill="DDF7F1"/>
          </w:tcPr>
          <w:p w14:paraId="6A4B8DB3" w14:textId="77777777" w:rsidR="00455B38" w:rsidRPr="00CD188E" w:rsidRDefault="00455B38" w:rsidP="00455B38">
            <w:pPr>
              <w:spacing w:before="120"/>
              <w:rPr>
                <w:rFonts w:ascii="Aptos" w:hAnsi="Aptos"/>
                <w:b/>
                <w:bCs/>
                <w:color w:val="008080"/>
                <w:sz w:val="26"/>
                <w:szCs w:val="26"/>
              </w:rPr>
            </w:pPr>
            <w:r w:rsidRPr="00CD188E">
              <w:rPr>
                <w:rFonts w:ascii="Aptos" w:hAnsi="Aptos"/>
                <w:b/>
                <w:bCs/>
                <w:color w:val="008080"/>
                <w:sz w:val="26"/>
                <w:szCs w:val="26"/>
              </w:rPr>
              <w:t>Skills &amp; Knowledge</w:t>
            </w:r>
          </w:p>
          <w:p w14:paraId="618F6C5B" w14:textId="7242FB67" w:rsidR="00455B38" w:rsidRPr="00CD188E" w:rsidRDefault="00455B38" w:rsidP="00455B38">
            <w:pPr>
              <w:spacing w:before="120"/>
              <w:rPr>
                <w:rFonts w:ascii="Aptos" w:hAnsi="Aptos"/>
                <w:b/>
                <w:bCs/>
                <w:color w:val="008080"/>
                <w:sz w:val="26"/>
                <w:szCs w:val="26"/>
              </w:rPr>
            </w:pPr>
          </w:p>
        </w:tc>
        <w:tc>
          <w:tcPr>
            <w:tcW w:w="3969" w:type="dxa"/>
            <w:tcBorders>
              <w:left w:val="single" w:sz="18" w:space="0" w:color="025761"/>
              <w:right w:val="single" w:sz="18" w:space="0" w:color="025761"/>
            </w:tcBorders>
            <w:shd w:val="clear" w:color="auto" w:fill="DDF7F1"/>
          </w:tcPr>
          <w:p w14:paraId="0B37551A" w14:textId="154F22D1" w:rsidR="00455B38" w:rsidRDefault="00CC2447" w:rsidP="00D26B7B">
            <w:pPr>
              <w:pStyle w:val="ListParagraph"/>
              <w:numPr>
                <w:ilvl w:val="0"/>
                <w:numId w:val="47"/>
              </w:numPr>
              <w:rPr>
                <w:rFonts w:ascii="Aptos" w:hAnsi="Aptos"/>
                <w:color w:val="3E6C74"/>
                <w:sz w:val="22"/>
                <w:szCs w:val="22"/>
              </w:rPr>
            </w:pPr>
            <w:r>
              <w:rPr>
                <w:rFonts w:ascii="Aptos" w:hAnsi="Aptos"/>
                <w:color w:val="3E6C74"/>
                <w:sz w:val="22"/>
                <w:szCs w:val="22"/>
              </w:rPr>
              <w:t>Ability to work unsupervised, as well as within a team</w:t>
            </w:r>
          </w:p>
          <w:p w14:paraId="07280EB3" w14:textId="017CA381" w:rsidR="00CC2447" w:rsidRDefault="00CC2447" w:rsidP="00D26B7B">
            <w:pPr>
              <w:pStyle w:val="ListParagraph"/>
              <w:numPr>
                <w:ilvl w:val="0"/>
                <w:numId w:val="47"/>
              </w:numPr>
              <w:rPr>
                <w:rFonts w:ascii="Aptos" w:hAnsi="Aptos"/>
                <w:color w:val="3E6C74"/>
                <w:sz w:val="22"/>
                <w:szCs w:val="22"/>
              </w:rPr>
            </w:pPr>
            <w:r>
              <w:rPr>
                <w:rFonts w:ascii="Aptos" w:hAnsi="Aptos"/>
                <w:color w:val="3E6C74"/>
                <w:sz w:val="22"/>
                <w:szCs w:val="22"/>
              </w:rPr>
              <w:t>Ability to utilities cleaning materials safely in accordance with Health and Safety Regulations</w:t>
            </w:r>
          </w:p>
          <w:p w14:paraId="08C0728F" w14:textId="0C51D988" w:rsidR="00455B38" w:rsidRPr="009469DC" w:rsidRDefault="00CC2447" w:rsidP="00455B38">
            <w:pPr>
              <w:pStyle w:val="ListParagraph"/>
              <w:numPr>
                <w:ilvl w:val="0"/>
                <w:numId w:val="47"/>
              </w:numPr>
              <w:rPr>
                <w:rFonts w:ascii="Aptos" w:hAnsi="Aptos"/>
                <w:color w:val="3E6C74"/>
                <w:sz w:val="22"/>
                <w:szCs w:val="22"/>
              </w:rPr>
            </w:pPr>
            <w:r>
              <w:rPr>
                <w:rFonts w:ascii="Aptos" w:hAnsi="Aptos"/>
                <w:color w:val="3E6C74"/>
                <w:sz w:val="22"/>
                <w:szCs w:val="22"/>
              </w:rPr>
              <w:t>Ability to handle confidential information with discretion</w:t>
            </w:r>
          </w:p>
          <w:p w14:paraId="427FECBB" w14:textId="0E0A3531" w:rsidR="00455B38" w:rsidRPr="00CD188E" w:rsidRDefault="00455B38" w:rsidP="00455B38">
            <w:pPr>
              <w:rPr>
                <w:rFonts w:ascii="Aptos" w:hAnsi="Aptos"/>
                <w:color w:val="3E6C74"/>
                <w:sz w:val="22"/>
                <w:szCs w:val="22"/>
              </w:rPr>
            </w:pPr>
          </w:p>
        </w:tc>
        <w:tc>
          <w:tcPr>
            <w:tcW w:w="3969" w:type="dxa"/>
            <w:tcBorders>
              <w:left w:val="single" w:sz="18" w:space="0" w:color="025761"/>
            </w:tcBorders>
            <w:shd w:val="clear" w:color="auto" w:fill="DDF7F1"/>
          </w:tcPr>
          <w:p w14:paraId="64398625" w14:textId="77777777" w:rsidR="00455B38" w:rsidRPr="00CD188E" w:rsidRDefault="00455B38" w:rsidP="00455B38">
            <w:pPr>
              <w:rPr>
                <w:rFonts w:ascii="Aptos" w:hAnsi="Aptos"/>
                <w:color w:val="3E6C74"/>
                <w:sz w:val="22"/>
                <w:szCs w:val="22"/>
              </w:rPr>
            </w:pPr>
          </w:p>
          <w:p w14:paraId="0DDC27BD" w14:textId="77777777" w:rsidR="00455B38" w:rsidRPr="00CD188E" w:rsidRDefault="00455B38" w:rsidP="00455B38">
            <w:pPr>
              <w:rPr>
                <w:rFonts w:ascii="Aptos" w:hAnsi="Aptos"/>
                <w:color w:val="3E6C74"/>
                <w:sz w:val="22"/>
                <w:szCs w:val="22"/>
              </w:rPr>
            </w:pPr>
          </w:p>
          <w:p w14:paraId="51ED3F85" w14:textId="77777777" w:rsidR="00455B38" w:rsidRPr="00CD188E" w:rsidRDefault="00455B38" w:rsidP="00455B38">
            <w:pPr>
              <w:rPr>
                <w:rFonts w:ascii="Aptos" w:hAnsi="Aptos"/>
                <w:color w:val="3E6C74"/>
                <w:sz w:val="22"/>
                <w:szCs w:val="22"/>
              </w:rPr>
            </w:pPr>
          </w:p>
          <w:p w14:paraId="15AAC48F" w14:textId="77777777" w:rsidR="00455B38" w:rsidRPr="00CD188E" w:rsidRDefault="00455B38" w:rsidP="00455B38">
            <w:pPr>
              <w:rPr>
                <w:rFonts w:ascii="Aptos" w:hAnsi="Aptos"/>
                <w:color w:val="3E6C74"/>
                <w:sz w:val="22"/>
                <w:szCs w:val="22"/>
              </w:rPr>
            </w:pPr>
          </w:p>
          <w:p w14:paraId="5343635C" w14:textId="77777777" w:rsidR="00455B38" w:rsidRPr="00CD188E" w:rsidRDefault="00455B38" w:rsidP="00455B38">
            <w:pPr>
              <w:rPr>
                <w:rFonts w:ascii="Aptos" w:hAnsi="Aptos"/>
                <w:color w:val="3E6C74"/>
                <w:sz w:val="22"/>
                <w:szCs w:val="22"/>
              </w:rPr>
            </w:pPr>
          </w:p>
          <w:p w14:paraId="5B47B037" w14:textId="77777777" w:rsidR="00455B38" w:rsidRPr="00CD188E" w:rsidRDefault="00455B38" w:rsidP="00455B38">
            <w:pPr>
              <w:rPr>
                <w:rFonts w:ascii="Aptos" w:hAnsi="Aptos"/>
                <w:color w:val="3E6C74"/>
                <w:sz w:val="22"/>
                <w:szCs w:val="22"/>
              </w:rPr>
            </w:pPr>
          </w:p>
          <w:p w14:paraId="6840081E" w14:textId="77777777" w:rsidR="00455B38" w:rsidRPr="00CD188E" w:rsidRDefault="00455B38" w:rsidP="00455B38">
            <w:pPr>
              <w:rPr>
                <w:rFonts w:ascii="Aptos" w:hAnsi="Aptos"/>
                <w:color w:val="3E6C74"/>
                <w:sz w:val="22"/>
                <w:szCs w:val="22"/>
              </w:rPr>
            </w:pPr>
          </w:p>
          <w:p w14:paraId="440680E8" w14:textId="21DCC3CC" w:rsidR="00455B38" w:rsidRPr="00CD188E" w:rsidRDefault="00455B38" w:rsidP="00455B38">
            <w:pPr>
              <w:pStyle w:val="ListParagraph"/>
              <w:ind w:left="460"/>
              <w:rPr>
                <w:rFonts w:ascii="Aptos" w:hAnsi="Aptos"/>
                <w:color w:val="3E6C74"/>
                <w:sz w:val="22"/>
                <w:szCs w:val="22"/>
              </w:rPr>
            </w:pPr>
          </w:p>
        </w:tc>
      </w:tr>
      <w:tr w:rsidR="00455B38" w:rsidRPr="00F4325E" w14:paraId="176D5394" w14:textId="77777777" w:rsidTr="00455B38">
        <w:tc>
          <w:tcPr>
            <w:tcW w:w="1985" w:type="dxa"/>
            <w:tcBorders>
              <w:right w:val="single" w:sz="18" w:space="0" w:color="025761"/>
            </w:tcBorders>
          </w:tcPr>
          <w:p w14:paraId="4C3C7F4D" w14:textId="77777777" w:rsidR="00455B38" w:rsidRPr="00CD188E" w:rsidRDefault="00455B38" w:rsidP="00455B38">
            <w:pPr>
              <w:spacing w:before="120"/>
              <w:rPr>
                <w:rFonts w:ascii="Aptos" w:hAnsi="Aptos"/>
                <w:b/>
                <w:bCs/>
                <w:color w:val="008080"/>
                <w:sz w:val="26"/>
                <w:szCs w:val="26"/>
              </w:rPr>
            </w:pPr>
            <w:r w:rsidRPr="00CD188E">
              <w:rPr>
                <w:rFonts w:ascii="Aptos" w:hAnsi="Aptos"/>
                <w:b/>
                <w:bCs/>
                <w:color w:val="008080"/>
                <w:sz w:val="26"/>
                <w:szCs w:val="26"/>
              </w:rPr>
              <w:t xml:space="preserve">Personal Qualities </w:t>
            </w:r>
          </w:p>
          <w:p w14:paraId="4194C6A2" w14:textId="77777777" w:rsidR="00455B38" w:rsidRPr="00CD188E" w:rsidRDefault="00455B38" w:rsidP="00455B38">
            <w:pPr>
              <w:spacing w:before="120"/>
              <w:rPr>
                <w:rFonts w:ascii="Aptos" w:hAnsi="Aptos"/>
                <w:b/>
                <w:bCs/>
                <w:color w:val="008080"/>
                <w:sz w:val="26"/>
                <w:szCs w:val="26"/>
              </w:rPr>
            </w:pPr>
          </w:p>
        </w:tc>
        <w:tc>
          <w:tcPr>
            <w:tcW w:w="3969" w:type="dxa"/>
            <w:tcBorders>
              <w:left w:val="single" w:sz="18" w:space="0" w:color="025761"/>
              <w:right w:val="single" w:sz="18" w:space="0" w:color="025761"/>
            </w:tcBorders>
          </w:tcPr>
          <w:p w14:paraId="74F7BFB1" w14:textId="77777777" w:rsidR="00142728" w:rsidRDefault="00142728" w:rsidP="00CE558E">
            <w:pPr>
              <w:pStyle w:val="ListParagraph"/>
              <w:numPr>
                <w:ilvl w:val="0"/>
                <w:numId w:val="43"/>
              </w:numPr>
              <w:rPr>
                <w:rFonts w:ascii="Aptos" w:hAnsi="Aptos"/>
                <w:color w:val="3E6C74"/>
                <w:sz w:val="22"/>
                <w:szCs w:val="22"/>
              </w:rPr>
            </w:pPr>
            <w:r w:rsidRPr="00142728">
              <w:rPr>
                <w:rFonts w:ascii="Aptos" w:hAnsi="Aptos"/>
                <w:color w:val="3E6C74"/>
                <w:sz w:val="22"/>
                <w:szCs w:val="22"/>
              </w:rPr>
              <w:t>Kind and respectful, contributing to a welcoming environment for pupils, staff and visitors.</w:t>
            </w:r>
          </w:p>
          <w:p w14:paraId="5A52E744" w14:textId="77777777" w:rsidR="009469DC" w:rsidRDefault="009469DC" w:rsidP="00CE558E">
            <w:pPr>
              <w:pStyle w:val="ListParagraph"/>
              <w:numPr>
                <w:ilvl w:val="0"/>
                <w:numId w:val="43"/>
              </w:numPr>
              <w:rPr>
                <w:rFonts w:ascii="Aptos" w:hAnsi="Aptos"/>
                <w:color w:val="3E6C74"/>
                <w:sz w:val="22"/>
                <w:szCs w:val="22"/>
              </w:rPr>
            </w:pPr>
            <w:r w:rsidRPr="009469DC">
              <w:rPr>
                <w:rFonts w:ascii="Aptos" w:hAnsi="Aptos"/>
                <w:color w:val="3E6C74"/>
                <w:sz w:val="22"/>
                <w:szCs w:val="22"/>
              </w:rPr>
              <w:t>Calm, positive and reliable, maintaining a steady presence even during busy periods.</w:t>
            </w:r>
          </w:p>
          <w:p w14:paraId="735CF358" w14:textId="3F1ADFB7" w:rsidR="00CE558E" w:rsidRPr="007B12A8" w:rsidRDefault="00CE558E" w:rsidP="00CE558E">
            <w:pPr>
              <w:pStyle w:val="ListParagraph"/>
              <w:numPr>
                <w:ilvl w:val="0"/>
                <w:numId w:val="43"/>
              </w:numPr>
              <w:rPr>
                <w:rFonts w:ascii="Aptos" w:hAnsi="Aptos"/>
                <w:color w:val="3E6C74"/>
                <w:sz w:val="22"/>
                <w:szCs w:val="22"/>
              </w:rPr>
            </w:pPr>
            <w:r w:rsidRPr="007B12A8">
              <w:rPr>
                <w:rFonts w:ascii="Aptos" w:hAnsi="Aptos"/>
                <w:color w:val="3E6C74"/>
                <w:sz w:val="22"/>
                <w:szCs w:val="22"/>
              </w:rPr>
              <w:t xml:space="preserve">Flexible, adaptable and proactive, responding to changing needs with good </w:t>
            </w:r>
            <w:proofErr w:type="spellStart"/>
            <w:r w:rsidRPr="007B12A8">
              <w:rPr>
                <w:rFonts w:ascii="Aptos" w:hAnsi="Aptos"/>
                <w:color w:val="3E6C74"/>
                <w:sz w:val="22"/>
                <w:szCs w:val="22"/>
              </w:rPr>
              <w:t>humour</w:t>
            </w:r>
            <w:proofErr w:type="spellEnd"/>
            <w:r w:rsidRPr="007B12A8">
              <w:rPr>
                <w:rFonts w:ascii="Aptos" w:hAnsi="Aptos"/>
                <w:color w:val="3E6C74"/>
                <w:sz w:val="22"/>
                <w:szCs w:val="22"/>
              </w:rPr>
              <w:t>, taking initiative and seeing things through.</w:t>
            </w:r>
          </w:p>
          <w:p w14:paraId="67085F54" w14:textId="0EFDC054" w:rsidR="00455B38" w:rsidRPr="00E5430A" w:rsidRDefault="00CE558E" w:rsidP="00455B38">
            <w:pPr>
              <w:pStyle w:val="ListParagraph"/>
              <w:numPr>
                <w:ilvl w:val="0"/>
                <w:numId w:val="43"/>
              </w:numPr>
              <w:rPr>
                <w:rFonts w:ascii="Aptos" w:hAnsi="Aptos"/>
                <w:color w:val="3E6C74"/>
                <w:sz w:val="22"/>
                <w:szCs w:val="22"/>
              </w:rPr>
            </w:pPr>
            <w:r w:rsidRPr="007B12A8">
              <w:rPr>
                <w:rFonts w:ascii="Aptos" w:hAnsi="Aptos"/>
                <w:color w:val="3E6C74"/>
                <w:sz w:val="22"/>
                <w:szCs w:val="22"/>
              </w:rPr>
              <w:t>Reflective, inclusive and open-minded, with a genuine commitment to learning, celebrating diversity and fostering a strong sense of belonging for all</w:t>
            </w:r>
          </w:p>
          <w:p w14:paraId="2E0FFF18" w14:textId="1033FE82" w:rsidR="00455B38" w:rsidRPr="007B12A8" w:rsidRDefault="00455B38" w:rsidP="00455B38">
            <w:pPr>
              <w:rPr>
                <w:rFonts w:ascii="Aptos" w:hAnsi="Aptos"/>
                <w:color w:val="3E6C74"/>
                <w:sz w:val="22"/>
                <w:szCs w:val="22"/>
              </w:rPr>
            </w:pPr>
          </w:p>
        </w:tc>
        <w:tc>
          <w:tcPr>
            <w:tcW w:w="3969" w:type="dxa"/>
            <w:tcBorders>
              <w:left w:val="single" w:sz="18" w:space="0" w:color="025761"/>
            </w:tcBorders>
          </w:tcPr>
          <w:p w14:paraId="1EA86252" w14:textId="77777777" w:rsidR="00455B38" w:rsidRPr="00CD188E" w:rsidRDefault="00455B38" w:rsidP="00455B38">
            <w:pPr>
              <w:rPr>
                <w:rFonts w:ascii="Aptos" w:hAnsi="Aptos"/>
                <w:color w:val="3E6C74"/>
                <w:sz w:val="22"/>
                <w:szCs w:val="22"/>
              </w:rPr>
            </w:pPr>
          </w:p>
          <w:p w14:paraId="3CD0B397" w14:textId="77777777" w:rsidR="00455B38" w:rsidRPr="00CD188E" w:rsidRDefault="00455B38" w:rsidP="00455B38">
            <w:pPr>
              <w:rPr>
                <w:rFonts w:ascii="Aptos" w:hAnsi="Aptos"/>
                <w:color w:val="3E6C74"/>
                <w:sz w:val="22"/>
                <w:szCs w:val="22"/>
              </w:rPr>
            </w:pPr>
          </w:p>
          <w:p w14:paraId="2D866C7E" w14:textId="77777777" w:rsidR="00455B38" w:rsidRPr="00CD188E" w:rsidRDefault="00455B38" w:rsidP="00455B38">
            <w:pPr>
              <w:rPr>
                <w:rFonts w:ascii="Aptos" w:hAnsi="Aptos"/>
                <w:color w:val="3E6C74"/>
                <w:sz w:val="22"/>
                <w:szCs w:val="22"/>
              </w:rPr>
            </w:pPr>
          </w:p>
          <w:p w14:paraId="18FCDFF0" w14:textId="77777777" w:rsidR="00455B38" w:rsidRPr="00CD188E" w:rsidRDefault="00455B38" w:rsidP="00455B38">
            <w:pPr>
              <w:rPr>
                <w:rFonts w:ascii="Aptos" w:hAnsi="Aptos"/>
                <w:color w:val="3E6C74"/>
                <w:sz w:val="22"/>
                <w:szCs w:val="22"/>
              </w:rPr>
            </w:pPr>
          </w:p>
          <w:p w14:paraId="3827BC93" w14:textId="77777777" w:rsidR="00455B38" w:rsidRPr="00CD188E" w:rsidRDefault="00455B38" w:rsidP="00455B38">
            <w:pPr>
              <w:rPr>
                <w:rFonts w:ascii="Aptos" w:hAnsi="Aptos"/>
                <w:color w:val="3E6C74"/>
                <w:sz w:val="22"/>
                <w:szCs w:val="22"/>
              </w:rPr>
            </w:pPr>
          </w:p>
          <w:p w14:paraId="36B9F809" w14:textId="77777777" w:rsidR="00455B38" w:rsidRPr="00CD188E" w:rsidRDefault="00455B38" w:rsidP="00455B38">
            <w:pPr>
              <w:pStyle w:val="ListParagraph"/>
              <w:ind w:left="460"/>
              <w:rPr>
                <w:rFonts w:ascii="Aptos" w:hAnsi="Aptos"/>
                <w:sz w:val="22"/>
                <w:szCs w:val="22"/>
              </w:rPr>
            </w:pPr>
          </w:p>
        </w:tc>
      </w:tr>
      <w:tr w:rsidR="00455B38" w:rsidRPr="00F4325E" w14:paraId="7EDD96B8" w14:textId="77777777" w:rsidTr="00455B38">
        <w:trPr>
          <w:trHeight w:val="406"/>
        </w:trPr>
        <w:tc>
          <w:tcPr>
            <w:tcW w:w="1985" w:type="dxa"/>
            <w:tcBorders>
              <w:right w:val="single" w:sz="18" w:space="0" w:color="025761"/>
            </w:tcBorders>
            <w:shd w:val="clear" w:color="auto" w:fill="DDF7F1"/>
          </w:tcPr>
          <w:p w14:paraId="582C143B" w14:textId="77777777" w:rsidR="00455B38" w:rsidRPr="00CD188E" w:rsidRDefault="00455B38" w:rsidP="00455B38">
            <w:pPr>
              <w:spacing w:before="120"/>
              <w:rPr>
                <w:rFonts w:ascii="Aptos" w:hAnsi="Aptos"/>
                <w:b/>
                <w:bCs/>
                <w:color w:val="008080"/>
                <w:sz w:val="26"/>
                <w:szCs w:val="26"/>
              </w:rPr>
            </w:pPr>
            <w:r w:rsidRPr="00CD188E">
              <w:rPr>
                <w:rFonts w:ascii="Aptos" w:hAnsi="Aptos"/>
                <w:b/>
                <w:bCs/>
                <w:color w:val="008080"/>
                <w:sz w:val="26"/>
                <w:szCs w:val="26"/>
              </w:rPr>
              <w:t>Other Factors</w:t>
            </w:r>
          </w:p>
        </w:tc>
        <w:tc>
          <w:tcPr>
            <w:tcW w:w="3969" w:type="dxa"/>
            <w:tcBorders>
              <w:left w:val="single" w:sz="18" w:space="0" w:color="025761"/>
              <w:right w:val="single" w:sz="18" w:space="0" w:color="025761"/>
            </w:tcBorders>
            <w:shd w:val="clear" w:color="auto" w:fill="DDF7F1"/>
          </w:tcPr>
          <w:p w14:paraId="2F020169" w14:textId="77777777" w:rsidR="00455B38" w:rsidRPr="00CD188E" w:rsidRDefault="00455B38" w:rsidP="00455B38">
            <w:pPr>
              <w:rPr>
                <w:rFonts w:ascii="Aptos" w:hAnsi="Aptos"/>
                <w:color w:val="3E6C74"/>
                <w:sz w:val="8"/>
                <w:szCs w:val="8"/>
              </w:rPr>
            </w:pPr>
          </w:p>
          <w:p w14:paraId="6C3AEF6E" w14:textId="44B2D37C" w:rsidR="00455B38" w:rsidRPr="00455B38" w:rsidRDefault="00455B38" w:rsidP="00455B38">
            <w:pPr>
              <w:pStyle w:val="ListParagraph"/>
              <w:numPr>
                <w:ilvl w:val="0"/>
                <w:numId w:val="40"/>
              </w:numPr>
              <w:ind w:left="461"/>
              <w:rPr>
                <w:rFonts w:ascii="Aptos" w:hAnsi="Aptos"/>
                <w:color w:val="3E6C74"/>
                <w:sz w:val="22"/>
                <w:szCs w:val="22"/>
              </w:rPr>
            </w:pPr>
            <w:r w:rsidRPr="00455B38">
              <w:rPr>
                <w:rFonts w:ascii="Aptos" w:hAnsi="Aptos"/>
                <w:color w:val="3E6C74"/>
                <w:sz w:val="22"/>
                <w:szCs w:val="22"/>
              </w:rPr>
              <w:t>Satisfactory Safer Recruitment Checks</w:t>
            </w:r>
          </w:p>
          <w:p w14:paraId="5B3E2D97" w14:textId="77777777" w:rsidR="00455B38" w:rsidRPr="00CD188E" w:rsidRDefault="00455B38" w:rsidP="00455B38">
            <w:pPr>
              <w:ind w:left="461"/>
              <w:rPr>
                <w:rFonts w:ascii="Aptos" w:hAnsi="Aptos"/>
                <w:color w:val="3E6C74"/>
                <w:sz w:val="22"/>
                <w:szCs w:val="22"/>
              </w:rPr>
            </w:pPr>
          </w:p>
          <w:p w14:paraId="2C004F2A" w14:textId="77777777" w:rsidR="00455B38" w:rsidRPr="00CD188E" w:rsidRDefault="00455B38" w:rsidP="00455B38">
            <w:pPr>
              <w:ind w:left="461"/>
              <w:rPr>
                <w:rFonts w:ascii="Aptos" w:hAnsi="Aptos"/>
                <w:color w:val="3E6C74"/>
                <w:sz w:val="22"/>
                <w:szCs w:val="22"/>
              </w:rPr>
            </w:pPr>
          </w:p>
        </w:tc>
        <w:tc>
          <w:tcPr>
            <w:tcW w:w="3969" w:type="dxa"/>
            <w:tcBorders>
              <w:left w:val="single" w:sz="18" w:space="0" w:color="025761"/>
            </w:tcBorders>
            <w:shd w:val="clear" w:color="auto" w:fill="DDF7F1"/>
          </w:tcPr>
          <w:p w14:paraId="22E9D002" w14:textId="77777777" w:rsidR="00455B38" w:rsidRPr="00CD188E" w:rsidRDefault="00455B38" w:rsidP="00455B38">
            <w:pPr>
              <w:pStyle w:val="ListParagraph"/>
              <w:ind w:left="460"/>
              <w:rPr>
                <w:rFonts w:ascii="Aptos" w:hAnsi="Aptos"/>
                <w:sz w:val="22"/>
                <w:szCs w:val="22"/>
              </w:rPr>
            </w:pPr>
          </w:p>
        </w:tc>
      </w:tr>
      <w:bookmarkEnd w:id="0"/>
    </w:tbl>
    <w:p w14:paraId="56578A29" w14:textId="1B36E42B" w:rsidR="00C833FD" w:rsidRDefault="00C833FD" w:rsidP="00C833FD"/>
    <w:sectPr w:rsidR="00C833FD" w:rsidSect="00923F06">
      <w:footerReference w:type="default" r:id="rId11"/>
      <w:footerReference w:type="first" r:id="rId12"/>
      <w:pgSz w:w="11906" w:h="16838"/>
      <w:pgMar w:top="1134" w:right="1134" w:bottom="1418" w:left="1134" w:header="709" w:footer="85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BE4CEF" w14:textId="77777777" w:rsidR="00ED729E" w:rsidRDefault="00ED729E">
      <w:r>
        <w:separator/>
      </w:r>
    </w:p>
  </w:endnote>
  <w:endnote w:type="continuationSeparator" w:id="0">
    <w:p w14:paraId="18B0C8D7" w14:textId="77777777" w:rsidR="00ED729E" w:rsidRDefault="00ED72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00"/>
    <w:family w:val="roman"/>
    <w:pitch w:val="default"/>
  </w:font>
  <w:font w:name="Calibri">
    <w:panose1 w:val="020F0502020204030204"/>
    <w:charset w:val="00"/>
    <w:family w:val="swiss"/>
    <w:pitch w:val="variable"/>
    <w:sig w:usb0="E4002EFF" w:usb1="C200247B" w:usb2="00000009" w:usb3="00000000" w:csb0="000001FF" w:csb1="00000000"/>
  </w:font>
  <w:font w:name="Helvetica Neue">
    <w:altName w:val="Arial"/>
    <w:charset w:val="00"/>
    <w:family w:val="roman"/>
    <w:pitch w:val="default"/>
  </w:font>
  <w:font w:name="Arial">
    <w:panose1 w:val="020B0604020202020204"/>
    <w:charset w:val="00"/>
    <w:family w:val="swiss"/>
    <w:pitch w:val="variable"/>
    <w:sig w:usb0="E0002EFF" w:usb1="C000785B" w:usb2="00000009" w:usb3="00000000" w:csb0="000001FF" w:csb1="00000000"/>
  </w:font>
  <w:font w:name="Avenir Next LT Pro Light">
    <w:charset w:val="00"/>
    <w:family w:val="swiss"/>
    <w:pitch w:val="variable"/>
    <w:sig w:usb0="A00000EF" w:usb1="5000204B" w:usb2="00000000" w:usb3="00000000" w:csb0="00000093" w:csb1="00000000"/>
  </w:font>
  <w:font w:name="Helvetica">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venir Medium">
    <w:altName w:val="Cambria"/>
    <w:charset w:val="00"/>
    <w:family w:val="roman"/>
    <w:pitch w:val="default"/>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E980CE" w14:textId="0D03E005" w:rsidR="00923F06" w:rsidRDefault="00923F06">
    <w:pPr>
      <w:pStyle w:val="Footer"/>
    </w:pPr>
  </w:p>
  <w:p w14:paraId="2D565A93" w14:textId="03D10C3A" w:rsidR="00923F06" w:rsidRDefault="00923F0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621667" w14:textId="68B5CE92" w:rsidR="00923F06" w:rsidRDefault="00923F06">
    <w:pPr>
      <w:pStyle w:val="Footer"/>
    </w:pPr>
    <w:r w:rsidRPr="008809FC">
      <w:rPr>
        <w:rFonts w:ascii="Calibri" w:hAnsi="Calibri" w:cs="Calibri"/>
        <w:noProof/>
      </w:rPr>
      <w:drawing>
        <wp:anchor distT="0" distB="0" distL="114300" distR="114300" simplePos="0" relativeHeight="251658240" behindDoc="0" locked="0" layoutInCell="1" allowOverlap="1" wp14:anchorId="58AC0CD4" wp14:editId="66F44EE9">
          <wp:simplePos x="0" y="0"/>
          <wp:positionH relativeFrom="column">
            <wp:posOffset>2228850</wp:posOffset>
          </wp:positionH>
          <wp:positionV relativeFrom="paragraph">
            <wp:posOffset>-361950</wp:posOffset>
          </wp:positionV>
          <wp:extent cx="1538543" cy="681355"/>
          <wp:effectExtent l="0" t="0" r="5080" b="4445"/>
          <wp:wrapNone/>
          <wp:docPr id="1344882388" name="Picture 1" descr="A logo with text overlay&#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39334719" name="Picture 1" descr="A logo with text overlay&#10;&#10;AI-generated content may be incorrect."/>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538543" cy="681355"/>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6AEB5C" w14:textId="77777777" w:rsidR="00ED729E" w:rsidRDefault="00ED729E">
      <w:r>
        <w:separator/>
      </w:r>
    </w:p>
  </w:footnote>
  <w:footnote w:type="continuationSeparator" w:id="0">
    <w:p w14:paraId="502D6AA2" w14:textId="77777777" w:rsidR="00ED729E" w:rsidRDefault="00ED729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w14:anchorId="5E8A98E7"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8pt;height:18pt;visibility:visible" o:bullet="t">
        <v:imagedata r:id="rId1" o:title="bullet_circle-blk-resize"/>
      </v:shape>
    </w:pict>
  </w:numPicBullet>
  <w:abstractNum w:abstractNumId="0" w15:restartNumberingAfterBreak="0">
    <w:nsid w:val="08A55E1F"/>
    <w:multiLevelType w:val="multilevel"/>
    <w:tmpl w:val="0AE089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A2B56A0"/>
    <w:multiLevelType w:val="multilevel"/>
    <w:tmpl w:val="04B864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AFA4400"/>
    <w:multiLevelType w:val="hybridMultilevel"/>
    <w:tmpl w:val="FF5E789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0DBC0FAF"/>
    <w:multiLevelType w:val="hybridMultilevel"/>
    <w:tmpl w:val="DA76969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11686C3D"/>
    <w:multiLevelType w:val="hybridMultilevel"/>
    <w:tmpl w:val="67E2AC70"/>
    <w:lvl w:ilvl="0" w:tplc="F4D2E0AC">
      <w:start w:val="1"/>
      <w:numFmt w:val="bullet"/>
      <w:lvlText w:val="•"/>
      <w:lvlJc w:val="left"/>
      <w:pPr>
        <w:ind w:left="164" w:hanging="164"/>
      </w:pPr>
      <w:rPr>
        <w:rFonts w:hAnsi="Arial Unicode MS"/>
        <w:caps w:val="0"/>
        <w:smallCaps w:val="0"/>
        <w:strike w:val="0"/>
        <w:dstrike w:val="0"/>
        <w:outline w:val="0"/>
        <w:emboss w:val="0"/>
        <w:imprint w:val="0"/>
        <w:spacing w:val="0"/>
        <w:w w:val="100"/>
        <w:kern w:val="0"/>
        <w:position w:val="0"/>
        <w:highlight w:val="none"/>
        <w:vertAlign w:val="baseline"/>
      </w:rPr>
    </w:lvl>
    <w:lvl w:ilvl="1" w:tplc="CEE840C0">
      <w:start w:val="1"/>
      <w:numFmt w:val="bullet"/>
      <w:lvlText w:val="•"/>
      <w:lvlJc w:val="left"/>
      <w:pPr>
        <w:ind w:left="344" w:hanging="164"/>
      </w:pPr>
      <w:rPr>
        <w:rFonts w:hAnsi="Arial Unicode MS"/>
        <w:caps w:val="0"/>
        <w:smallCaps w:val="0"/>
        <w:strike w:val="0"/>
        <w:dstrike w:val="0"/>
        <w:outline w:val="0"/>
        <w:emboss w:val="0"/>
        <w:imprint w:val="0"/>
        <w:spacing w:val="0"/>
        <w:w w:val="100"/>
        <w:kern w:val="0"/>
        <w:position w:val="-2"/>
        <w:highlight w:val="none"/>
        <w:vertAlign w:val="baseline"/>
      </w:rPr>
    </w:lvl>
    <w:lvl w:ilvl="2" w:tplc="5662858A">
      <w:start w:val="1"/>
      <w:numFmt w:val="bullet"/>
      <w:lvlText w:val="•"/>
      <w:lvlJc w:val="left"/>
      <w:pPr>
        <w:ind w:left="524" w:hanging="164"/>
      </w:pPr>
      <w:rPr>
        <w:rFonts w:hAnsi="Arial Unicode MS"/>
        <w:caps w:val="0"/>
        <w:smallCaps w:val="0"/>
        <w:strike w:val="0"/>
        <w:dstrike w:val="0"/>
        <w:outline w:val="0"/>
        <w:emboss w:val="0"/>
        <w:imprint w:val="0"/>
        <w:spacing w:val="0"/>
        <w:w w:val="100"/>
        <w:kern w:val="0"/>
        <w:position w:val="-2"/>
        <w:highlight w:val="none"/>
        <w:vertAlign w:val="baseline"/>
      </w:rPr>
    </w:lvl>
    <w:lvl w:ilvl="3" w:tplc="73224206">
      <w:start w:val="1"/>
      <w:numFmt w:val="bullet"/>
      <w:lvlText w:val="•"/>
      <w:lvlJc w:val="left"/>
      <w:pPr>
        <w:ind w:left="704" w:hanging="164"/>
      </w:pPr>
      <w:rPr>
        <w:rFonts w:hAnsi="Arial Unicode MS"/>
        <w:caps w:val="0"/>
        <w:smallCaps w:val="0"/>
        <w:strike w:val="0"/>
        <w:dstrike w:val="0"/>
        <w:outline w:val="0"/>
        <w:emboss w:val="0"/>
        <w:imprint w:val="0"/>
        <w:spacing w:val="0"/>
        <w:w w:val="100"/>
        <w:kern w:val="0"/>
        <w:position w:val="-2"/>
        <w:highlight w:val="none"/>
        <w:vertAlign w:val="baseline"/>
      </w:rPr>
    </w:lvl>
    <w:lvl w:ilvl="4" w:tplc="705E2524">
      <w:start w:val="1"/>
      <w:numFmt w:val="bullet"/>
      <w:lvlText w:val="•"/>
      <w:lvlJc w:val="left"/>
      <w:pPr>
        <w:ind w:left="884" w:hanging="164"/>
      </w:pPr>
      <w:rPr>
        <w:rFonts w:hAnsi="Arial Unicode MS"/>
        <w:caps w:val="0"/>
        <w:smallCaps w:val="0"/>
        <w:strike w:val="0"/>
        <w:dstrike w:val="0"/>
        <w:outline w:val="0"/>
        <w:emboss w:val="0"/>
        <w:imprint w:val="0"/>
        <w:spacing w:val="0"/>
        <w:w w:val="100"/>
        <w:kern w:val="0"/>
        <w:position w:val="-2"/>
        <w:highlight w:val="none"/>
        <w:vertAlign w:val="baseline"/>
      </w:rPr>
    </w:lvl>
    <w:lvl w:ilvl="5" w:tplc="3B6E7C62">
      <w:start w:val="1"/>
      <w:numFmt w:val="bullet"/>
      <w:lvlText w:val="•"/>
      <w:lvlJc w:val="left"/>
      <w:pPr>
        <w:ind w:left="1064" w:hanging="164"/>
      </w:pPr>
      <w:rPr>
        <w:rFonts w:hAnsi="Arial Unicode MS"/>
        <w:caps w:val="0"/>
        <w:smallCaps w:val="0"/>
        <w:strike w:val="0"/>
        <w:dstrike w:val="0"/>
        <w:outline w:val="0"/>
        <w:emboss w:val="0"/>
        <w:imprint w:val="0"/>
        <w:spacing w:val="0"/>
        <w:w w:val="100"/>
        <w:kern w:val="0"/>
        <w:position w:val="-2"/>
        <w:highlight w:val="none"/>
        <w:vertAlign w:val="baseline"/>
      </w:rPr>
    </w:lvl>
    <w:lvl w:ilvl="6" w:tplc="33FA443E">
      <w:start w:val="1"/>
      <w:numFmt w:val="bullet"/>
      <w:lvlText w:val="•"/>
      <w:lvlJc w:val="left"/>
      <w:pPr>
        <w:ind w:left="1244" w:hanging="164"/>
      </w:pPr>
      <w:rPr>
        <w:rFonts w:hAnsi="Arial Unicode MS"/>
        <w:caps w:val="0"/>
        <w:smallCaps w:val="0"/>
        <w:strike w:val="0"/>
        <w:dstrike w:val="0"/>
        <w:outline w:val="0"/>
        <w:emboss w:val="0"/>
        <w:imprint w:val="0"/>
        <w:spacing w:val="0"/>
        <w:w w:val="100"/>
        <w:kern w:val="0"/>
        <w:position w:val="-2"/>
        <w:highlight w:val="none"/>
        <w:vertAlign w:val="baseline"/>
      </w:rPr>
    </w:lvl>
    <w:lvl w:ilvl="7" w:tplc="5B2AE7F0">
      <w:start w:val="1"/>
      <w:numFmt w:val="bullet"/>
      <w:lvlText w:val="•"/>
      <w:lvlJc w:val="left"/>
      <w:pPr>
        <w:ind w:left="1424" w:hanging="164"/>
      </w:pPr>
      <w:rPr>
        <w:rFonts w:hAnsi="Arial Unicode MS"/>
        <w:caps w:val="0"/>
        <w:smallCaps w:val="0"/>
        <w:strike w:val="0"/>
        <w:dstrike w:val="0"/>
        <w:outline w:val="0"/>
        <w:emboss w:val="0"/>
        <w:imprint w:val="0"/>
        <w:spacing w:val="0"/>
        <w:w w:val="100"/>
        <w:kern w:val="0"/>
        <w:position w:val="-2"/>
        <w:highlight w:val="none"/>
        <w:vertAlign w:val="baseline"/>
      </w:rPr>
    </w:lvl>
    <w:lvl w:ilvl="8" w:tplc="5FD87ECC">
      <w:start w:val="1"/>
      <w:numFmt w:val="bullet"/>
      <w:lvlText w:val="•"/>
      <w:lvlJc w:val="left"/>
      <w:pPr>
        <w:ind w:left="1604" w:hanging="164"/>
      </w:pPr>
      <w:rPr>
        <w:rFonts w:hAnsi="Arial Unicode MS"/>
        <w:caps w:val="0"/>
        <w:smallCaps w:val="0"/>
        <w:strike w:val="0"/>
        <w:dstrike w:val="0"/>
        <w:outline w:val="0"/>
        <w:emboss w:val="0"/>
        <w:imprint w:val="0"/>
        <w:spacing w:val="0"/>
        <w:w w:val="100"/>
        <w:kern w:val="0"/>
        <w:position w:val="-2"/>
        <w:highlight w:val="none"/>
        <w:vertAlign w:val="baseline"/>
      </w:rPr>
    </w:lvl>
  </w:abstractNum>
  <w:abstractNum w:abstractNumId="5" w15:restartNumberingAfterBreak="0">
    <w:nsid w:val="13E8723D"/>
    <w:multiLevelType w:val="hybridMultilevel"/>
    <w:tmpl w:val="E15893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C4A6900"/>
    <w:multiLevelType w:val="hybridMultilevel"/>
    <w:tmpl w:val="EC4A54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F066E1C"/>
    <w:multiLevelType w:val="hybridMultilevel"/>
    <w:tmpl w:val="F93E5FD8"/>
    <w:lvl w:ilvl="0" w:tplc="DE0CED98">
      <w:numFmt w:val="bullet"/>
      <w:lvlText w:val="•"/>
      <w:lvlJc w:val="left"/>
      <w:pPr>
        <w:ind w:left="720" w:hanging="360"/>
      </w:pPr>
      <w:rPr>
        <w:rFonts w:ascii="Calibri" w:eastAsiaTheme="minorEastAsia" w:hAnsi="Calibri" w:cs="Calibri" w:hint="default"/>
        <w:b w:val="0"/>
        <w:u w:val="no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0940DA8"/>
    <w:multiLevelType w:val="hybridMultilevel"/>
    <w:tmpl w:val="44C2531A"/>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9" w15:restartNumberingAfterBreak="0">
    <w:nsid w:val="22F66A89"/>
    <w:multiLevelType w:val="hybridMultilevel"/>
    <w:tmpl w:val="D02011A4"/>
    <w:lvl w:ilvl="0" w:tplc="3FB67BE2">
      <w:start w:val="1"/>
      <w:numFmt w:val="bullet"/>
      <w:lvlText w:val="•"/>
      <w:lvlJc w:val="left"/>
      <w:pPr>
        <w:ind w:left="164" w:hanging="164"/>
      </w:pPr>
      <w:rPr>
        <w:rFonts w:hAnsi="Arial Unicode MS"/>
        <w:caps w:val="0"/>
        <w:smallCaps w:val="0"/>
        <w:strike w:val="0"/>
        <w:dstrike w:val="0"/>
        <w:outline w:val="0"/>
        <w:emboss w:val="0"/>
        <w:imprint w:val="0"/>
        <w:spacing w:val="0"/>
        <w:w w:val="100"/>
        <w:kern w:val="0"/>
        <w:position w:val="0"/>
        <w:highlight w:val="none"/>
        <w:vertAlign w:val="baseline"/>
      </w:rPr>
    </w:lvl>
    <w:lvl w:ilvl="1" w:tplc="F24870A8">
      <w:start w:val="1"/>
      <w:numFmt w:val="bullet"/>
      <w:lvlText w:val="•"/>
      <w:lvlJc w:val="left"/>
      <w:pPr>
        <w:ind w:left="344" w:hanging="164"/>
      </w:pPr>
      <w:rPr>
        <w:rFonts w:hAnsi="Arial Unicode MS"/>
        <w:caps w:val="0"/>
        <w:smallCaps w:val="0"/>
        <w:strike w:val="0"/>
        <w:dstrike w:val="0"/>
        <w:outline w:val="0"/>
        <w:emboss w:val="0"/>
        <w:imprint w:val="0"/>
        <w:spacing w:val="0"/>
        <w:w w:val="100"/>
        <w:kern w:val="0"/>
        <w:position w:val="-2"/>
        <w:highlight w:val="none"/>
        <w:vertAlign w:val="baseline"/>
      </w:rPr>
    </w:lvl>
    <w:lvl w:ilvl="2" w:tplc="4C0837B8">
      <w:start w:val="1"/>
      <w:numFmt w:val="bullet"/>
      <w:lvlText w:val="•"/>
      <w:lvlJc w:val="left"/>
      <w:pPr>
        <w:ind w:left="524" w:hanging="164"/>
      </w:pPr>
      <w:rPr>
        <w:rFonts w:hAnsi="Arial Unicode MS"/>
        <w:caps w:val="0"/>
        <w:smallCaps w:val="0"/>
        <w:strike w:val="0"/>
        <w:dstrike w:val="0"/>
        <w:outline w:val="0"/>
        <w:emboss w:val="0"/>
        <w:imprint w:val="0"/>
        <w:spacing w:val="0"/>
        <w:w w:val="100"/>
        <w:kern w:val="0"/>
        <w:position w:val="-2"/>
        <w:highlight w:val="none"/>
        <w:vertAlign w:val="baseline"/>
      </w:rPr>
    </w:lvl>
    <w:lvl w:ilvl="3" w:tplc="EDFEC76C">
      <w:start w:val="1"/>
      <w:numFmt w:val="bullet"/>
      <w:lvlText w:val="•"/>
      <w:lvlJc w:val="left"/>
      <w:pPr>
        <w:ind w:left="704" w:hanging="164"/>
      </w:pPr>
      <w:rPr>
        <w:rFonts w:hAnsi="Arial Unicode MS"/>
        <w:caps w:val="0"/>
        <w:smallCaps w:val="0"/>
        <w:strike w:val="0"/>
        <w:dstrike w:val="0"/>
        <w:outline w:val="0"/>
        <w:emboss w:val="0"/>
        <w:imprint w:val="0"/>
        <w:spacing w:val="0"/>
        <w:w w:val="100"/>
        <w:kern w:val="0"/>
        <w:position w:val="-2"/>
        <w:highlight w:val="none"/>
        <w:vertAlign w:val="baseline"/>
      </w:rPr>
    </w:lvl>
    <w:lvl w:ilvl="4" w:tplc="0D9449B8">
      <w:start w:val="1"/>
      <w:numFmt w:val="bullet"/>
      <w:lvlText w:val="•"/>
      <w:lvlJc w:val="left"/>
      <w:pPr>
        <w:ind w:left="884" w:hanging="164"/>
      </w:pPr>
      <w:rPr>
        <w:rFonts w:hAnsi="Arial Unicode MS"/>
        <w:caps w:val="0"/>
        <w:smallCaps w:val="0"/>
        <w:strike w:val="0"/>
        <w:dstrike w:val="0"/>
        <w:outline w:val="0"/>
        <w:emboss w:val="0"/>
        <w:imprint w:val="0"/>
        <w:spacing w:val="0"/>
        <w:w w:val="100"/>
        <w:kern w:val="0"/>
        <w:position w:val="-2"/>
        <w:highlight w:val="none"/>
        <w:vertAlign w:val="baseline"/>
      </w:rPr>
    </w:lvl>
    <w:lvl w:ilvl="5" w:tplc="8F22814C">
      <w:start w:val="1"/>
      <w:numFmt w:val="bullet"/>
      <w:lvlText w:val="•"/>
      <w:lvlJc w:val="left"/>
      <w:pPr>
        <w:ind w:left="1064" w:hanging="164"/>
      </w:pPr>
      <w:rPr>
        <w:rFonts w:hAnsi="Arial Unicode MS"/>
        <w:caps w:val="0"/>
        <w:smallCaps w:val="0"/>
        <w:strike w:val="0"/>
        <w:dstrike w:val="0"/>
        <w:outline w:val="0"/>
        <w:emboss w:val="0"/>
        <w:imprint w:val="0"/>
        <w:spacing w:val="0"/>
        <w:w w:val="100"/>
        <w:kern w:val="0"/>
        <w:position w:val="-2"/>
        <w:highlight w:val="none"/>
        <w:vertAlign w:val="baseline"/>
      </w:rPr>
    </w:lvl>
    <w:lvl w:ilvl="6" w:tplc="D46E064C">
      <w:start w:val="1"/>
      <w:numFmt w:val="bullet"/>
      <w:lvlText w:val="•"/>
      <w:lvlJc w:val="left"/>
      <w:pPr>
        <w:ind w:left="1244" w:hanging="164"/>
      </w:pPr>
      <w:rPr>
        <w:rFonts w:hAnsi="Arial Unicode MS"/>
        <w:caps w:val="0"/>
        <w:smallCaps w:val="0"/>
        <w:strike w:val="0"/>
        <w:dstrike w:val="0"/>
        <w:outline w:val="0"/>
        <w:emboss w:val="0"/>
        <w:imprint w:val="0"/>
        <w:spacing w:val="0"/>
        <w:w w:val="100"/>
        <w:kern w:val="0"/>
        <w:position w:val="-2"/>
        <w:highlight w:val="none"/>
        <w:vertAlign w:val="baseline"/>
      </w:rPr>
    </w:lvl>
    <w:lvl w:ilvl="7" w:tplc="DC460384">
      <w:start w:val="1"/>
      <w:numFmt w:val="bullet"/>
      <w:lvlText w:val="•"/>
      <w:lvlJc w:val="left"/>
      <w:pPr>
        <w:ind w:left="1424" w:hanging="164"/>
      </w:pPr>
      <w:rPr>
        <w:rFonts w:hAnsi="Arial Unicode MS"/>
        <w:caps w:val="0"/>
        <w:smallCaps w:val="0"/>
        <w:strike w:val="0"/>
        <w:dstrike w:val="0"/>
        <w:outline w:val="0"/>
        <w:emboss w:val="0"/>
        <w:imprint w:val="0"/>
        <w:spacing w:val="0"/>
        <w:w w:val="100"/>
        <w:kern w:val="0"/>
        <w:position w:val="-2"/>
        <w:highlight w:val="none"/>
        <w:vertAlign w:val="baseline"/>
      </w:rPr>
    </w:lvl>
    <w:lvl w:ilvl="8" w:tplc="51F6C706">
      <w:start w:val="1"/>
      <w:numFmt w:val="bullet"/>
      <w:lvlText w:val="•"/>
      <w:lvlJc w:val="left"/>
      <w:pPr>
        <w:ind w:left="1604" w:hanging="164"/>
      </w:pPr>
      <w:rPr>
        <w:rFonts w:hAnsi="Arial Unicode MS"/>
        <w:caps w:val="0"/>
        <w:smallCaps w:val="0"/>
        <w:strike w:val="0"/>
        <w:dstrike w:val="0"/>
        <w:outline w:val="0"/>
        <w:emboss w:val="0"/>
        <w:imprint w:val="0"/>
        <w:spacing w:val="0"/>
        <w:w w:val="100"/>
        <w:kern w:val="0"/>
        <w:position w:val="-2"/>
        <w:highlight w:val="none"/>
        <w:vertAlign w:val="baseline"/>
      </w:rPr>
    </w:lvl>
  </w:abstractNum>
  <w:abstractNum w:abstractNumId="10" w15:restartNumberingAfterBreak="0">
    <w:nsid w:val="24FB75DB"/>
    <w:multiLevelType w:val="hybridMultilevel"/>
    <w:tmpl w:val="69D6AA2C"/>
    <w:lvl w:ilvl="0" w:tplc="EB4C4540">
      <w:start w:val="1"/>
      <w:numFmt w:val="bullet"/>
      <w:lvlText w:val="•"/>
      <w:lvlJc w:val="left"/>
      <w:pPr>
        <w:ind w:left="164" w:hanging="164"/>
      </w:pPr>
      <w:rPr>
        <w:rFonts w:hAnsi="Arial Unicode MS"/>
        <w:caps w:val="0"/>
        <w:smallCaps w:val="0"/>
        <w:strike w:val="0"/>
        <w:dstrike w:val="0"/>
        <w:outline w:val="0"/>
        <w:emboss w:val="0"/>
        <w:imprint w:val="0"/>
        <w:spacing w:val="0"/>
        <w:w w:val="100"/>
        <w:kern w:val="0"/>
        <w:position w:val="0"/>
        <w:highlight w:val="none"/>
        <w:vertAlign w:val="baseline"/>
      </w:rPr>
    </w:lvl>
    <w:lvl w:ilvl="1" w:tplc="2CA88772">
      <w:start w:val="1"/>
      <w:numFmt w:val="bullet"/>
      <w:lvlText w:val="•"/>
      <w:lvlJc w:val="left"/>
      <w:pPr>
        <w:ind w:left="344" w:hanging="164"/>
      </w:pPr>
      <w:rPr>
        <w:rFonts w:hAnsi="Arial Unicode MS"/>
        <w:caps w:val="0"/>
        <w:smallCaps w:val="0"/>
        <w:strike w:val="0"/>
        <w:dstrike w:val="0"/>
        <w:outline w:val="0"/>
        <w:emboss w:val="0"/>
        <w:imprint w:val="0"/>
        <w:spacing w:val="0"/>
        <w:w w:val="100"/>
        <w:kern w:val="0"/>
        <w:position w:val="-2"/>
        <w:highlight w:val="none"/>
        <w:vertAlign w:val="baseline"/>
      </w:rPr>
    </w:lvl>
    <w:lvl w:ilvl="2" w:tplc="94424E50">
      <w:start w:val="1"/>
      <w:numFmt w:val="bullet"/>
      <w:lvlText w:val="•"/>
      <w:lvlJc w:val="left"/>
      <w:pPr>
        <w:ind w:left="524" w:hanging="164"/>
      </w:pPr>
      <w:rPr>
        <w:rFonts w:hAnsi="Arial Unicode MS"/>
        <w:caps w:val="0"/>
        <w:smallCaps w:val="0"/>
        <w:strike w:val="0"/>
        <w:dstrike w:val="0"/>
        <w:outline w:val="0"/>
        <w:emboss w:val="0"/>
        <w:imprint w:val="0"/>
        <w:spacing w:val="0"/>
        <w:w w:val="100"/>
        <w:kern w:val="0"/>
        <w:position w:val="-2"/>
        <w:highlight w:val="none"/>
        <w:vertAlign w:val="baseline"/>
      </w:rPr>
    </w:lvl>
    <w:lvl w:ilvl="3" w:tplc="D97C0284">
      <w:start w:val="1"/>
      <w:numFmt w:val="bullet"/>
      <w:lvlText w:val="•"/>
      <w:lvlJc w:val="left"/>
      <w:pPr>
        <w:ind w:left="704" w:hanging="164"/>
      </w:pPr>
      <w:rPr>
        <w:rFonts w:hAnsi="Arial Unicode MS"/>
        <w:caps w:val="0"/>
        <w:smallCaps w:val="0"/>
        <w:strike w:val="0"/>
        <w:dstrike w:val="0"/>
        <w:outline w:val="0"/>
        <w:emboss w:val="0"/>
        <w:imprint w:val="0"/>
        <w:spacing w:val="0"/>
        <w:w w:val="100"/>
        <w:kern w:val="0"/>
        <w:position w:val="-2"/>
        <w:highlight w:val="none"/>
        <w:vertAlign w:val="baseline"/>
      </w:rPr>
    </w:lvl>
    <w:lvl w:ilvl="4" w:tplc="ED266398">
      <w:start w:val="1"/>
      <w:numFmt w:val="bullet"/>
      <w:lvlText w:val="•"/>
      <w:lvlJc w:val="left"/>
      <w:pPr>
        <w:ind w:left="884" w:hanging="164"/>
      </w:pPr>
      <w:rPr>
        <w:rFonts w:hAnsi="Arial Unicode MS"/>
        <w:caps w:val="0"/>
        <w:smallCaps w:val="0"/>
        <w:strike w:val="0"/>
        <w:dstrike w:val="0"/>
        <w:outline w:val="0"/>
        <w:emboss w:val="0"/>
        <w:imprint w:val="0"/>
        <w:spacing w:val="0"/>
        <w:w w:val="100"/>
        <w:kern w:val="0"/>
        <w:position w:val="-2"/>
        <w:highlight w:val="none"/>
        <w:vertAlign w:val="baseline"/>
      </w:rPr>
    </w:lvl>
    <w:lvl w:ilvl="5" w:tplc="1CE02156">
      <w:start w:val="1"/>
      <w:numFmt w:val="bullet"/>
      <w:lvlText w:val="•"/>
      <w:lvlJc w:val="left"/>
      <w:pPr>
        <w:ind w:left="1064" w:hanging="164"/>
      </w:pPr>
      <w:rPr>
        <w:rFonts w:hAnsi="Arial Unicode MS"/>
        <w:caps w:val="0"/>
        <w:smallCaps w:val="0"/>
        <w:strike w:val="0"/>
        <w:dstrike w:val="0"/>
        <w:outline w:val="0"/>
        <w:emboss w:val="0"/>
        <w:imprint w:val="0"/>
        <w:spacing w:val="0"/>
        <w:w w:val="100"/>
        <w:kern w:val="0"/>
        <w:position w:val="-2"/>
        <w:highlight w:val="none"/>
        <w:vertAlign w:val="baseline"/>
      </w:rPr>
    </w:lvl>
    <w:lvl w:ilvl="6" w:tplc="38101196">
      <w:start w:val="1"/>
      <w:numFmt w:val="bullet"/>
      <w:lvlText w:val="•"/>
      <w:lvlJc w:val="left"/>
      <w:pPr>
        <w:ind w:left="1244" w:hanging="164"/>
      </w:pPr>
      <w:rPr>
        <w:rFonts w:hAnsi="Arial Unicode MS"/>
        <w:caps w:val="0"/>
        <w:smallCaps w:val="0"/>
        <w:strike w:val="0"/>
        <w:dstrike w:val="0"/>
        <w:outline w:val="0"/>
        <w:emboss w:val="0"/>
        <w:imprint w:val="0"/>
        <w:spacing w:val="0"/>
        <w:w w:val="100"/>
        <w:kern w:val="0"/>
        <w:position w:val="-2"/>
        <w:highlight w:val="none"/>
        <w:vertAlign w:val="baseline"/>
      </w:rPr>
    </w:lvl>
    <w:lvl w:ilvl="7" w:tplc="1AEE8E3A">
      <w:start w:val="1"/>
      <w:numFmt w:val="bullet"/>
      <w:lvlText w:val="•"/>
      <w:lvlJc w:val="left"/>
      <w:pPr>
        <w:ind w:left="1424" w:hanging="164"/>
      </w:pPr>
      <w:rPr>
        <w:rFonts w:hAnsi="Arial Unicode MS"/>
        <w:caps w:val="0"/>
        <w:smallCaps w:val="0"/>
        <w:strike w:val="0"/>
        <w:dstrike w:val="0"/>
        <w:outline w:val="0"/>
        <w:emboss w:val="0"/>
        <w:imprint w:val="0"/>
        <w:spacing w:val="0"/>
        <w:w w:val="100"/>
        <w:kern w:val="0"/>
        <w:position w:val="-2"/>
        <w:highlight w:val="none"/>
        <w:vertAlign w:val="baseline"/>
      </w:rPr>
    </w:lvl>
    <w:lvl w:ilvl="8" w:tplc="EED037F4">
      <w:start w:val="1"/>
      <w:numFmt w:val="bullet"/>
      <w:lvlText w:val="•"/>
      <w:lvlJc w:val="left"/>
      <w:pPr>
        <w:ind w:left="1604" w:hanging="164"/>
      </w:pPr>
      <w:rPr>
        <w:rFonts w:hAnsi="Arial Unicode MS"/>
        <w:caps w:val="0"/>
        <w:smallCaps w:val="0"/>
        <w:strike w:val="0"/>
        <w:dstrike w:val="0"/>
        <w:outline w:val="0"/>
        <w:emboss w:val="0"/>
        <w:imprint w:val="0"/>
        <w:spacing w:val="0"/>
        <w:w w:val="100"/>
        <w:kern w:val="0"/>
        <w:position w:val="-2"/>
        <w:highlight w:val="none"/>
        <w:vertAlign w:val="baseline"/>
      </w:rPr>
    </w:lvl>
  </w:abstractNum>
  <w:abstractNum w:abstractNumId="11" w15:restartNumberingAfterBreak="0">
    <w:nsid w:val="266F1EF4"/>
    <w:multiLevelType w:val="hybridMultilevel"/>
    <w:tmpl w:val="738A01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7AF2AEE"/>
    <w:multiLevelType w:val="hybridMultilevel"/>
    <w:tmpl w:val="42FC4E8A"/>
    <w:lvl w:ilvl="0" w:tplc="5B9261B2">
      <w:start w:val="1"/>
      <w:numFmt w:val="bullet"/>
      <w:lvlText w:val="•"/>
      <w:lvlPicBulletId w:val="0"/>
      <w:lvlJc w:val="left"/>
      <w:pPr>
        <w:ind w:left="240" w:hanging="240"/>
      </w:pPr>
      <w:rPr>
        <w:rFonts w:hAnsi="Arial Unicode MS"/>
        <w:caps w:val="0"/>
        <w:smallCaps w:val="0"/>
        <w:strike w:val="0"/>
        <w:dstrike w:val="0"/>
        <w:outline w:val="0"/>
        <w:emboss w:val="0"/>
        <w:imprint w:val="0"/>
        <w:spacing w:val="0"/>
        <w:w w:val="100"/>
        <w:kern w:val="0"/>
        <w:position w:val="0"/>
        <w:sz w:val="12"/>
        <w:szCs w:val="12"/>
        <w:highlight w:val="none"/>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98E6552"/>
    <w:multiLevelType w:val="hybridMultilevel"/>
    <w:tmpl w:val="95A8F86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2B662A64"/>
    <w:multiLevelType w:val="hybridMultilevel"/>
    <w:tmpl w:val="05F4DD46"/>
    <w:lvl w:ilvl="0" w:tplc="5B9261B2">
      <w:start w:val="1"/>
      <w:numFmt w:val="bullet"/>
      <w:lvlText w:val="•"/>
      <w:lvlPicBulletId w:val="0"/>
      <w:lvlJc w:val="left"/>
      <w:pPr>
        <w:ind w:left="240" w:hanging="240"/>
      </w:pPr>
      <w:rPr>
        <w:rFonts w:hAnsi="Arial Unicode MS"/>
        <w:caps w:val="0"/>
        <w:smallCaps w:val="0"/>
        <w:strike w:val="0"/>
        <w:dstrike w:val="0"/>
        <w:outline w:val="0"/>
        <w:emboss w:val="0"/>
        <w:imprint w:val="0"/>
        <w:spacing w:val="0"/>
        <w:w w:val="100"/>
        <w:kern w:val="0"/>
        <w:position w:val="0"/>
        <w:sz w:val="12"/>
        <w:szCs w:val="12"/>
        <w:highlight w:val="none"/>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C1F5F68"/>
    <w:multiLevelType w:val="multilevel"/>
    <w:tmpl w:val="D6C60B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3145581F"/>
    <w:multiLevelType w:val="hybridMultilevel"/>
    <w:tmpl w:val="DA84AD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5A83663"/>
    <w:multiLevelType w:val="hybridMultilevel"/>
    <w:tmpl w:val="3F5AAA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73F2FC1"/>
    <w:multiLevelType w:val="hybridMultilevel"/>
    <w:tmpl w:val="511AD8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A713FCD"/>
    <w:multiLevelType w:val="hybridMultilevel"/>
    <w:tmpl w:val="9A4AA676"/>
    <w:lvl w:ilvl="0" w:tplc="5B9261B2">
      <w:start w:val="1"/>
      <w:numFmt w:val="bullet"/>
      <w:lvlText w:val="•"/>
      <w:lvlPicBulletId w:val="0"/>
      <w:lvlJc w:val="left"/>
      <w:pPr>
        <w:ind w:left="240" w:hanging="240"/>
      </w:pPr>
      <w:rPr>
        <w:rFonts w:hAnsi="Arial Unicode MS"/>
        <w:caps w:val="0"/>
        <w:smallCaps w:val="0"/>
        <w:strike w:val="0"/>
        <w:dstrike w:val="0"/>
        <w:outline w:val="0"/>
        <w:emboss w:val="0"/>
        <w:imprint w:val="0"/>
        <w:spacing w:val="0"/>
        <w:w w:val="100"/>
        <w:kern w:val="0"/>
        <w:position w:val="0"/>
        <w:sz w:val="12"/>
        <w:szCs w:val="12"/>
        <w:highlight w:val="none"/>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C58316A"/>
    <w:multiLevelType w:val="multilevel"/>
    <w:tmpl w:val="FB0486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3DFD6273"/>
    <w:multiLevelType w:val="hybridMultilevel"/>
    <w:tmpl w:val="3ED269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17F5AE8"/>
    <w:multiLevelType w:val="hybridMultilevel"/>
    <w:tmpl w:val="746839F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3" w15:restartNumberingAfterBreak="0">
    <w:nsid w:val="427F4674"/>
    <w:multiLevelType w:val="hybridMultilevel"/>
    <w:tmpl w:val="3A9844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5C30496"/>
    <w:multiLevelType w:val="hybridMultilevel"/>
    <w:tmpl w:val="44D033D4"/>
    <w:lvl w:ilvl="0" w:tplc="5B9261B2">
      <w:start w:val="1"/>
      <w:numFmt w:val="bullet"/>
      <w:lvlText w:val="•"/>
      <w:lvlPicBulletId w:val="0"/>
      <w:lvlJc w:val="left"/>
      <w:pPr>
        <w:ind w:left="240" w:hanging="240"/>
      </w:pPr>
      <w:rPr>
        <w:rFonts w:hAnsi="Arial Unicode MS"/>
        <w:caps w:val="0"/>
        <w:smallCaps w:val="0"/>
        <w:strike w:val="0"/>
        <w:dstrike w:val="0"/>
        <w:outline w:val="0"/>
        <w:emboss w:val="0"/>
        <w:imprint w:val="0"/>
        <w:spacing w:val="0"/>
        <w:w w:val="100"/>
        <w:kern w:val="0"/>
        <w:position w:val="0"/>
        <w:sz w:val="12"/>
        <w:szCs w:val="12"/>
        <w:highlight w:val="none"/>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49115F98"/>
    <w:multiLevelType w:val="hybridMultilevel"/>
    <w:tmpl w:val="1238573A"/>
    <w:lvl w:ilvl="0" w:tplc="AF500982">
      <w:start w:val="1"/>
      <w:numFmt w:val="bullet"/>
      <w:lvlText w:val="•"/>
      <w:lvlJc w:val="left"/>
      <w:pPr>
        <w:ind w:left="164" w:hanging="164"/>
      </w:pPr>
      <w:rPr>
        <w:rFonts w:hAnsi="Arial Unicode MS"/>
        <w:caps w:val="0"/>
        <w:smallCaps w:val="0"/>
        <w:strike w:val="0"/>
        <w:dstrike w:val="0"/>
        <w:outline w:val="0"/>
        <w:emboss w:val="0"/>
        <w:imprint w:val="0"/>
        <w:spacing w:val="0"/>
        <w:w w:val="100"/>
        <w:kern w:val="0"/>
        <w:position w:val="0"/>
        <w:highlight w:val="none"/>
        <w:vertAlign w:val="baseline"/>
      </w:rPr>
    </w:lvl>
    <w:lvl w:ilvl="1" w:tplc="038673EA">
      <w:start w:val="1"/>
      <w:numFmt w:val="bullet"/>
      <w:lvlText w:val="•"/>
      <w:lvlJc w:val="left"/>
      <w:pPr>
        <w:ind w:left="344" w:hanging="164"/>
      </w:pPr>
      <w:rPr>
        <w:rFonts w:hAnsi="Arial Unicode MS"/>
        <w:caps w:val="0"/>
        <w:smallCaps w:val="0"/>
        <w:strike w:val="0"/>
        <w:dstrike w:val="0"/>
        <w:outline w:val="0"/>
        <w:emboss w:val="0"/>
        <w:imprint w:val="0"/>
        <w:spacing w:val="0"/>
        <w:w w:val="100"/>
        <w:kern w:val="0"/>
        <w:position w:val="-2"/>
        <w:highlight w:val="none"/>
        <w:vertAlign w:val="baseline"/>
      </w:rPr>
    </w:lvl>
    <w:lvl w:ilvl="2" w:tplc="3DF89C74">
      <w:start w:val="1"/>
      <w:numFmt w:val="bullet"/>
      <w:lvlText w:val="•"/>
      <w:lvlJc w:val="left"/>
      <w:pPr>
        <w:ind w:left="524" w:hanging="164"/>
      </w:pPr>
      <w:rPr>
        <w:rFonts w:hAnsi="Arial Unicode MS"/>
        <w:caps w:val="0"/>
        <w:smallCaps w:val="0"/>
        <w:strike w:val="0"/>
        <w:dstrike w:val="0"/>
        <w:outline w:val="0"/>
        <w:emboss w:val="0"/>
        <w:imprint w:val="0"/>
        <w:spacing w:val="0"/>
        <w:w w:val="100"/>
        <w:kern w:val="0"/>
        <w:position w:val="-2"/>
        <w:highlight w:val="none"/>
        <w:vertAlign w:val="baseline"/>
      </w:rPr>
    </w:lvl>
    <w:lvl w:ilvl="3" w:tplc="A014A940">
      <w:start w:val="1"/>
      <w:numFmt w:val="bullet"/>
      <w:lvlText w:val="•"/>
      <w:lvlJc w:val="left"/>
      <w:pPr>
        <w:ind w:left="704" w:hanging="164"/>
      </w:pPr>
      <w:rPr>
        <w:rFonts w:hAnsi="Arial Unicode MS"/>
        <w:caps w:val="0"/>
        <w:smallCaps w:val="0"/>
        <w:strike w:val="0"/>
        <w:dstrike w:val="0"/>
        <w:outline w:val="0"/>
        <w:emboss w:val="0"/>
        <w:imprint w:val="0"/>
        <w:spacing w:val="0"/>
        <w:w w:val="100"/>
        <w:kern w:val="0"/>
        <w:position w:val="-2"/>
        <w:highlight w:val="none"/>
        <w:vertAlign w:val="baseline"/>
      </w:rPr>
    </w:lvl>
    <w:lvl w:ilvl="4" w:tplc="777666A8">
      <w:start w:val="1"/>
      <w:numFmt w:val="bullet"/>
      <w:lvlText w:val="•"/>
      <w:lvlJc w:val="left"/>
      <w:pPr>
        <w:ind w:left="884" w:hanging="164"/>
      </w:pPr>
      <w:rPr>
        <w:rFonts w:hAnsi="Arial Unicode MS"/>
        <w:caps w:val="0"/>
        <w:smallCaps w:val="0"/>
        <w:strike w:val="0"/>
        <w:dstrike w:val="0"/>
        <w:outline w:val="0"/>
        <w:emboss w:val="0"/>
        <w:imprint w:val="0"/>
        <w:spacing w:val="0"/>
        <w:w w:val="100"/>
        <w:kern w:val="0"/>
        <w:position w:val="-2"/>
        <w:highlight w:val="none"/>
        <w:vertAlign w:val="baseline"/>
      </w:rPr>
    </w:lvl>
    <w:lvl w:ilvl="5" w:tplc="B3BA6454">
      <w:start w:val="1"/>
      <w:numFmt w:val="bullet"/>
      <w:lvlText w:val="•"/>
      <w:lvlJc w:val="left"/>
      <w:pPr>
        <w:ind w:left="1064" w:hanging="164"/>
      </w:pPr>
      <w:rPr>
        <w:rFonts w:hAnsi="Arial Unicode MS"/>
        <w:caps w:val="0"/>
        <w:smallCaps w:val="0"/>
        <w:strike w:val="0"/>
        <w:dstrike w:val="0"/>
        <w:outline w:val="0"/>
        <w:emboss w:val="0"/>
        <w:imprint w:val="0"/>
        <w:spacing w:val="0"/>
        <w:w w:val="100"/>
        <w:kern w:val="0"/>
        <w:position w:val="-2"/>
        <w:highlight w:val="none"/>
        <w:vertAlign w:val="baseline"/>
      </w:rPr>
    </w:lvl>
    <w:lvl w:ilvl="6" w:tplc="89783412">
      <w:start w:val="1"/>
      <w:numFmt w:val="bullet"/>
      <w:lvlText w:val="•"/>
      <w:lvlJc w:val="left"/>
      <w:pPr>
        <w:ind w:left="1244" w:hanging="164"/>
      </w:pPr>
      <w:rPr>
        <w:rFonts w:hAnsi="Arial Unicode MS"/>
        <w:caps w:val="0"/>
        <w:smallCaps w:val="0"/>
        <w:strike w:val="0"/>
        <w:dstrike w:val="0"/>
        <w:outline w:val="0"/>
        <w:emboss w:val="0"/>
        <w:imprint w:val="0"/>
        <w:spacing w:val="0"/>
        <w:w w:val="100"/>
        <w:kern w:val="0"/>
        <w:position w:val="-2"/>
        <w:highlight w:val="none"/>
        <w:vertAlign w:val="baseline"/>
      </w:rPr>
    </w:lvl>
    <w:lvl w:ilvl="7" w:tplc="24CAA93C">
      <w:start w:val="1"/>
      <w:numFmt w:val="bullet"/>
      <w:lvlText w:val="•"/>
      <w:lvlJc w:val="left"/>
      <w:pPr>
        <w:ind w:left="1424" w:hanging="164"/>
      </w:pPr>
      <w:rPr>
        <w:rFonts w:hAnsi="Arial Unicode MS"/>
        <w:caps w:val="0"/>
        <w:smallCaps w:val="0"/>
        <w:strike w:val="0"/>
        <w:dstrike w:val="0"/>
        <w:outline w:val="0"/>
        <w:emboss w:val="0"/>
        <w:imprint w:val="0"/>
        <w:spacing w:val="0"/>
        <w:w w:val="100"/>
        <w:kern w:val="0"/>
        <w:position w:val="-2"/>
        <w:highlight w:val="none"/>
        <w:vertAlign w:val="baseline"/>
      </w:rPr>
    </w:lvl>
    <w:lvl w:ilvl="8" w:tplc="DC483FFC">
      <w:start w:val="1"/>
      <w:numFmt w:val="bullet"/>
      <w:lvlText w:val="•"/>
      <w:lvlJc w:val="left"/>
      <w:pPr>
        <w:ind w:left="1604" w:hanging="164"/>
      </w:pPr>
      <w:rPr>
        <w:rFonts w:hAnsi="Arial Unicode MS"/>
        <w:caps w:val="0"/>
        <w:smallCaps w:val="0"/>
        <w:strike w:val="0"/>
        <w:dstrike w:val="0"/>
        <w:outline w:val="0"/>
        <w:emboss w:val="0"/>
        <w:imprint w:val="0"/>
        <w:spacing w:val="0"/>
        <w:w w:val="100"/>
        <w:kern w:val="0"/>
        <w:position w:val="-2"/>
        <w:highlight w:val="none"/>
        <w:vertAlign w:val="baseline"/>
      </w:rPr>
    </w:lvl>
  </w:abstractNum>
  <w:abstractNum w:abstractNumId="26" w15:restartNumberingAfterBreak="0">
    <w:nsid w:val="4ADE6F66"/>
    <w:multiLevelType w:val="hybridMultilevel"/>
    <w:tmpl w:val="BCC20B9C"/>
    <w:lvl w:ilvl="0" w:tplc="E4AC361A">
      <w:start w:val="1"/>
      <w:numFmt w:val="bullet"/>
      <w:lvlText w:val="•"/>
      <w:lvlJc w:val="left"/>
      <w:pPr>
        <w:ind w:left="164" w:hanging="164"/>
      </w:pPr>
      <w:rPr>
        <w:rFonts w:hAnsi="Arial Unicode MS"/>
        <w:caps w:val="0"/>
        <w:smallCaps w:val="0"/>
        <w:strike w:val="0"/>
        <w:dstrike w:val="0"/>
        <w:outline w:val="0"/>
        <w:emboss w:val="0"/>
        <w:imprint w:val="0"/>
        <w:spacing w:val="0"/>
        <w:w w:val="100"/>
        <w:kern w:val="0"/>
        <w:position w:val="0"/>
        <w:highlight w:val="none"/>
        <w:vertAlign w:val="baseline"/>
      </w:rPr>
    </w:lvl>
    <w:lvl w:ilvl="1" w:tplc="FCDC07F2">
      <w:start w:val="1"/>
      <w:numFmt w:val="bullet"/>
      <w:lvlText w:val="•"/>
      <w:lvlJc w:val="left"/>
      <w:pPr>
        <w:ind w:left="344" w:hanging="164"/>
      </w:pPr>
      <w:rPr>
        <w:rFonts w:hAnsi="Arial Unicode MS"/>
        <w:caps w:val="0"/>
        <w:smallCaps w:val="0"/>
        <w:strike w:val="0"/>
        <w:dstrike w:val="0"/>
        <w:outline w:val="0"/>
        <w:emboss w:val="0"/>
        <w:imprint w:val="0"/>
        <w:spacing w:val="0"/>
        <w:w w:val="100"/>
        <w:kern w:val="0"/>
        <w:position w:val="-2"/>
        <w:highlight w:val="none"/>
        <w:vertAlign w:val="baseline"/>
      </w:rPr>
    </w:lvl>
    <w:lvl w:ilvl="2" w:tplc="3982B186">
      <w:start w:val="1"/>
      <w:numFmt w:val="bullet"/>
      <w:lvlText w:val="•"/>
      <w:lvlJc w:val="left"/>
      <w:pPr>
        <w:ind w:left="524" w:hanging="164"/>
      </w:pPr>
      <w:rPr>
        <w:rFonts w:hAnsi="Arial Unicode MS"/>
        <w:caps w:val="0"/>
        <w:smallCaps w:val="0"/>
        <w:strike w:val="0"/>
        <w:dstrike w:val="0"/>
        <w:outline w:val="0"/>
        <w:emboss w:val="0"/>
        <w:imprint w:val="0"/>
        <w:spacing w:val="0"/>
        <w:w w:val="100"/>
        <w:kern w:val="0"/>
        <w:position w:val="-2"/>
        <w:highlight w:val="none"/>
        <w:vertAlign w:val="baseline"/>
      </w:rPr>
    </w:lvl>
    <w:lvl w:ilvl="3" w:tplc="07B04896">
      <w:start w:val="1"/>
      <w:numFmt w:val="bullet"/>
      <w:lvlText w:val="•"/>
      <w:lvlJc w:val="left"/>
      <w:pPr>
        <w:ind w:left="704" w:hanging="164"/>
      </w:pPr>
      <w:rPr>
        <w:rFonts w:hAnsi="Arial Unicode MS"/>
        <w:caps w:val="0"/>
        <w:smallCaps w:val="0"/>
        <w:strike w:val="0"/>
        <w:dstrike w:val="0"/>
        <w:outline w:val="0"/>
        <w:emboss w:val="0"/>
        <w:imprint w:val="0"/>
        <w:spacing w:val="0"/>
        <w:w w:val="100"/>
        <w:kern w:val="0"/>
        <w:position w:val="-2"/>
        <w:highlight w:val="none"/>
        <w:vertAlign w:val="baseline"/>
      </w:rPr>
    </w:lvl>
    <w:lvl w:ilvl="4" w:tplc="1738FC66">
      <w:start w:val="1"/>
      <w:numFmt w:val="bullet"/>
      <w:lvlText w:val="•"/>
      <w:lvlJc w:val="left"/>
      <w:pPr>
        <w:ind w:left="884" w:hanging="164"/>
      </w:pPr>
      <w:rPr>
        <w:rFonts w:hAnsi="Arial Unicode MS"/>
        <w:caps w:val="0"/>
        <w:smallCaps w:val="0"/>
        <w:strike w:val="0"/>
        <w:dstrike w:val="0"/>
        <w:outline w:val="0"/>
        <w:emboss w:val="0"/>
        <w:imprint w:val="0"/>
        <w:spacing w:val="0"/>
        <w:w w:val="100"/>
        <w:kern w:val="0"/>
        <w:position w:val="-2"/>
        <w:highlight w:val="none"/>
        <w:vertAlign w:val="baseline"/>
      </w:rPr>
    </w:lvl>
    <w:lvl w:ilvl="5" w:tplc="9B382B84">
      <w:start w:val="1"/>
      <w:numFmt w:val="bullet"/>
      <w:lvlText w:val="•"/>
      <w:lvlJc w:val="left"/>
      <w:pPr>
        <w:ind w:left="1064" w:hanging="164"/>
      </w:pPr>
      <w:rPr>
        <w:rFonts w:hAnsi="Arial Unicode MS"/>
        <w:caps w:val="0"/>
        <w:smallCaps w:val="0"/>
        <w:strike w:val="0"/>
        <w:dstrike w:val="0"/>
        <w:outline w:val="0"/>
        <w:emboss w:val="0"/>
        <w:imprint w:val="0"/>
        <w:spacing w:val="0"/>
        <w:w w:val="100"/>
        <w:kern w:val="0"/>
        <w:position w:val="-2"/>
        <w:highlight w:val="none"/>
        <w:vertAlign w:val="baseline"/>
      </w:rPr>
    </w:lvl>
    <w:lvl w:ilvl="6" w:tplc="C53055F2">
      <w:start w:val="1"/>
      <w:numFmt w:val="bullet"/>
      <w:lvlText w:val="•"/>
      <w:lvlJc w:val="left"/>
      <w:pPr>
        <w:ind w:left="1244" w:hanging="164"/>
      </w:pPr>
      <w:rPr>
        <w:rFonts w:hAnsi="Arial Unicode MS"/>
        <w:caps w:val="0"/>
        <w:smallCaps w:val="0"/>
        <w:strike w:val="0"/>
        <w:dstrike w:val="0"/>
        <w:outline w:val="0"/>
        <w:emboss w:val="0"/>
        <w:imprint w:val="0"/>
        <w:spacing w:val="0"/>
        <w:w w:val="100"/>
        <w:kern w:val="0"/>
        <w:position w:val="-2"/>
        <w:highlight w:val="none"/>
        <w:vertAlign w:val="baseline"/>
      </w:rPr>
    </w:lvl>
    <w:lvl w:ilvl="7" w:tplc="A3CAFD54">
      <w:start w:val="1"/>
      <w:numFmt w:val="bullet"/>
      <w:lvlText w:val="•"/>
      <w:lvlJc w:val="left"/>
      <w:pPr>
        <w:ind w:left="1424" w:hanging="164"/>
      </w:pPr>
      <w:rPr>
        <w:rFonts w:hAnsi="Arial Unicode MS"/>
        <w:caps w:val="0"/>
        <w:smallCaps w:val="0"/>
        <w:strike w:val="0"/>
        <w:dstrike w:val="0"/>
        <w:outline w:val="0"/>
        <w:emboss w:val="0"/>
        <w:imprint w:val="0"/>
        <w:spacing w:val="0"/>
        <w:w w:val="100"/>
        <w:kern w:val="0"/>
        <w:position w:val="-2"/>
        <w:highlight w:val="none"/>
        <w:vertAlign w:val="baseline"/>
      </w:rPr>
    </w:lvl>
    <w:lvl w:ilvl="8" w:tplc="47F87AA0">
      <w:start w:val="1"/>
      <w:numFmt w:val="bullet"/>
      <w:lvlText w:val="•"/>
      <w:lvlJc w:val="left"/>
      <w:pPr>
        <w:ind w:left="1604" w:hanging="164"/>
      </w:pPr>
      <w:rPr>
        <w:rFonts w:hAnsi="Arial Unicode MS"/>
        <w:caps w:val="0"/>
        <w:smallCaps w:val="0"/>
        <w:strike w:val="0"/>
        <w:dstrike w:val="0"/>
        <w:outline w:val="0"/>
        <w:emboss w:val="0"/>
        <w:imprint w:val="0"/>
        <w:spacing w:val="0"/>
        <w:w w:val="100"/>
        <w:kern w:val="0"/>
        <w:position w:val="-2"/>
        <w:highlight w:val="none"/>
        <w:vertAlign w:val="baseline"/>
      </w:rPr>
    </w:lvl>
  </w:abstractNum>
  <w:abstractNum w:abstractNumId="27" w15:restartNumberingAfterBreak="0">
    <w:nsid w:val="4E9CF28D"/>
    <w:multiLevelType w:val="multilevel"/>
    <w:tmpl w:val="7BDACF9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Times New Roman"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Times New Roman"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Times New Roman" w:hint="default"/>
      </w:rPr>
    </w:lvl>
    <w:lvl w:ilvl="8">
      <w:start w:val="1"/>
      <w:numFmt w:val="bullet"/>
      <w:lvlText w:val=""/>
      <w:lvlJc w:val="left"/>
      <w:pPr>
        <w:ind w:left="6480" w:hanging="360"/>
      </w:pPr>
      <w:rPr>
        <w:rFonts w:ascii="Wingdings" w:hAnsi="Wingdings" w:hint="default"/>
      </w:rPr>
    </w:lvl>
  </w:abstractNum>
  <w:abstractNum w:abstractNumId="28" w15:restartNumberingAfterBreak="0">
    <w:nsid w:val="506E4FEF"/>
    <w:multiLevelType w:val="hybridMultilevel"/>
    <w:tmpl w:val="9CB20798"/>
    <w:lvl w:ilvl="0" w:tplc="B8288C9A">
      <w:start w:val="1"/>
      <w:numFmt w:val="bullet"/>
      <w:lvlText w:val="•"/>
      <w:lvlJc w:val="left"/>
      <w:pPr>
        <w:ind w:left="164" w:hanging="164"/>
      </w:pPr>
      <w:rPr>
        <w:rFonts w:hAnsi="Arial Unicode MS"/>
        <w:caps w:val="0"/>
        <w:smallCaps w:val="0"/>
        <w:strike w:val="0"/>
        <w:dstrike w:val="0"/>
        <w:outline w:val="0"/>
        <w:emboss w:val="0"/>
        <w:imprint w:val="0"/>
        <w:spacing w:val="0"/>
        <w:w w:val="100"/>
        <w:kern w:val="0"/>
        <w:position w:val="0"/>
        <w:highlight w:val="none"/>
        <w:vertAlign w:val="baseline"/>
      </w:rPr>
    </w:lvl>
    <w:lvl w:ilvl="1" w:tplc="700E6096">
      <w:start w:val="1"/>
      <w:numFmt w:val="bullet"/>
      <w:lvlText w:val="•"/>
      <w:lvlJc w:val="left"/>
      <w:pPr>
        <w:ind w:left="344" w:hanging="164"/>
      </w:pPr>
      <w:rPr>
        <w:rFonts w:hAnsi="Arial Unicode MS"/>
        <w:caps w:val="0"/>
        <w:smallCaps w:val="0"/>
        <w:strike w:val="0"/>
        <w:dstrike w:val="0"/>
        <w:outline w:val="0"/>
        <w:emboss w:val="0"/>
        <w:imprint w:val="0"/>
        <w:spacing w:val="0"/>
        <w:w w:val="100"/>
        <w:kern w:val="0"/>
        <w:position w:val="-2"/>
        <w:highlight w:val="none"/>
        <w:vertAlign w:val="baseline"/>
      </w:rPr>
    </w:lvl>
    <w:lvl w:ilvl="2" w:tplc="F5B6DB8A">
      <w:start w:val="1"/>
      <w:numFmt w:val="bullet"/>
      <w:lvlText w:val="•"/>
      <w:lvlJc w:val="left"/>
      <w:pPr>
        <w:ind w:left="524" w:hanging="164"/>
      </w:pPr>
      <w:rPr>
        <w:rFonts w:hAnsi="Arial Unicode MS"/>
        <w:caps w:val="0"/>
        <w:smallCaps w:val="0"/>
        <w:strike w:val="0"/>
        <w:dstrike w:val="0"/>
        <w:outline w:val="0"/>
        <w:emboss w:val="0"/>
        <w:imprint w:val="0"/>
        <w:spacing w:val="0"/>
        <w:w w:val="100"/>
        <w:kern w:val="0"/>
        <w:position w:val="-2"/>
        <w:highlight w:val="none"/>
        <w:vertAlign w:val="baseline"/>
      </w:rPr>
    </w:lvl>
    <w:lvl w:ilvl="3" w:tplc="BADAF4A0">
      <w:start w:val="1"/>
      <w:numFmt w:val="bullet"/>
      <w:lvlText w:val="•"/>
      <w:lvlJc w:val="left"/>
      <w:pPr>
        <w:ind w:left="704" w:hanging="164"/>
      </w:pPr>
      <w:rPr>
        <w:rFonts w:hAnsi="Arial Unicode MS"/>
        <w:caps w:val="0"/>
        <w:smallCaps w:val="0"/>
        <w:strike w:val="0"/>
        <w:dstrike w:val="0"/>
        <w:outline w:val="0"/>
        <w:emboss w:val="0"/>
        <w:imprint w:val="0"/>
        <w:spacing w:val="0"/>
        <w:w w:val="100"/>
        <w:kern w:val="0"/>
        <w:position w:val="-2"/>
        <w:highlight w:val="none"/>
        <w:vertAlign w:val="baseline"/>
      </w:rPr>
    </w:lvl>
    <w:lvl w:ilvl="4" w:tplc="214E1D2A">
      <w:start w:val="1"/>
      <w:numFmt w:val="bullet"/>
      <w:lvlText w:val="•"/>
      <w:lvlJc w:val="left"/>
      <w:pPr>
        <w:ind w:left="884" w:hanging="164"/>
      </w:pPr>
      <w:rPr>
        <w:rFonts w:hAnsi="Arial Unicode MS"/>
        <w:caps w:val="0"/>
        <w:smallCaps w:val="0"/>
        <w:strike w:val="0"/>
        <w:dstrike w:val="0"/>
        <w:outline w:val="0"/>
        <w:emboss w:val="0"/>
        <w:imprint w:val="0"/>
        <w:spacing w:val="0"/>
        <w:w w:val="100"/>
        <w:kern w:val="0"/>
        <w:position w:val="-2"/>
        <w:highlight w:val="none"/>
        <w:vertAlign w:val="baseline"/>
      </w:rPr>
    </w:lvl>
    <w:lvl w:ilvl="5" w:tplc="1F148CE0">
      <w:start w:val="1"/>
      <w:numFmt w:val="bullet"/>
      <w:lvlText w:val="•"/>
      <w:lvlJc w:val="left"/>
      <w:pPr>
        <w:ind w:left="1064" w:hanging="164"/>
      </w:pPr>
      <w:rPr>
        <w:rFonts w:hAnsi="Arial Unicode MS"/>
        <w:caps w:val="0"/>
        <w:smallCaps w:val="0"/>
        <w:strike w:val="0"/>
        <w:dstrike w:val="0"/>
        <w:outline w:val="0"/>
        <w:emboss w:val="0"/>
        <w:imprint w:val="0"/>
        <w:spacing w:val="0"/>
        <w:w w:val="100"/>
        <w:kern w:val="0"/>
        <w:position w:val="-2"/>
        <w:highlight w:val="none"/>
        <w:vertAlign w:val="baseline"/>
      </w:rPr>
    </w:lvl>
    <w:lvl w:ilvl="6" w:tplc="EB5838CA">
      <w:start w:val="1"/>
      <w:numFmt w:val="bullet"/>
      <w:lvlText w:val="•"/>
      <w:lvlJc w:val="left"/>
      <w:pPr>
        <w:ind w:left="1244" w:hanging="164"/>
      </w:pPr>
      <w:rPr>
        <w:rFonts w:hAnsi="Arial Unicode MS"/>
        <w:caps w:val="0"/>
        <w:smallCaps w:val="0"/>
        <w:strike w:val="0"/>
        <w:dstrike w:val="0"/>
        <w:outline w:val="0"/>
        <w:emboss w:val="0"/>
        <w:imprint w:val="0"/>
        <w:spacing w:val="0"/>
        <w:w w:val="100"/>
        <w:kern w:val="0"/>
        <w:position w:val="-2"/>
        <w:highlight w:val="none"/>
        <w:vertAlign w:val="baseline"/>
      </w:rPr>
    </w:lvl>
    <w:lvl w:ilvl="7" w:tplc="F64A156E">
      <w:start w:val="1"/>
      <w:numFmt w:val="bullet"/>
      <w:lvlText w:val="•"/>
      <w:lvlJc w:val="left"/>
      <w:pPr>
        <w:ind w:left="1424" w:hanging="164"/>
      </w:pPr>
      <w:rPr>
        <w:rFonts w:hAnsi="Arial Unicode MS"/>
        <w:caps w:val="0"/>
        <w:smallCaps w:val="0"/>
        <w:strike w:val="0"/>
        <w:dstrike w:val="0"/>
        <w:outline w:val="0"/>
        <w:emboss w:val="0"/>
        <w:imprint w:val="0"/>
        <w:spacing w:val="0"/>
        <w:w w:val="100"/>
        <w:kern w:val="0"/>
        <w:position w:val="-2"/>
        <w:highlight w:val="none"/>
        <w:vertAlign w:val="baseline"/>
      </w:rPr>
    </w:lvl>
    <w:lvl w:ilvl="8" w:tplc="72721CCA">
      <w:start w:val="1"/>
      <w:numFmt w:val="bullet"/>
      <w:lvlText w:val="•"/>
      <w:lvlJc w:val="left"/>
      <w:pPr>
        <w:ind w:left="1604" w:hanging="164"/>
      </w:pPr>
      <w:rPr>
        <w:rFonts w:hAnsi="Arial Unicode MS"/>
        <w:caps w:val="0"/>
        <w:smallCaps w:val="0"/>
        <w:strike w:val="0"/>
        <w:dstrike w:val="0"/>
        <w:outline w:val="0"/>
        <w:emboss w:val="0"/>
        <w:imprint w:val="0"/>
        <w:spacing w:val="0"/>
        <w:w w:val="100"/>
        <w:kern w:val="0"/>
        <w:position w:val="-2"/>
        <w:highlight w:val="none"/>
        <w:vertAlign w:val="baseline"/>
      </w:rPr>
    </w:lvl>
  </w:abstractNum>
  <w:abstractNum w:abstractNumId="29" w15:restartNumberingAfterBreak="0">
    <w:nsid w:val="515383C0"/>
    <w:multiLevelType w:val="hybridMultilevel"/>
    <w:tmpl w:val="A74CAC56"/>
    <w:lvl w:ilvl="0" w:tplc="147C2DE6">
      <w:start w:val="1"/>
      <w:numFmt w:val="bullet"/>
      <w:lvlText w:val=""/>
      <w:lvlJc w:val="left"/>
      <w:pPr>
        <w:ind w:left="360" w:hanging="360"/>
      </w:pPr>
      <w:rPr>
        <w:rFonts w:ascii="Symbol" w:hAnsi="Symbol" w:hint="default"/>
      </w:rPr>
    </w:lvl>
    <w:lvl w:ilvl="1" w:tplc="4F68A212">
      <w:start w:val="1"/>
      <w:numFmt w:val="bullet"/>
      <w:lvlText w:val="o"/>
      <w:lvlJc w:val="left"/>
      <w:pPr>
        <w:ind w:left="1080" w:hanging="360"/>
      </w:pPr>
      <w:rPr>
        <w:rFonts w:ascii="Courier New" w:hAnsi="Courier New" w:hint="default"/>
      </w:rPr>
    </w:lvl>
    <w:lvl w:ilvl="2" w:tplc="0DA858EC">
      <w:start w:val="1"/>
      <w:numFmt w:val="bullet"/>
      <w:lvlText w:val=""/>
      <w:lvlJc w:val="left"/>
      <w:pPr>
        <w:ind w:left="1800" w:hanging="360"/>
      </w:pPr>
      <w:rPr>
        <w:rFonts w:ascii="Wingdings" w:hAnsi="Wingdings" w:hint="default"/>
      </w:rPr>
    </w:lvl>
    <w:lvl w:ilvl="3" w:tplc="BAE2F96C">
      <w:start w:val="1"/>
      <w:numFmt w:val="bullet"/>
      <w:lvlText w:val=""/>
      <w:lvlJc w:val="left"/>
      <w:pPr>
        <w:ind w:left="2520" w:hanging="360"/>
      </w:pPr>
      <w:rPr>
        <w:rFonts w:ascii="Symbol" w:hAnsi="Symbol" w:hint="default"/>
      </w:rPr>
    </w:lvl>
    <w:lvl w:ilvl="4" w:tplc="6DC6DA76">
      <w:start w:val="1"/>
      <w:numFmt w:val="bullet"/>
      <w:lvlText w:val="o"/>
      <w:lvlJc w:val="left"/>
      <w:pPr>
        <w:ind w:left="3240" w:hanging="360"/>
      </w:pPr>
      <w:rPr>
        <w:rFonts w:ascii="Courier New" w:hAnsi="Courier New" w:hint="default"/>
      </w:rPr>
    </w:lvl>
    <w:lvl w:ilvl="5" w:tplc="7F1A9D7A">
      <w:start w:val="1"/>
      <w:numFmt w:val="bullet"/>
      <w:lvlText w:val=""/>
      <w:lvlJc w:val="left"/>
      <w:pPr>
        <w:ind w:left="3960" w:hanging="360"/>
      </w:pPr>
      <w:rPr>
        <w:rFonts w:ascii="Wingdings" w:hAnsi="Wingdings" w:hint="default"/>
      </w:rPr>
    </w:lvl>
    <w:lvl w:ilvl="6" w:tplc="EC04EDCE">
      <w:start w:val="1"/>
      <w:numFmt w:val="bullet"/>
      <w:lvlText w:val=""/>
      <w:lvlJc w:val="left"/>
      <w:pPr>
        <w:ind w:left="4680" w:hanging="360"/>
      </w:pPr>
      <w:rPr>
        <w:rFonts w:ascii="Symbol" w:hAnsi="Symbol" w:hint="default"/>
      </w:rPr>
    </w:lvl>
    <w:lvl w:ilvl="7" w:tplc="A998AC4A">
      <w:start w:val="1"/>
      <w:numFmt w:val="bullet"/>
      <w:lvlText w:val="o"/>
      <w:lvlJc w:val="left"/>
      <w:pPr>
        <w:ind w:left="5400" w:hanging="360"/>
      </w:pPr>
      <w:rPr>
        <w:rFonts w:ascii="Courier New" w:hAnsi="Courier New" w:hint="default"/>
      </w:rPr>
    </w:lvl>
    <w:lvl w:ilvl="8" w:tplc="4734E2FC">
      <w:start w:val="1"/>
      <w:numFmt w:val="bullet"/>
      <w:lvlText w:val=""/>
      <w:lvlJc w:val="left"/>
      <w:pPr>
        <w:ind w:left="6120" w:hanging="360"/>
      </w:pPr>
      <w:rPr>
        <w:rFonts w:ascii="Wingdings" w:hAnsi="Wingdings" w:hint="default"/>
      </w:rPr>
    </w:lvl>
  </w:abstractNum>
  <w:abstractNum w:abstractNumId="30" w15:restartNumberingAfterBreak="0">
    <w:nsid w:val="53D969F0"/>
    <w:multiLevelType w:val="hybridMultilevel"/>
    <w:tmpl w:val="DC3EB4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53ED6AD8"/>
    <w:multiLevelType w:val="hybridMultilevel"/>
    <w:tmpl w:val="6FE04B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54EF13D3"/>
    <w:multiLevelType w:val="hybridMultilevel"/>
    <w:tmpl w:val="594AC7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59BB357B"/>
    <w:multiLevelType w:val="hybridMultilevel"/>
    <w:tmpl w:val="C3D086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5B1904BB"/>
    <w:multiLevelType w:val="hybridMultilevel"/>
    <w:tmpl w:val="56AEBD04"/>
    <w:lvl w:ilvl="0" w:tplc="E49A9FBA">
      <w:start w:val="1"/>
      <w:numFmt w:val="bullet"/>
      <w:lvlText w:val="•"/>
      <w:lvlPicBulletId w:val="0"/>
      <w:lvlJc w:val="left"/>
      <w:pPr>
        <w:ind w:left="240" w:hanging="240"/>
      </w:pPr>
      <w:rPr>
        <w:rFonts w:hAnsi="Arial Unicode MS"/>
        <w:caps w:val="0"/>
        <w:smallCaps w:val="0"/>
        <w:strike w:val="0"/>
        <w:dstrike w:val="0"/>
        <w:outline w:val="0"/>
        <w:emboss w:val="0"/>
        <w:imprint w:val="0"/>
        <w:spacing w:val="0"/>
        <w:w w:val="100"/>
        <w:kern w:val="0"/>
        <w:position w:val="0"/>
        <w:sz w:val="12"/>
        <w:szCs w:val="12"/>
        <w:highlight w:val="none"/>
        <w:vertAlign w:val="baseline"/>
      </w:rPr>
    </w:lvl>
    <w:lvl w:ilvl="1" w:tplc="1676F088">
      <w:start w:val="1"/>
      <w:numFmt w:val="bullet"/>
      <w:lvlText w:val="•"/>
      <w:lvlPicBulletId w:val="0"/>
      <w:lvlJc w:val="left"/>
      <w:pPr>
        <w:ind w:left="480" w:hanging="240"/>
      </w:pPr>
      <w:rPr>
        <w:rFonts w:hAnsi="Arial Unicode MS"/>
        <w:caps w:val="0"/>
        <w:smallCaps w:val="0"/>
        <w:strike w:val="0"/>
        <w:dstrike w:val="0"/>
        <w:outline w:val="0"/>
        <w:emboss w:val="0"/>
        <w:imprint w:val="0"/>
        <w:spacing w:val="0"/>
        <w:w w:val="100"/>
        <w:kern w:val="0"/>
        <w:position w:val="0"/>
        <w:sz w:val="12"/>
        <w:szCs w:val="12"/>
        <w:highlight w:val="none"/>
        <w:vertAlign w:val="baseline"/>
      </w:rPr>
    </w:lvl>
    <w:lvl w:ilvl="2" w:tplc="46EACBA6">
      <w:start w:val="1"/>
      <w:numFmt w:val="bullet"/>
      <w:lvlText w:val="•"/>
      <w:lvlPicBulletId w:val="0"/>
      <w:lvlJc w:val="left"/>
      <w:pPr>
        <w:ind w:left="720" w:hanging="240"/>
      </w:pPr>
      <w:rPr>
        <w:rFonts w:hAnsi="Arial Unicode MS"/>
        <w:caps w:val="0"/>
        <w:smallCaps w:val="0"/>
        <w:strike w:val="0"/>
        <w:dstrike w:val="0"/>
        <w:outline w:val="0"/>
        <w:emboss w:val="0"/>
        <w:imprint w:val="0"/>
        <w:spacing w:val="0"/>
        <w:w w:val="100"/>
        <w:kern w:val="0"/>
        <w:position w:val="0"/>
        <w:sz w:val="12"/>
        <w:szCs w:val="12"/>
        <w:highlight w:val="none"/>
        <w:vertAlign w:val="baseline"/>
      </w:rPr>
    </w:lvl>
    <w:lvl w:ilvl="3" w:tplc="4E300288">
      <w:start w:val="1"/>
      <w:numFmt w:val="bullet"/>
      <w:lvlText w:val="•"/>
      <w:lvlPicBulletId w:val="0"/>
      <w:lvlJc w:val="left"/>
      <w:pPr>
        <w:ind w:left="960" w:hanging="240"/>
      </w:pPr>
      <w:rPr>
        <w:rFonts w:hAnsi="Arial Unicode MS"/>
        <w:caps w:val="0"/>
        <w:smallCaps w:val="0"/>
        <w:strike w:val="0"/>
        <w:dstrike w:val="0"/>
        <w:outline w:val="0"/>
        <w:emboss w:val="0"/>
        <w:imprint w:val="0"/>
        <w:spacing w:val="0"/>
        <w:w w:val="100"/>
        <w:kern w:val="0"/>
        <w:position w:val="0"/>
        <w:sz w:val="12"/>
        <w:szCs w:val="12"/>
        <w:highlight w:val="none"/>
        <w:vertAlign w:val="baseline"/>
      </w:rPr>
    </w:lvl>
    <w:lvl w:ilvl="4" w:tplc="686200D4">
      <w:start w:val="1"/>
      <w:numFmt w:val="bullet"/>
      <w:lvlText w:val="•"/>
      <w:lvlPicBulletId w:val="0"/>
      <w:lvlJc w:val="left"/>
      <w:pPr>
        <w:ind w:left="1200" w:hanging="240"/>
      </w:pPr>
      <w:rPr>
        <w:rFonts w:hAnsi="Arial Unicode MS"/>
        <w:caps w:val="0"/>
        <w:smallCaps w:val="0"/>
        <w:strike w:val="0"/>
        <w:dstrike w:val="0"/>
        <w:outline w:val="0"/>
        <w:emboss w:val="0"/>
        <w:imprint w:val="0"/>
        <w:spacing w:val="0"/>
        <w:w w:val="100"/>
        <w:kern w:val="0"/>
        <w:position w:val="0"/>
        <w:sz w:val="12"/>
        <w:szCs w:val="12"/>
        <w:highlight w:val="none"/>
        <w:vertAlign w:val="baseline"/>
      </w:rPr>
    </w:lvl>
    <w:lvl w:ilvl="5" w:tplc="407065C6">
      <w:start w:val="1"/>
      <w:numFmt w:val="bullet"/>
      <w:lvlText w:val="•"/>
      <w:lvlPicBulletId w:val="0"/>
      <w:lvlJc w:val="left"/>
      <w:pPr>
        <w:ind w:left="1440" w:hanging="240"/>
      </w:pPr>
      <w:rPr>
        <w:rFonts w:hAnsi="Arial Unicode MS"/>
        <w:caps w:val="0"/>
        <w:smallCaps w:val="0"/>
        <w:strike w:val="0"/>
        <w:dstrike w:val="0"/>
        <w:outline w:val="0"/>
        <w:emboss w:val="0"/>
        <w:imprint w:val="0"/>
        <w:spacing w:val="0"/>
        <w:w w:val="100"/>
        <w:kern w:val="0"/>
        <w:position w:val="0"/>
        <w:sz w:val="12"/>
        <w:szCs w:val="12"/>
        <w:highlight w:val="none"/>
        <w:vertAlign w:val="baseline"/>
      </w:rPr>
    </w:lvl>
    <w:lvl w:ilvl="6" w:tplc="D95E7B1C">
      <w:start w:val="1"/>
      <w:numFmt w:val="bullet"/>
      <w:lvlText w:val="•"/>
      <w:lvlPicBulletId w:val="0"/>
      <w:lvlJc w:val="left"/>
      <w:pPr>
        <w:ind w:left="1680" w:hanging="240"/>
      </w:pPr>
      <w:rPr>
        <w:rFonts w:hAnsi="Arial Unicode MS"/>
        <w:caps w:val="0"/>
        <w:smallCaps w:val="0"/>
        <w:strike w:val="0"/>
        <w:dstrike w:val="0"/>
        <w:outline w:val="0"/>
        <w:emboss w:val="0"/>
        <w:imprint w:val="0"/>
        <w:spacing w:val="0"/>
        <w:w w:val="100"/>
        <w:kern w:val="0"/>
        <w:position w:val="0"/>
        <w:sz w:val="12"/>
        <w:szCs w:val="12"/>
        <w:highlight w:val="none"/>
        <w:vertAlign w:val="baseline"/>
      </w:rPr>
    </w:lvl>
    <w:lvl w:ilvl="7" w:tplc="609478E4">
      <w:start w:val="1"/>
      <w:numFmt w:val="bullet"/>
      <w:lvlText w:val="•"/>
      <w:lvlPicBulletId w:val="0"/>
      <w:lvlJc w:val="left"/>
      <w:pPr>
        <w:ind w:left="1920" w:hanging="240"/>
      </w:pPr>
      <w:rPr>
        <w:rFonts w:hAnsi="Arial Unicode MS"/>
        <w:caps w:val="0"/>
        <w:smallCaps w:val="0"/>
        <w:strike w:val="0"/>
        <w:dstrike w:val="0"/>
        <w:outline w:val="0"/>
        <w:emboss w:val="0"/>
        <w:imprint w:val="0"/>
        <w:spacing w:val="0"/>
        <w:w w:val="100"/>
        <w:kern w:val="0"/>
        <w:position w:val="0"/>
        <w:sz w:val="12"/>
        <w:szCs w:val="12"/>
        <w:highlight w:val="none"/>
        <w:vertAlign w:val="baseline"/>
      </w:rPr>
    </w:lvl>
    <w:lvl w:ilvl="8" w:tplc="64CAF466">
      <w:start w:val="1"/>
      <w:numFmt w:val="bullet"/>
      <w:lvlText w:val="•"/>
      <w:lvlPicBulletId w:val="0"/>
      <w:lvlJc w:val="left"/>
      <w:pPr>
        <w:ind w:left="2160" w:hanging="240"/>
      </w:pPr>
      <w:rPr>
        <w:rFonts w:hAnsi="Arial Unicode MS"/>
        <w:caps w:val="0"/>
        <w:smallCaps w:val="0"/>
        <w:strike w:val="0"/>
        <w:dstrike w:val="0"/>
        <w:outline w:val="0"/>
        <w:emboss w:val="0"/>
        <w:imprint w:val="0"/>
        <w:spacing w:val="0"/>
        <w:w w:val="100"/>
        <w:kern w:val="0"/>
        <w:position w:val="0"/>
        <w:sz w:val="12"/>
        <w:szCs w:val="12"/>
        <w:highlight w:val="none"/>
        <w:vertAlign w:val="baseline"/>
      </w:rPr>
    </w:lvl>
  </w:abstractNum>
  <w:abstractNum w:abstractNumId="35" w15:restartNumberingAfterBreak="0">
    <w:nsid w:val="60AB5262"/>
    <w:multiLevelType w:val="hybridMultilevel"/>
    <w:tmpl w:val="7A9AD11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6" w15:restartNumberingAfterBreak="0">
    <w:nsid w:val="629E1D3B"/>
    <w:multiLevelType w:val="hybridMultilevel"/>
    <w:tmpl w:val="3A36B200"/>
    <w:lvl w:ilvl="0" w:tplc="52CEF9C6">
      <w:start w:val="1"/>
      <w:numFmt w:val="bullet"/>
      <w:lvlText w:val="•"/>
      <w:lvlPicBulletId w:val="0"/>
      <w:lvlJc w:val="left"/>
      <w:pPr>
        <w:ind w:left="240" w:hanging="240"/>
      </w:pPr>
      <w:rPr>
        <w:rFonts w:hAnsi="Arial Unicode MS"/>
        <w:caps w:val="0"/>
        <w:smallCaps w:val="0"/>
        <w:strike w:val="0"/>
        <w:dstrike w:val="0"/>
        <w:outline w:val="0"/>
        <w:emboss w:val="0"/>
        <w:imprint w:val="0"/>
        <w:spacing w:val="0"/>
        <w:w w:val="100"/>
        <w:kern w:val="0"/>
        <w:position w:val="0"/>
        <w:sz w:val="12"/>
        <w:szCs w:val="12"/>
        <w:highlight w:val="none"/>
        <w:vertAlign w:val="baseline"/>
      </w:rPr>
    </w:lvl>
    <w:lvl w:ilvl="1" w:tplc="A92EDD78">
      <w:start w:val="1"/>
      <w:numFmt w:val="bullet"/>
      <w:lvlText w:val="•"/>
      <w:lvlPicBulletId w:val="0"/>
      <w:lvlJc w:val="left"/>
      <w:pPr>
        <w:ind w:left="480" w:hanging="240"/>
      </w:pPr>
      <w:rPr>
        <w:rFonts w:hAnsi="Arial Unicode MS"/>
        <w:caps w:val="0"/>
        <w:smallCaps w:val="0"/>
        <w:strike w:val="0"/>
        <w:dstrike w:val="0"/>
        <w:outline w:val="0"/>
        <w:emboss w:val="0"/>
        <w:imprint w:val="0"/>
        <w:spacing w:val="0"/>
        <w:w w:val="100"/>
        <w:kern w:val="0"/>
        <w:position w:val="0"/>
        <w:sz w:val="12"/>
        <w:szCs w:val="12"/>
        <w:highlight w:val="none"/>
        <w:vertAlign w:val="baseline"/>
      </w:rPr>
    </w:lvl>
    <w:lvl w:ilvl="2" w:tplc="F0D848C2">
      <w:start w:val="1"/>
      <w:numFmt w:val="bullet"/>
      <w:lvlText w:val="•"/>
      <w:lvlPicBulletId w:val="0"/>
      <w:lvlJc w:val="left"/>
      <w:pPr>
        <w:ind w:left="720" w:hanging="240"/>
      </w:pPr>
      <w:rPr>
        <w:rFonts w:hAnsi="Arial Unicode MS"/>
        <w:caps w:val="0"/>
        <w:smallCaps w:val="0"/>
        <w:strike w:val="0"/>
        <w:dstrike w:val="0"/>
        <w:outline w:val="0"/>
        <w:emboss w:val="0"/>
        <w:imprint w:val="0"/>
        <w:spacing w:val="0"/>
        <w:w w:val="100"/>
        <w:kern w:val="0"/>
        <w:position w:val="0"/>
        <w:sz w:val="12"/>
        <w:szCs w:val="12"/>
        <w:highlight w:val="none"/>
        <w:vertAlign w:val="baseline"/>
      </w:rPr>
    </w:lvl>
    <w:lvl w:ilvl="3" w:tplc="C02CFFC2">
      <w:start w:val="1"/>
      <w:numFmt w:val="bullet"/>
      <w:lvlText w:val="•"/>
      <w:lvlPicBulletId w:val="0"/>
      <w:lvlJc w:val="left"/>
      <w:pPr>
        <w:ind w:left="960" w:hanging="240"/>
      </w:pPr>
      <w:rPr>
        <w:rFonts w:hAnsi="Arial Unicode MS"/>
        <w:caps w:val="0"/>
        <w:smallCaps w:val="0"/>
        <w:strike w:val="0"/>
        <w:dstrike w:val="0"/>
        <w:outline w:val="0"/>
        <w:emboss w:val="0"/>
        <w:imprint w:val="0"/>
        <w:spacing w:val="0"/>
        <w:w w:val="100"/>
        <w:kern w:val="0"/>
        <w:position w:val="0"/>
        <w:sz w:val="12"/>
        <w:szCs w:val="12"/>
        <w:highlight w:val="none"/>
        <w:vertAlign w:val="baseline"/>
      </w:rPr>
    </w:lvl>
    <w:lvl w:ilvl="4" w:tplc="67802D10">
      <w:start w:val="1"/>
      <w:numFmt w:val="bullet"/>
      <w:lvlText w:val="•"/>
      <w:lvlPicBulletId w:val="0"/>
      <w:lvlJc w:val="left"/>
      <w:pPr>
        <w:ind w:left="1200" w:hanging="240"/>
      </w:pPr>
      <w:rPr>
        <w:rFonts w:hAnsi="Arial Unicode MS"/>
        <w:caps w:val="0"/>
        <w:smallCaps w:val="0"/>
        <w:strike w:val="0"/>
        <w:dstrike w:val="0"/>
        <w:outline w:val="0"/>
        <w:emboss w:val="0"/>
        <w:imprint w:val="0"/>
        <w:spacing w:val="0"/>
        <w:w w:val="100"/>
        <w:kern w:val="0"/>
        <w:position w:val="0"/>
        <w:sz w:val="12"/>
        <w:szCs w:val="12"/>
        <w:highlight w:val="none"/>
        <w:vertAlign w:val="baseline"/>
      </w:rPr>
    </w:lvl>
    <w:lvl w:ilvl="5" w:tplc="1D083564">
      <w:start w:val="1"/>
      <w:numFmt w:val="bullet"/>
      <w:lvlText w:val="•"/>
      <w:lvlPicBulletId w:val="0"/>
      <w:lvlJc w:val="left"/>
      <w:pPr>
        <w:ind w:left="1440" w:hanging="240"/>
      </w:pPr>
      <w:rPr>
        <w:rFonts w:hAnsi="Arial Unicode MS"/>
        <w:caps w:val="0"/>
        <w:smallCaps w:val="0"/>
        <w:strike w:val="0"/>
        <w:dstrike w:val="0"/>
        <w:outline w:val="0"/>
        <w:emboss w:val="0"/>
        <w:imprint w:val="0"/>
        <w:spacing w:val="0"/>
        <w:w w:val="100"/>
        <w:kern w:val="0"/>
        <w:position w:val="0"/>
        <w:sz w:val="12"/>
        <w:szCs w:val="12"/>
        <w:highlight w:val="none"/>
        <w:vertAlign w:val="baseline"/>
      </w:rPr>
    </w:lvl>
    <w:lvl w:ilvl="6" w:tplc="BF12A7D2">
      <w:start w:val="1"/>
      <w:numFmt w:val="bullet"/>
      <w:lvlText w:val="•"/>
      <w:lvlPicBulletId w:val="0"/>
      <w:lvlJc w:val="left"/>
      <w:pPr>
        <w:ind w:left="1680" w:hanging="240"/>
      </w:pPr>
      <w:rPr>
        <w:rFonts w:hAnsi="Arial Unicode MS"/>
        <w:caps w:val="0"/>
        <w:smallCaps w:val="0"/>
        <w:strike w:val="0"/>
        <w:dstrike w:val="0"/>
        <w:outline w:val="0"/>
        <w:emboss w:val="0"/>
        <w:imprint w:val="0"/>
        <w:spacing w:val="0"/>
        <w:w w:val="100"/>
        <w:kern w:val="0"/>
        <w:position w:val="0"/>
        <w:sz w:val="12"/>
        <w:szCs w:val="12"/>
        <w:highlight w:val="none"/>
        <w:vertAlign w:val="baseline"/>
      </w:rPr>
    </w:lvl>
    <w:lvl w:ilvl="7" w:tplc="AC0CF05A">
      <w:start w:val="1"/>
      <w:numFmt w:val="bullet"/>
      <w:lvlText w:val="•"/>
      <w:lvlPicBulletId w:val="0"/>
      <w:lvlJc w:val="left"/>
      <w:pPr>
        <w:ind w:left="1920" w:hanging="240"/>
      </w:pPr>
      <w:rPr>
        <w:rFonts w:hAnsi="Arial Unicode MS"/>
        <w:caps w:val="0"/>
        <w:smallCaps w:val="0"/>
        <w:strike w:val="0"/>
        <w:dstrike w:val="0"/>
        <w:outline w:val="0"/>
        <w:emboss w:val="0"/>
        <w:imprint w:val="0"/>
        <w:spacing w:val="0"/>
        <w:w w:val="100"/>
        <w:kern w:val="0"/>
        <w:position w:val="0"/>
        <w:sz w:val="12"/>
        <w:szCs w:val="12"/>
        <w:highlight w:val="none"/>
        <w:vertAlign w:val="baseline"/>
      </w:rPr>
    </w:lvl>
    <w:lvl w:ilvl="8" w:tplc="4DD698B2">
      <w:start w:val="1"/>
      <w:numFmt w:val="bullet"/>
      <w:lvlText w:val="•"/>
      <w:lvlPicBulletId w:val="0"/>
      <w:lvlJc w:val="left"/>
      <w:pPr>
        <w:ind w:left="2160" w:hanging="240"/>
      </w:pPr>
      <w:rPr>
        <w:rFonts w:hAnsi="Arial Unicode MS"/>
        <w:caps w:val="0"/>
        <w:smallCaps w:val="0"/>
        <w:strike w:val="0"/>
        <w:dstrike w:val="0"/>
        <w:outline w:val="0"/>
        <w:emboss w:val="0"/>
        <w:imprint w:val="0"/>
        <w:spacing w:val="0"/>
        <w:w w:val="100"/>
        <w:kern w:val="0"/>
        <w:position w:val="0"/>
        <w:sz w:val="12"/>
        <w:szCs w:val="12"/>
        <w:highlight w:val="none"/>
        <w:vertAlign w:val="baseline"/>
      </w:rPr>
    </w:lvl>
  </w:abstractNum>
  <w:abstractNum w:abstractNumId="37" w15:restartNumberingAfterBreak="0">
    <w:nsid w:val="64B55049"/>
    <w:multiLevelType w:val="hybridMultilevel"/>
    <w:tmpl w:val="B028608C"/>
    <w:lvl w:ilvl="0" w:tplc="5B9261B2">
      <w:start w:val="1"/>
      <w:numFmt w:val="bullet"/>
      <w:lvlText w:val="•"/>
      <w:lvlPicBulletId w:val="0"/>
      <w:lvlJc w:val="left"/>
      <w:pPr>
        <w:ind w:left="240" w:hanging="240"/>
      </w:pPr>
      <w:rPr>
        <w:rFonts w:hAnsi="Arial Unicode MS"/>
        <w:caps w:val="0"/>
        <w:smallCaps w:val="0"/>
        <w:strike w:val="0"/>
        <w:dstrike w:val="0"/>
        <w:outline w:val="0"/>
        <w:emboss w:val="0"/>
        <w:imprint w:val="0"/>
        <w:spacing w:val="0"/>
        <w:w w:val="100"/>
        <w:kern w:val="0"/>
        <w:position w:val="0"/>
        <w:sz w:val="12"/>
        <w:szCs w:val="12"/>
        <w:highlight w:val="none"/>
        <w:vertAlign w:val="baseline"/>
      </w:rPr>
    </w:lvl>
    <w:lvl w:ilvl="1" w:tplc="777069FC">
      <w:start w:val="1"/>
      <w:numFmt w:val="bullet"/>
      <w:lvlText w:val="•"/>
      <w:lvlPicBulletId w:val="0"/>
      <w:lvlJc w:val="left"/>
      <w:pPr>
        <w:ind w:left="480" w:hanging="240"/>
      </w:pPr>
      <w:rPr>
        <w:rFonts w:hAnsi="Arial Unicode MS"/>
        <w:caps w:val="0"/>
        <w:smallCaps w:val="0"/>
        <w:strike w:val="0"/>
        <w:dstrike w:val="0"/>
        <w:outline w:val="0"/>
        <w:emboss w:val="0"/>
        <w:imprint w:val="0"/>
        <w:spacing w:val="0"/>
        <w:w w:val="100"/>
        <w:kern w:val="0"/>
        <w:position w:val="0"/>
        <w:sz w:val="12"/>
        <w:szCs w:val="12"/>
        <w:highlight w:val="none"/>
        <w:vertAlign w:val="baseline"/>
      </w:rPr>
    </w:lvl>
    <w:lvl w:ilvl="2" w:tplc="812A967A">
      <w:start w:val="1"/>
      <w:numFmt w:val="bullet"/>
      <w:lvlText w:val="•"/>
      <w:lvlPicBulletId w:val="0"/>
      <w:lvlJc w:val="left"/>
      <w:pPr>
        <w:ind w:left="720" w:hanging="240"/>
      </w:pPr>
      <w:rPr>
        <w:rFonts w:hAnsi="Arial Unicode MS"/>
        <w:caps w:val="0"/>
        <w:smallCaps w:val="0"/>
        <w:strike w:val="0"/>
        <w:dstrike w:val="0"/>
        <w:outline w:val="0"/>
        <w:emboss w:val="0"/>
        <w:imprint w:val="0"/>
        <w:spacing w:val="0"/>
        <w:w w:val="100"/>
        <w:kern w:val="0"/>
        <w:position w:val="0"/>
        <w:sz w:val="12"/>
        <w:szCs w:val="12"/>
        <w:highlight w:val="none"/>
        <w:vertAlign w:val="baseline"/>
      </w:rPr>
    </w:lvl>
    <w:lvl w:ilvl="3" w:tplc="5686B006">
      <w:start w:val="1"/>
      <w:numFmt w:val="bullet"/>
      <w:lvlText w:val="•"/>
      <w:lvlPicBulletId w:val="0"/>
      <w:lvlJc w:val="left"/>
      <w:pPr>
        <w:ind w:left="960" w:hanging="240"/>
      </w:pPr>
      <w:rPr>
        <w:rFonts w:hAnsi="Arial Unicode MS"/>
        <w:caps w:val="0"/>
        <w:smallCaps w:val="0"/>
        <w:strike w:val="0"/>
        <w:dstrike w:val="0"/>
        <w:outline w:val="0"/>
        <w:emboss w:val="0"/>
        <w:imprint w:val="0"/>
        <w:spacing w:val="0"/>
        <w:w w:val="100"/>
        <w:kern w:val="0"/>
        <w:position w:val="0"/>
        <w:sz w:val="12"/>
        <w:szCs w:val="12"/>
        <w:highlight w:val="none"/>
        <w:vertAlign w:val="baseline"/>
      </w:rPr>
    </w:lvl>
    <w:lvl w:ilvl="4" w:tplc="686A4962">
      <w:start w:val="1"/>
      <w:numFmt w:val="bullet"/>
      <w:lvlText w:val="•"/>
      <w:lvlPicBulletId w:val="0"/>
      <w:lvlJc w:val="left"/>
      <w:pPr>
        <w:ind w:left="1200" w:hanging="240"/>
      </w:pPr>
      <w:rPr>
        <w:rFonts w:hAnsi="Arial Unicode MS"/>
        <w:caps w:val="0"/>
        <w:smallCaps w:val="0"/>
        <w:strike w:val="0"/>
        <w:dstrike w:val="0"/>
        <w:outline w:val="0"/>
        <w:emboss w:val="0"/>
        <w:imprint w:val="0"/>
        <w:spacing w:val="0"/>
        <w:w w:val="100"/>
        <w:kern w:val="0"/>
        <w:position w:val="0"/>
        <w:sz w:val="12"/>
        <w:szCs w:val="12"/>
        <w:highlight w:val="none"/>
        <w:vertAlign w:val="baseline"/>
      </w:rPr>
    </w:lvl>
    <w:lvl w:ilvl="5" w:tplc="A1CA5C3E">
      <w:start w:val="1"/>
      <w:numFmt w:val="bullet"/>
      <w:lvlText w:val="•"/>
      <w:lvlPicBulletId w:val="0"/>
      <w:lvlJc w:val="left"/>
      <w:pPr>
        <w:ind w:left="1440" w:hanging="240"/>
      </w:pPr>
      <w:rPr>
        <w:rFonts w:hAnsi="Arial Unicode MS"/>
        <w:caps w:val="0"/>
        <w:smallCaps w:val="0"/>
        <w:strike w:val="0"/>
        <w:dstrike w:val="0"/>
        <w:outline w:val="0"/>
        <w:emboss w:val="0"/>
        <w:imprint w:val="0"/>
        <w:spacing w:val="0"/>
        <w:w w:val="100"/>
        <w:kern w:val="0"/>
        <w:position w:val="0"/>
        <w:sz w:val="12"/>
        <w:szCs w:val="12"/>
        <w:highlight w:val="none"/>
        <w:vertAlign w:val="baseline"/>
      </w:rPr>
    </w:lvl>
    <w:lvl w:ilvl="6" w:tplc="4C9210C2">
      <w:start w:val="1"/>
      <w:numFmt w:val="bullet"/>
      <w:lvlText w:val="•"/>
      <w:lvlPicBulletId w:val="0"/>
      <w:lvlJc w:val="left"/>
      <w:pPr>
        <w:ind w:left="1680" w:hanging="240"/>
      </w:pPr>
      <w:rPr>
        <w:rFonts w:hAnsi="Arial Unicode MS"/>
        <w:caps w:val="0"/>
        <w:smallCaps w:val="0"/>
        <w:strike w:val="0"/>
        <w:dstrike w:val="0"/>
        <w:outline w:val="0"/>
        <w:emboss w:val="0"/>
        <w:imprint w:val="0"/>
        <w:spacing w:val="0"/>
        <w:w w:val="100"/>
        <w:kern w:val="0"/>
        <w:position w:val="0"/>
        <w:sz w:val="12"/>
        <w:szCs w:val="12"/>
        <w:highlight w:val="none"/>
        <w:vertAlign w:val="baseline"/>
      </w:rPr>
    </w:lvl>
    <w:lvl w:ilvl="7" w:tplc="26A60680">
      <w:start w:val="1"/>
      <w:numFmt w:val="bullet"/>
      <w:lvlText w:val="•"/>
      <w:lvlPicBulletId w:val="0"/>
      <w:lvlJc w:val="left"/>
      <w:pPr>
        <w:ind w:left="1920" w:hanging="240"/>
      </w:pPr>
      <w:rPr>
        <w:rFonts w:hAnsi="Arial Unicode MS"/>
        <w:caps w:val="0"/>
        <w:smallCaps w:val="0"/>
        <w:strike w:val="0"/>
        <w:dstrike w:val="0"/>
        <w:outline w:val="0"/>
        <w:emboss w:val="0"/>
        <w:imprint w:val="0"/>
        <w:spacing w:val="0"/>
        <w:w w:val="100"/>
        <w:kern w:val="0"/>
        <w:position w:val="0"/>
        <w:sz w:val="12"/>
        <w:szCs w:val="12"/>
        <w:highlight w:val="none"/>
        <w:vertAlign w:val="baseline"/>
      </w:rPr>
    </w:lvl>
    <w:lvl w:ilvl="8" w:tplc="C88C57FA">
      <w:start w:val="1"/>
      <w:numFmt w:val="bullet"/>
      <w:lvlText w:val="•"/>
      <w:lvlPicBulletId w:val="0"/>
      <w:lvlJc w:val="left"/>
      <w:pPr>
        <w:ind w:left="2160" w:hanging="240"/>
      </w:pPr>
      <w:rPr>
        <w:rFonts w:hAnsi="Arial Unicode MS"/>
        <w:caps w:val="0"/>
        <w:smallCaps w:val="0"/>
        <w:strike w:val="0"/>
        <w:dstrike w:val="0"/>
        <w:outline w:val="0"/>
        <w:emboss w:val="0"/>
        <w:imprint w:val="0"/>
        <w:spacing w:val="0"/>
        <w:w w:val="100"/>
        <w:kern w:val="0"/>
        <w:position w:val="0"/>
        <w:sz w:val="12"/>
        <w:szCs w:val="12"/>
        <w:highlight w:val="none"/>
        <w:vertAlign w:val="baseline"/>
      </w:rPr>
    </w:lvl>
  </w:abstractNum>
  <w:abstractNum w:abstractNumId="38" w15:restartNumberingAfterBreak="0">
    <w:nsid w:val="68794A7F"/>
    <w:multiLevelType w:val="hybridMultilevel"/>
    <w:tmpl w:val="C5DC3728"/>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39" w15:restartNumberingAfterBreak="0">
    <w:nsid w:val="6CAB3DC1"/>
    <w:multiLevelType w:val="multilevel"/>
    <w:tmpl w:val="B922FE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6E283F19"/>
    <w:multiLevelType w:val="hybridMultilevel"/>
    <w:tmpl w:val="DEA4C3EA"/>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41" w15:restartNumberingAfterBreak="0">
    <w:nsid w:val="6EF571CE"/>
    <w:multiLevelType w:val="hybridMultilevel"/>
    <w:tmpl w:val="80AE2690"/>
    <w:lvl w:ilvl="0" w:tplc="5B9261B2">
      <w:start w:val="1"/>
      <w:numFmt w:val="bullet"/>
      <w:lvlText w:val="•"/>
      <w:lvlPicBulletId w:val="0"/>
      <w:lvlJc w:val="left"/>
      <w:pPr>
        <w:ind w:left="240" w:hanging="240"/>
      </w:pPr>
      <w:rPr>
        <w:rFonts w:hAnsi="Arial Unicode MS"/>
        <w:caps w:val="0"/>
        <w:smallCaps w:val="0"/>
        <w:strike w:val="0"/>
        <w:dstrike w:val="0"/>
        <w:outline w:val="0"/>
        <w:emboss w:val="0"/>
        <w:imprint w:val="0"/>
        <w:spacing w:val="0"/>
        <w:w w:val="100"/>
        <w:kern w:val="0"/>
        <w:position w:val="0"/>
        <w:sz w:val="12"/>
        <w:szCs w:val="12"/>
        <w:highlight w:val="none"/>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71360125"/>
    <w:multiLevelType w:val="hybridMultilevel"/>
    <w:tmpl w:val="2368B7F4"/>
    <w:lvl w:ilvl="0" w:tplc="9F24CD74">
      <w:start w:val="1"/>
      <w:numFmt w:val="bullet"/>
      <w:pStyle w:val="ColorfulList-Accent11"/>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Times New Roman"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Times New Roman"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Times New Roman" w:hint="default"/>
      </w:rPr>
    </w:lvl>
    <w:lvl w:ilvl="8" w:tplc="04090005">
      <w:start w:val="1"/>
      <w:numFmt w:val="bullet"/>
      <w:lvlText w:val=""/>
      <w:lvlJc w:val="left"/>
      <w:pPr>
        <w:ind w:left="6120" w:hanging="360"/>
      </w:pPr>
      <w:rPr>
        <w:rFonts w:ascii="Wingdings" w:hAnsi="Wingdings" w:hint="default"/>
      </w:rPr>
    </w:lvl>
  </w:abstractNum>
  <w:abstractNum w:abstractNumId="43" w15:restartNumberingAfterBreak="0">
    <w:nsid w:val="71825561"/>
    <w:multiLevelType w:val="multilevel"/>
    <w:tmpl w:val="626AF7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4" w15:restartNumberingAfterBreak="0">
    <w:nsid w:val="74693FAF"/>
    <w:multiLevelType w:val="hybridMultilevel"/>
    <w:tmpl w:val="B2D41F3A"/>
    <w:lvl w:ilvl="0" w:tplc="5106B402">
      <w:start w:val="1"/>
      <w:numFmt w:val="bullet"/>
      <w:lvlText w:val="•"/>
      <w:lvlJc w:val="left"/>
      <w:pPr>
        <w:ind w:left="164" w:hanging="164"/>
      </w:pPr>
      <w:rPr>
        <w:rFonts w:hAnsi="Arial Unicode MS"/>
        <w:caps w:val="0"/>
        <w:smallCaps w:val="0"/>
        <w:strike w:val="0"/>
        <w:dstrike w:val="0"/>
        <w:outline w:val="0"/>
        <w:emboss w:val="0"/>
        <w:imprint w:val="0"/>
        <w:spacing w:val="0"/>
        <w:w w:val="100"/>
        <w:kern w:val="0"/>
        <w:position w:val="0"/>
        <w:highlight w:val="none"/>
        <w:vertAlign w:val="baseline"/>
      </w:rPr>
    </w:lvl>
    <w:lvl w:ilvl="1" w:tplc="5BF88CAC">
      <w:start w:val="1"/>
      <w:numFmt w:val="bullet"/>
      <w:lvlText w:val="•"/>
      <w:lvlJc w:val="left"/>
      <w:pPr>
        <w:ind w:left="344" w:hanging="164"/>
      </w:pPr>
      <w:rPr>
        <w:rFonts w:hAnsi="Arial Unicode MS"/>
        <w:caps w:val="0"/>
        <w:smallCaps w:val="0"/>
        <w:strike w:val="0"/>
        <w:dstrike w:val="0"/>
        <w:outline w:val="0"/>
        <w:emboss w:val="0"/>
        <w:imprint w:val="0"/>
        <w:spacing w:val="0"/>
        <w:w w:val="100"/>
        <w:kern w:val="0"/>
        <w:position w:val="-2"/>
        <w:highlight w:val="none"/>
        <w:vertAlign w:val="baseline"/>
      </w:rPr>
    </w:lvl>
    <w:lvl w:ilvl="2" w:tplc="4224C992">
      <w:start w:val="1"/>
      <w:numFmt w:val="bullet"/>
      <w:lvlText w:val="•"/>
      <w:lvlJc w:val="left"/>
      <w:pPr>
        <w:ind w:left="524" w:hanging="164"/>
      </w:pPr>
      <w:rPr>
        <w:rFonts w:hAnsi="Arial Unicode MS"/>
        <w:caps w:val="0"/>
        <w:smallCaps w:val="0"/>
        <w:strike w:val="0"/>
        <w:dstrike w:val="0"/>
        <w:outline w:val="0"/>
        <w:emboss w:val="0"/>
        <w:imprint w:val="0"/>
        <w:spacing w:val="0"/>
        <w:w w:val="100"/>
        <w:kern w:val="0"/>
        <w:position w:val="-2"/>
        <w:highlight w:val="none"/>
        <w:vertAlign w:val="baseline"/>
      </w:rPr>
    </w:lvl>
    <w:lvl w:ilvl="3" w:tplc="7CEAB5C8">
      <w:start w:val="1"/>
      <w:numFmt w:val="bullet"/>
      <w:lvlText w:val="•"/>
      <w:lvlJc w:val="left"/>
      <w:pPr>
        <w:ind w:left="704" w:hanging="164"/>
      </w:pPr>
      <w:rPr>
        <w:rFonts w:hAnsi="Arial Unicode MS"/>
        <w:caps w:val="0"/>
        <w:smallCaps w:val="0"/>
        <w:strike w:val="0"/>
        <w:dstrike w:val="0"/>
        <w:outline w:val="0"/>
        <w:emboss w:val="0"/>
        <w:imprint w:val="0"/>
        <w:spacing w:val="0"/>
        <w:w w:val="100"/>
        <w:kern w:val="0"/>
        <w:position w:val="-2"/>
        <w:highlight w:val="none"/>
        <w:vertAlign w:val="baseline"/>
      </w:rPr>
    </w:lvl>
    <w:lvl w:ilvl="4" w:tplc="3BA46F24">
      <w:start w:val="1"/>
      <w:numFmt w:val="bullet"/>
      <w:lvlText w:val="•"/>
      <w:lvlJc w:val="left"/>
      <w:pPr>
        <w:ind w:left="884" w:hanging="164"/>
      </w:pPr>
      <w:rPr>
        <w:rFonts w:hAnsi="Arial Unicode MS"/>
        <w:caps w:val="0"/>
        <w:smallCaps w:val="0"/>
        <w:strike w:val="0"/>
        <w:dstrike w:val="0"/>
        <w:outline w:val="0"/>
        <w:emboss w:val="0"/>
        <w:imprint w:val="0"/>
        <w:spacing w:val="0"/>
        <w:w w:val="100"/>
        <w:kern w:val="0"/>
        <w:position w:val="-2"/>
        <w:highlight w:val="none"/>
        <w:vertAlign w:val="baseline"/>
      </w:rPr>
    </w:lvl>
    <w:lvl w:ilvl="5" w:tplc="3E5CC0A6">
      <w:start w:val="1"/>
      <w:numFmt w:val="bullet"/>
      <w:lvlText w:val="•"/>
      <w:lvlJc w:val="left"/>
      <w:pPr>
        <w:ind w:left="1064" w:hanging="164"/>
      </w:pPr>
      <w:rPr>
        <w:rFonts w:hAnsi="Arial Unicode MS"/>
        <w:caps w:val="0"/>
        <w:smallCaps w:val="0"/>
        <w:strike w:val="0"/>
        <w:dstrike w:val="0"/>
        <w:outline w:val="0"/>
        <w:emboss w:val="0"/>
        <w:imprint w:val="0"/>
        <w:spacing w:val="0"/>
        <w:w w:val="100"/>
        <w:kern w:val="0"/>
        <w:position w:val="-2"/>
        <w:highlight w:val="none"/>
        <w:vertAlign w:val="baseline"/>
      </w:rPr>
    </w:lvl>
    <w:lvl w:ilvl="6" w:tplc="4142DD8E">
      <w:start w:val="1"/>
      <w:numFmt w:val="bullet"/>
      <w:lvlText w:val="•"/>
      <w:lvlJc w:val="left"/>
      <w:pPr>
        <w:ind w:left="1244" w:hanging="164"/>
      </w:pPr>
      <w:rPr>
        <w:rFonts w:hAnsi="Arial Unicode MS"/>
        <w:caps w:val="0"/>
        <w:smallCaps w:val="0"/>
        <w:strike w:val="0"/>
        <w:dstrike w:val="0"/>
        <w:outline w:val="0"/>
        <w:emboss w:val="0"/>
        <w:imprint w:val="0"/>
        <w:spacing w:val="0"/>
        <w:w w:val="100"/>
        <w:kern w:val="0"/>
        <w:position w:val="-2"/>
        <w:highlight w:val="none"/>
        <w:vertAlign w:val="baseline"/>
      </w:rPr>
    </w:lvl>
    <w:lvl w:ilvl="7" w:tplc="17F45248">
      <w:start w:val="1"/>
      <w:numFmt w:val="bullet"/>
      <w:lvlText w:val="•"/>
      <w:lvlJc w:val="left"/>
      <w:pPr>
        <w:ind w:left="1424" w:hanging="164"/>
      </w:pPr>
      <w:rPr>
        <w:rFonts w:hAnsi="Arial Unicode MS"/>
        <w:caps w:val="0"/>
        <w:smallCaps w:val="0"/>
        <w:strike w:val="0"/>
        <w:dstrike w:val="0"/>
        <w:outline w:val="0"/>
        <w:emboss w:val="0"/>
        <w:imprint w:val="0"/>
        <w:spacing w:val="0"/>
        <w:w w:val="100"/>
        <w:kern w:val="0"/>
        <w:position w:val="-2"/>
        <w:highlight w:val="none"/>
        <w:vertAlign w:val="baseline"/>
      </w:rPr>
    </w:lvl>
    <w:lvl w:ilvl="8" w:tplc="27B00640">
      <w:start w:val="1"/>
      <w:numFmt w:val="bullet"/>
      <w:lvlText w:val="•"/>
      <w:lvlJc w:val="left"/>
      <w:pPr>
        <w:ind w:left="1604" w:hanging="164"/>
      </w:pPr>
      <w:rPr>
        <w:rFonts w:hAnsi="Arial Unicode MS"/>
        <w:caps w:val="0"/>
        <w:smallCaps w:val="0"/>
        <w:strike w:val="0"/>
        <w:dstrike w:val="0"/>
        <w:outline w:val="0"/>
        <w:emboss w:val="0"/>
        <w:imprint w:val="0"/>
        <w:spacing w:val="0"/>
        <w:w w:val="100"/>
        <w:kern w:val="0"/>
        <w:position w:val="-2"/>
        <w:highlight w:val="none"/>
        <w:vertAlign w:val="baseline"/>
      </w:rPr>
    </w:lvl>
  </w:abstractNum>
  <w:abstractNum w:abstractNumId="45" w15:restartNumberingAfterBreak="0">
    <w:nsid w:val="7C511531"/>
    <w:multiLevelType w:val="hybridMultilevel"/>
    <w:tmpl w:val="5598289C"/>
    <w:lvl w:ilvl="0" w:tplc="40EC1F08">
      <w:start w:val="1"/>
      <w:numFmt w:val="bullet"/>
      <w:lvlText w:val="•"/>
      <w:lvlJc w:val="left"/>
      <w:pPr>
        <w:ind w:left="164" w:hanging="164"/>
      </w:pPr>
      <w:rPr>
        <w:rFonts w:hAnsi="Arial Unicode MS"/>
        <w:caps w:val="0"/>
        <w:smallCaps w:val="0"/>
        <w:strike w:val="0"/>
        <w:dstrike w:val="0"/>
        <w:outline w:val="0"/>
        <w:emboss w:val="0"/>
        <w:imprint w:val="0"/>
        <w:spacing w:val="0"/>
        <w:w w:val="100"/>
        <w:kern w:val="0"/>
        <w:position w:val="0"/>
        <w:highlight w:val="none"/>
        <w:vertAlign w:val="baseline"/>
      </w:rPr>
    </w:lvl>
    <w:lvl w:ilvl="1" w:tplc="C686BA26">
      <w:start w:val="1"/>
      <w:numFmt w:val="bullet"/>
      <w:lvlText w:val="•"/>
      <w:lvlJc w:val="left"/>
      <w:pPr>
        <w:ind w:left="344" w:hanging="164"/>
      </w:pPr>
      <w:rPr>
        <w:rFonts w:hAnsi="Arial Unicode MS"/>
        <w:caps w:val="0"/>
        <w:smallCaps w:val="0"/>
        <w:strike w:val="0"/>
        <w:dstrike w:val="0"/>
        <w:outline w:val="0"/>
        <w:emboss w:val="0"/>
        <w:imprint w:val="0"/>
        <w:spacing w:val="0"/>
        <w:w w:val="100"/>
        <w:kern w:val="0"/>
        <w:position w:val="-2"/>
        <w:highlight w:val="none"/>
        <w:vertAlign w:val="baseline"/>
      </w:rPr>
    </w:lvl>
    <w:lvl w:ilvl="2" w:tplc="D402D00C">
      <w:start w:val="1"/>
      <w:numFmt w:val="bullet"/>
      <w:lvlText w:val="•"/>
      <w:lvlJc w:val="left"/>
      <w:pPr>
        <w:ind w:left="524" w:hanging="164"/>
      </w:pPr>
      <w:rPr>
        <w:rFonts w:hAnsi="Arial Unicode MS"/>
        <w:caps w:val="0"/>
        <w:smallCaps w:val="0"/>
        <w:strike w:val="0"/>
        <w:dstrike w:val="0"/>
        <w:outline w:val="0"/>
        <w:emboss w:val="0"/>
        <w:imprint w:val="0"/>
        <w:spacing w:val="0"/>
        <w:w w:val="100"/>
        <w:kern w:val="0"/>
        <w:position w:val="-2"/>
        <w:highlight w:val="none"/>
        <w:vertAlign w:val="baseline"/>
      </w:rPr>
    </w:lvl>
    <w:lvl w:ilvl="3" w:tplc="F71698DA">
      <w:start w:val="1"/>
      <w:numFmt w:val="bullet"/>
      <w:lvlText w:val="•"/>
      <w:lvlJc w:val="left"/>
      <w:pPr>
        <w:ind w:left="704" w:hanging="164"/>
      </w:pPr>
      <w:rPr>
        <w:rFonts w:hAnsi="Arial Unicode MS"/>
        <w:caps w:val="0"/>
        <w:smallCaps w:val="0"/>
        <w:strike w:val="0"/>
        <w:dstrike w:val="0"/>
        <w:outline w:val="0"/>
        <w:emboss w:val="0"/>
        <w:imprint w:val="0"/>
        <w:spacing w:val="0"/>
        <w:w w:val="100"/>
        <w:kern w:val="0"/>
        <w:position w:val="-2"/>
        <w:highlight w:val="none"/>
        <w:vertAlign w:val="baseline"/>
      </w:rPr>
    </w:lvl>
    <w:lvl w:ilvl="4" w:tplc="513860DA">
      <w:start w:val="1"/>
      <w:numFmt w:val="bullet"/>
      <w:lvlText w:val="•"/>
      <w:lvlJc w:val="left"/>
      <w:pPr>
        <w:ind w:left="884" w:hanging="164"/>
      </w:pPr>
      <w:rPr>
        <w:rFonts w:hAnsi="Arial Unicode MS"/>
        <w:caps w:val="0"/>
        <w:smallCaps w:val="0"/>
        <w:strike w:val="0"/>
        <w:dstrike w:val="0"/>
        <w:outline w:val="0"/>
        <w:emboss w:val="0"/>
        <w:imprint w:val="0"/>
        <w:spacing w:val="0"/>
        <w:w w:val="100"/>
        <w:kern w:val="0"/>
        <w:position w:val="-2"/>
        <w:highlight w:val="none"/>
        <w:vertAlign w:val="baseline"/>
      </w:rPr>
    </w:lvl>
    <w:lvl w:ilvl="5" w:tplc="E20EEC66">
      <w:start w:val="1"/>
      <w:numFmt w:val="bullet"/>
      <w:lvlText w:val="•"/>
      <w:lvlJc w:val="left"/>
      <w:pPr>
        <w:ind w:left="1064" w:hanging="164"/>
      </w:pPr>
      <w:rPr>
        <w:rFonts w:hAnsi="Arial Unicode MS"/>
        <w:caps w:val="0"/>
        <w:smallCaps w:val="0"/>
        <w:strike w:val="0"/>
        <w:dstrike w:val="0"/>
        <w:outline w:val="0"/>
        <w:emboss w:val="0"/>
        <w:imprint w:val="0"/>
        <w:spacing w:val="0"/>
        <w:w w:val="100"/>
        <w:kern w:val="0"/>
        <w:position w:val="-2"/>
        <w:highlight w:val="none"/>
        <w:vertAlign w:val="baseline"/>
      </w:rPr>
    </w:lvl>
    <w:lvl w:ilvl="6" w:tplc="C638E9BA">
      <w:start w:val="1"/>
      <w:numFmt w:val="bullet"/>
      <w:lvlText w:val="•"/>
      <w:lvlJc w:val="left"/>
      <w:pPr>
        <w:ind w:left="1244" w:hanging="164"/>
      </w:pPr>
      <w:rPr>
        <w:rFonts w:hAnsi="Arial Unicode MS"/>
        <w:caps w:val="0"/>
        <w:smallCaps w:val="0"/>
        <w:strike w:val="0"/>
        <w:dstrike w:val="0"/>
        <w:outline w:val="0"/>
        <w:emboss w:val="0"/>
        <w:imprint w:val="0"/>
        <w:spacing w:val="0"/>
        <w:w w:val="100"/>
        <w:kern w:val="0"/>
        <w:position w:val="-2"/>
        <w:highlight w:val="none"/>
        <w:vertAlign w:val="baseline"/>
      </w:rPr>
    </w:lvl>
    <w:lvl w:ilvl="7" w:tplc="3DB4AAB0">
      <w:start w:val="1"/>
      <w:numFmt w:val="bullet"/>
      <w:lvlText w:val="•"/>
      <w:lvlJc w:val="left"/>
      <w:pPr>
        <w:ind w:left="1424" w:hanging="164"/>
      </w:pPr>
      <w:rPr>
        <w:rFonts w:hAnsi="Arial Unicode MS"/>
        <w:caps w:val="0"/>
        <w:smallCaps w:val="0"/>
        <w:strike w:val="0"/>
        <w:dstrike w:val="0"/>
        <w:outline w:val="0"/>
        <w:emboss w:val="0"/>
        <w:imprint w:val="0"/>
        <w:spacing w:val="0"/>
        <w:w w:val="100"/>
        <w:kern w:val="0"/>
        <w:position w:val="-2"/>
        <w:highlight w:val="none"/>
        <w:vertAlign w:val="baseline"/>
      </w:rPr>
    </w:lvl>
    <w:lvl w:ilvl="8" w:tplc="CACC6A3C">
      <w:start w:val="1"/>
      <w:numFmt w:val="bullet"/>
      <w:lvlText w:val="•"/>
      <w:lvlJc w:val="left"/>
      <w:pPr>
        <w:ind w:left="1604" w:hanging="164"/>
      </w:pPr>
      <w:rPr>
        <w:rFonts w:hAnsi="Arial Unicode MS"/>
        <w:caps w:val="0"/>
        <w:smallCaps w:val="0"/>
        <w:strike w:val="0"/>
        <w:dstrike w:val="0"/>
        <w:outline w:val="0"/>
        <w:emboss w:val="0"/>
        <w:imprint w:val="0"/>
        <w:spacing w:val="0"/>
        <w:w w:val="100"/>
        <w:kern w:val="0"/>
        <w:position w:val="-2"/>
        <w:highlight w:val="none"/>
        <w:vertAlign w:val="baseline"/>
      </w:rPr>
    </w:lvl>
  </w:abstractNum>
  <w:num w:numId="1" w16cid:durableId="1398555849">
    <w:abstractNumId w:val="34"/>
  </w:num>
  <w:num w:numId="2" w16cid:durableId="1839031612">
    <w:abstractNumId w:val="37"/>
  </w:num>
  <w:num w:numId="3" w16cid:durableId="1700739601">
    <w:abstractNumId w:val="36"/>
  </w:num>
  <w:num w:numId="4" w16cid:durableId="195701973">
    <w:abstractNumId w:val="25"/>
  </w:num>
  <w:num w:numId="5" w16cid:durableId="1113596351">
    <w:abstractNumId w:val="10"/>
  </w:num>
  <w:num w:numId="6" w16cid:durableId="870073976">
    <w:abstractNumId w:val="45"/>
  </w:num>
  <w:num w:numId="7" w16cid:durableId="1505432756">
    <w:abstractNumId w:val="28"/>
  </w:num>
  <w:num w:numId="8" w16cid:durableId="1410807125">
    <w:abstractNumId w:val="4"/>
  </w:num>
  <w:num w:numId="9" w16cid:durableId="1951889098">
    <w:abstractNumId w:val="44"/>
  </w:num>
  <w:num w:numId="10" w16cid:durableId="1904755452">
    <w:abstractNumId w:val="9"/>
  </w:num>
  <w:num w:numId="11" w16cid:durableId="1168056824">
    <w:abstractNumId w:val="26"/>
  </w:num>
  <w:num w:numId="12" w16cid:durableId="1198548858">
    <w:abstractNumId w:val="8"/>
  </w:num>
  <w:num w:numId="13" w16cid:durableId="1278876665">
    <w:abstractNumId w:val="40"/>
  </w:num>
  <w:num w:numId="14" w16cid:durableId="49349799">
    <w:abstractNumId w:val="38"/>
  </w:num>
  <w:num w:numId="15" w16cid:durableId="898980161">
    <w:abstractNumId w:val="27"/>
  </w:num>
  <w:num w:numId="16" w16cid:durableId="1439909228">
    <w:abstractNumId w:val="8"/>
  </w:num>
  <w:num w:numId="17" w16cid:durableId="774667647">
    <w:abstractNumId w:val="23"/>
  </w:num>
  <w:num w:numId="18" w16cid:durableId="16279626">
    <w:abstractNumId w:val="19"/>
  </w:num>
  <w:num w:numId="19" w16cid:durableId="1507669114">
    <w:abstractNumId w:val="41"/>
  </w:num>
  <w:num w:numId="20" w16cid:durableId="2057659899">
    <w:abstractNumId w:val="12"/>
  </w:num>
  <w:num w:numId="21" w16cid:durableId="1434784820">
    <w:abstractNumId w:val="24"/>
  </w:num>
  <w:num w:numId="22" w16cid:durableId="1734044333">
    <w:abstractNumId w:val="14"/>
  </w:num>
  <w:num w:numId="23" w16cid:durableId="133791029">
    <w:abstractNumId w:val="18"/>
  </w:num>
  <w:num w:numId="24" w16cid:durableId="42757224">
    <w:abstractNumId w:val="11"/>
  </w:num>
  <w:num w:numId="25" w16cid:durableId="1938098354">
    <w:abstractNumId w:val="21"/>
  </w:num>
  <w:num w:numId="26" w16cid:durableId="1063992312">
    <w:abstractNumId w:val="33"/>
  </w:num>
  <w:num w:numId="27" w16cid:durableId="1251159745">
    <w:abstractNumId w:val="30"/>
  </w:num>
  <w:num w:numId="28" w16cid:durableId="573979578">
    <w:abstractNumId w:val="5"/>
  </w:num>
  <w:num w:numId="29" w16cid:durableId="24410761">
    <w:abstractNumId w:val="16"/>
  </w:num>
  <w:num w:numId="30" w16cid:durableId="667101405">
    <w:abstractNumId w:val="31"/>
  </w:num>
  <w:num w:numId="31" w16cid:durableId="225728077">
    <w:abstractNumId w:val="1"/>
  </w:num>
  <w:num w:numId="32" w16cid:durableId="962614548">
    <w:abstractNumId w:val="0"/>
  </w:num>
  <w:num w:numId="33" w16cid:durableId="978607499">
    <w:abstractNumId w:val="15"/>
  </w:num>
  <w:num w:numId="34" w16cid:durableId="728725509">
    <w:abstractNumId w:val="43"/>
  </w:num>
  <w:num w:numId="35" w16cid:durableId="1472288162">
    <w:abstractNumId w:val="20"/>
  </w:num>
  <w:num w:numId="36" w16cid:durableId="1837726351">
    <w:abstractNumId w:val="7"/>
  </w:num>
  <w:num w:numId="37" w16cid:durableId="1209104438">
    <w:abstractNumId w:val="29"/>
  </w:num>
  <w:num w:numId="38" w16cid:durableId="1250188995">
    <w:abstractNumId w:val="42"/>
  </w:num>
  <w:num w:numId="39" w16cid:durableId="1054082645">
    <w:abstractNumId w:val="3"/>
  </w:num>
  <w:num w:numId="40" w16cid:durableId="1627783521">
    <w:abstractNumId w:val="6"/>
  </w:num>
  <w:num w:numId="41" w16cid:durableId="1625427483">
    <w:abstractNumId w:val="32"/>
  </w:num>
  <w:num w:numId="42" w16cid:durableId="261843759">
    <w:abstractNumId w:val="17"/>
  </w:num>
  <w:num w:numId="43" w16cid:durableId="972489571">
    <w:abstractNumId w:val="13"/>
  </w:num>
  <w:num w:numId="44" w16cid:durableId="2031755655">
    <w:abstractNumId w:val="39"/>
  </w:num>
  <w:num w:numId="45" w16cid:durableId="1917737154">
    <w:abstractNumId w:val="35"/>
  </w:num>
  <w:num w:numId="46" w16cid:durableId="2066054754">
    <w:abstractNumId w:val="22"/>
  </w:num>
  <w:num w:numId="47" w16cid:durableId="134894204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2055A"/>
    <w:rsid w:val="00004CCF"/>
    <w:rsid w:val="00026758"/>
    <w:rsid w:val="00030AFF"/>
    <w:rsid w:val="00053F42"/>
    <w:rsid w:val="000A3D77"/>
    <w:rsid w:val="000B02C9"/>
    <w:rsid w:val="000C03F8"/>
    <w:rsid w:val="000D149F"/>
    <w:rsid w:val="000E3A74"/>
    <w:rsid w:val="00102BC0"/>
    <w:rsid w:val="00131820"/>
    <w:rsid w:val="00137275"/>
    <w:rsid w:val="00142728"/>
    <w:rsid w:val="00144D48"/>
    <w:rsid w:val="0018197F"/>
    <w:rsid w:val="001B4CA9"/>
    <w:rsid w:val="001D3CC1"/>
    <w:rsid w:val="001D42CB"/>
    <w:rsid w:val="00216209"/>
    <w:rsid w:val="00236556"/>
    <w:rsid w:val="0027538D"/>
    <w:rsid w:val="0027751E"/>
    <w:rsid w:val="00281DF2"/>
    <w:rsid w:val="00292D2C"/>
    <w:rsid w:val="002973D6"/>
    <w:rsid w:val="002A5054"/>
    <w:rsid w:val="002C4FFB"/>
    <w:rsid w:val="00305E70"/>
    <w:rsid w:val="00317DF2"/>
    <w:rsid w:val="00320331"/>
    <w:rsid w:val="00324AE0"/>
    <w:rsid w:val="00343979"/>
    <w:rsid w:val="00355675"/>
    <w:rsid w:val="00367A62"/>
    <w:rsid w:val="00383494"/>
    <w:rsid w:val="003E3FF5"/>
    <w:rsid w:val="00424D8C"/>
    <w:rsid w:val="00441F6E"/>
    <w:rsid w:val="0044364D"/>
    <w:rsid w:val="00455B38"/>
    <w:rsid w:val="0047658C"/>
    <w:rsid w:val="00476783"/>
    <w:rsid w:val="00481620"/>
    <w:rsid w:val="00483E4E"/>
    <w:rsid w:val="0048611F"/>
    <w:rsid w:val="004B2750"/>
    <w:rsid w:val="004F3EC7"/>
    <w:rsid w:val="00505EF0"/>
    <w:rsid w:val="00514461"/>
    <w:rsid w:val="005359B9"/>
    <w:rsid w:val="005444FC"/>
    <w:rsid w:val="00555376"/>
    <w:rsid w:val="005B7D2C"/>
    <w:rsid w:val="005C09A5"/>
    <w:rsid w:val="005C6996"/>
    <w:rsid w:val="005D03AE"/>
    <w:rsid w:val="005D4EEA"/>
    <w:rsid w:val="005F6D11"/>
    <w:rsid w:val="00610099"/>
    <w:rsid w:val="00610577"/>
    <w:rsid w:val="00656597"/>
    <w:rsid w:val="006570B7"/>
    <w:rsid w:val="00663F51"/>
    <w:rsid w:val="00667D07"/>
    <w:rsid w:val="006866B0"/>
    <w:rsid w:val="00693009"/>
    <w:rsid w:val="006A3F90"/>
    <w:rsid w:val="006C4138"/>
    <w:rsid w:val="006E06C9"/>
    <w:rsid w:val="006E6A16"/>
    <w:rsid w:val="00710D20"/>
    <w:rsid w:val="0072055A"/>
    <w:rsid w:val="00733902"/>
    <w:rsid w:val="00746142"/>
    <w:rsid w:val="00746827"/>
    <w:rsid w:val="007B12A8"/>
    <w:rsid w:val="007D4A68"/>
    <w:rsid w:val="007D66F6"/>
    <w:rsid w:val="007D73E4"/>
    <w:rsid w:val="008045A9"/>
    <w:rsid w:val="00811295"/>
    <w:rsid w:val="00822E3C"/>
    <w:rsid w:val="00830983"/>
    <w:rsid w:val="00843C16"/>
    <w:rsid w:val="008454AB"/>
    <w:rsid w:val="00847CC6"/>
    <w:rsid w:val="008615CD"/>
    <w:rsid w:val="0089105F"/>
    <w:rsid w:val="008B045D"/>
    <w:rsid w:val="008B13F0"/>
    <w:rsid w:val="008F12C7"/>
    <w:rsid w:val="00900803"/>
    <w:rsid w:val="009231C2"/>
    <w:rsid w:val="00923F06"/>
    <w:rsid w:val="00924565"/>
    <w:rsid w:val="0094276E"/>
    <w:rsid w:val="009469DC"/>
    <w:rsid w:val="009573D1"/>
    <w:rsid w:val="00960EAA"/>
    <w:rsid w:val="00972303"/>
    <w:rsid w:val="00980529"/>
    <w:rsid w:val="009B363B"/>
    <w:rsid w:val="009B5921"/>
    <w:rsid w:val="009C44AC"/>
    <w:rsid w:val="009F14FA"/>
    <w:rsid w:val="00A07597"/>
    <w:rsid w:val="00A30E93"/>
    <w:rsid w:val="00A6257E"/>
    <w:rsid w:val="00A66FFC"/>
    <w:rsid w:val="00A77F3B"/>
    <w:rsid w:val="00A9432C"/>
    <w:rsid w:val="00AB334C"/>
    <w:rsid w:val="00AB4818"/>
    <w:rsid w:val="00AE2464"/>
    <w:rsid w:val="00AF3604"/>
    <w:rsid w:val="00AF4275"/>
    <w:rsid w:val="00B064BC"/>
    <w:rsid w:val="00B300B5"/>
    <w:rsid w:val="00B30616"/>
    <w:rsid w:val="00B35A79"/>
    <w:rsid w:val="00B51696"/>
    <w:rsid w:val="00B656BF"/>
    <w:rsid w:val="00B74C3F"/>
    <w:rsid w:val="00B84479"/>
    <w:rsid w:val="00B976B3"/>
    <w:rsid w:val="00BC09E0"/>
    <w:rsid w:val="00BC22CB"/>
    <w:rsid w:val="00BC4F77"/>
    <w:rsid w:val="00BE2AAC"/>
    <w:rsid w:val="00BF1437"/>
    <w:rsid w:val="00C051B8"/>
    <w:rsid w:val="00C07742"/>
    <w:rsid w:val="00C25E5C"/>
    <w:rsid w:val="00C318EE"/>
    <w:rsid w:val="00C34715"/>
    <w:rsid w:val="00C36B70"/>
    <w:rsid w:val="00C40B83"/>
    <w:rsid w:val="00C558D9"/>
    <w:rsid w:val="00C619E6"/>
    <w:rsid w:val="00C64E50"/>
    <w:rsid w:val="00C73BDF"/>
    <w:rsid w:val="00C833FD"/>
    <w:rsid w:val="00C83A3C"/>
    <w:rsid w:val="00CA6FE2"/>
    <w:rsid w:val="00CB6785"/>
    <w:rsid w:val="00CC2447"/>
    <w:rsid w:val="00CC7EA4"/>
    <w:rsid w:val="00CD1629"/>
    <w:rsid w:val="00CD188E"/>
    <w:rsid w:val="00CE37D1"/>
    <w:rsid w:val="00CE558E"/>
    <w:rsid w:val="00CF5DF8"/>
    <w:rsid w:val="00D01C18"/>
    <w:rsid w:val="00D055D8"/>
    <w:rsid w:val="00D15B75"/>
    <w:rsid w:val="00D26B7B"/>
    <w:rsid w:val="00D5325F"/>
    <w:rsid w:val="00D560E9"/>
    <w:rsid w:val="00DC7878"/>
    <w:rsid w:val="00DF00B6"/>
    <w:rsid w:val="00DF44D2"/>
    <w:rsid w:val="00E00BB7"/>
    <w:rsid w:val="00E5430A"/>
    <w:rsid w:val="00E64F31"/>
    <w:rsid w:val="00E724A7"/>
    <w:rsid w:val="00E92D62"/>
    <w:rsid w:val="00EA75EA"/>
    <w:rsid w:val="00EB3B55"/>
    <w:rsid w:val="00ED1AD9"/>
    <w:rsid w:val="00ED729E"/>
    <w:rsid w:val="00F16BF0"/>
    <w:rsid w:val="00F1795F"/>
    <w:rsid w:val="00F25D45"/>
    <w:rsid w:val="00F3056E"/>
    <w:rsid w:val="00F4325E"/>
    <w:rsid w:val="00F4669F"/>
    <w:rsid w:val="00F53FFA"/>
    <w:rsid w:val="00F671FE"/>
    <w:rsid w:val="00F81DA7"/>
    <w:rsid w:val="00F844AE"/>
    <w:rsid w:val="00FA7652"/>
    <w:rsid w:val="00FD546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F6FE3E"/>
  <w15:docId w15:val="{811497DF-5C4D-401C-B8B3-6627147B01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en-GB" w:eastAsia="en-GB"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val="en-US" w:eastAsia="en-U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Default">
    <w:name w:val="Default"/>
    <w:pPr>
      <w:spacing w:before="160" w:line="288" w:lineRule="auto"/>
    </w:pPr>
    <w:rPr>
      <w:rFonts w:ascii="Helvetica Neue" w:hAnsi="Helvetica Neue" w:cs="Arial Unicode MS"/>
      <w:color w:val="000000"/>
      <w:sz w:val="24"/>
      <w:szCs w:val="24"/>
      <w14:textOutline w14:w="0" w14:cap="flat" w14:cmpd="sng" w14:algn="ctr">
        <w14:noFill/>
        <w14:prstDash w14:val="solid"/>
        <w14:bevel/>
      </w14:textOutline>
    </w:rPr>
  </w:style>
  <w:style w:type="paragraph" w:customStyle="1" w:styleId="Body">
    <w:name w:val="Body"/>
    <w:rPr>
      <w:rFonts w:ascii="Helvetica Neue" w:hAnsi="Helvetica Neue" w:cs="Arial Unicode MS"/>
      <w:color w:val="000000"/>
      <w:sz w:val="22"/>
      <w:szCs w:val="22"/>
      <w:lang w:val="en-US"/>
      <w14:textOutline w14:w="0" w14:cap="flat" w14:cmpd="sng" w14:algn="ctr">
        <w14:noFill/>
        <w14:prstDash w14:val="solid"/>
        <w14:bevel/>
      </w14:textOutline>
    </w:rPr>
  </w:style>
  <w:style w:type="paragraph" w:styleId="ListParagraph">
    <w:name w:val="List Paragraph"/>
    <w:basedOn w:val="Normal"/>
    <w:uiPriority w:val="72"/>
    <w:qFormat/>
    <w:rsid w:val="00E724A7"/>
    <w:pPr>
      <w:ind w:left="720"/>
      <w:contextualSpacing/>
    </w:pPr>
  </w:style>
  <w:style w:type="paragraph" w:styleId="NoSpacing">
    <w:name w:val="No Spacing"/>
    <w:uiPriority w:val="1"/>
    <w:qFormat/>
    <w:rsid w:val="00E724A7"/>
    <w:rPr>
      <w:sz w:val="24"/>
      <w:szCs w:val="24"/>
      <w:lang w:val="en-US" w:eastAsia="en-US"/>
    </w:rPr>
  </w:style>
  <w:style w:type="paragraph" w:styleId="NormalWeb">
    <w:name w:val="Normal (Web)"/>
    <w:basedOn w:val="Normal"/>
    <w:uiPriority w:val="99"/>
    <w:unhideWhenUsed/>
    <w:rsid w:val="0048611F"/>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val="en-GB" w:eastAsia="en-GB"/>
    </w:rPr>
  </w:style>
  <w:style w:type="table" w:styleId="TableGrid">
    <w:name w:val="Table Grid"/>
    <w:basedOn w:val="TableNormal"/>
    <w:uiPriority w:val="39"/>
    <w:rsid w:val="00C833FD"/>
    <w:pPr>
      <w:pBdr>
        <w:top w:val="none" w:sz="0" w:space="0" w:color="auto"/>
        <w:left w:val="none" w:sz="0" w:space="0" w:color="auto"/>
        <w:bottom w:val="none" w:sz="0" w:space="0" w:color="auto"/>
        <w:right w:val="none" w:sz="0" w:space="0" w:color="auto"/>
        <w:between w:val="none" w:sz="0" w:space="0" w:color="auto"/>
        <w:bar w:val="none" w:sz="0" w:color="auto"/>
      </w:pBdr>
    </w:pPr>
    <w:rPr>
      <w:rFonts w:asciiTheme="minorHAnsi" w:eastAsiaTheme="minorHAnsi" w:hAnsiTheme="minorHAnsi" w:cstheme="minorBidi"/>
      <w:kern w:val="2"/>
      <w:sz w:val="24"/>
      <w:szCs w:val="24"/>
      <w:bdr w:val="none" w:sz="0" w:space="0" w:color="auto"/>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stTable1Light-Accent2">
    <w:name w:val="List Table 1 Light Accent 2"/>
    <w:basedOn w:val="TableNormal"/>
    <w:uiPriority w:val="46"/>
    <w:rsid w:val="00A6257E"/>
    <w:tblPr>
      <w:tblStyleRowBandSize w:val="1"/>
      <w:tblStyleColBandSize w:val="1"/>
    </w:tblPr>
    <w:tblStylePr w:type="firstRow">
      <w:rPr>
        <w:b/>
        <w:bCs/>
      </w:rPr>
      <w:tblPr/>
      <w:tcPr>
        <w:tcBorders>
          <w:bottom w:val="single" w:sz="4" w:space="0" w:color="72F1E2" w:themeColor="accent2" w:themeTint="99"/>
        </w:tcBorders>
      </w:tcPr>
    </w:tblStylePr>
    <w:tblStylePr w:type="lastRow">
      <w:rPr>
        <w:b/>
        <w:bCs/>
      </w:rPr>
      <w:tblPr/>
      <w:tcPr>
        <w:tcBorders>
          <w:top w:val="single" w:sz="4" w:space="0" w:color="72F1E2" w:themeColor="accent2" w:themeTint="99"/>
        </w:tcBorders>
      </w:tcPr>
    </w:tblStylePr>
    <w:tblStylePr w:type="firstCol">
      <w:rPr>
        <w:b/>
        <w:bCs/>
      </w:rPr>
    </w:tblStylePr>
    <w:tblStylePr w:type="lastCol">
      <w:rPr>
        <w:b/>
        <w:bCs/>
      </w:rPr>
    </w:tblStylePr>
    <w:tblStylePr w:type="band1Vert">
      <w:tblPr/>
      <w:tcPr>
        <w:shd w:val="clear" w:color="auto" w:fill="CFFAF5" w:themeFill="accent2" w:themeFillTint="33"/>
      </w:tcPr>
    </w:tblStylePr>
    <w:tblStylePr w:type="band1Horz">
      <w:tblPr/>
      <w:tcPr>
        <w:shd w:val="clear" w:color="auto" w:fill="CFFAF5" w:themeFill="accent2" w:themeFillTint="33"/>
      </w:tcPr>
    </w:tblStylePr>
  </w:style>
  <w:style w:type="paragraph" w:styleId="Header">
    <w:name w:val="header"/>
    <w:basedOn w:val="Normal"/>
    <w:link w:val="HeaderChar"/>
    <w:uiPriority w:val="99"/>
    <w:unhideWhenUsed/>
    <w:rsid w:val="00EA75EA"/>
    <w:pPr>
      <w:tabs>
        <w:tab w:val="center" w:pos="4513"/>
        <w:tab w:val="right" w:pos="9026"/>
      </w:tabs>
    </w:pPr>
  </w:style>
  <w:style w:type="character" w:customStyle="1" w:styleId="HeaderChar">
    <w:name w:val="Header Char"/>
    <w:basedOn w:val="DefaultParagraphFont"/>
    <w:link w:val="Header"/>
    <w:uiPriority w:val="99"/>
    <w:rsid w:val="00EA75EA"/>
    <w:rPr>
      <w:sz w:val="24"/>
      <w:szCs w:val="24"/>
      <w:lang w:val="en-US" w:eastAsia="en-US"/>
    </w:rPr>
  </w:style>
  <w:style w:type="paragraph" w:styleId="Footer">
    <w:name w:val="footer"/>
    <w:basedOn w:val="Normal"/>
    <w:link w:val="FooterChar"/>
    <w:uiPriority w:val="99"/>
    <w:unhideWhenUsed/>
    <w:rsid w:val="00EA75EA"/>
    <w:pPr>
      <w:tabs>
        <w:tab w:val="center" w:pos="4513"/>
        <w:tab w:val="right" w:pos="9026"/>
      </w:tabs>
    </w:pPr>
  </w:style>
  <w:style w:type="character" w:customStyle="1" w:styleId="FooterChar">
    <w:name w:val="Footer Char"/>
    <w:basedOn w:val="DefaultParagraphFont"/>
    <w:link w:val="Footer"/>
    <w:uiPriority w:val="99"/>
    <w:rsid w:val="00EA75EA"/>
    <w:rPr>
      <w:sz w:val="24"/>
      <w:szCs w:val="24"/>
      <w:lang w:val="en-US" w:eastAsia="en-US"/>
    </w:rPr>
  </w:style>
  <w:style w:type="character" w:customStyle="1" w:styleId="TextChar">
    <w:name w:val="Text Char"/>
    <w:link w:val="Text"/>
    <w:locked/>
    <w:rsid w:val="00746142"/>
    <w:rPr>
      <w:rFonts w:ascii="Arial" w:hAnsi="Arial" w:cs="Arial"/>
      <w:lang w:val="en-US"/>
    </w:rPr>
  </w:style>
  <w:style w:type="paragraph" w:customStyle="1" w:styleId="Text">
    <w:name w:val="Text"/>
    <w:basedOn w:val="BodyText"/>
    <w:link w:val="TextChar"/>
    <w:qFormat/>
    <w:rsid w:val="00746142"/>
    <w:pPr>
      <w:pBdr>
        <w:top w:val="none" w:sz="0" w:space="0" w:color="auto"/>
        <w:left w:val="none" w:sz="0" w:space="0" w:color="auto"/>
        <w:bottom w:val="none" w:sz="0" w:space="0" w:color="auto"/>
        <w:right w:val="none" w:sz="0" w:space="0" w:color="auto"/>
        <w:between w:val="none" w:sz="0" w:space="0" w:color="auto"/>
        <w:bar w:val="none" w:sz="0" w:color="auto"/>
      </w:pBdr>
    </w:pPr>
    <w:rPr>
      <w:rFonts w:ascii="Arial" w:hAnsi="Arial" w:cs="Arial"/>
      <w:sz w:val="20"/>
      <w:szCs w:val="20"/>
      <w:lang w:eastAsia="en-GB"/>
    </w:rPr>
  </w:style>
  <w:style w:type="paragraph" w:styleId="BodyText">
    <w:name w:val="Body Text"/>
    <w:basedOn w:val="Normal"/>
    <w:link w:val="BodyTextChar"/>
    <w:uiPriority w:val="99"/>
    <w:semiHidden/>
    <w:unhideWhenUsed/>
    <w:rsid w:val="00746142"/>
    <w:pPr>
      <w:spacing w:after="120"/>
    </w:pPr>
  </w:style>
  <w:style w:type="character" w:customStyle="1" w:styleId="BodyTextChar">
    <w:name w:val="Body Text Char"/>
    <w:basedOn w:val="DefaultParagraphFont"/>
    <w:link w:val="BodyText"/>
    <w:uiPriority w:val="99"/>
    <w:semiHidden/>
    <w:rsid w:val="00746142"/>
    <w:rPr>
      <w:sz w:val="24"/>
      <w:szCs w:val="24"/>
      <w:lang w:val="en-US" w:eastAsia="en-US"/>
    </w:rPr>
  </w:style>
  <w:style w:type="table" w:styleId="PlainTable4">
    <w:name w:val="Plain Table 4"/>
    <w:basedOn w:val="TableNormal"/>
    <w:uiPriority w:val="44"/>
    <w:rsid w:val="00ED1AD9"/>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ColorfulList-Accent11">
    <w:name w:val="Colorful List - Accent 11"/>
    <w:basedOn w:val="Normal"/>
    <w:autoRedefine/>
    <w:uiPriority w:val="34"/>
    <w:qFormat/>
    <w:rsid w:val="009C44AC"/>
    <w:pPr>
      <w:numPr>
        <w:numId w:val="38"/>
      </w:numPr>
      <w:pBdr>
        <w:top w:val="none" w:sz="0" w:space="0" w:color="auto"/>
        <w:left w:val="none" w:sz="0" w:space="0" w:color="auto"/>
        <w:bottom w:val="none" w:sz="0" w:space="0" w:color="auto"/>
        <w:right w:val="none" w:sz="0" w:space="0" w:color="auto"/>
        <w:between w:val="none" w:sz="0" w:space="0" w:color="auto"/>
        <w:bar w:val="none" w:sz="0" w:color="auto"/>
      </w:pBdr>
      <w:spacing w:before="120" w:after="120"/>
    </w:pPr>
    <w:rPr>
      <w:rFonts w:ascii="Arial" w:eastAsia="Times New Roman" w:hAnsi="Arial"/>
      <w:sz w:val="20"/>
      <w:szCs w:val="20"/>
      <w:bdr w:val="none" w:sz="0" w:space="0" w:color="auto"/>
      <w:lang w:val="en-GB"/>
    </w:rPr>
  </w:style>
  <w:style w:type="paragraph" w:styleId="BodyTextIndent">
    <w:name w:val="Body Text Indent"/>
    <w:basedOn w:val="Normal"/>
    <w:link w:val="BodyTextIndentChar"/>
    <w:uiPriority w:val="99"/>
    <w:semiHidden/>
    <w:unhideWhenUsed/>
    <w:rsid w:val="00D055D8"/>
    <w:pPr>
      <w:spacing w:after="120"/>
      <w:ind w:left="283"/>
    </w:pPr>
  </w:style>
  <w:style w:type="character" w:customStyle="1" w:styleId="BodyTextIndentChar">
    <w:name w:val="Body Text Indent Char"/>
    <w:basedOn w:val="DefaultParagraphFont"/>
    <w:link w:val="BodyTextIndent"/>
    <w:uiPriority w:val="99"/>
    <w:semiHidden/>
    <w:rsid w:val="00D055D8"/>
    <w:rPr>
      <w:sz w:val="24"/>
      <w:szCs w:val="24"/>
      <w:lang w:val="en-US" w:eastAsia="en-US"/>
    </w:rPr>
  </w:style>
  <w:style w:type="character" w:customStyle="1" w:styleId="normaltextrun">
    <w:name w:val="normaltextrun"/>
    <w:basedOn w:val="DefaultParagraphFont"/>
    <w:rsid w:val="00A0759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Blank">
  <a:themeElements>
    <a:clrScheme name="Blank">
      <a:dk1>
        <a:srgbClr val="000000"/>
      </a:dk1>
      <a:lt1>
        <a:srgbClr val="FFFFFF"/>
      </a:lt1>
      <a:dk2>
        <a:srgbClr val="5E5E5E"/>
      </a:dk2>
      <a:lt2>
        <a:srgbClr val="D5D5D5"/>
      </a:lt2>
      <a:accent1>
        <a:srgbClr val="00A2FF"/>
      </a:accent1>
      <a:accent2>
        <a:srgbClr val="16E7CF"/>
      </a:accent2>
      <a:accent3>
        <a:srgbClr val="61D836"/>
      </a:accent3>
      <a:accent4>
        <a:srgbClr val="FFD932"/>
      </a:accent4>
      <a:accent5>
        <a:srgbClr val="FF644E"/>
      </a:accent5>
      <a:accent6>
        <a:srgbClr val="FF42A1"/>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000000"/>
        </a:solidFill>
        <a:ln w="12700" cap="flat">
          <a:noFill/>
          <a:miter lim="400000"/>
        </a:ln>
        <a:effectLst/>
        <a:sp3d/>
      </a:spPr>
      <a:bodyPr rot="0" spcFirstLastPara="1" vertOverflow="overflow" horzOverflow="overflow" vert="horz" wrap="square" lIns="50800" tIns="50800" rIns="50800" bIns="50800" numCol="1" spcCol="38100" rtlCol="0" anchor="ctr">
        <a:spAutoFit/>
      </a:bodyPr>
      <a:lstStyle>
        <a:defPPr marL="0" marR="0" indent="0" algn="ctr" defTabSz="584200" rtl="0" fontAlgn="auto" latinLnBrk="0"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uFillTx/>
            <a:latin typeface="Helvetica Neue Medium"/>
            <a:ea typeface="Helvetica Neue Medium"/>
            <a:cs typeface="Helvetica Neue Medium"/>
            <a:sym typeface="Helvetica Neue Medium"/>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0"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6FFC7AF2F44C3449F5D805CC433FDA2" ma:contentTypeVersion="26" ma:contentTypeDescription="Create a new document." ma:contentTypeScope="" ma:versionID="8dcf46070be13e675fade53dae4b205c">
  <xsd:schema xmlns:xsd="http://www.w3.org/2001/XMLSchema" xmlns:xs="http://www.w3.org/2001/XMLSchema" xmlns:p="http://schemas.microsoft.com/office/2006/metadata/properties" xmlns:ns2="28b3c6cf-605e-42bf-873e-dfac23afb8f2" xmlns:ns3="1f256c73-9eaf-48cd-acc2-109bd987647a" targetNamespace="http://schemas.microsoft.com/office/2006/metadata/properties" ma:root="true" ma:fieldsID="8841d0407853a1630bf91246939a8876" ns2:_="" ns3:_="">
    <xsd:import namespace="28b3c6cf-605e-42bf-873e-dfac23afb8f2"/>
    <xsd:import namespace="1f256c73-9eaf-48cd-acc2-109bd987647a"/>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element ref="ns2:lcf76f155ced4ddcb4097134ff3c332f" minOccurs="0"/>
                <xsd:element ref="ns3:TaxCatchAll" minOccurs="0"/>
                <xsd:element ref="ns2:MediaServiceSearchProperties" minOccurs="0"/>
                <xsd:element ref="ns2:Loc" minOccurs="0"/>
                <xsd:element ref="ns2:a3e6971d-25c6-4239-8a8b-a79b0b6e0d7fCountryOrRegion" minOccurs="0"/>
                <xsd:element ref="ns2:a3e6971d-25c6-4239-8a8b-a79b0b6e0d7fState" minOccurs="0"/>
                <xsd:element ref="ns2:a3e6971d-25c6-4239-8a8b-a79b0b6e0d7fCity" minOccurs="0"/>
                <xsd:element ref="ns2:a3e6971d-25c6-4239-8a8b-a79b0b6e0d7fPostalCode" minOccurs="0"/>
                <xsd:element ref="ns2:a3e6971d-25c6-4239-8a8b-a79b0b6e0d7fStreet" minOccurs="0"/>
                <xsd:element ref="ns2:a3e6971d-25c6-4239-8a8b-a79b0b6e0d7fGeoLoc" minOccurs="0"/>
                <xsd:element ref="ns2:a3e6971d-25c6-4239-8a8b-a79b0b6e0d7fDispName" minOccurs="0"/>
                <xsd:element ref="ns2:MediaServiceObjectDetectorVersion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8b3c6cf-605e-42bf-873e-dfac23afb8f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3b9d77b9-82d5-4e02-8943-caa52e4b7a46" ma:termSetId="09814cd3-568e-fe90-9814-8d621ff8fb84" ma:anchorId="fba54fb3-c3e1-fe81-a776-ca4b69148c4d" ma:open="true" ma:isKeyword="false">
      <xsd:complexType>
        <xsd:sequence>
          <xsd:element ref="pc:Terms" minOccurs="0" maxOccurs="1"/>
        </xsd:sequence>
      </xsd:complexType>
    </xsd:element>
    <xsd:element name="MediaServiceSearchProperties" ma:index="22" nillable="true" ma:displayName="MediaServiceSearchProperties" ma:hidden="true" ma:internalName="MediaServiceSearchProperties" ma:readOnly="true">
      <xsd:simpleType>
        <xsd:restriction base="dms:Note"/>
      </xsd:simpleType>
    </xsd:element>
    <xsd:element name="Loc" ma:index="23" nillable="true" ma:displayName="Loc" ma:format="Dropdown" ma:internalName="Loc">
      <xsd:simpleType>
        <xsd:restriction base="dms:Unknown"/>
      </xsd:simpleType>
    </xsd:element>
    <xsd:element name="a3e6971d-25c6-4239-8a8b-a79b0b6e0d7fCountryOrRegion" ma:index="24" nillable="true" ma:displayName="Loc: Country/Region" ma:internalName="CountryOrRegion" ma:readOnly="true">
      <xsd:simpleType>
        <xsd:restriction base="dms:Text"/>
      </xsd:simpleType>
    </xsd:element>
    <xsd:element name="a3e6971d-25c6-4239-8a8b-a79b0b6e0d7fState" ma:index="25" nillable="true" ma:displayName="Loc: State" ma:internalName="State" ma:readOnly="true">
      <xsd:simpleType>
        <xsd:restriction base="dms:Text"/>
      </xsd:simpleType>
    </xsd:element>
    <xsd:element name="a3e6971d-25c6-4239-8a8b-a79b0b6e0d7fCity" ma:index="26" nillable="true" ma:displayName="Loc: City" ma:internalName="City" ma:readOnly="true">
      <xsd:simpleType>
        <xsd:restriction base="dms:Text"/>
      </xsd:simpleType>
    </xsd:element>
    <xsd:element name="a3e6971d-25c6-4239-8a8b-a79b0b6e0d7fPostalCode" ma:index="27" nillable="true" ma:displayName="Loc: Postal Code" ma:internalName="PostalCode" ma:readOnly="true">
      <xsd:simpleType>
        <xsd:restriction base="dms:Text"/>
      </xsd:simpleType>
    </xsd:element>
    <xsd:element name="a3e6971d-25c6-4239-8a8b-a79b0b6e0d7fStreet" ma:index="28" nillable="true" ma:displayName="Loc: Street" ma:internalName="Street" ma:readOnly="true">
      <xsd:simpleType>
        <xsd:restriction base="dms:Text"/>
      </xsd:simpleType>
    </xsd:element>
    <xsd:element name="a3e6971d-25c6-4239-8a8b-a79b0b6e0d7fGeoLoc" ma:index="29" nillable="true" ma:displayName="Loc: Coordinates" ma:internalName="GeoLoc" ma:readOnly="true">
      <xsd:simpleType>
        <xsd:restriction base="dms:Unknown"/>
      </xsd:simpleType>
    </xsd:element>
    <xsd:element name="a3e6971d-25c6-4239-8a8b-a79b0b6e0d7fDispName" ma:index="30" nillable="true" ma:displayName="Loc: Name" ma:internalName="DispName" ma:readOnly="true">
      <xsd:simpleType>
        <xsd:restriction base="dms:Text"/>
      </xsd:simpleType>
    </xsd:element>
    <xsd:element name="MediaServiceObjectDetectorVersions" ma:index="31" nillable="true" ma:displayName="MediaServiceObjectDetectorVersions" ma:description="" ma:hidden="true" ma:indexed="true" ma:internalName="MediaServiceObjectDetectorVersions" ma:readOnly="true">
      <xsd:simpleType>
        <xsd:restriction base="dms:Text"/>
      </xsd:simpleType>
    </xsd:element>
    <xsd:element name="MediaLengthInSeconds" ma:index="32"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1f256c73-9eaf-48cd-acc2-109bd987647a"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fbb45ce6-9733-4847-9a90-695cffc736cb}" ma:internalName="TaxCatchAll" ma:showField="CatchAllData" ma:web="1f256c73-9eaf-48cd-acc2-109bd987647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axCatchAll xmlns="1f256c73-9eaf-48cd-acc2-109bd987647a" xsi:nil="true"/>
    <lcf76f155ced4ddcb4097134ff3c332f xmlns="28b3c6cf-605e-42bf-873e-dfac23afb8f2">
      <Terms xmlns="http://schemas.microsoft.com/office/infopath/2007/PartnerControls"/>
    </lcf76f155ced4ddcb4097134ff3c332f>
    <Loc xmlns="28b3c6cf-605e-42bf-873e-dfac23afb8f2" xsi:nil="true"/>
  </documentManagement>
</p:properties>
</file>

<file path=customXml/itemProps1.xml><?xml version="1.0" encoding="utf-8"?>
<ds:datastoreItem xmlns:ds="http://schemas.openxmlformats.org/officeDocument/2006/customXml" ds:itemID="{D3428929-F097-4846-B648-A1B1C7C3225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8b3c6cf-605e-42bf-873e-dfac23afb8f2"/>
    <ds:schemaRef ds:uri="1f256c73-9eaf-48cd-acc2-109bd987647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2A4F2D3-3AC6-43B2-A13F-9C34B3E7B493}">
  <ds:schemaRefs>
    <ds:schemaRef ds:uri="http://schemas.microsoft.com/sharepoint/v3/contenttype/forms"/>
  </ds:schemaRefs>
</ds:datastoreItem>
</file>

<file path=customXml/itemProps3.xml><?xml version="1.0" encoding="utf-8"?>
<ds:datastoreItem xmlns:ds="http://schemas.openxmlformats.org/officeDocument/2006/customXml" ds:itemID="{C758ED76-893D-421C-8601-5328EA146B8D}">
  <ds:schemaRefs>
    <ds:schemaRef ds:uri="http://schemas.openxmlformats.org/officeDocument/2006/bibliography"/>
  </ds:schemaRefs>
</ds:datastoreItem>
</file>

<file path=customXml/itemProps4.xml><?xml version="1.0" encoding="utf-8"?>
<ds:datastoreItem xmlns:ds="http://schemas.openxmlformats.org/officeDocument/2006/customXml" ds:itemID="{ECE12A26-8D71-4014-9198-98F441510B58}">
  <ds:schemaRefs>
    <ds:schemaRef ds:uri="http://schemas.microsoft.com/office/2006/metadata/properties"/>
    <ds:schemaRef ds:uri="http://schemas.microsoft.com/office/infopath/2007/PartnerControls"/>
    <ds:schemaRef ds:uri="1f256c73-9eaf-48cd-acc2-109bd987647a"/>
    <ds:schemaRef ds:uri="28b3c6cf-605e-42bf-873e-dfac23afb8f2"/>
  </ds:schemaRefs>
</ds:datastoreItem>
</file>

<file path=docProps/app.xml><?xml version="1.0" encoding="utf-8"?>
<Properties xmlns="http://schemas.openxmlformats.org/officeDocument/2006/extended-properties" xmlns:vt="http://schemas.openxmlformats.org/officeDocument/2006/docPropsVTypes">
  <Template>Normal</Template>
  <TotalTime>205</TotalTime>
  <Pages>3</Pages>
  <Words>495</Words>
  <Characters>2826</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Claire Vittery</dc:creator>
  <cp:lastModifiedBy>Emily Howe</cp:lastModifiedBy>
  <cp:revision>118</cp:revision>
  <cp:lastPrinted>2026-01-07T15:47:00Z</cp:lastPrinted>
  <dcterms:created xsi:type="dcterms:W3CDTF">2026-01-08T11:53:00Z</dcterms:created>
  <dcterms:modified xsi:type="dcterms:W3CDTF">2026-03-03T12:49:00Z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0x01010086FFC7AF2F44C3449F5D805CC433FDA2</vt:lpwstr>
  </property>
  <property fmtid="{D5CDD505-2E9C-101B-9397-08002B2CF9AE}" pid="3" name="MediaServiceImageTags">
    <vt:lpwstr/>
  </property>
</Properties>
</file>