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0A01" w14:textId="68C7B488" w:rsidR="003A0F1D" w:rsidRPr="001C29BE" w:rsidRDefault="003A0F1D" w:rsidP="007D40E4">
      <w:pPr>
        <w:tabs>
          <w:tab w:val="right" w:pos="9094"/>
        </w:tabs>
        <w:spacing w:after="0" w:line="259" w:lineRule="auto"/>
        <w:ind w:left="0" w:right="0" w:hanging="284"/>
        <w:rPr>
          <w:rFonts w:asciiTheme="majorHAnsi" w:hAnsiTheme="majorHAnsi" w:cstheme="majorHAnsi"/>
          <w:b/>
          <w:color w:val="002060"/>
          <w:sz w:val="44"/>
        </w:rPr>
      </w:pPr>
      <w:r w:rsidRPr="00075A30">
        <w:rPr>
          <w:rFonts w:asciiTheme="majorHAnsi" w:hAnsiTheme="majorHAnsi" w:cstheme="majorHAnsi"/>
          <w:b/>
          <w:noProof/>
          <w:color w:val="002060"/>
          <w:sz w:val="44"/>
        </w:rPr>
        <w:drawing>
          <wp:anchor distT="0" distB="0" distL="114300" distR="114300" simplePos="0" relativeHeight="251659264" behindDoc="0" locked="0" layoutInCell="1" allowOverlap="1" wp14:anchorId="092C1BFC" wp14:editId="7C3A3B61">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5A30">
        <w:rPr>
          <w:rFonts w:asciiTheme="majorHAnsi" w:hAnsiTheme="majorHAnsi" w:cstheme="majorHAnsi"/>
          <w:b/>
          <w:color w:val="002060"/>
          <w:sz w:val="44"/>
        </w:rPr>
        <w:t>Job Description</w:t>
      </w:r>
      <w:r w:rsidR="00916E90">
        <w:rPr>
          <w:rFonts w:asciiTheme="majorHAnsi" w:hAnsiTheme="majorHAnsi" w:cstheme="majorHAnsi"/>
          <w:b/>
          <w:color w:val="002060"/>
          <w:sz w:val="44"/>
        </w:rPr>
        <w:t>:</w:t>
      </w:r>
      <w:r w:rsidR="001C29BE">
        <w:rPr>
          <w:rFonts w:asciiTheme="majorHAnsi" w:hAnsiTheme="majorHAnsi" w:cstheme="majorHAnsi"/>
          <w:b/>
          <w:color w:val="002060"/>
          <w:sz w:val="44"/>
        </w:rPr>
        <w:t xml:space="preserve"> </w:t>
      </w:r>
      <w:r w:rsidR="00F90F5C" w:rsidRPr="00075A30">
        <w:rPr>
          <w:rFonts w:asciiTheme="majorHAnsi" w:hAnsiTheme="majorHAnsi" w:cstheme="majorHAnsi"/>
          <w:b/>
          <w:color w:val="002060"/>
          <w:sz w:val="44"/>
        </w:rPr>
        <w:t>Cleaner</w:t>
      </w:r>
      <w:r w:rsidRPr="00075A30">
        <w:rPr>
          <w:rFonts w:asciiTheme="majorHAnsi" w:hAnsiTheme="majorHAnsi" w:cstheme="majorHAnsi"/>
          <w:b/>
          <w:color w:val="002060"/>
        </w:rPr>
        <w:tab/>
      </w:r>
    </w:p>
    <w:p w14:paraId="5446C32B" w14:textId="77777777" w:rsidR="003A0F1D" w:rsidRPr="00075A30" w:rsidRDefault="003A0F1D" w:rsidP="003A0F1D">
      <w:pPr>
        <w:spacing w:after="0" w:line="259" w:lineRule="auto"/>
        <w:ind w:left="0" w:right="0" w:firstLine="0"/>
        <w:rPr>
          <w:rFonts w:asciiTheme="majorHAnsi" w:hAnsiTheme="majorHAnsi" w:cstheme="majorHAnsi"/>
          <w:color w:val="002060"/>
        </w:rPr>
      </w:pPr>
    </w:p>
    <w:p w14:paraId="39BA3DA9" w14:textId="77777777" w:rsidR="003A0F1D" w:rsidRPr="00075A30" w:rsidRDefault="003A0F1D" w:rsidP="003A0F1D">
      <w:pPr>
        <w:spacing w:after="0" w:line="259" w:lineRule="auto"/>
        <w:ind w:left="0" w:right="0" w:firstLine="0"/>
        <w:rPr>
          <w:rFonts w:asciiTheme="majorHAnsi" w:hAnsiTheme="majorHAnsi" w:cstheme="majorHAnsi"/>
          <w:color w:val="002060"/>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075A30" w14:paraId="7E33D181" w14:textId="77777777" w:rsidTr="00AA6483">
        <w:trPr>
          <w:trHeight w:val="220"/>
        </w:trPr>
        <w:tc>
          <w:tcPr>
            <w:tcW w:w="1985" w:type="dxa"/>
          </w:tcPr>
          <w:p w14:paraId="38DC4B98" w14:textId="77777777" w:rsidR="003A0F1D" w:rsidRPr="00075A30" w:rsidRDefault="003A0F1D" w:rsidP="00AA6483">
            <w:pPr>
              <w:spacing w:after="0" w:line="240" w:lineRule="auto"/>
              <w:ind w:left="67"/>
              <w:rPr>
                <w:rFonts w:asciiTheme="majorHAnsi" w:hAnsiTheme="majorHAnsi" w:cstheme="majorHAnsi"/>
                <w:b/>
                <w:color w:val="002060"/>
              </w:rPr>
            </w:pPr>
            <w:r w:rsidRPr="00075A30">
              <w:rPr>
                <w:rFonts w:asciiTheme="majorHAnsi" w:hAnsiTheme="majorHAnsi" w:cstheme="majorHAnsi"/>
                <w:b/>
                <w:color w:val="002060"/>
                <w:u w:val="single"/>
              </w:rPr>
              <w:t>Post Details</w:t>
            </w:r>
          </w:p>
        </w:tc>
        <w:tc>
          <w:tcPr>
            <w:tcW w:w="7933" w:type="dxa"/>
          </w:tcPr>
          <w:p w14:paraId="764CDFD4" w14:textId="77777777" w:rsidR="003A0F1D" w:rsidRPr="00075A30" w:rsidRDefault="003A0F1D" w:rsidP="00AA6483">
            <w:pPr>
              <w:spacing w:after="0" w:line="240" w:lineRule="auto"/>
              <w:ind w:right="400" w:firstLine="136"/>
              <w:rPr>
                <w:rFonts w:asciiTheme="majorHAnsi" w:hAnsiTheme="majorHAnsi" w:cstheme="majorHAnsi"/>
                <w:color w:val="002060"/>
              </w:rPr>
            </w:pPr>
          </w:p>
        </w:tc>
      </w:tr>
      <w:tr w:rsidR="003A0F1D" w:rsidRPr="00075A30" w14:paraId="6F040799" w14:textId="77777777" w:rsidTr="00AA6483">
        <w:trPr>
          <w:trHeight w:val="220"/>
        </w:trPr>
        <w:tc>
          <w:tcPr>
            <w:tcW w:w="1985" w:type="dxa"/>
          </w:tcPr>
          <w:p w14:paraId="24F94E0E" w14:textId="77777777" w:rsidR="003A0F1D" w:rsidRPr="00075A30" w:rsidRDefault="003A0F1D" w:rsidP="00AA6483">
            <w:pPr>
              <w:spacing w:after="0" w:line="240" w:lineRule="auto"/>
              <w:ind w:left="67"/>
              <w:rPr>
                <w:rFonts w:asciiTheme="majorHAnsi" w:hAnsiTheme="majorHAnsi" w:cstheme="majorHAnsi"/>
                <w:b/>
                <w:color w:val="002060"/>
              </w:rPr>
            </w:pPr>
            <w:r w:rsidRPr="00075A30">
              <w:rPr>
                <w:rFonts w:asciiTheme="majorHAnsi" w:hAnsiTheme="majorHAnsi" w:cstheme="majorHAnsi"/>
                <w:b/>
                <w:color w:val="002060"/>
              </w:rPr>
              <w:t>School:</w:t>
            </w:r>
          </w:p>
        </w:tc>
        <w:tc>
          <w:tcPr>
            <w:tcW w:w="7933" w:type="dxa"/>
          </w:tcPr>
          <w:p w14:paraId="0B34433C" w14:textId="77777777" w:rsidR="003A0F1D" w:rsidRPr="00075A30" w:rsidRDefault="005D5B62"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 xml:space="preserve">Twynham School or </w:t>
            </w:r>
            <w:r w:rsidR="00D85FA5">
              <w:rPr>
                <w:rFonts w:asciiTheme="majorHAnsi" w:hAnsiTheme="majorHAnsi" w:cstheme="majorHAnsi"/>
                <w:color w:val="002060"/>
              </w:rPr>
              <w:t>The Grange School</w:t>
            </w:r>
          </w:p>
        </w:tc>
      </w:tr>
      <w:tr w:rsidR="005A5A90" w:rsidRPr="00075A30" w14:paraId="23BE2304" w14:textId="77777777" w:rsidTr="00AA6483">
        <w:trPr>
          <w:trHeight w:val="220"/>
        </w:trPr>
        <w:tc>
          <w:tcPr>
            <w:tcW w:w="1985" w:type="dxa"/>
          </w:tcPr>
          <w:p w14:paraId="08A45845" w14:textId="77777777" w:rsidR="005A5A90" w:rsidRDefault="005A5A90" w:rsidP="005A5A90">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23DB00E5" w14:textId="77777777" w:rsidR="005A5A90" w:rsidRPr="00450F45" w:rsidRDefault="005A5A90" w:rsidP="005A5A90">
            <w:pPr>
              <w:spacing w:after="0" w:line="240" w:lineRule="auto"/>
              <w:ind w:right="400"/>
              <w:rPr>
                <w:rFonts w:asciiTheme="majorHAnsi" w:hAnsiTheme="majorHAnsi" w:cstheme="majorHAnsi"/>
                <w:color w:val="002060"/>
                <w:highlight w:val="yellow"/>
              </w:rPr>
            </w:pPr>
            <w:r w:rsidRPr="00C16847">
              <w:rPr>
                <w:rFonts w:asciiTheme="majorHAnsi" w:hAnsiTheme="majorHAnsi" w:cstheme="majorHAnsi"/>
                <w:color w:val="002060"/>
              </w:rPr>
              <w:t>Support Staff</w:t>
            </w:r>
          </w:p>
        </w:tc>
      </w:tr>
      <w:tr w:rsidR="003A0F1D" w:rsidRPr="00075A30" w14:paraId="1134CD10" w14:textId="77777777" w:rsidTr="00AA6483">
        <w:trPr>
          <w:trHeight w:val="220"/>
        </w:trPr>
        <w:tc>
          <w:tcPr>
            <w:tcW w:w="1985" w:type="dxa"/>
          </w:tcPr>
          <w:p w14:paraId="5052116A" w14:textId="3289BC82" w:rsidR="003A0F1D" w:rsidRPr="00075A30" w:rsidRDefault="003A0F1D" w:rsidP="00AA6483">
            <w:pPr>
              <w:spacing w:after="0" w:line="240" w:lineRule="auto"/>
              <w:ind w:left="67"/>
              <w:rPr>
                <w:rFonts w:asciiTheme="majorHAnsi" w:hAnsiTheme="majorHAnsi" w:cstheme="majorHAnsi"/>
                <w:color w:val="002060"/>
              </w:rPr>
            </w:pPr>
            <w:r w:rsidRPr="00075A30">
              <w:rPr>
                <w:rFonts w:asciiTheme="majorHAnsi" w:hAnsiTheme="majorHAnsi" w:cstheme="majorHAnsi"/>
                <w:b/>
                <w:color w:val="002060"/>
              </w:rPr>
              <w:t>Grade</w:t>
            </w:r>
            <w:r w:rsidR="00D16CF8">
              <w:rPr>
                <w:rFonts w:asciiTheme="majorHAnsi" w:hAnsiTheme="majorHAnsi" w:cstheme="majorHAnsi"/>
                <w:b/>
                <w:color w:val="002060"/>
              </w:rPr>
              <w:t>/Pay Level</w:t>
            </w:r>
            <w:r w:rsidRPr="00075A30">
              <w:rPr>
                <w:rFonts w:asciiTheme="majorHAnsi" w:hAnsiTheme="majorHAnsi" w:cstheme="majorHAnsi"/>
                <w:b/>
                <w:color w:val="002060"/>
              </w:rPr>
              <w:t xml:space="preserve">: </w:t>
            </w:r>
          </w:p>
        </w:tc>
        <w:tc>
          <w:tcPr>
            <w:tcW w:w="7933" w:type="dxa"/>
          </w:tcPr>
          <w:p w14:paraId="7772FBDA" w14:textId="77777777" w:rsidR="003A0F1D" w:rsidRPr="00075A30" w:rsidRDefault="00F90F5C" w:rsidP="00AA6483">
            <w:pPr>
              <w:spacing w:after="0" w:line="240" w:lineRule="auto"/>
              <w:ind w:right="400"/>
              <w:rPr>
                <w:rFonts w:asciiTheme="majorHAnsi" w:hAnsiTheme="majorHAnsi" w:cstheme="majorHAnsi"/>
                <w:color w:val="002060"/>
              </w:rPr>
            </w:pPr>
            <w:r w:rsidRPr="00075A30">
              <w:rPr>
                <w:rFonts w:asciiTheme="majorHAnsi" w:hAnsiTheme="majorHAnsi" w:cstheme="majorHAnsi"/>
                <w:color w:val="002060"/>
              </w:rPr>
              <w:t>Grade 1</w:t>
            </w:r>
          </w:p>
        </w:tc>
      </w:tr>
      <w:tr w:rsidR="003A0F1D" w:rsidRPr="00075A30" w14:paraId="050441A9" w14:textId="77777777" w:rsidTr="00AA6483">
        <w:trPr>
          <w:trHeight w:val="294"/>
        </w:trPr>
        <w:tc>
          <w:tcPr>
            <w:tcW w:w="1985" w:type="dxa"/>
          </w:tcPr>
          <w:p w14:paraId="65DA159D" w14:textId="77777777" w:rsidR="003A0F1D" w:rsidRPr="00075A30" w:rsidRDefault="003A0F1D" w:rsidP="00AA6483">
            <w:pPr>
              <w:spacing w:after="0" w:line="240" w:lineRule="auto"/>
              <w:ind w:left="67"/>
              <w:rPr>
                <w:rFonts w:asciiTheme="majorHAnsi" w:hAnsiTheme="majorHAnsi" w:cstheme="majorHAnsi"/>
                <w:b/>
                <w:color w:val="002060"/>
              </w:rPr>
            </w:pPr>
            <w:r w:rsidRPr="00075A30">
              <w:rPr>
                <w:rFonts w:asciiTheme="majorHAnsi" w:hAnsiTheme="majorHAnsi" w:cstheme="majorHAnsi"/>
                <w:b/>
                <w:color w:val="002060"/>
              </w:rPr>
              <w:t>Responsible to:</w:t>
            </w:r>
          </w:p>
        </w:tc>
        <w:tc>
          <w:tcPr>
            <w:tcW w:w="7933" w:type="dxa"/>
          </w:tcPr>
          <w:p w14:paraId="7A7C137B" w14:textId="77777777" w:rsidR="003A0F1D" w:rsidRPr="00075A30" w:rsidRDefault="00F90F5C" w:rsidP="00C16847">
            <w:pPr>
              <w:spacing w:after="0" w:line="240" w:lineRule="auto"/>
              <w:ind w:left="0" w:firstLine="0"/>
              <w:rPr>
                <w:rFonts w:asciiTheme="majorHAnsi" w:hAnsiTheme="majorHAnsi" w:cstheme="majorHAnsi"/>
                <w:color w:val="002060"/>
              </w:rPr>
            </w:pPr>
            <w:r w:rsidRPr="00075A30">
              <w:rPr>
                <w:rFonts w:asciiTheme="majorHAnsi" w:hAnsiTheme="majorHAnsi" w:cstheme="majorHAnsi"/>
                <w:color w:val="002060"/>
              </w:rPr>
              <w:t>Clean</w:t>
            </w:r>
            <w:r w:rsidR="00C16847">
              <w:rPr>
                <w:rFonts w:asciiTheme="majorHAnsi" w:hAnsiTheme="majorHAnsi" w:cstheme="majorHAnsi"/>
                <w:color w:val="002060"/>
              </w:rPr>
              <w:t>ing Supervisor</w:t>
            </w:r>
          </w:p>
        </w:tc>
      </w:tr>
    </w:tbl>
    <w:p w14:paraId="0F579A22" w14:textId="77777777" w:rsidR="003A0F1D" w:rsidRPr="00075A30"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075A30" w14:paraId="343F142E"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2EC0C47F" w14:textId="77777777" w:rsidR="003A0F1D" w:rsidRPr="00075A30" w:rsidRDefault="003A0F1D" w:rsidP="00AA6483">
            <w:pPr>
              <w:spacing w:after="0" w:line="240" w:lineRule="auto"/>
              <w:ind w:right="233"/>
              <w:jc w:val="center"/>
              <w:rPr>
                <w:rFonts w:asciiTheme="majorHAnsi" w:hAnsiTheme="majorHAnsi" w:cstheme="majorHAnsi"/>
                <w:b/>
                <w:color w:val="002060"/>
              </w:rPr>
            </w:pPr>
            <w:r w:rsidRPr="00075A30">
              <w:rPr>
                <w:rFonts w:asciiTheme="majorHAnsi" w:hAnsiTheme="majorHAnsi" w:cstheme="majorHAnsi"/>
                <w:b/>
                <w:color w:val="002060"/>
              </w:rPr>
              <w:t>Main Purpose</w:t>
            </w:r>
          </w:p>
        </w:tc>
      </w:tr>
      <w:tr w:rsidR="003A0F1D" w:rsidRPr="00075A30" w14:paraId="5F8272C9"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72F5EC98" w14:textId="77777777" w:rsidR="003A0F1D" w:rsidRPr="00075A30" w:rsidRDefault="003A0F1D" w:rsidP="00075A30">
            <w:pPr>
              <w:rPr>
                <w:rFonts w:asciiTheme="majorHAnsi" w:hAnsiTheme="majorHAnsi" w:cstheme="majorHAnsi"/>
                <w:color w:val="002060"/>
              </w:rPr>
            </w:pPr>
            <w:r w:rsidRPr="00075A30">
              <w:rPr>
                <w:rFonts w:asciiTheme="majorHAnsi" w:hAnsiTheme="majorHAnsi" w:cstheme="majorHAnsi"/>
                <w:color w:val="002060"/>
              </w:rPr>
              <w:t xml:space="preserve"> </w:t>
            </w:r>
            <w:r w:rsidR="00F90F5C" w:rsidRPr="00075A30">
              <w:rPr>
                <w:rFonts w:asciiTheme="majorHAnsi" w:hAnsiTheme="majorHAnsi" w:cstheme="majorHAnsi"/>
                <w:color w:val="1F3864" w:themeColor="accent5" w:themeShade="80"/>
              </w:rPr>
              <w:t>To undertake general cleaning duties to provide a clean, hygienic and safe environment for teaching and other school activities.</w:t>
            </w:r>
          </w:p>
        </w:tc>
      </w:tr>
    </w:tbl>
    <w:p w14:paraId="2A7A74B1" w14:textId="77777777" w:rsidR="003A0F1D" w:rsidRPr="00075A30"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075A30" w14:paraId="1E830997"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DB84D1" w14:textId="5065AB4F" w:rsidR="003A0F1D" w:rsidRPr="00075A30" w:rsidRDefault="003A0F1D" w:rsidP="00AA6483">
            <w:pPr>
              <w:spacing w:after="0" w:line="240" w:lineRule="auto"/>
              <w:ind w:left="426" w:hanging="284"/>
              <w:jc w:val="center"/>
              <w:rPr>
                <w:rFonts w:asciiTheme="majorHAnsi" w:hAnsiTheme="majorHAnsi" w:cstheme="majorHAnsi"/>
                <w:color w:val="002060"/>
              </w:rPr>
            </w:pPr>
            <w:r w:rsidRPr="00075A30">
              <w:rPr>
                <w:rFonts w:asciiTheme="majorHAnsi" w:hAnsiTheme="majorHAnsi" w:cstheme="majorHAnsi"/>
                <w:b/>
                <w:color w:val="002060"/>
              </w:rPr>
              <w:t>Duties and Responsibilities</w:t>
            </w:r>
          </w:p>
        </w:tc>
      </w:tr>
      <w:tr w:rsidR="003A0F1D" w:rsidRPr="00075A30" w14:paraId="53E9A207"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39A28" w14:textId="77777777" w:rsidR="00F90F5C" w:rsidRPr="002A0E76" w:rsidRDefault="004373C3" w:rsidP="00CC1BC9">
            <w:pPr>
              <w:numPr>
                <w:ilvl w:val="0"/>
                <w:numId w:val="1"/>
              </w:numPr>
              <w:spacing w:after="0" w:line="240" w:lineRule="auto"/>
              <w:ind w:right="0"/>
              <w:rPr>
                <w:rFonts w:asciiTheme="majorHAnsi" w:hAnsiTheme="majorHAnsi" w:cstheme="majorHAnsi"/>
                <w:color w:val="1F3864" w:themeColor="accent5" w:themeShade="80"/>
              </w:rPr>
            </w:pPr>
            <w:r w:rsidRPr="002A0E76">
              <w:rPr>
                <w:rFonts w:asciiTheme="majorHAnsi" w:hAnsiTheme="majorHAnsi" w:cstheme="majorHAnsi"/>
                <w:color w:val="1F3864" w:themeColor="accent5" w:themeShade="80"/>
              </w:rPr>
              <w:t>To carry out cleaning tasks across the school day to ensure student areas remain</w:t>
            </w:r>
            <w:r w:rsidR="00CC1BC9" w:rsidRPr="002A0E76">
              <w:t xml:space="preserve"> </w:t>
            </w:r>
            <w:r w:rsidR="00CC1BC9" w:rsidRPr="002A0E76">
              <w:rPr>
                <w:rFonts w:asciiTheme="majorHAnsi" w:hAnsiTheme="majorHAnsi" w:cstheme="majorHAnsi"/>
                <w:color w:val="1F3864" w:themeColor="accent5" w:themeShade="80"/>
              </w:rPr>
              <w:t>clean, hygienic and safe environments.</w:t>
            </w:r>
          </w:p>
          <w:p w14:paraId="1F0DC221" w14:textId="77777777" w:rsidR="00F90F5C" w:rsidRPr="00075A30" w:rsidRDefault="00F90F5C" w:rsidP="00F90F5C">
            <w:pPr>
              <w:numPr>
                <w:ilvl w:val="0"/>
                <w:numId w:val="1"/>
              </w:numPr>
              <w:spacing w:after="0" w:line="240" w:lineRule="auto"/>
              <w:ind w:right="0"/>
              <w:rPr>
                <w:rFonts w:asciiTheme="majorHAnsi" w:hAnsiTheme="majorHAnsi" w:cstheme="majorHAnsi"/>
                <w:color w:val="1F3864" w:themeColor="accent5" w:themeShade="80"/>
              </w:rPr>
            </w:pPr>
            <w:r w:rsidRPr="00075A30">
              <w:rPr>
                <w:rFonts w:asciiTheme="majorHAnsi" w:hAnsiTheme="majorHAnsi" w:cstheme="majorHAnsi"/>
                <w:color w:val="1F3864" w:themeColor="accent5" w:themeShade="80"/>
              </w:rPr>
              <w:t>To use all cleaning materials and equipment in a safe and proper manner and in accordance with any instructions and specifications provided.</w:t>
            </w:r>
          </w:p>
          <w:p w14:paraId="6DDD3E68" w14:textId="77777777" w:rsidR="00F90F5C" w:rsidRPr="00075A30" w:rsidRDefault="00F90F5C" w:rsidP="00F90F5C">
            <w:pPr>
              <w:numPr>
                <w:ilvl w:val="0"/>
                <w:numId w:val="1"/>
              </w:numPr>
              <w:spacing w:after="0" w:line="240" w:lineRule="auto"/>
              <w:ind w:right="0"/>
              <w:rPr>
                <w:rFonts w:asciiTheme="majorHAnsi" w:hAnsiTheme="majorHAnsi" w:cstheme="majorHAnsi"/>
                <w:color w:val="1F3864" w:themeColor="accent5" w:themeShade="80"/>
              </w:rPr>
            </w:pPr>
            <w:r w:rsidRPr="00075A30">
              <w:rPr>
                <w:rFonts w:asciiTheme="majorHAnsi" w:hAnsiTheme="majorHAnsi" w:cstheme="majorHAnsi"/>
                <w:color w:val="1F3864" w:themeColor="accent5" w:themeShade="80"/>
              </w:rPr>
              <w:t>To report the breakdown of any cleaning equipment or any perceived hazards in the workplace to the Headteacher (or other nominated supervisor).</w:t>
            </w:r>
          </w:p>
          <w:p w14:paraId="5BB0147D" w14:textId="77777777" w:rsidR="00F90F5C" w:rsidRPr="00075A30" w:rsidRDefault="00F90F5C" w:rsidP="00F90F5C">
            <w:pPr>
              <w:numPr>
                <w:ilvl w:val="0"/>
                <w:numId w:val="1"/>
              </w:numPr>
              <w:spacing w:after="0" w:line="240" w:lineRule="auto"/>
              <w:ind w:right="0"/>
              <w:rPr>
                <w:rFonts w:asciiTheme="majorHAnsi" w:hAnsiTheme="majorHAnsi" w:cstheme="majorHAnsi"/>
                <w:color w:val="1F3864" w:themeColor="accent5" w:themeShade="80"/>
              </w:rPr>
            </w:pPr>
            <w:r w:rsidRPr="00075A30">
              <w:rPr>
                <w:rFonts w:asciiTheme="majorHAnsi" w:hAnsiTheme="majorHAnsi" w:cstheme="majorHAnsi"/>
                <w:color w:val="1F3864" w:themeColor="accent5" w:themeShade="80"/>
              </w:rPr>
              <w:t>To observe health and safety and security requirements.</w:t>
            </w:r>
          </w:p>
          <w:p w14:paraId="0D0EF13B" w14:textId="77777777" w:rsidR="00F90F5C" w:rsidRPr="00075A30" w:rsidRDefault="00F90F5C" w:rsidP="00F90F5C">
            <w:pPr>
              <w:numPr>
                <w:ilvl w:val="0"/>
                <w:numId w:val="1"/>
              </w:numPr>
              <w:spacing w:after="0" w:line="240" w:lineRule="auto"/>
              <w:ind w:right="0"/>
              <w:rPr>
                <w:rFonts w:asciiTheme="majorHAnsi" w:hAnsiTheme="majorHAnsi" w:cstheme="majorHAnsi"/>
                <w:color w:val="1F3864" w:themeColor="accent5" w:themeShade="80"/>
              </w:rPr>
            </w:pPr>
            <w:r w:rsidRPr="00075A30">
              <w:rPr>
                <w:rFonts w:asciiTheme="majorHAnsi" w:hAnsiTheme="majorHAnsi" w:cstheme="majorHAnsi"/>
                <w:color w:val="1F3864" w:themeColor="accent5" w:themeShade="80"/>
              </w:rPr>
              <w:t>To complete any appropriate records or documentation required by the Headteacher</w:t>
            </w:r>
          </w:p>
          <w:p w14:paraId="1149148A" w14:textId="77777777" w:rsidR="00F90F5C" w:rsidRPr="00075A30" w:rsidRDefault="00F90F5C" w:rsidP="00F90F5C">
            <w:pPr>
              <w:numPr>
                <w:ilvl w:val="0"/>
                <w:numId w:val="1"/>
              </w:numPr>
              <w:spacing w:after="0" w:line="240" w:lineRule="auto"/>
              <w:ind w:right="0"/>
              <w:rPr>
                <w:rFonts w:asciiTheme="majorHAnsi" w:hAnsiTheme="majorHAnsi" w:cstheme="majorHAnsi"/>
                <w:color w:val="1F3864" w:themeColor="accent5" w:themeShade="80"/>
              </w:rPr>
            </w:pPr>
            <w:r w:rsidRPr="00075A30">
              <w:rPr>
                <w:rFonts w:asciiTheme="majorHAnsi" w:hAnsiTheme="majorHAnsi" w:cstheme="majorHAnsi"/>
                <w:color w:val="1F3864" w:themeColor="accent5" w:themeShade="80"/>
              </w:rPr>
              <w:t>To maintain good working relationships with other school staff and to co-operate with reasonable changes to daily work routines to assist the smooth operation of the school.</w:t>
            </w:r>
          </w:p>
          <w:p w14:paraId="3BA5BD23" w14:textId="77777777" w:rsidR="00F90F5C" w:rsidRPr="00075A30" w:rsidRDefault="00F90F5C" w:rsidP="00F90F5C">
            <w:pPr>
              <w:numPr>
                <w:ilvl w:val="0"/>
                <w:numId w:val="1"/>
              </w:numPr>
              <w:spacing w:after="0" w:line="240" w:lineRule="auto"/>
              <w:ind w:right="0"/>
              <w:rPr>
                <w:rFonts w:asciiTheme="majorHAnsi" w:hAnsiTheme="majorHAnsi" w:cstheme="majorHAnsi"/>
                <w:color w:val="1F3864" w:themeColor="accent5" w:themeShade="80"/>
              </w:rPr>
            </w:pPr>
            <w:r w:rsidRPr="00075A30">
              <w:rPr>
                <w:rFonts w:asciiTheme="majorHAnsi" w:hAnsiTheme="majorHAnsi" w:cstheme="majorHAnsi"/>
                <w:color w:val="1F3864" w:themeColor="accent5" w:themeShade="80"/>
              </w:rPr>
              <w:t>To ensure that work undertaken complies with stated requirements and undertake appropriate training, as required.</w:t>
            </w:r>
          </w:p>
          <w:p w14:paraId="6055BABC" w14:textId="77777777" w:rsidR="003A0F1D" w:rsidRPr="00075A30" w:rsidRDefault="003A0F1D" w:rsidP="00016896">
            <w:pPr>
              <w:pStyle w:val="ListParagraph"/>
              <w:spacing w:after="0" w:line="240" w:lineRule="auto"/>
              <w:ind w:right="228" w:firstLine="0"/>
              <w:rPr>
                <w:rFonts w:asciiTheme="majorHAnsi" w:hAnsiTheme="majorHAnsi" w:cstheme="majorHAnsi"/>
                <w:color w:val="002060"/>
              </w:rPr>
            </w:pPr>
          </w:p>
        </w:tc>
      </w:tr>
    </w:tbl>
    <w:p w14:paraId="44F9B751" w14:textId="77777777"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5A5A90" w:rsidRPr="00E46D70" w14:paraId="34CAE70D" w14:textId="77777777" w:rsidTr="0054143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AFA70EC" w14:textId="77777777" w:rsidR="005A5A90" w:rsidRPr="00C229C2" w:rsidRDefault="005A5A90" w:rsidP="0054143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5A5A90" w:rsidRPr="00E46D70" w14:paraId="2CCBEBE8" w14:textId="77777777" w:rsidTr="0054143C">
        <w:trPr>
          <w:trHeight w:val="869"/>
        </w:trPr>
        <w:tc>
          <w:tcPr>
            <w:tcW w:w="5030" w:type="dxa"/>
            <w:tcBorders>
              <w:top w:val="single" w:sz="4" w:space="0" w:color="000000"/>
              <w:left w:val="single" w:sz="4" w:space="0" w:color="000000"/>
              <w:bottom w:val="single" w:sz="4" w:space="0" w:color="000000"/>
              <w:right w:val="single" w:sz="4" w:space="0" w:color="000000"/>
            </w:tcBorders>
          </w:tcPr>
          <w:p w14:paraId="670EA4FA" w14:textId="77777777" w:rsidR="005A5A90" w:rsidRPr="002E3CCC" w:rsidRDefault="005A5A90" w:rsidP="005A5A90">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37DC010F" w14:textId="77777777" w:rsidR="005A5A90" w:rsidRPr="002E3CCC" w:rsidRDefault="005A5A90" w:rsidP="005A5A90">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0E21680E" w14:textId="77777777" w:rsidR="005A5A90" w:rsidRPr="002E3CCC" w:rsidRDefault="005A5A90" w:rsidP="005A5A90">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Humility</w:t>
            </w:r>
          </w:p>
          <w:p w14:paraId="32A19F21" w14:textId="77777777" w:rsidR="005A5A90" w:rsidRPr="002E3CCC" w:rsidRDefault="005A5A90" w:rsidP="005A5A90">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D6277BF" w14:textId="77777777" w:rsidR="005A5A90" w:rsidRDefault="005A5A90" w:rsidP="005A5A90">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4598D485" w14:textId="77777777" w:rsidR="005A5A90" w:rsidRPr="002E3CCC" w:rsidRDefault="005A5A90" w:rsidP="005A5A90">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131DCF28" w14:textId="77777777" w:rsidR="005A5A90" w:rsidRPr="002E3CCC" w:rsidRDefault="005A5A90" w:rsidP="005A5A90">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79A0E707" w14:textId="77777777" w:rsidR="005A5A90" w:rsidRPr="00E46D70" w:rsidRDefault="005A5A90" w:rsidP="005A5A90">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6260092" w14:textId="2ED9504F" w:rsidR="005A5A90" w:rsidRDefault="005A5A90"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16CF8" w:rsidRPr="001F130A" w14:paraId="05E9CC49" w14:textId="77777777" w:rsidTr="00D16CF8">
        <w:trPr>
          <w:trHeight w:val="48"/>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E51745C" w14:textId="77777777" w:rsidR="00D16CF8" w:rsidRPr="001F130A" w:rsidRDefault="00D16CF8" w:rsidP="00493D2E">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D16CF8" w:rsidRPr="001F130A" w14:paraId="68E92E27" w14:textId="77777777" w:rsidTr="00D16CF8">
        <w:trPr>
          <w:trHeight w:val="719"/>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EBE58" w14:textId="77777777" w:rsidR="00D16CF8" w:rsidRPr="00D2139B" w:rsidRDefault="00D16CF8" w:rsidP="00493D2E">
            <w:pPr>
              <w:pStyle w:val="ListParagraph"/>
              <w:numPr>
                <w:ilvl w:val="0"/>
                <w:numId w:val="1"/>
              </w:numPr>
              <w:spacing w:after="0" w:line="240" w:lineRule="auto"/>
              <w:ind w:left="703" w:right="228" w:hanging="426"/>
              <w:rPr>
                <w:rFonts w:asciiTheme="majorHAnsi" w:hAnsiTheme="majorHAnsi" w:cstheme="majorHAnsi"/>
                <w:color w:val="002060"/>
              </w:rPr>
            </w:pPr>
            <w:r w:rsidRPr="00D16CF8">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44C75695" w14:textId="6AE44209" w:rsidR="00D16CF8" w:rsidRDefault="00D16CF8"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16CF8" w:rsidRPr="00075A30" w14:paraId="65EF6489" w14:textId="77777777" w:rsidTr="00493D2E">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CAFF8FA" w14:textId="77777777" w:rsidR="00D16CF8" w:rsidRPr="00075A30" w:rsidRDefault="00D16CF8" w:rsidP="00493D2E">
            <w:pPr>
              <w:spacing w:after="0" w:line="240" w:lineRule="auto"/>
              <w:ind w:left="426" w:right="65" w:hanging="284"/>
              <w:jc w:val="center"/>
              <w:rPr>
                <w:rFonts w:asciiTheme="majorHAnsi" w:hAnsiTheme="majorHAnsi" w:cstheme="majorHAnsi"/>
                <w:color w:val="002060"/>
              </w:rPr>
            </w:pPr>
            <w:r w:rsidRPr="00075A30">
              <w:rPr>
                <w:rFonts w:asciiTheme="majorHAnsi" w:hAnsiTheme="majorHAnsi" w:cstheme="majorHAnsi"/>
                <w:b/>
                <w:color w:val="002060"/>
              </w:rPr>
              <w:t>Other Duties</w:t>
            </w:r>
          </w:p>
        </w:tc>
      </w:tr>
      <w:tr w:rsidR="00D16CF8" w:rsidRPr="00075A30" w14:paraId="00F67A61" w14:textId="77777777" w:rsidTr="00493D2E">
        <w:trPr>
          <w:trHeight w:val="819"/>
        </w:trPr>
        <w:tc>
          <w:tcPr>
            <w:tcW w:w="10060" w:type="dxa"/>
            <w:tcBorders>
              <w:top w:val="single" w:sz="4" w:space="0" w:color="000000"/>
              <w:left w:val="single" w:sz="4" w:space="0" w:color="000000"/>
              <w:bottom w:val="single" w:sz="4" w:space="0" w:color="000000"/>
              <w:right w:val="single" w:sz="4" w:space="0" w:color="000000"/>
            </w:tcBorders>
          </w:tcPr>
          <w:p w14:paraId="578413BF" w14:textId="77777777" w:rsidR="00D16CF8" w:rsidRPr="00075A30" w:rsidRDefault="00D16CF8" w:rsidP="00493D2E">
            <w:pPr>
              <w:ind w:right="228"/>
              <w:jc w:val="both"/>
              <w:rPr>
                <w:rFonts w:asciiTheme="majorHAnsi" w:hAnsiTheme="majorHAnsi" w:cstheme="majorHAnsi"/>
                <w:color w:val="002060"/>
              </w:rPr>
            </w:pPr>
            <w:r w:rsidRPr="00075A3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1C63B7F" w14:textId="6C4E0191" w:rsidR="00D16CF8" w:rsidRDefault="00D16CF8" w:rsidP="006965FC">
      <w:pPr>
        <w:spacing w:after="0" w:line="240" w:lineRule="auto"/>
        <w:ind w:left="0" w:firstLine="0"/>
        <w:rPr>
          <w:rFonts w:asciiTheme="majorHAnsi" w:hAnsiTheme="majorHAnsi" w:cstheme="majorHAnsi"/>
          <w:b/>
          <w:color w:val="002060"/>
        </w:rPr>
      </w:pPr>
    </w:p>
    <w:p w14:paraId="079F0A2C" w14:textId="77777777" w:rsidR="00D16CF8" w:rsidRDefault="00D16CF8">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64E2CFE2" w14:textId="77777777" w:rsidR="00D16CF8" w:rsidRDefault="00D16CF8" w:rsidP="006965FC">
      <w:pPr>
        <w:spacing w:after="0" w:line="240" w:lineRule="auto"/>
        <w:ind w:left="0" w:firstLine="0"/>
        <w:rPr>
          <w:rFonts w:asciiTheme="majorHAnsi" w:hAnsiTheme="majorHAnsi" w:cstheme="majorHAnsi"/>
          <w:b/>
          <w:color w:val="002060"/>
        </w:rPr>
      </w:pPr>
    </w:p>
    <w:p w14:paraId="4499D5E8" w14:textId="77777777" w:rsidR="00D16CF8" w:rsidRPr="00075A30" w:rsidRDefault="00D16CF8"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075A30" w14:paraId="1B503430"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1AF099FD" w14:textId="25D6260A" w:rsidR="003A0F1D" w:rsidRPr="00075A30" w:rsidRDefault="00D16CF8"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075A30" w14:paraId="25C1FE4E" w14:textId="77777777" w:rsidTr="005A5A90">
        <w:trPr>
          <w:trHeight w:val="67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620FB" w14:textId="77777777" w:rsidR="00F90F5C" w:rsidRPr="00075A30" w:rsidRDefault="00F90F5C" w:rsidP="00F90F5C">
            <w:pPr>
              <w:spacing w:after="0" w:line="240" w:lineRule="auto"/>
              <w:ind w:right="228"/>
              <w:rPr>
                <w:rFonts w:asciiTheme="majorHAnsi" w:hAnsiTheme="majorHAnsi" w:cstheme="majorHAnsi"/>
                <w:b/>
                <w:color w:val="002060"/>
              </w:rPr>
            </w:pPr>
          </w:p>
          <w:p w14:paraId="160A5740" w14:textId="3972CACB" w:rsidR="00F90F5C" w:rsidRPr="005A5A90" w:rsidRDefault="00F90F5C" w:rsidP="00D16CF8">
            <w:pPr>
              <w:rPr>
                <w:rFonts w:asciiTheme="majorHAnsi" w:hAnsiTheme="majorHAnsi" w:cstheme="majorHAnsi"/>
                <w:color w:val="1F3864" w:themeColor="accent5" w:themeShade="80"/>
              </w:rPr>
            </w:pPr>
            <w:r w:rsidRPr="00075A30">
              <w:rPr>
                <w:rFonts w:asciiTheme="majorHAnsi" w:hAnsiTheme="majorHAnsi" w:cstheme="majorHAnsi"/>
                <w:color w:val="1F3864" w:themeColor="accent5" w:themeShade="80"/>
              </w:rPr>
              <w:t>No formal qualifications or previous experience is required.  Initial training in basic cleaning methods and the use of associated materials and equipment will be provided within the induction period and further training provided thereafter, as required.</w:t>
            </w:r>
          </w:p>
        </w:tc>
      </w:tr>
    </w:tbl>
    <w:p w14:paraId="1E45C354" w14:textId="77777777" w:rsidR="003A0F1D" w:rsidRPr="00075A30" w:rsidRDefault="003A0F1D" w:rsidP="003A0F1D">
      <w:pPr>
        <w:spacing w:after="0" w:line="240" w:lineRule="auto"/>
        <w:ind w:left="426" w:hanging="284"/>
        <w:rPr>
          <w:rFonts w:asciiTheme="majorHAnsi" w:hAnsiTheme="majorHAnsi" w:cstheme="majorHAnsi"/>
          <w:b/>
          <w:color w:val="002060"/>
        </w:rPr>
      </w:pPr>
    </w:p>
    <w:p w14:paraId="2A0487AD" w14:textId="77777777" w:rsidR="003A0F1D" w:rsidRPr="00075A30"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075A30" w14:paraId="42AFDA19"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D5AF39" w14:textId="77777777" w:rsidR="003A0F1D" w:rsidRPr="00075A30" w:rsidRDefault="003A0F1D" w:rsidP="00AA6483">
            <w:pPr>
              <w:spacing w:after="0" w:line="240" w:lineRule="auto"/>
              <w:ind w:right="65"/>
              <w:jc w:val="center"/>
              <w:rPr>
                <w:rFonts w:asciiTheme="majorHAnsi" w:hAnsiTheme="majorHAnsi" w:cstheme="majorHAnsi"/>
                <w:b/>
                <w:color w:val="002060"/>
              </w:rPr>
            </w:pPr>
            <w:r w:rsidRPr="00075A30">
              <w:rPr>
                <w:rFonts w:asciiTheme="majorHAnsi" w:hAnsiTheme="majorHAnsi" w:cstheme="majorHAnsi"/>
                <w:b/>
                <w:color w:val="002060"/>
              </w:rPr>
              <w:t>Notes</w:t>
            </w:r>
          </w:p>
        </w:tc>
      </w:tr>
      <w:tr w:rsidR="003A0F1D" w:rsidRPr="00075A30" w14:paraId="3F1BB6C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6F4EDA5B" w14:textId="77777777" w:rsidR="003A0F1D" w:rsidRPr="00075A30" w:rsidRDefault="003A0F1D" w:rsidP="00075A30">
            <w:pPr>
              <w:pStyle w:val="ListParagraph"/>
              <w:numPr>
                <w:ilvl w:val="0"/>
                <w:numId w:val="2"/>
              </w:numPr>
              <w:spacing w:after="0" w:line="240" w:lineRule="auto"/>
              <w:ind w:left="0" w:right="0" w:hanging="284"/>
              <w:rPr>
                <w:rFonts w:asciiTheme="majorHAnsi" w:hAnsiTheme="majorHAnsi" w:cstheme="majorHAnsi"/>
                <w:color w:val="002060"/>
              </w:rPr>
            </w:pPr>
            <w:r w:rsidRPr="00075A30">
              <w:rPr>
                <w:rFonts w:asciiTheme="majorHAnsi" w:hAnsiTheme="majorHAnsi" w:cstheme="majorHAnsi"/>
                <w:color w:val="002060"/>
              </w:rPr>
              <w:t>This job description may be amended at any time in consultation with the postholder.</w:t>
            </w:r>
          </w:p>
        </w:tc>
      </w:tr>
    </w:tbl>
    <w:p w14:paraId="253F51A6" w14:textId="3DA9FBAF"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880B93" w:rsidRPr="00075A30" w14:paraId="3BA7A633" w14:textId="77777777" w:rsidTr="00F774A0">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002EF6A" w14:textId="26C34D97" w:rsidR="00880B93" w:rsidRPr="00075A30" w:rsidRDefault="00880B93" w:rsidP="00F774A0">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880B93" w:rsidRPr="00075A30" w14:paraId="7383F767" w14:textId="77777777" w:rsidTr="00F774A0">
        <w:trPr>
          <w:trHeight w:val="869"/>
        </w:trPr>
        <w:tc>
          <w:tcPr>
            <w:tcW w:w="10060" w:type="dxa"/>
            <w:tcBorders>
              <w:top w:val="single" w:sz="4" w:space="0" w:color="000000"/>
              <w:left w:val="single" w:sz="4" w:space="0" w:color="000000"/>
              <w:bottom w:val="single" w:sz="4" w:space="0" w:color="000000"/>
              <w:right w:val="single" w:sz="4" w:space="0" w:color="000000"/>
            </w:tcBorders>
          </w:tcPr>
          <w:p w14:paraId="0CB3222C" w14:textId="77777777" w:rsidR="00880B93" w:rsidRPr="007A32ED" w:rsidRDefault="00880B93" w:rsidP="00880B93">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299FD390" w14:textId="4F329979" w:rsidR="00880B93" w:rsidRPr="00075A30" w:rsidRDefault="00880B93" w:rsidP="00F774A0">
            <w:pPr>
              <w:pStyle w:val="ListParagraph"/>
              <w:numPr>
                <w:ilvl w:val="0"/>
                <w:numId w:val="2"/>
              </w:numPr>
              <w:spacing w:after="0" w:line="240" w:lineRule="auto"/>
              <w:ind w:left="0" w:right="0" w:hanging="284"/>
              <w:rPr>
                <w:rFonts w:asciiTheme="majorHAnsi" w:hAnsiTheme="majorHAnsi" w:cstheme="majorHAnsi"/>
                <w:color w:val="002060"/>
              </w:rPr>
            </w:pPr>
          </w:p>
        </w:tc>
      </w:tr>
    </w:tbl>
    <w:p w14:paraId="3D292F28" w14:textId="77777777" w:rsidR="00880B93" w:rsidRDefault="00880B93" w:rsidP="003A0F1D">
      <w:pPr>
        <w:jc w:val="both"/>
        <w:rPr>
          <w:rFonts w:asciiTheme="majorHAnsi" w:hAnsiTheme="majorHAnsi" w:cstheme="majorHAnsi"/>
          <w:color w:val="002060"/>
        </w:rPr>
      </w:pPr>
    </w:p>
    <w:sectPr w:rsidR="00880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EB0BE2"/>
    <w:multiLevelType w:val="hybridMultilevel"/>
    <w:tmpl w:val="0D6E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61780D54"/>
    <w:multiLevelType w:val="hybridMultilevel"/>
    <w:tmpl w:val="F29E2B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16896"/>
    <w:rsid w:val="00075A30"/>
    <w:rsid w:val="00150E34"/>
    <w:rsid w:val="001C29BE"/>
    <w:rsid w:val="002A0E76"/>
    <w:rsid w:val="003A0F1D"/>
    <w:rsid w:val="003D753F"/>
    <w:rsid w:val="004373C3"/>
    <w:rsid w:val="00450F45"/>
    <w:rsid w:val="00537719"/>
    <w:rsid w:val="005A5A90"/>
    <w:rsid w:val="005C2FBE"/>
    <w:rsid w:val="005D5B62"/>
    <w:rsid w:val="00666EF4"/>
    <w:rsid w:val="006965FC"/>
    <w:rsid w:val="007D40E4"/>
    <w:rsid w:val="008157E7"/>
    <w:rsid w:val="00880B93"/>
    <w:rsid w:val="00916E90"/>
    <w:rsid w:val="00AC5BC7"/>
    <w:rsid w:val="00AF578C"/>
    <w:rsid w:val="00C16847"/>
    <w:rsid w:val="00CC1BC9"/>
    <w:rsid w:val="00D16CF8"/>
    <w:rsid w:val="00D85FA5"/>
    <w:rsid w:val="00F90F5C"/>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CCEC"/>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880B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DB276-AC1A-4BFC-9F12-9F0CF75A60E7}">
  <ds:schemaRefs>
    <ds:schemaRef ds:uri="http://schemas.microsoft.com/sharepoint/v3/contenttype/forms"/>
  </ds:schemaRefs>
</ds:datastoreItem>
</file>

<file path=customXml/itemProps2.xml><?xml version="1.0" encoding="utf-8"?>
<ds:datastoreItem xmlns:ds="http://schemas.openxmlformats.org/officeDocument/2006/customXml" ds:itemID="{9D76DF8B-E0B1-45F8-A0CF-26BBD77F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09F48-E79F-477B-9AD7-28493208C261}">
  <ds:schemaRefs>
    <ds:schemaRef ds:uri="http://purl.org/dc/term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bc11d83e-f3cc-40a3-b40f-75707fc3bb1d"/>
    <ds:schemaRef ds:uri="http://schemas.openxmlformats.org/package/2006/metadata/core-properties"/>
    <ds:schemaRef ds:uri="c43615f9-b002-4472-8ae5-8f57194bd4e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2115</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2025-06-19T20:36:00Z</dcterms:created>
  <dcterms:modified xsi:type="dcterms:W3CDTF">2025-06-19T20:36:00Z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